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6B" w:rsidRDefault="00924F6B" w:rsidP="00C8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9A8B37" wp14:editId="51DBB551">
            <wp:extent cx="548640" cy="708660"/>
            <wp:effectExtent l="0" t="0" r="381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6B" w:rsidRDefault="00924F6B" w:rsidP="00C8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256" w:rsidRPr="00C85DA2" w:rsidRDefault="00411256" w:rsidP="00C8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DA2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C85DA2" w:rsidRDefault="00C85DA2" w:rsidP="00C8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256" w:rsidRPr="00C85DA2" w:rsidRDefault="00411256" w:rsidP="00C8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D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1256" w:rsidRPr="00C85DA2" w:rsidRDefault="00411256" w:rsidP="00C8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256" w:rsidRDefault="00C5708C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85DA2">
        <w:rPr>
          <w:rFonts w:ascii="Times New Roman" w:hAnsi="Times New Roman" w:cs="Times New Roman"/>
          <w:sz w:val="28"/>
          <w:szCs w:val="28"/>
        </w:rPr>
        <w:t>.</w:t>
      </w:r>
      <w:r w:rsidR="00924F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5DA2">
        <w:rPr>
          <w:rFonts w:ascii="Times New Roman" w:hAnsi="Times New Roman" w:cs="Times New Roman"/>
          <w:sz w:val="28"/>
          <w:szCs w:val="28"/>
        </w:rPr>
        <w:t>.202</w:t>
      </w:r>
      <w:r w:rsidR="00924F6B">
        <w:rPr>
          <w:rFonts w:ascii="Times New Roman" w:hAnsi="Times New Roman" w:cs="Times New Roman"/>
          <w:sz w:val="28"/>
          <w:szCs w:val="28"/>
        </w:rPr>
        <w:t>1</w:t>
      </w:r>
      <w:r w:rsidR="00C85DA2">
        <w:rPr>
          <w:rFonts w:ascii="Times New Roman" w:hAnsi="Times New Roman" w:cs="Times New Roman"/>
          <w:sz w:val="28"/>
          <w:szCs w:val="28"/>
        </w:rPr>
        <w:t xml:space="preserve"> г.</w:t>
      </w:r>
      <w:r w:rsidR="00C85DA2">
        <w:rPr>
          <w:rFonts w:ascii="Times New Roman" w:hAnsi="Times New Roman" w:cs="Times New Roman"/>
          <w:sz w:val="28"/>
          <w:szCs w:val="28"/>
        </w:rPr>
        <w:tab/>
      </w:r>
      <w:r w:rsidR="00C85DA2">
        <w:rPr>
          <w:rFonts w:ascii="Times New Roman" w:hAnsi="Times New Roman" w:cs="Times New Roman"/>
          <w:sz w:val="28"/>
          <w:szCs w:val="28"/>
        </w:rPr>
        <w:tab/>
      </w:r>
      <w:r w:rsidR="00C85DA2">
        <w:rPr>
          <w:rFonts w:ascii="Times New Roman" w:hAnsi="Times New Roman" w:cs="Times New Roman"/>
          <w:sz w:val="28"/>
          <w:szCs w:val="28"/>
        </w:rPr>
        <w:tab/>
      </w:r>
      <w:r w:rsidR="00411256" w:rsidRPr="00C85DA2">
        <w:rPr>
          <w:rFonts w:ascii="Times New Roman" w:hAnsi="Times New Roman" w:cs="Times New Roman"/>
          <w:sz w:val="28"/>
          <w:szCs w:val="28"/>
        </w:rPr>
        <w:t>с. Каратузское</w:t>
      </w:r>
      <w:r w:rsidR="00C85DA2">
        <w:rPr>
          <w:rFonts w:ascii="Times New Roman" w:hAnsi="Times New Roman" w:cs="Times New Roman"/>
          <w:sz w:val="28"/>
          <w:szCs w:val="28"/>
        </w:rPr>
        <w:tab/>
      </w:r>
      <w:r w:rsidR="00C85DA2">
        <w:rPr>
          <w:rFonts w:ascii="Times New Roman" w:hAnsi="Times New Roman" w:cs="Times New Roman"/>
          <w:sz w:val="28"/>
          <w:szCs w:val="28"/>
        </w:rPr>
        <w:tab/>
      </w:r>
      <w:r w:rsidR="00C85DA2">
        <w:rPr>
          <w:rFonts w:ascii="Times New Roman" w:hAnsi="Times New Roman" w:cs="Times New Roman"/>
          <w:sz w:val="28"/>
          <w:szCs w:val="28"/>
        </w:rPr>
        <w:tab/>
      </w:r>
      <w:r w:rsidR="00C85DA2">
        <w:rPr>
          <w:rFonts w:ascii="Times New Roman" w:hAnsi="Times New Roman" w:cs="Times New Roman"/>
          <w:sz w:val="28"/>
          <w:szCs w:val="28"/>
        </w:rPr>
        <w:tab/>
      </w:r>
      <w:r w:rsidR="00411256" w:rsidRPr="00C85DA2">
        <w:rPr>
          <w:rFonts w:ascii="Times New Roman" w:hAnsi="Times New Roman" w:cs="Times New Roman"/>
          <w:sz w:val="28"/>
          <w:szCs w:val="28"/>
        </w:rPr>
        <w:t>№</w:t>
      </w:r>
      <w:r w:rsidR="0036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411256" w:rsidRPr="00C85DA2">
        <w:rPr>
          <w:rFonts w:ascii="Times New Roman" w:hAnsi="Times New Roman" w:cs="Times New Roman"/>
          <w:sz w:val="28"/>
          <w:szCs w:val="28"/>
        </w:rPr>
        <w:t xml:space="preserve"> </w:t>
      </w:r>
      <w:r w:rsidR="000240E0">
        <w:rPr>
          <w:rFonts w:ascii="Times New Roman" w:hAnsi="Times New Roman" w:cs="Times New Roman"/>
          <w:sz w:val="28"/>
          <w:szCs w:val="28"/>
        </w:rPr>
        <w:t>–</w:t>
      </w:r>
      <w:r w:rsidR="00411256" w:rsidRPr="00C85DA2">
        <w:rPr>
          <w:rFonts w:ascii="Times New Roman" w:hAnsi="Times New Roman" w:cs="Times New Roman"/>
          <w:sz w:val="28"/>
          <w:szCs w:val="28"/>
        </w:rPr>
        <w:t>П</w:t>
      </w:r>
    </w:p>
    <w:p w:rsidR="000240E0" w:rsidRDefault="000240E0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A2" w:rsidRPr="00C85DA2" w:rsidRDefault="00C85DA2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0E0" w:rsidRDefault="00411256" w:rsidP="00C6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DA2">
        <w:rPr>
          <w:rFonts w:ascii="Times New Roman" w:hAnsi="Times New Roman" w:cs="Times New Roman"/>
          <w:sz w:val="28"/>
          <w:szCs w:val="28"/>
        </w:rPr>
        <w:t xml:space="preserve">О </w:t>
      </w:r>
      <w:r w:rsidR="00C85DA2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от </w:t>
      </w:r>
      <w:r w:rsidR="00BC4CB2">
        <w:rPr>
          <w:rFonts w:ascii="Times New Roman" w:hAnsi="Times New Roman" w:cs="Times New Roman"/>
          <w:sz w:val="28"/>
          <w:szCs w:val="28"/>
        </w:rPr>
        <w:t>1</w:t>
      </w:r>
      <w:r w:rsidR="00924F6B">
        <w:rPr>
          <w:rFonts w:ascii="Times New Roman" w:hAnsi="Times New Roman" w:cs="Times New Roman"/>
          <w:sz w:val="28"/>
          <w:szCs w:val="28"/>
        </w:rPr>
        <w:t>3</w:t>
      </w:r>
      <w:r w:rsidR="00C85DA2">
        <w:rPr>
          <w:rFonts w:ascii="Times New Roman" w:hAnsi="Times New Roman" w:cs="Times New Roman"/>
          <w:sz w:val="28"/>
          <w:szCs w:val="28"/>
        </w:rPr>
        <w:t>.0</w:t>
      </w:r>
      <w:r w:rsidR="00924F6B">
        <w:rPr>
          <w:rFonts w:ascii="Times New Roman" w:hAnsi="Times New Roman" w:cs="Times New Roman"/>
          <w:sz w:val="28"/>
          <w:szCs w:val="28"/>
        </w:rPr>
        <w:t>1</w:t>
      </w:r>
      <w:r w:rsidR="00C85DA2">
        <w:rPr>
          <w:rFonts w:ascii="Times New Roman" w:hAnsi="Times New Roman" w:cs="Times New Roman"/>
          <w:sz w:val="28"/>
          <w:szCs w:val="28"/>
        </w:rPr>
        <w:t>.202</w:t>
      </w:r>
      <w:r w:rsidR="00924F6B">
        <w:rPr>
          <w:rFonts w:ascii="Times New Roman" w:hAnsi="Times New Roman" w:cs="Times New Roman"/>
          <w:sz w:val="28"/>
          <w:szCs w:val="28"/>
        </w:rPr>
        <w:t xml:space="preserve">1 </w:t>
      </w:r>
      <w:r w:rsidR="00C85DA2">
        <w:rPr>
          <w:rFonts w:ascii="Times New Roman" w:hAnsi="Times New Roman" w:cs="Times New Roman"/>
          <w:sz w:val="28"/>
          <w:szCs w:val="28"/>
        </w:rPr>
        <w:t>г. №</w:t>
      </w:r>
      <w:r w:rsidR="006F083C">
        <w:rPr>
          <w:rFonts w:ascii="Times New Roman" w:hAnsi="Times New Roman" w:cs="Times New Roman"/>
          <w:sz w:val="28"/>
          <w:szCs w:val="28"/>
        </w:rPr>
        <w:t xml:space="preserve"> </w:t>
      </w:r>
      <w:r w:rsidR="00924F6B">
        <w:rPr>
          <w:rFonts w:ascii="Times New Roman" w:hAnsi="Times New Roman" w:cs="Times New Roman"/>
          <w:sz w:val="28"/>
          <w:szCs w:val="28"/>
        </w:rPr>
        <w:t>13</w:t>
      </w:r>
      <w:r w:rsidR="006F083C">
        <w:rPr>
          <w:rFonts w:ascii="Times New Roman" w:hAnsi="Times New Roman" w:cs="Times New Roman"/>
          <w:sz w:val="28"/>
          <w:szCs w:val="28"/>
        </w:rPr>
        <w:t xml:space="preserve"> </w:t>
      </w:r>
      <w:r w:rsidR="000240E0">
        <w:rPr>
          <w:rFonts w:ascii="Times New Roman" w:hAnsi="Times New Roman" w:cs="Times New Roman"/>
          <w:sz w:val="28"/>
          <w:szCs w:val="28"/>
        </w:rPr>
        <w:t>–</w:t>
      </w:r>
      <w:r w:rsidR="006F083C">
        <w:rPr>
          <w:rFonts w:ascii="Times New Roman" w:hAnsi="Times New Roman" w:cs="Times New Roman"/>
          <w:sz w:val="28"/>
          <w:szCs w:val="28"/>
        </w:rPr>
        <w:t xml:space="preserve"> </w:t>
      </w:r>
      <w:r w:rsidR="00C85DA2">
        <w:rPr>
          <w:rFonts w:ascii="Times New Roman" w:hAnsi="Times New Roman" w:cs="Times New Roman"/>
          <w:sz w:val="28"/>
          <w:szCs w:val="28"/>
        </w:rPr>
        <w:t>П</w:t>
      </w:r>
    </w:p>
    <w:p w:rsidR="00411256" w:rsidRDefault="00C85DA2" w:rsidP="00C6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411256" w:rsidRPr="00C85DA2">
        <w:rPr>
          <w:rFonts w:ascii="Times New Roman" w:hAnsi="Times New Roman" w:cs="Times New Roman"/>
          <w:sz w:val="28"/>
          <w:szCs w:val="28"/>
        </w:rPr>
        <w:t>наделении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доходов»</w:t>
      </w:r>
      <w:r w:rsidR="000240E0">
        <w:rPr>
          <w:rFonts w:ascii="Times New Roman" w:hAnsi="Times New Roman" w:cs="Times New Roman"/>
          <w:sz w:val="28"/>
          <w:szCs w:val="28"/>
        </w:rPr>
        <w:t>.</w:t>
      </w:r>
    </w:p>
    <w:p w:rsidR="000240E0" w:rsidRDefault="000240E0" w:rsidP="00C6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A2" w:rsidRPr="00C85DA2" w:rsidRDefault="00C85DA2" w:rsidP="00C6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256" w:rsidRPr="00C85DA2" w:rsidRDefault="003B042B" w:rsidP="00C8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1256" w:rsidRPr="00C85DA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11256" w:rsidRPr="00C85DA2">
        <w:rPr>
          <w:rFonts w:ascii="Times New Roman" w:hAnsi="Times New Roman" w:cs="Times New Roman"/>
          <w:sz w:val="28"/>
          <w:szCs w:val="28"/>
        </w:rPr>
        <w:t xml:space="preserve"> Каратузского сельского Совета депутатов от </w:t>
      </w:r>
      <w:r w:rsidR="000240E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240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0E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-20 «</w:t>
      </w:r>
      <w:r w:rsidR="00411256" w:rsidRPr="00C85DA2">
        <w:rPr>
          <w:rFonts w:ascii="Times New Roman" w:hAnsi="Times New Roman" w:cs="Times New Roman"/>
          <w:sz w:val="28"/>
          <w:szCs w:val="28"/>
        </w:rPr>
        <w:t>О бюджете Каратузского сельсовета на 202</w:t>
      </w:r>
      <w:r w:rsidR="000240E0">
        <w:rPr>
          <w:rFonts w:ascii="Times New Roman" w:hAnsi="Times New Roman" w:cs="Times New Roman"/>
          <w:sz w:val="28"/>
          <w:szCs w:val="28"/>
        </w:rPr>
        <w:t>1</w:t>
      </w:r>
      <w:r w:rsidR="00411256" w:rsidRPr="00C85DA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0E0">
        <w:rPr>
          <w:rFonts w:ascii="Times New Roman" w:hAnsi="Times New Roman" w:cs="Times New Roman"/>
          <w:sz w:val="28"/>
          <w:szCs w:val="28"/>
        </w:rPr>
        <w:t>2</w:t>
      </w:r>
      <w:r w:rsidR="00411256" w:rsidRPr="00C85DA2">
        <w:rPr>
          <w:rFonts w:ascii="Times New Roman" w:hAnsi="Times New Roman" w:cs="Times New Roman"/>
          <w:sz w:val="28"/>
          <w:szCs w:val="28"/>
        </w:rPr>
        <w:t>-202</w:t>
      </w:r>
      <w:r w:rsidR="000240E0">
        <w:rPr>
          <w:rFonts w:ascii="Times New Roman" w:hAnsi="Times New Roman" w:cs="Times New Roman"/>
          <w:sz w:val="28"/>
          <w:szCs w:val="28"/>
        </w:rPr>
        <w:t>3</w:t>
      </w:r>
      <w:r w:rsidR="00411256" w:rsidRPr="00C85DA2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C8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Каратузского сельсовета Каратузского района Красноярского кра,</w:t>
      </w:r>
    </w:p>
    <w:p w:rsidR="00411256" w:rsidRDefault="00C85DA2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0E0" w:rsidRPr="00C85DA2" w:rsidRDefault="000240E0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A2" w:rsidRPr="00C85DA2" w:rsidRDefault="00C85DA2" w:rsidP="00C8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A2">
        <w:rPr>
          <w:rFonts w:ascii="Times New Roman" w:hAnsi="Times New Roman" w:cs="Times New Roman"/>
          <w:sz w:val="28"/>
          <w:szCs w:val="28"/>
        </w:rPr>
        <w:t xml:space="preserve">1. Внести в постановление от </w:t>
      </w:r>
      <w:r w:rsidR="00C62C37">
        <w:rPr>
          <w:rFonts w:ascii="Times New Roman" w:hAnsi="Times New Roman" w:cs="Times New Roman"/>
          <w:sz w:val="28"/>
          <w:szCs w:val="28"/>
        </w:rPr>
        <w:t>13</w:t>
      </w:r>
      <w:r w:rsidRPr="00C85DA2">
        <w:rPr>
          <w:rFonts w:ascii="Times New Roman" w:hAnsi="Times New Roman" w:cs="Times New Roman"/>
          <w:sz w:val="28"/>
          <w:szCs w:val="28"/>
        </w:rPr>
        <w:t>.</w:t>
      </w:r>
      <w:r w:rsidR="00C62C37">
        <w:rPr>
          <w:rFonts w:ascii="Times New Roman" w:hAnsi="Times New Roman" w:cs="Times New Roman"/>
          <w:sz w:val="28"/>
          <w:szCs w:val="28"/>
        </w:rPr>
        <w:t>01</w:t>
      </w:r>
      <w:r w:rsidRPr="00C85DA2">
        <w:rPr>
          <w:rFonts w:ascii="Times New Roman" w:hAnsi="Times New Roman" w:cs="Times New Roman"/>
          <w:sz w:val="28"/>
          <w:szCs w:val="28"/>
        </w:rPr>
        <w:t>.202</w:t>
      </w:r>
      <w:r w:rsidR="00C62C37">
        <w:rPr>
          <w:rFonts w:ascii="Times New Roman" w:hAnsi="Times New Roman" w:cs="Times New Roman"/>
          <w:sz w:val="28"/>
          <w:szCs w:val="28"/>
        </w:rPr>
        <w:t xml:space="preserve">1 </w:t>
      </w:r>
      <w:r w:rsidRPr="00C85DA2">
        <w:rPr>
          <w:rFonts w:ascii="Times New Roman" w:hAnsi="Times New Roman" w:cs="Times New Roman"/>
          <w:sz w:val="28"/>
          <w:szCs w:val="28"/>
        </w:rPr>
        <w:t>г. №</w:t>
      </w:r>
      <w:r w:rsidR="006F083C">
        <w:rPr>
          <w:rFonts w:ascii="Times New Roman" w:hAnsi="Times New Roman" w:cs="Times New Roman"/>
          <w:sz w:val="28"/>
          <w:szCs w:val="28"/>
        </w:rPr>
        <w:t xml:space="preserve"> </w:t>
      </w:r>
      <w:r w:rsidR="00C62C37">
        <w:rPr>
          <w:rFonts w:ascii="Times New Roman" w:hAnsi="Times New Roman" w:cs="Times New Roman"/>
          <w:sz w:val="28"/>
          <w:szCs w:val="28"/>
        </w:rPr>
        <w:t>13</w:t>
      </w:r>
      <w:r w:rsidR="006F083C">
        <w:rPr>
          <w:rFonts w:ascii="Times New Roman" w:hAnsi="Times New Roman" w:cs="Times New Roman"/>
          <w:sz w:val="28"/>
          <w:szCs w:val="28"/>
        </w:rPr>
        <w:t xml:space="preserve"> </w:t>
      </w:r>
      <w:r w:rsidRPr="00C85DA2">
        <w:rPr>
          <w:rFonts w:ascii="Times New Roman" w:hAnsi="Times New Roman" w:cs="Times New Roman"/>
          <w:sz w:val="28"/>
          <w:szCs w:val="28"/>
        </w:rPr>
        <w:t>-</w:t>
      </w:r>
      <w:r w:rsidR="006F083C">
        <w:rPr>
          <w:rFonts w:ascii="Times New Roman" w:hAnsi="Times New Roman" w:cs="Times New Roman"/>
          <w:sz w:val="28"/>
          <w:szCs w:val="28"/>
        </w:rPr>
        <w:t xml:space="preserve"> </w:t>
      </w:r>
      <w:r w:rsidRPr="00C85DA2">
        <w:rPr>
          <w:rFonts w:ascii="Times New Roman" w:hAnsi="Times New Roman" w:cs="Times New Roman"/>
          <w:sz w:val="28"/>
          <w:szCs w:val="28"/>
        </w:rPr>
        <w:t>П «О наделении полномочиями Администратора доходов» следующие изменения:</w:t>
      </w:r>
    </w:p>
    <w:p w:rsidR="00411256" w:rsidRPr="00C85DA2" w:rsidRDefault="00C85DA2" w:rsidP="00C85D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DA2">
        <w:rPr>
          <w:rFonts w:ascii="Times New Roman" w:hAnsi="Times New Roman" w:cs="Times New Roman"/>
          <w:iCs/>
          <w:sz w:val="28"/>
          <w:szCs w:val="28"/>
        </w:rPr>
        <w:t>- Приложение №1 к постановлению изложить в новой редакции согласно приложению к настоящему постановлению.</w:t>
      </w:r>
    </w:p>
    <w:p w:rsidR="00411256" w:rsidRPr="00C85DA2" w:rsidRDefault="00C85DA2" w:rsidP="00C8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256" w:rsidRPr="00C85DA2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во</w:t>
      </w:r>
      <w:r>
        <w:rPr>
          <w:rFonts w:ascii="Times New Roman" w:hAnsi="Times New Roman" w:cs="Times New Roman"/>
          <w:sz w:val="28"/>
          <w:szCs w:val="28"/>
        </w:rPr>
        <w:t>зложить на директора МБУ «КСЦБ»</w:t>
      </w:r>
      <w:r w:rsidR="00411256" w:rsidRPr="00C85DA2">
        <w:rPr>
          <w:rFonts w:ascii="Times New Roman" w:hAnsi="Times New Roman" w:cs="Times New Roman"/>
          <w:sz w:val="28"/>
          <w:szCs w:val="28"/>
        </w:rPr>
        <w:t xml:space="preserve"> </w:t>
      </w:r>
      <w:r w:rsidR="00BC4CB2">
        <w:rPr>
          <w:rFonts w:ascii="Times New Roman" w:hAnsi="Times New Roman" w:cs="Times New Roman"/>
          <w:sz w:val="28"/>
          <w:szCs w:val="28"/>
        </w:rPr>
        <w:t>Полякову Наталью Алексеевну.</w:t>
      </w:r>
    </w:p>
    <w:p w:rsidR="00411256" w:rsidRPr="00C85DA2" w:rsidRDefault="00411256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A2">
        <w:rPr>
          <w:rFonts w:ascii="Times New Roman" w:hAnsi="Times New Roman" w:cs="Times New Roman"/>
          <w:sz w:val="28"/>
          <w:szCs w:val="28"/>
        </w:rPr>
        <w:tab/>
        <w:t xml:space="preserve">4. Настоящее Постановление вступает в силу </w:t>
      </w:r>
      <w:r w:rsidR="00C85DA2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</w:t>
      </w:r>
      <w:r w:rsidRPr="00C85DA2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C62C37">
        <w:rPr>
          <w:rFonts w:ascii="Times New Roman" w:hAnsi="Times New Roman" w:cs="Times New Roman"/>
          <w:sz w:val="28"/>
          <w:szCs w:val="28"/>
        </w:rPr>
        <w:t>1</w:t>
      </w:r>
      <w:r w:rsidRPr="00C85D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1256" w:rsidRDefault="00411256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A2" w:rsidRDefault="00C85DA2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A2" w:rsidRPr="00C85DA2" w:rsidRDefault="00C85DA2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56" w:rsidRPr="00C85DA2" w:rsidRDefault="00411256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B2" w:rsidRDefault="00C62C37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5D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4C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2062" w:rsidRDefault="00C85DA2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1256" w:rsidRPr="00C85DA2">
        <w:rPr>
          <w:rFonts w:ascii="Times New Roman" w:hAnsi="Times New Roman" w:cs="Times New Roman"/>
          <w:sz w:val="28"/>
          <w:szCs w:val="28"/>
        </w:rPr>
        <w:t xml:space="preserve"> А.</w:t>
      </w:r>
      <w:r w:rsidR="00C62C37">
        <w:rPr>
          <w:rFonts w:ascii="Times New Roman" w:hAnsi="Times New Roman" w:cs="Times New Roman"/>
          <w:sz w:val="28"/>
          <w:szCs w:val="28"/>
        </w:rPr>
        <w:t>А</w:t>
      </w:r>
      <w:r w:rsidR="00411256" w:rsidRPr="00C85DA2">
        <w:rPr>
          <w:rFonts w:ascii="Times New Roman" w:hAnsi="Times New Roman" w:cs="Times New Roman"/>
          <w:sz w:val="28"/>
          <w:szCs w:val="28"/>
        </w:rPr>
        <w:t xml:space="preserve">. </w:t>
      </w:r>
      <w:r w:rsidR="00C62C37">
        <w:rPr>
          <w:rFonts w:ascii="Times New Roman" w:hAnsi="Times New Roman" w:cs="Times New Roman"/>
          <w:sz w:val="28"/>
          <w:szCs w:val="28"/>
        </w:rPr>
        <w:t>Саар</w:t>
      </w: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37" w:rsidRDefault="00C62C37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Pr="006F083C" w:rsidRDefault="00E06FA8" w:rsidP="00E06FA8">
      <w:pPr>
        <w:jc w:val="right"/>
        <w:rPr>
          <w:rFonts w:ascii="Times New Roman" w:hAnsi="Times New Roman" w:cs="Times New Roman"/>
          <w:sz w:val="24"/>
          <w:szCs w:val="24"/>
        </w:rPr>
      </w:pPr>
      <w:r w:rsidRPr="006F08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6F083C" w:rsidRPr="004A3D79" w:rsidTr="004E62F3">
        <w:tc>
          <w:tcPr>
            <w:tcW w:w="817" w:type="dxa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4" w:type="dxa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6F083C" w:rsidRPr="004A3D79" w:rsidTr="004E62F3">
        <w:tc>
          <w:tcPr>
            <w:tcW w:w="9571" w:type="dxa"/>
            <w:gridSpan w:val="3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администрация Каратузского сельского совета         ИНН 2419000669</w:t>
            </w:r>
          </w:p>
        </w:tc>
      </w:tr>
      <w:tr w:rsidR="006F083C" w:rsidRPr="004A3D79" w:rsidTr="004E62F3">
        <w:tc>
          <w:tcPr>
            <w:tcW w:w="817" w:type="dxa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</w:tcPr>
          <w:p w:rsidR="006F083C" w:rsidRPr="004A3D79" w:rsidRDefault="006F083C" w:rsidP="00C57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C5708C">
              <w:rPr>
                <w:rFonts w:ascii="Times New Roman" w:hAnsi="Times New Roman" w:cs="Times New Roman"/>
                <w:sz w:val="20"/>
                <w:szCs w:val="20"/>
              </w:rPr>
              <w:t>7749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4" w:type="dxa"/>
          </w:tcPr>
          <w:p w:rsidR="006F083C" w:rsidRPr="004A3D79" w:rsidRDefault="00F90AE7" w:rsidP="00DF7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EB2" w:rsidRPr="00442EB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района").</w:t>
            </w:r>
            <w:bookmarkStart w:id="0" w:name="_GoBack"/>
            <w:bookmarkEnd w:id="0"/>
          </w:p>
        </w:tc>
      </w:tr>
    </w:tbl>
    <w:p w:rsidR="006F083C" w:rsidRPr="004A3D79" w:rsidRDefault="006F083C" w:rsidP="006F083C">
      <w:pPr>
        <w:rPr>
          <w:rFonts w:ascii="Times New Roman" w:hAnsi="Times New Roman" w:cs="Times New Roman"/>
          <w:sz w:val="20"/>
          <w:szCs w:val="20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Pr="00C85DA2" w:rsidRDefault="00E06FA8" w:rsidP="00C85D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6FA8" w:rsidRPr="00C8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252E"/>
    <w:multiLevelType w:val="hybridMultilevel"/>
    <w:tmpl w:val="7D0C9CFE"/>
    <w:lvl w:ilvl="0" w:tplc="F1C263F8">
      <w:start w:val="1"/>
      <w:numFmt w:val="decimal"/>
      <w:lvlText w:val="%1."/>
      <w:lvlJc w:val="left"/>
      <w:pPr>
        <w:ind w:left="5988" w:hanging="5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0"/>
    <w:rsid w:val="000240E0"/>
    <w:rsid w:val="000C4748"/>
    <w:rsid w:val="000D025F"/>
    <w:rsid w:val="001A62C1"/>
    <w:rsid w:val="0036323C"/>
    <w:rsid w:val="00397B6B"/>
    <w:rsid w:val="003B042B"/>
    <w:rsid w:val="00411256"/>
    <w:rsid w:val="00442EB2"/>
    <w:rsid w:val="006F083C"/>
    <w:rsid w:val="00924F6B"/>
    <w:rsid w:val="00AF41B0"/>
    <w:rsid w:val="00B34B3E"/>
    <w:rsid w:val="00BC4CB2"/>
    <w:rsid w:val="00C5708C"/>
    <w:rsid w:val="00C62C37"/>
    <w:rsid w:val="00C85DA2"/>
    <w:rsid w:val="00D12122"/>
    <w:rsid w:val="00D97300"/>
    <w:rsid w:val="00DF7885"/>
    <w:rsid w:val="00E04B8C"/>
    <w:rsid w:val="00E06FA8"/>
    <w:rsid w:val="00E42062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708"/>
  <w15:docId w15:val="{DEE94313-859A-4BFE-8F54-7635D91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A2"/>
    <w:pPr>
      <w:ind w:left="720"/>
      <w:contextualSpacing/>
    </w:pPr>
  </w:style>
  <w:style w:type="table" w:styleId="a4">
    <w:name w:val="Table Grid"/>
    <w:basedOn w:val="a1"/>
    <w:uiPriority w:val="59"/>
    <w:rsid w:val="00E06F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18</cp:revision>
  <cp:lastPrinted>2020-05-27T07:08:00Z</cp:lastPrinted>
  <dcterms:created xsi:type="dcterms:W3CDTF">2020-05-27T07:05:00Z</dcterms:created>
  <dcterms:modified xsi:type="dcterms:W3CDTF">2021-06-03T06:42:00Z</dcterms:modified>
</cp:coreProperties>
</file>