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5A78A0">
      <w:pPr>
        <w:jc w:val="center"/>
        <w:rPr>
          <w:b/>
          <w:sz w:val="36"/>
          <w:szCs w:val="36"/>
        </w:rPr>
      </w:pPr>
      <w:proofErr w:type="spellStart"/>
      <w:r w:rsidRPr="005E6AB6">
        <w:rPr>
          <w:b/>
          <w:sz w:val="36"/>
          <w:szCs w:val="36"/>
        </w:rPr>
        <w:t>Каратузский</w:t>
      </w:r>
      <w:proofErr w:type="spellEnd"/>
      <w:r w:rsidRPr="005E6AB6">
        <w:rPr>
          <w:b/>
          <w:sz w:val="36"/>
          <w:szCs w:val="36"/>
        </w:rPr>
        <w:t xml:space="preserve"> сельсовет</w:t>
      </w:r>
    </w:p>
    <w:p w:rsidR="00D97532" w:rsidRPr="005E6AB6" w:rsidRDefault="00B11386" w:rsidP="005A78A0">
      <w:pPr>
        <w:jc w:val="center"/>
        <w:rPr>
          <w:b/>
          <w:sz w:val="20"/>
          <w:szCs w:val="20"/>
        </w:rPr>
      </w:pPr>
      <w:r w:rsidRPr="005E6AB6">
        <w:rPr>
          <w:noProof/>
        </w:rPr>
        <w:drawing>
          <wp:anchor distT="0" distB="0" distL="114300" distR="114300" simplePos="0" relativeHeight="251658240" behindDoc="1" locked="0" layoutInCell="1" allowOverlap="1" wp14:anchorId="5F9D2B40" wp14:editId="2B9111AA">
            <wp:simplePos x="0" y="0"/>
            <wp:positionH relativeFrom="column">
              <wp:posOffset>450215</wp:posOffset>
            </wp:positionH>
            <wp:positionV relativeFrom="paragraph">
              <wp:posOffset>83820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5A78A0">
      <w:pPr>
        <w:jc w:val="center"/>
        <w:rPr>
          <w:b/>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D97532" w:rsidP="005A78A0">
      <w:pPr>
        <w:jc w:val="center"/>
        <w:rPr>
          <w:sz w:val="20"/>
          <w:szCs w:val="20"/>
        </w:rPr>
      </w:pPr>
    </w:p>
    <w:p w:rsidR="00D97532" w:rsidRPr="005E6AB6" w:rsidRDefault="00122D06" w:rsidP="005A78A0">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05pt;height:36.3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5A78A0">
      <w:pPr>
        <w:jc w:val="center"/>
        <w:rPr>
          <w:sz w:val="20"/>
          <w:szCs w:val="20"/>
          <w:lang w:val="en-US"/>
        </w:rPr>
      </w:pPr>
    </w:p>
    <w:p w:rsidR="00B11386" w:rsidRPr="00B11386" w:rsidRDefault="00B11386" w:rsidP="005A78A0">
      <w:pPr>
        <w:jc w:val="center"/>
        <w:rPr>
          <w:sz w:val="20"/>
          <w:szCs w:val="20"/>
          <w:lang w:val="en-US"/>
        </w:rPr>
      </w:pPr>
    </w:p>
    <w:p w:rsidR="00D97532" w:rsidRPr="005E6AB6" w:rsidRDefault="00D97532" w:rsidP="005A78A0">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064DCC">
        <w:rPr>
          <w:sz w:val="48"/>
          <w:szCs w:val="48"/>
        </w:rPr>
        <w:t>62</w:t>
      </w:r>
      <w:r w:rsidR="00145722" w:rsidRPr="005E6AB6">
        <w:rPr>
          <w:sz w:val="48"/>
          <w:szCs w:val="48"/>
        </w:rPr>
        <w:t xml:space="preserve">) от </w:t>
      </w:r>
      <w:r w:rsidR="00064DCC">
        <w:rPr>
          <w:sz w:val="48"/>
          <w:szCs w:val="48"/>
        </w:rPr>
        <w:t>17</w:t>
      </w:r>
      <w:r w:rsidR="0076093B">
        <w:rPr>
          <w:sz w:val="48"/>
          <w:szCs w:val="48"/>
        </w:rPr>
        <w:t xml:space="preserve"> </w:t>
      </w:r>
      <w:r w:rsidR="00064DCC">
        <w:rPr>
          <w:sz w:val="48"/>
          <w:szCs w:val="48"/>
        </w:rPr>
        <w:t>мая</w:t>
      </w:r>
      <w:r w:rsidRPr="005E6AB6">
        <w:rPr>
          <w:sz w:val="48"/>
          <w:szCs w:val="48"/>
        </w:rPr>
        <w:t xml:space="preserve"> 20</w:t>
      </w:r>
      <w:r w:rsidR="00A3369F" w:rsidRPr="005E6AB6">
        <w:rPr>
          <w:sz w:val="48"/>
          <w:szCs w:val="48"/>
        </w:rPr>
        <w:t>2</w:t>
      </w:r>
      <w:r w:rsidR="004115C5" w:rsidRPr="005E6AB6">
        <w:rPr>
          <w:sz w:val="48"/>
          <w:szCs w:val="48"/>
        </w:rPr>
        <w:t>2</w:t>
      </w:r>
      <w:r w:rsidRPr="005E6AB6">
        <w:rPr>
          <w:sz w:val="48"/>
          <w:szCs w:val="48"/>
        </w:rPr>
        <w:t xml:space="preserve"> г.</w:t>
      </w:r>
    </w:p>
    <w:p w:rsidR="00D97532" w:rsidRPr="005E6AB6" w:rsidRDefault="006D45D7" w:rsidP="005A78A0">
      <w:pPr>
        <w:tabs>
          <w:tab w:val="left" w:pos="7305"/>
        </w:tabs>
        <w:jc w:val="center"/>
        <w:rPr>
          <w:sz w:val="20"/>
          <w:szCs w:val="20"/>
        </w:rPr>
      </w:pPr>
      <w:r w:rsidRPr="005E6AB6">
        <w:rPr>
          <w:sz w:val="20"/>
          <w:szCs w:val="20"/>
        </w:rPr>
        <w:tab/>
      </w:r>
    </w:p>
    <w:p w:rsidR="00B11386" w:rsidRDefault="00B11386" w:rsidP="005A78A0">
      <w:pPr>
        <w:jc w:val="center"/>
        <w:rPr>
          <w:sz w:val="20"/>
          <w:szCs w:val="20"/>
          <w:lang w:val="en-US"/>
        </w:rPr>
      </w:pPr>
    </w:p>
    <w:p w:rsidR="00B11386" w:rsidRDefault="00B11386" w:rsidP="005A78A0">
      <w:pPr>
        <w:jc w:val="center"/>
        <w:rPr>
          <w:sz w:val="20"/>
          <w:szCs w:val="20"/>
          <w:lang w:val="en-US"/>
        </w:rPr>
      </w:pPr>
    </w:p>
    <w:p w:rsidR="00B11386" w:rsidRPr="005A78A0" w:rsidRDefault="00122D06" w:rsidP="005A78A0">
      <w:pPr>
        <w:jc w:val="center"/>
        <w:rPr>
          <w:sz w:val="20"/>
          <w:szCs w:val="20"/>
          <w:lang w:val="en-US"/>
        </w:rPr>
      </w:pPr>
      <w:r>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pt;height:58.25pt">
            <v:imagedata r:id="rId11" o:title="21321321"/>
          </v:shape>
        </w:pict>
      </w:r>
    </w:p>
    <w:p w:rsidR="005A78A0" w:rsidRPr="005A78A0" w:rsidRDefault="005A78A0" w:rsidP="005A78A0">
      <w:pPr>
        <w:jc w:val="center"/>
        <w:rPr>
          <w:sz w:val="20"/>
          <w:szCs w:val="20"/>
        </w:rPr>
      </w:pPr>
      <w:r w:rsidRPr="005A78A0">
        <w:rPr>
          <w:sz w:val="20"/>
          <w:szCs w:val="20"/>
        </w:rPr>
        <w:t>АДМИНИСТРАЦИЯ КАРАТУЗСКОГО СЕЛЬСОВЕТА</w:t>
      </w:r>
    </w:p>
    <w:p w:rsidR="005A78A0" w:rsidRPr="005A78A0" w:rsidRDefault="005A78A0" w:rsidP="005A78A0">
      <w:pPr>
        <w:jc w:val="center"/>
        <w:rPr>
          <w:sz w:val="20"/>
          <w:szCs w:val="20"/>
        </w:rPr>
      </w:pPr>
    </w:p>
    <w:p w:rsidR="005A78A0" w:rsidRPr="005A78A0" w:rsidRDefault="005A78A0" w:rsidP="005A78A0">
      <w:pPr>
        <w:jc w:val="center"/>
        <w:rPr>
          <w:sz w:val="20"/>
          <w:szCs w:val="20"/>
        </w:rPr>
      </w:pPr>
      <w:r w:rsidRPr="005A78A0">
        <w:rPr>
          <w:sz w:val="20"/>
          <w:szCs w:val="20"/>
        </w:rPr>
        <w:t>ПОСТАНОВЛЕНИЕ</w:t>
      </w:r>
    </w:p>
    <w:p w:rsidR="005A78A0" w:rsidRPr="005A78A0" w:rsidRDefault="005A78A0" w:rsidP="005A78A0">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5A78A0" w:rsidRPr="005A78A0" w:rsidTr="005A78A0">
        <w:trPr>
          <w:jc w:val="center"/>
        </w:trPr>
        <w:tc>
          <w:tcPr>
            <w:tcW w:w="3190" w:type="dxa"/>
          </w:tcPr>
          <w:p w:rsidR="005A78A0" w:rsidRPr="005A78A0" w:rsidRDefault="005A78A0" w:rsidP="005A78A0">
            <w:pPr>
              <w:rPr>
                <w:sz w:val="20"/>
                <w:szCs w:val="20"/>
              </w:rPr>
            </w:pPr>
            <w:r w:rsidRPr="005A78A0">
              <w:rPr>
                <w:sz w:val="20"/>
                <w:szCs w:val="20"/>
              </w:rPr>
              <w:t>04.05.2022 г.</w:t>
            </w:r>
          </w:p>
        </w:tc>
        <w:tc>
          <w:tcPr>
            <w:tcW w:w="3190" w:type="dxa"/>
          </w:tcPr>
          <w:p w:rsidR="005A78A0" w:rsidRPr="005A78A0" w:rsidRDefault="005A78A0" w:rsidP="005A78A0">
            <w:pPr>
              <w:jc w:val="center"/>
              <w:rPr>
                <w:sz w:val="20"/>
                <w:szCs w:val="20"/>
              </w:rPr>
            </w:pPr>
            <w:r w:rsidRPr="005A78A0">
              <w:rPr>
                <w:sz w:val="20"/>
                <w:szCs w:val="20"/>
              </w:rPr>
              <w:t>с. Каратузское</w:t>
            </w:r>
          </w:p>
        </w:tc>
        <w:tc>
          <w:tcPr>
            <w:tcW w:w="3191" w:type="dxa"/>
          </w:tcPr>
          <w:p w:rsidR="005A78A0" w:rsidRPr="005A78A0" w:rsidRDefault="005A78A0" w:rsidP="005A78A0">
            <w:pPr>
              <w:jc w:val="right"/>
              <w:rPr>
                <w:sz w:val="20"/>
                <w:szCs w:val="20"/>
              </w:rPr>
            </w:pPr>
            <w:r w:rsidRPr="005A78A0">
              <w:rPr>
                <w:sz w:val="20"/>
                <w:szCs w:val="20"/>
              </w:rPr>
              <w:t xml:space="preserve">     № 59 -</w:t>
            </w:r>
            <w:proofErr w:type="gramStart"/>
            <w:r w:rsidRPr="005A78A0">
              <w:rPr>
                <w:sz w:val="20"/>
                <w:szCs w:val="20"/>
              </w:rPr>
              <w:t>П</w:t>
            </w:r>
            <w:proofErr w:type="gramEnd"/>
          </w:p>
          <w:p w:rsidR="005A78A0" w:rsidRPr="005A78A0" w:rsidRDefault="005A78A0" w:rsidP="005A78A0">
            <w:pPr>
              <w:jc w:val="center"/>
              <w:rPr>
                <w:sz w:val="20"/>
                <w:szCs w:val="20"/>
              </w:rPr>
            </w:pPr>
            <w:r w:rsidRPr="005A78A0">
              <w:rPr>
                <w:sz w:val="20"/>
                <w:szCs w:val="20"/>
              </w:rPr>
              <w:t xml:space="preserve">                               </w:t>
            </w:r>
          </w:p>
        </w:tc>
      </w:tr>
    </w:tbl>
    <w:p w:rsidR="005A78A0" w:rsidRPr="005A78A0" w:rsidRDefault="005A78A0" w:rsidP="005A78A0">
      <w:pPr>
        <w:jc w:val="both"/>
        <w:rPr>
          <w:sz w:val="20"/>
          <w:szCs w:val="20"/>
        </w:rPr>
      </w:pPr>
      <w:r w:rsidRPr="005A78A0">
        <w:rPr>
          <w:sz w:val="20"/>
          <w:szCs w:val="20"/>
        </w:rPr>
        <w:t>О введении режима функционирования «Повышенная готовность»</w:t>
      </w:r>
    </w:p>
    <w:p w:rsidR="005A78A0" w:rsidRPr="005A78A0" w:rsidRDefault="005A78A0" w:rsidP="005A78A0">
      <w:pPr>
        <w:jc w:val="both"/>
        <w:rPr>
          <w:sz w:val="20"/>
          <w:szCs w:val="20"/>
        </w:rPr>
      </w:pPr>
    </w:p>
    <w:p w:rsidR="005A78A0" w:rsidRPr="005A78A0" w:rsidRDefault="005A78A0" w:rsidP="005A78A0">
      <w:pPr>
        <w:pStyle w:val="24"/>
        <w:shd w:val="clear" w:color="auto" w:fill="auto"/>
        <w:tabs>
          <w:tab w:val="left" w:pos="9356"/>
        </w:tabs>
        <w:spacing w:after="0" w:line="240" w:lineRule="auto"/>
        <w:ind w:right="-1" w:firstLine="567"/>
        <w:rPr>
          <w:color w:val="000000"/>
          <w:sz w:val="20"/>
          <w:szCs w:val="20"/>
          <w:lang w:eastAsia="ru-RU" w:bidi="ru-RU"/>
        </w:rPr>
      </w:pPr>
      <w:proofErr w:type="gramStart"/>
      <w:r w:rsidRPr="005A78A0">
        <w:rPr>
          <w:color w:val="000000"/>
          <w:sz w:val="20"/>
          <w:szCs w:val="20"/>
          <w:lang w:eastAsia="ru-RU" w:bidi="ru-RU"/>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районной комиссии</w:t>
      </w:r>
      <w:proofErr w:type="gramEnd"/>
      <w:r w:rsidRPr="005A78A0">
        <w:rPr>
          <w:color w:val="000000"/>
          <w:sz w:val="20"/>
          <w:szCs w:val="20"/>
          <w:lang w:eastAsia="ru-RU" w:bidi="ru-RU"/>
        </w:rPr>
        <w:t xml:space="preserve"> по предупреждению и ликвидации чрезвычайных ситуаций и обеспечению пожарной безопасности края от 27.04.2022 № 5</w:t>
      </w:r>
    </w:p>
    <w:p w:rsidR="005A78A0" w:rsidRPr="005A78A0" w:rsidRDefault="005A78A0" w:rsidP="005A78A0">
      <w:pPr>
        <w:pStyle w:val="24"/>
        <w:shd w:val="clear" w:color="auto" w:fill="auto"/>
        <w:tabs>
          <w:tab w:val="left" w:pos="9356"/>
        </w:tabs>
        <w:spacing w:after="0" w:line="240" w:lineRule="auto"/>
        <w:ind w:right="-1" w:firstLine="567"/>
        <w:rPr>
          <w:sz w:val="20"/>
          <w:szCs w:val="20"/>
        </w:rPr>
      </w:pPr>
      <w:r w:rsidRPr="005A78A0">
        <w:rPr>
          <w:color w:val="000000"/>
          <w:sz w:val="20"/>
          <w:szCs w:val="20"/>
          <w:lang w:eastAsia="ru-RU" w:bidi="ru-RU"/>
        </w:rPr>
        <w:t xml:space="preserve"> «О введении режима функционирования «Повышенная готовность», ПОСТАНОВЛЯЮ:</w:t>
      </w:r>
    </w:p>
    <w:p w:rsidR="005A78A0" w:rsidRPr="005A78A0" w:rsidRDefault="005A78A0" w:rsidP="005A78A0">
      <w:pPr>
        <w:pStyle w:val="24"/>
        <w:shd w:val="clear" w:color="auto" w:fill="auto"/>
        <w:tabs>
          <w:tab w:val="left" w:pos="1404"/>
          <w:tab w:val="left" w:pos="9356"/>
        </w:tabs>
        <w:spacing w:after="0" w:line="240" w:lineRule="auto"/>
        <w:ind w:right="-1"/>
        <w:rPr>
          <w:sz w:val="20"/>
          <w:szCs w:val="20"/>
        </w:rPr>
      </w:pPr>
      <w:r w:rsidRPr="005A78A0">
        <w:rPr>
          <w:color w:val="000000"/>
          <w:sz w:val="20"/>
          <w:szCs w:val="20"/>
          <w:lang w:eastAsia="ru-RU" w:bidi="ru-RU"/>
        </w:rPr>
        <w:t xml:space="preserve">        1.  Ввести с 8.00 часов 04.05.2022 года на территории Каратузского сельсовета режим функционирования «Повышенная готовность».</w:t>
      </w:r>
    </w:p>
    <w:p w:rsidR="005A78A0" w:rsidRPr="005A78A0" w:rsidRDefault="005A78A0" w:rsidP="005A78A0">
      <w:pPr>
        <w:pStyle w:val="24"/>
        <w:shd w:val="clear" w:color="auto" w:fill="auto"/>
        <w:tabs>
          <w:tab w:val="left" w:pos="1400"/>
          <w:tab w:val="left" w:pos="9356"/>
        </w:tabs>
        <w:spacing w:after="0" w:line="240" w:lineRule="auto"/>
        <w:ind w:right="-1"/>
        <w:rPr>
          <w:sz w:val="20"/>
          <w:szCs w:val="20"/>
        </w:rPr>
      </w:pPr>
      <w:r w:rsidRPr="005A78A0">
        <w:rPr>
          <w:color w:val="000000"/>
          <w:sz w:val="20"/>
          <w:szCs w:val="20"/>
          <w:lang w:eastAsia="ru-RU" w:bidi="ru-RU"/>
        </w:rPr>
        <w:t xml:space="preserve">        2.  Усилить работу административных комиссий;</w:t>
      </w:r>
    </w:p>
    <w:p w:rsidR="005A78A0" w:rsidRPr="005A78A0" w:rsidRDefault="005A78A0" w:rsidP="005A78A0">
      <w:pPr>
        <w:pStyle w:val="24"/>
        <w:shd w:val="clear" w:color="auto" w:fill="auto"/>
        <w:tabs>
          <w:tab w:val="left" w:pos="9356"/>
        </w:tabs>
        <w:spacing w:after="0" w:line="240" w:lineRule="auto"/>
        <w:ind w:right="-1" w:firstLine="567"/>
        <w:rPr>
          <w:color w:val="000000"/>
          <w:sz w:val="20"/>
          <w:szCs w:val="20"/>
          <w:lang w:eastAsia="ru-RU" w:bidi="ru-RU"/>
        </w:rPr>
      </w:pPr>
      <w:r w:rsidRPr="005A78A0">
        <w:rPr>
          <w:color w:val="000000"/>
          <w:sz w:val="20"/>
          <w:szCs w:val="20"/>
          <w:lang w:eastAsia="ru-RU" w:bidi="ru-RU"/>
        </w:rPr>
        <w:t xml:space="preserve">3. Провести дополнительные опашки вокруг населенных пунктов с. Каратузское, д. Ср. Кужебар </w:t>
      </w:r>
      <w:proofErr w:type="gramStart"/>
      <w:r w:rsidRPr="005A78A0">
        <w:rPr>
          <w:color w:val="000000"/>
          <w:sz w:val="20"/>
          <w:szCs w:val="20"/>
          <w:lang w:eastAsia="ru-RU" w:bidi="ru-RU"/>
        </w:rPr>
        <w:t>согласно планов</w:t>
      </w:r>
      <w:proofErr w:type="gramEnd"/>
      <w:r w:rsidRPr="005A78A0">
        <w:rPr>
          <w:color w:val="000000"/>
          <w:sz w:val="20"/>
          <w:szCs w:val="20"/>
          <w:lang w:eastAsia="ru-RU" w:bidi="ru-RU"/>
        </w:rPr>
        <w:t xml:space="preserve"> противопожарного обустройства; </w:t>
      </w:r>
    </w:p>
    <w:p w:rsidR="005A78A0" w:rsidRPr="005A78A0" w:rsidRDefault="005A78A0" w:rsidP="005A78A0">
      <w:pPr>
        <w:pStyle w:val="24"/>
        <w:shd w:val="clear" w:color="auto" w:fill="auto"/>
        <w:tabs>
          <w:tab w:val="left" w:pos="9356"/>
        </w:tabs>
        <w:spacing w:after="0" w:line="240" w:lineRule="auto"/>
        <w:ind w:right="-1" w:firstLine="567"/>
        <w:rPr>
          <w:sz w:val="20"/>
          <w:szCs w:val="20"/>
        </w:rPr>
      </w:pPr>
      <w:r w:rsidRPr="005A78A0">
        <w:rPr>
          <w:color w:val="000000"/>
          <w:sz w:val="20"/>
          <w:szCs w:val="20"/>
          <w:lang w:eastAsia="ru-RU" w:bidi="ru-RU"/>
        </w:rPr>
        <w:t>4.  Усилить работу по информировании населения путем раздачи памяток, размещение информации в социальных сетях</w:t>
      </w:r>
      <w:proofErr w:type="gramStart"/>
      <w:r w:rsidRPr="005A78A0">
        <w:rPr>
          <w:color w:val="000000"/>
          <w:sz w:val="20"/>
          <w:szCs w:val="20"/>
          <w:lang w:eastAsia="ru-RU" w:bidi="ru-RU"/>
        </w:rPr>
        <w:t xml:space="preserve"> ,</w:t>
      </w:r>
      <w:proofErr w:type="gramEnd"/>
      <w:r w:rsidRPr="005A78A0">
        <w:rPr>
          <w:color w:val="000000"/>
          <w:sz w:val="20"/>
          <w:szCs w:val="20"/>
          <w:lang w:eastAsia="ru-RU" w:bidi="ru-RU"/>
        </w:rPr>
        <w:t xml:space="preserve"> </w:t>
      </w:r>
      <w:proofErr w:type="spellStart"/>
      <w:r w:rsidRPr="005A78A0">
        <w:rPr>
          <w:color w:val="000000"/>
          <w:sz w:val="20"/>
          <w:szCs w:val="20"/>
          <w:lang w:eastAsia="ru-RU" w:bidi="ru-RU"/>
        </w:rPr>
        <w:t>мессенджерах</w:t>
      </w:r>
      <w:proofErr w:type="spellEnd"/>
      <w:r w:rsidRPr="005A78A0">
        <w:rPr>
          <w:color w:val="000000"/>
          <w:sz w:val="20"/>
          <w:szCs w:val="20"/>
          <w:lang w:eastAsia="ru-RU" w:bidi="ru-RU"/>
        </w:rPr>
        <w:t>. Использовать местные системы оповещения для доведения информации о введении «Особого противопожарного режима»;</w:t>
      </w:r>
    </w:p>
    <w:p w:rsidR="005A78A0" w:rsidRPr="005A78A0" w:rsidRDefault="005A78A0" w:rsidP="005A78A0">
      <w:pPr>
        <w:pStyle w:val="24"/>
        <w:shd w:val="clear" w:color="auto" w:fill="auto"/>
        <w:tabs>
          <w:tab w:val="left" w:pos="9356"/>
        </w:tabs>
        <w:spacing w:after="0" w:line="240" w:lineRule="auto"/>
        <w:ind w:right="-1" w:firstLine="567"/>
        <w:rPr>
          <w:sz w:val="20"/>
          <w:szCs w:val="20"/>
        </w:rPr>
      </w:pPr>
      <w:r w:rsidRPr="005A78A0">
        <w:rPr>
          <w:color w:val="000000"/>
          <w:sz w:val="20"/>
          <w:szCs w:val="20"/>
          <w:lang w:eastAsia="ru-RU" w:bidi="ru-RU"/>
        </w:rPr>
        <w:t xml:space="preserve">5. Организовать ежедневное проведение оперативных штабов </w:t>
      </w:r>
      <w:proofErr w:type="gramStart"/>
      <w:r w:rsidRPr="005A78A0">
        <w:rPr>
          <w:color w:val="000000"/>
          <w:sz w:val="20"/>
          <w:szCs w:val="20"/>
          <w:lang w:eastAsia="ru-RU" w:bidi="ru-RU"/>
        </w:rPr>
        <w:t>в</w:t>
      </w:r>
      <w:proofErr w:type="gramEnd"/>
      <w:r w:rsidRPr="005A78A0">
        <w:rPr>
          <w:color w:val="000000"/>
          <w:sz w:val="20"/>
          <w:szCs w:val="20"/>
          <w:lang w:eastAsia="ru-RU" w:bidi="ru-RU"/>
        </w:rPr>
        <w:t xml:space="preserve"> </w:t>
      </w:r>
      <w:proofErr w:type="gramStart"/>
      <w:r w:rsidRPr="005A78A0">
        <w:rPr>
          <w:color w:val="000000"/>
          <w:sz w:val="20"/>
          <w:szCs w:val="20"/>
          <w:lang w:eastAsia="ru-RU" w:bidi="ru-RU"/>
        </w:rPr>
        <w:t>находящимися</w:t>
      </w:r>
      <w:proofErr w:type="gramEnd"/>
      <w:r w:rsidRPr="005A78A0">
        <w:rPr>
          <w:color w:val="000000"/>
          <w:sz w:val="20"/>
          <w:szCs w:val="20"/>
          <w:lang w:eastAsia="ru-RU" w:bidi="ru-RU"/>
        </w:rPr>
        <w:t xml:space="preserve"> на территории сельхоз товаропроизводителями, лесозаготовителями и иными индивидуальными предпринимателями  с целью определения маршрутов патрулирования.</w:t>
      </w:r>
    </w:p>
    <w:p w:rsidR="005A78A0" w:rsidRPr="005A78A0" w:rsidRDefault="005A78A0" w:rsidP="005A78A0">
      <w:pPr>
        <w:widowControl w:val="0"/>
        <w:jc w:val="both"/>
        <w:rPr>
          <w:sz w:val="20"/>
          <w:szCs w:val="20"/>
        </w:rPr>
      </w:pPr>
      <w:r w:rsidRPr="005A78A0">
        <w:rPr>
          <w:sz w:val="20"/>
          <w:szCs w:val="20"/>
        </w:rPr>
        <w:t xml:space="preserve">         6.  Настоящее постановление вступает в силу со дня его подписания и подлежит размещению на официальном сайте администрации Каратузского сельсовета.</w:t>
      </w:r>
    </w:p>
    <w:p w:rsidR="005A78A0" w:rsidRPr="005A78A0" w:rsidRDefault="005A78A0" w:rsidP="005A78A0">
      <w:pPr>
        <w:widowControl w:val="0"/>
        <w:jc w:val="both"/>
        <w:rPr>
          <w:sz w:val="20"/>
          <w:szCs w:val="20"/>
        </w:rPr>
      </w:pPr>
      <w:r w:rsidRPr="005A78A0">
        <w:rPr>
          <w:sz w:val="20"/>
          <w:szCs w:val="20"/>
        </w:rPr>
        <w:t xml:space="preserve">         7.      Контроль над выполнением настоящего постановления оставляю за собой.</w:t>
      </w:r>
    </w:p>
    <w:p w:rsidR="005A78A0" w:rsidRPr="005A78A0" w:rsidRDefault="005A78A0" w:rsidP="005A78A0">
      <w:pPr>
        <w:widowControl w:val="0"/>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78A0" w:rsidRPr="005A78A0" w:rsidTr="00122D06">
        <w:tc>
          <w:tcPr>
            <w:tcW w:w="4785" w:type="dxa"/>
          </w:tcPr>
          <w:p w:rsidR="005A78A0" w:rsidRPr="005A78A0" w:rsidRDefault="005A78A0" w:rsidP="005A78A0">
            <w:pPr>
              <w:widowControl w:val="0"/>
              <w:jc w:val="both"/>
              <w:rPr>
                <w:sz w:val="20"/>
                <w:szCs w:val="20"/>
              </w:rPr>
            </w:pPr>
            <w:r w:rsidRPr="005A78A0">
              <w:rPr>
                <w:sz w:val="20"/>
                <w:szCs w:val="20"/>
              </w:rPr>
              <w:t>Глава Каратузского сельсовета</w:t>
            </w:r>
          </w:p>
        </w:tc>
        <w:tc>
          <w:tcPr>
            <w:tcW w:w="4786" w:type="dxa"/>
          </w:tcPr>
          <w:p w:rsidR="005A78A0" w:rsidRPr="005A78A0" w:rsidRDefault="005A78A0" w:rsidP="005A78A0">
            <w:pPr>
              <w:widowControl w:val="0"/>
              <w:jc w:val="right"/>
              <w:rPr>
                <w:sz w:val="20"/>
                <w:szCs w:val="20"/>
              </w:rPr>
            </w:pPr>
            <w:r w:rsidRPr="005A78A0">
              <w:rPr>
                <w:sz w:val="20"/>
                <w:szCs w:val="20"/>
              </w:rPr>
              <w:t xml:space="preserve">А.А Саар  </w:t>
            </w:r>
          </w:p>
        </w:tc>
      </w:tr>
    </w:tbl>
    <w:p w:rsidR="005A78A0" w:rsidRPr="005A78A0" w:rsidRDefault="005A78A0" w:rsidP="005A78A0">
      <w:pPr>
        <w:widowControl w:val="0"/>
        <w:jc w:val="both"/>
        <w:rPr>
          <w:sz w:val="20"/>
          <w:szCs w:val="20"/>
        </w:rPr>
      </w:pPr>
    </w:p>
    <w:p w:rsidR="005A78A0" w:rsidRPr="005A78A0" w:rsidRDefault="005A78A0" w:rsidP="005A78A0">
      <w:pPr>
        <w:pStyle w:val="6"/>
        <w:spacing w:before="0" w:after="0"/>
        <w:jc w:val="center"/>
        <w:rPr>
          <w:rFonts w:ascii="Times New Roman" w:hAnsi="Times New Roman"/>
          <w:sz w:val="20"/>
          <w:szCs w:val="20"/>
        </w:rPr>
      </w:pPr>
      <w:bookmarkStart w:id="0" w:name="_GoBack"/>
      <w:bookmarkEnd w:id="0"/>
      <w:r w:rsidRPr="005A78A0">
        <w:rPr>
          <w:rFonts w:ascii="Times New Roman" w:hAnsi="Times New Roman"/>
          <w:noProof/>
          <w:sz w:val="20"/>
          <w:szCs w:val="20"/>
          <w:lang w:eastAsia="ru-RU"/>
        </w:rPr>
        <w:lastRenderedPageBreak/>
        <w:drawing>
          <wp:inline distT="0" distB="0" distL="0" distR="0" wp14:anchorId="39DCCBFA" wp14:editId="6689F8E1">
            <wp:extent cx="504825" cy="647700"/>
            <wp:effectExtent l="0" t="0" r="9525" b="0"/>
            <wp:docPr id="3" name="Рисунок 3"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5A78A0" w:rsidRPr="005A78A0" w:rsidRDefault="005A78A0" w:rsidP="005A78A0">
      <w:pPr>
        <w:pStyle w:val="6"/>
        <w:spacing w:before="0" w:after="0"/>
        <w:jc w:val="center"/>
        <w:rPr>
          <w:rFonts w:ascii="Times New Roman" w:hAnsi="Times New Roman"/>
          <w:sz w:val="20"/>
          <w:szCs w:val="20"/>
        </w:rPr>
      </w:pPr>
      <w:r w:rsidRPr="005A78A0">
        <w:rPr>
          <w:rFonts w:ascii="Times New Roman" w:hAnsi="Times New Roman"/>
          <w:sz w:val="20"/>
          <w:szCs w:val="20"/>
        </w:rPr>
        <w:t>АДМИНИСТРАЦИЯ КАРАТУЗСКОГО СЕЛЬСОВЕТА</w:t>
      </w:r>
    </w:p>
    <w:p w:rsidR="005A78A0" w:rsidRPr="005A78A0" w:rsidRDefault="005A78A0" w:rsidP="005A78A0">
      <w:pPr>
        <w:jc w:val="center"/>
        <w:rPr>
          <w:b/>
          <w:sz w:val="20"/>
          <w:szCs w:val="20"/>
        </w:rPr>
      </w:pPr>
    </w:p>
    <w:p w:rsidR="005A78A0" w:rsidRPr="005A78A0" w:rsidRDefault="005A78A0" w:rsidP="005A78A0">
      <w:pPr>
        <w:jc w:val="center"/>
        <w:rPr>
          <w:sz w:val="20"/>
          <w:szCs w:val="20"/>
        </w:rPr>
      </w:pPr>
      <w:r w:rsidRPr="005A78A0">
        <w:rPr>
          <w:sz w:val="20"/>
          <w:szCs w:val="20"/>
        </w:rPr>
        <w:t>ПОСТАНОВЛЕНИЕ</w:t>
      </w:r>
    </w:p>
    <w:p w:rsidR="005A78A0" w:rsidRPr="005A78A0" w:rsidRDefault="005A78A0" w:rsidP="005A78A0">
      <w:pPr>
        <w:jc w:val="center"/>
        <w:rPr>
          <w:sz w:val="20"/>
          <w:szCs w:val="20"/>
        </w:rPr>
      </w:pPr>
    </w:p>
    <w:tbl>
      <w:tblPr>
        <w:tblW w:w="0" w:type="auto"/>
        <w:jc w:val="center"/>
        <w:tblLook w:val="04A0" w:firstRow="1" w:lastRow="0" w:firstColumn="1" w:lastColumn="0" w:noHBand="0" w:noVBand="1"/>
      </w:tblPr>
      <w:tblGrid>
        <w:gridCol w:w="3379"/>
        <w:gridCol w:w="3379"/>
        <w:gridCol w:w="3379"/>
      </w:tblGrid>
      <w:tr w:rsidR="005A78A0" w:rsidRPr="005A78A0" w:rsidTr="005A78A0">
        <w:trPr>
          <w:jc w:val="center"/>
        </w:trPr>
        <w:tc>
          <w:tcPr>
            <w:tcW w:w="3379" w:type="dxa"/>
            <w:shd w:val="clear" w:color="auto" w:fill="auto"/>
          </w:tcPr>
          <w:p w:rsidR="005A78A0" w:rsidRPr="005A78A0" w:rsidRDefault="005A78A0" w:rsidP="005A78A0">
            <w:pPr>
              <w:rPr>
                <w:sz w:val="20"/>
                <w:szCs w:val="20"/>
              </w:rPr>
            </w:pPr>
            <w:r w:rsidRPr="005A78A0">
              <w:rPr>
                <w:sz w:val="20"/>
                <w:szCs w:val="20"/>
              </w:rPr>
              <w:t>05.05.2022г.</w:t>
            </w:r>
          </w:p>
        </w:tc>
        <w:tc>
          <w:tcPr>
            <w:tcW w:w="3379" w:type="dxa"/>
            <w:shd w:val="clear" w:color="auto" w:fill="auto"/>
          </w:tcPr>
          <w:p w:rsidR="005A78A0" w:rsidRPr="005A78A0" w:rsidRDefault="005A78A0" w:rsidP="005A78A0">
            <w:pPr>
              <w:jc w:val="center"/>
              <w:rPr>
                <w:sz w:val="20"/>
                <w:szCs w:val="20"/>
              </w:rPr>
            </w:pPr>
            <w:proofErr w:type="spellStart"/>
            <w:r w:rsidRPr="005A78A0">
              <w:rPr>
                <w:sz w:val="20"/>
                <w:szCs w:val="20"/>
              </w:rPr>
              <w:t>с</w:t>
            </w:r>
            <w:proofErr w:type="gramStart"/>
            <w:r w:rsidRPr="005A78A0">
              <w:rPr>
                <w:sz w:val="20"/>
                <w:szCs w:val="20"/>
              </w:rPr>
              <w:t>.К</w:t>
            </w:r>
            <w:proofErr w:type="gramEnd"/>
            <w:r w:rsidRPr="005A78A0">
              <w:rPr>
                <w:sz w:val="20"/>
                <w:szCs w:val="20"/>
              </w:rPr>
              <w:t>аратузское</w:t>
            </w:r>
            <w:proofErr w:type="spellEnd"/>
          </w:p>
        </w:tc>
        <w:tc>
          <w:tcPr>
            <w:tcW w:w="3379" w:type="dxa"/>
            <w:shd w:val="clear" w:color="auto" w:fill="auto"/>
          </w:tcPr>
          <w:p w:rsidR="005A78A0" w:rsidRPr="005A78A0" w:rsidRDefault="005A78A0" w:rsidP="005A78A0">
            <w:pPr>
              <w:jc w:val="right"/>
              <w:rPr>
                <w:sz w:val="20"/>
                <w:szCs w:val="20"/>
              </w:rPr>
            </w:pPr>
            <w:r w:rsidRPr="005A78A0">
              <w:rPr>
                <w:sz w:val="20"/>
                <w:szCs w:val="20"/>
              </w:rPr>
              <w:t>№60-П</w:t>
            </w:r>
          </w:p>
        </w:tc>
      </w:tr>
    </w:tbl>
    <w:p w:rsidR="005A78A0" w:rsidRPr="005A78A0" w:rsidRDefault="005A78A0" w:rsidP="005A78A0">
      <w:pPr>
        <w:jc w:val="both"/>
        <w:rPr>
          <w:sz w:val="20"/>
          <w:szCs w:val="20"/>
        </w:rPr>
      </w:pPr>
    </w:p>
    <w:p w:rsidR="005A78A0" w:rsidRPr="005A78A0" w:rsidRDefault="005A78A0" w:rsidP="005A78A0">
      <w:pPr>
        <w:jc w:val="both"/>
        <w:rPr>
          <w:sz w:val="20"/>
          <w:szCs w:val="20"/>
        </w:rPr>
      </w:pPr>
      <w:r w:rsidRPr="005A78A0">
        <w:rPr>
          <w:sz w:val="20"/>
          <w:szCs w:val="20"/>
        </w:rPr>
        <w:t xml:space="preserve">О создании единой комиссии по осуществлению закупок </w:t>
      </w:r>
    </w:p>
    <w:p w:rsidR="005A78A0" w:rsidRPr="005A78A0" w:rsidRDefault="005A78A0" w:rsidP="005A78A0">
      <w:pPr>
        <w:jc w:val="both"/>
        <w:rPr>
          <w:i/>
          <w:sz w:val="20"/>
          <w:szCs w:val="20"/>
        </w:rPr>
      </w:pPr>
      <w:r w:rsidRPr="005A78A0">
        <w:rPr>
          <w:sz w:val="20"/>
          <w:szCs w:val="20"/>
        </w:rPr>
        <w:t>в администрации Каратузского сельсовета</w:t>
      </w:r>
      <w:r w:rsidRPr="005A78A0">
        <w:rPr>
          <w:i/>
          <w:sz w:val="20"/>
          <w:szCs w:val="20"/>
        </w:rPr>
        <w:t xml:space="preserve"> </w:t>
      </w:r>
    </w:p>
    <w:p w:rsidR="005A78A0" w:rsidRPr="005A78A0" w:rsidRDefault="005A78A0" w:rsidP="005A78A0">
      <w:pPr>
        <w:jc w:val="both"/>
        <w:rPr>
          <w:sz w:val="20"/>
          <w:szCs w:val="20"/>
        </w:rPr>
      </w:pPr>
    </w:p>
    <w:p w:rsidR="005A78A0" w:rsidRPr="005A78A0" w:rsidRDefault="005A78A0" w:rsidP="005A78A0">
      <w:pPr>
        <w:ind w:firstLine="709"/>
        <w:jc w:val="both"/>
        <w:rPr>
          <w:sz w:val="20"/>
          <w:szCs w:val="20"/>
        </w:rPr>
      </w:pPr>
      <w:r w:rsidRPr="005A78A0">
        <w:rPr>
          <w:sz w:val="20"/>
          <w:szCs w:val="20"/>
        </w:rPr>
        <w:t>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Каратузского сельсовета Каратузского района Красноярского края</w:t>
      </w:r>
    </w:p>
    <w:p w:rsidR="005A78A0" w:rsidRPr="005A78A0" w:rsidRDefault="005A78A0" w:rsidP="005A78A0">
      <w:pPr>
        <w:ind w:firstLine="709"/>
        <w:jc w:val="both"/>
        <w:rPr>
          <w:sz w:val="20"/>
          <w:szCs w:val="20"/>
        </w:rPr>
      </w:pPr>
      <w:r w:rsidRPr="005A78A0">
        <w:rPr>
          <w:sz w:val="20"/>
          <w:szCs w:val="20"/>
        </w:rPr>
        <w:t>ПОСТАНОВЛЯЮ:</w:t>
      </w:r>
    </w:p>
    <w:p w:rsidR="005A78A0" w:rsidRPr="005A78A0" w:rsidRDefault="005A78A0" w:rsidP="005A78A0">
      <w:pPr>
        <w:numPr>
          <w:ilvl w:val="0"/>
          <w:numId w:val="2"/>
        </w:numPr>
        <w:ind w:left="1288"/>
        <w:jc w:val="both"/>
        <w:rPr>
          <w:i/>
          <w:sz w:val="20"/>
          <w:szCs w:val="20"/>
        </w:rPr>
      </w:pPr>
      <w:r w:rsidRPr="005A78A0">
        <w:rPr>
          <w:sz w:val="20"/>
          <w:szCs w:val="20"/>
        </w:rPr>
        <w:t>Создать единую комиссию по осуществлению закупок в администрации Каратузского сельсовета</w:t>
      </w:r>
      <w:r w:rsidRPr="005A78A0">
        <w:rPr>
          <w:i/>
          <w:sz w:val="20"/>
          <w:szCs w:val="20"/>
        </w:rPr>
        <w:t xml:space="preserve"> </w:t>
      </w:r>
      <w:r w:rsidRPr="005A78A0">
        <w:rPr>
          <w:sz w:val="20"/>
          <w:szCs w:val="20"/>
        </w:rPr>
        <w:t>и утвердить ее состав согласно приложению № 1 к настоящему постановлению.</w:t>
      </w:r>
    </w:p>
    <w:p w:rsidR="005A78A0" w:rsidRPr="005A78A0" w:rsidRDefault="005A78A0" w:rsidP="005A78A0">
      <w:pPr>
        <w:numPr>
          <w:ilvl w:val="0"/>
          <w:numId w:val="2"/>
        </w:numPr>
        <w:ind w:left="1288"/>
        <w:jc w:val="both"/>
        <w:rPr>
          <w:i/>
          <w:sz w:val="20"/>
          <w:szCs w:val="20"/>
        </w:rPr>
      </w:pPr>
      <w:r w:rsidRPr="005A78A0">
        <w:rPr>
          <w:sz w:val="20"/>
          <w:szCs w:val="20"/>
        </w:rPr>
        <w:t>Утвердить положение о единой комиссии по осуществлению закупок согласно приложению № 2 к настоящему постановлению.</w:t>
      </w:r>
    </w:p>
    <w:p w:rsidR="005A78A0" w:rsidRPr="005A78A0" w:rsidRDefault="005A78A0" w:rsidP="005A78A0">
      <w:pPr>
        <w:numPr>
          <w:ilvl w:val="0"/>
          <w:numId w:val="2"/>
        </w:numPr>
        <w:ind w:left="1288"/>
        <w:jc w:val="both"/>
        <w:rPr>
          <w:i/>
          <w:sz w:val="20"/>
          <w:szCs w:val="20"/>
        </w:rPr>
      </w:pPr>
      <w:r w:rsidRPr="005A78A0">
        <w:rPr>
          <w:sz w:val="20"/>
          <w:szCs w:val="20"/>
        </w:rPr>
        <w:t>Признать утратившим силу постановление от 09.02.2021г. №40-П «О создании единой комиссии по осуществлению закупок в администрации Каратузского сельсовета</w:t>
      </w:r>
      <w:r w:rsidRPr="005A78A0">
        <w:rPr>
          <w:i/>
          <w:sz w:val="20"/>
          <w:szCs w:val="20"/>
        </w:rPr>
        <w:t>»</w:t>
      </w:r>
    </w:p>
    <w:p w:rsidR="005A78A0" w:rsidRPr="005A78A0" w:rsidRDefault="005A78A0" w:rsidP="005A78A0">
      <w:pPr>
        <w:pStyle w:val="57"/>
        <w:numPr>
          <w:ilvl w:val="0"/>
          <w:numId w:val="2"/>
        </w:numPr>
        <w:spacing w:after="0" w:line="240" w:lineRule="auto"/>
        <w:ind w:left="1288"/>
        <w:jc w:val="both"/>
        <w:rPr>
          <w:rFonts w:ascii="Times New Roman" w:hAnsi="Times New Roman"/>
          <w:i/>
          <w:sz w:val="20"/>
          <w:szCs w:val="20"/>
        </w:rPr>
      </w:pPr>
      <w:proofErr w:type="gramStart"/>
      <w:r w:rsidRPr="005A78A0">
        <w:rPr>
          <w:rFonts w:ascii="Times New Roman" w:hAnsi="Times New Roman"/>
          <w:sz w:val="20"/>
          <w:szCs w:val="20"/>
        </w:rPr>
        <w:t>Контроль за</w:t>
      </w:r>
      <w:proofErr w:type="gramEnd"/>
      <w:r w:rsidRPr="005A78A0">
        <w:rPr>
          <w:rFonts w:ascii="Times New Roman" w:hAnsi="Times New Roman"/>
          <w:sz w:val="20"/>
          <w:szCs w:val="20"/>
        </w:rPr>
        <w:t xml:space="preserve"> выполнением настоящего постановления оставляю за собой</w:t>
      </w:r>
      <w:r w:rsidRPr="005A78A0">
        <w:rPr>
          <w:rFonts w:ascii="Times New Roman" w:hAnsi="Times New Roman"/>
          <w:i/>
          <w:sz w:val="20"/>
          <w:szCs w:val="20"/>
        </w:rPr>
        <w:t>.</w:t>
      </w:r>
    </w:p>
    <w:p w:rsidR="005A78A0" w:rsidRPr="005A78A0" w:rsidRDefault="005A78A0" w:rsidP="005A78A0">
      <w:pPr>
        <w:pStyle w:val="57"/>
        <w:numPr>
          <w:ilvl w:val="0"/>
          <w:numId w:val="2"/>
        </w:numPr>
        <w:spacing w:after="0" w:line="240" w:lineRule="auto"/>
        <w:ind w:left="1288"/>
        <w:jc w:val="both"/>
        <w:rPr>
          <w:rFonts w:ascii="Times New Roman" w:hAnsi="Times New Roman"/>
          <w:i/>
          <w:sz w:val="20"/>
          <w:szCs w:val="20"/>
        </w:rPr>
      </w:pPr>
      <w:r w:rsidRPr="005A78A0">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5A78A0">
        <w:rPr>
          <w:rFonts w:ascii="Times New Roman" w:hAnsi="Times New Roman"/>
          <w:sz w:val="20"/>
          <w:szCs w:val="20"/>
        </w:rPr>
        <w:t>Каратузский</w:t>
      </w:r>
      <w:proofErr w:type="spellEnd"/>
      <w:r w:rsidRPr="005A78A0">
        <w:rPr>
          <w:rFonts w:ascii="Times New Roman" w:hAnsi="Times New Roman"/>
          <w:sz w:val="20"/>
          <w:szCs w:val="20"/>
        </w:rPr>
        <w:t xml:space="preserve"> вестник»</w:t>
      </w:r>
      <w:r w:rsidRPr="005A78A0">
        <w:rPr>
          <w:rFonts w:ascii="Times New Roman" w:hAnsi="Times New Roman"/>
          <w:i/>
          <w:sz w:val="20"/>
          <w:szCs w:val="20"/>
        </w:rPr>
        <w:t>.</w:t>
      </w:r>
    </w:p>
    <w:p w:rsidR="005A78A0" w:rsidRPr="005A78A0" w:rsidRDefault="005A78A0" w:rsidP="005A78A0">
      <w:pPr>
        <w:jc w:val="both"/>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5A78A0" w:rsidRPr="005A78A0" w:rsidTr="00122D06">
        <w:tc>
          <w:tcPr>
            <w:tcW w:w="5068" w:type="dxa"/>
            <w:tcBorders>
              <w:top w:val="nil"/>
              <w:left w:val="nil"/>
              <w:bottom w:val="nil"/>
              <w:right w:val="nil"/>
            </w:tcBorders>
            <w:shd w:val="clear" w:color="auto" w:fill="auto"/>
          </w:tcPr>
          <w:p w:rsidR="005A78A0" w:rsidRPr="005A78A0" w:rsidRDefault="005A78A0" w:rsidP="005A78A0">
            <w:pPr>
              <w:jc w:val="both"/>
              <w:rPr>
                <w:i/>
                <w:sz w:val="20"/>
                <w:szCs w:val="20"/>
              </w:rPr>
            </w:pPr>
            <w:r w:rsidRPr="005A78A0">
              <w:rPr>
                <w:sz w:val="20"/>
                <w:szCs w:val="20"/>
              </w:rPr>
              <w:t>Глава Каратузского сельсовета</w:t>
            </w:r>
          </w:p>
        </w:tc>
        <w:tc>
          <w:tcPr>
            <w:tcW w:w="5069" w:type="dxa"/>
            <w:tcBorders>
              <w:top w:val="nil"/>
              <w:left w:val="nil"/>
              <w:bottom w:val="nil"/>
              <w:right w:val="nil"/>
            </w:tcBorders>
            <w:shd w:val="clear" w:color="auto" w:fill="auto"/>
          </w:tcPr>
          <w:p w:rsidR="005A78A0" w:rsidRPr="005A78A0" w:rsidRDefault="005A78A0" w:rsidP="005A78A0">
            <w:pPr>
              <w:jc w:val="right"/>
              <w:rPr>
                <w:i/>
                <w:sz w:val="20"/>
                <w:szCs w:val="20"/>
              </w:rPr>
            </w:pPr>
            <w:r w:rsidRPr="005A78A0">
              <w:rPr>
                <w:sz w:val="20"/>
                <w:szCs w:val="20"/>
              </w:rPr>
              <w:t>А.А. Саар</w:t>
            </w:r>
          </w:p>
        </w:tc>
      </w:tr>
    </w:tbl>
    <w:p w:rsidR="005A78A0" w:rsidRPr="005A78A0" w:rsidRDefault="005A78A0" w:rsidP="005A78A0">
      <w:pPr>
        <w:jc w:val="both"/>
        <w:rPr>
          <w:sz w:val="20"/>
          <w:szCs w:val="20"/>
        </w:rPr>
      </w:pPr>
    </w:p>
    <w:p w:rsidR="005A78A0" w:rsidRPr="005A78A0" w:rsidRDefault="005A78A0" w:rsidP="005A78A0">
      <w:pPr>
        <w:jc w:val="both"/>
        <w:rPr>
          <w:sz w:val="20"/>
          <w:szCs w:val="20"/>
        </w:rPr>
      </w:pPr>
    </w:p>
    <w:p w:rsidR="005A78A0" w:rsidRPr="005A78A0" w:rsidRDefault="005A78A0" w:rsidP="005A78A0">
      <w:pPr>
        <w:jc w:val="both"/>
        <w:rPr>
          <w:sz w:val="20"/>
          <w:szCs w:val="20"/>
        </w:rPr>
      </w:pPr>
    </w:p>
    <w:p w:rsidR="005A78A0" w:rsidRPr="005A78A0" w:rsidRDefault="005A78A0" w:rsidP="005A78A0">
      <w:pPr>
        <w:jc w:val="both"/>
        <w:rPr>
          <w:sz w:val="20"/>
          <w:szCs w:val="20"/>
        </w:rPr>
      </w:pPr>
    </w:p>
    <w:tbl>
      <w:tblPr>
        <w:tblW w:w="0" w:type="auto"/>
        <w:tblLook w:val="00A0" w:firstRow="1" w:lastRow="0" w:firstColumn="1" w:lastColumn="0" w:noHBand="0" w:noVBand="0"/>
      </w:tblPr>
      <w:tblGrid>
        <w:gridCol w:w="4785"/>
        <w:gridCol w:w="4786"/>
      </w:tblGrid>
      <w:tr w:rsidR="005A78A0" w:rsidRPr="005A78A0" w:rsidTr="00122D06">
        <w:tc>
          <w:tcPr>
            <w:tcW w:w="4785" w:type="dxa"/>
          </w:tcPr>
          <w:p w:rsidR="005A78A0" w:rsidRPr="005A78A0" w:rsidRDefault="005A78A0" w:rsidP="005A78A0">
            <w:pPr>
              <w:jc w:val="both"/>
              <w:rPr>
                <w:sz w:val="20"/>
                <w:szCs w:val="20"/>
              </w:rPr>
            </w:pPr>
          </w:p>
          <w:p w:rsidR="005A78A0" w:rsidRPr="005A78A0" w:rsidRDefault="005A78A0" w:rsidP="005A78A0">
            <w:pPr>
              <w:jc w:val="both"/>
              <w:rPr>
                <w:sz w:val="20"/>
                <w:szCs w:val="20"/>
              </w:rPr>
            </w:pPr>
          </w:p>
        </w:tc>
        <w:tc>
          <w:tcPr>
            <w:tcW w:w="4786" w:type="dxa"/>
          </w:tcPr>
          <w:p w:rsidR="005A78A0" w:rsidRPr="005A78A0" w:rsidRDefault="005A78A0" w:rsidP="005A78A0">
            <w:pPr>
              <w:jc w:val="both"/>
              <w:rPr>
                <w:sz w:val="20"/>
                <w:szCs w:val="20"/>
              </w:rPr>
            </w:pPr>
            <w:r w:rsidRPr="005A78A0">
              <w:rPr>
                <w:sz w:val="20"/>
                <w:szCs w:val="20"/>
              </w:rPr>
              <w:t>Приложение № 1 к постановлению от 05.05.2022г. №60-П</w:t>
            </w:r>
          </w:p>
        </w:tc>
      </w:tr>
    </w:tbl>
    <w:p w:rsidR="005A78A0" w:rsidRPr="005A78A0" w:rsidRDefault="005A78A0" w:rsidP="005A78A0">
      <w:pPr>
        <w:jc w:val="both"/>
        <w:rPr>
          <w:sz w:val="20"/>
          <w:szCs w:val="20"/>
        </w:rPr>
      </w:pPr>
    </w:p>
    <w:p w:rsidR="005A78A0" w:rsidRPr="005A78A0" w:rsidRDefault="005A78A0" w:rsidP="005A78A0">
      <w:pPr>
        <w:jc w:val="center"/>
        <w:rPr>
          <w:b/>
          <w:sz w:val="20"/>
          <w:szCs w:val="20"/>
        </w:rPr>
      </w:pPr>
      <w:r w:rsidRPr="005A78A0">
        <w:rPr>
          <w:b/>
          <w:sz w:val="20"/>
          <w:szCs w:val="20"/>
        </w:rPr>
        <w:t>Состав единой комиссии по осуществлению закупок в администрации Каратузского сельсовета (далее – комиссия)</w:t>
      </w:r>
    </w:p>
    <w:p w:rsidR="005A78A0" w:rsidRPr="005A78A0" w:rsidRDefault="005A78A0" w:rsidP="005A78A0">
      <w:pPr>
        <w:jc w:val="center"/>
        <w:rPr>
          <w:sz w:val="20"/>
          <w:szCs w:val="20"/>
        </w:rPr>
      </w:pPr>
    </w:p>
    <w:p w:rsidR="005A78A0" w:rsidRPr="005A78A0" w:rsidRDefault="005A78A0" w:rsidP="005A78A0">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1592"/>
        <w:gridCol w:w="1588"/>
        <w:gridCol w:w="9"/>
        <w:gridCol w:w="3189"/>
      </w:tblGrid>
      <w:tr w:rsidR="005A78A0" w:rsidRPr="005A78A0" w:rsidTr="00122D06">
        <w:tc>
          <w:tcPr>
            <w:tcW w:w="3193"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rPr>
                <w:sz w:val="20"/>
                <w:szCs w:val="20"/>
              </w:rPr>
            </w:pPr>
            <w:r w:rsidRPr="005A78A0">
              <w:rPr>
                <w:sz w:val="20"/>
                <w:szCs w:val="20"/>
              </w:rPr>
              <w:t>Фамилия, имя, отчество</w:t>
            </w:r>
          </w:p>
        </w:tc>
        <w:tc>
          <w:tcPr>
            <w:tcW w:w="3189" w:type="dxa"/>
            <w:gridSpan w:val="3"/>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r w:rsidRPr="005A78A0">
              <w:rPr>
                <w:sz w:val="20"/>
                <w:szCs w:val="20"/>
              </w:rPr>
              <w:t>Должность</w:t>
            </w:r>
          </w:p>
        </w:tc>
        <w:tc>
          <w:tcPr>
            <w:tcW w:w="3189"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r w:rsidRPr="005A78A0">
              <w:rPr>
                <w:sz w:val="20"/>
                <w:szCs w:val="20"/>
              </w:rPr>
              <w:t>Должность в комиссии</w:t>
            </w:r>
          </w:p>
        </w:tc>
      </w:tr>
      <w:tr w:rsidR="005A78A0" w:rsidRPr="005A78A0" w:rsidTr="00122D06">
        <w:tc>
          <w:tcPr>
            <w:tcW w:w="3193"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r w:rsidRPr="005A78A0">
              <w:rPr>
                <w:sz w:val="20"/>
                <w:szCs w:val="20"/>
              </w:rPr>
              <w:t xml:space="preserve">Иванова Елена </w:t>
            </w:r>
          </w:p>
          <w:p w:rsidR="005A78A0" w:rsidRPr="005A78A0" w:rsidRDefault="005A78A0" w:rsidP="005A78A0">
            <w:pPr>
              <w:jc w:val="center"/>
              <w:rPr>
                <w:sz w:val="20"/>
                <w:szCs w:val="20"/>
              </w:rPr>
            </w:pPr>
            <w:r w:rsidRPr="005A78A0">
              <w:rPr>
                <w:sz w:val="20"/>
                <w:szCs w:val="20"/>
              </w:rPr>
              <w:t>Евгеньевна</w:t>
            </w:r>
          </w:p>
        </w:tc>
        <w:tc>
          <w:tcPr>
            <w:tcW w:w="3189" w:type="dxa"/>
            <w:gridSpan w:val="3"/>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r w:rsidRPr="005A78A0">
              <w:rPr>
                <w:sz w:val="20"/>
                <w:szCs w:val="20"/>
              </w:rPr>
              <w:t>Директор МБУ «</w:t>
            </w:r>
            <w:proofErr w:type="spellStart"/>
            <w:r w:rsidRPr="005A78A0">
              <w:rPr>
                <w:sz w:val="20"/>
                <w:szCs w:val="20"/>
              </w:rPr>
              <w:t>Каратузская</w:t>
            </w:r>
            <w:proofErr w:type="spellEnd"/>
            <w:r w:rsidRPr="005A78A0">
              <w:rPr>
                <w:sz w:val="20"/>
                <w:szCs w:val="20"/>
              </w:rPr>
              <w:t xml:space="preserve"> сельская централизованная бухгалтерия»</w:t>
            </w:r>
          </w:p>
        </w:tc>
        <w:tc>
          <w:tcPr>
            <w:tcW w:w="3189"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rPr>
                <w:sz w:val="20"/>
                <w:szCs w:val="20"/>
              </w:rPr>
            </w:pPr>
            <w:r w:rsidRPr="005A78A0">
              <w:rPr>
                <w:sz w:val="20"/>
                <w:szCs w:val="20"/>
              </w:rPr>
              <w:t>Председатель комиссии</w:t>
            </w:r>
          </w:p>
        </w:tc>
      </w:tr>
      <w:tr w:rsidR="005A78A0" w:rsidRPr="005A78A0" w:rsidTr="00122D06">
        <w:tc>
          <w:tcPr>
            <w:tcW w:w="3193"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proofErr w:type="spellStart"/>
            <w:r w:rsidRPr="005A78A0">
              <w:rPr>
                <w:sz w:val="20"/>
                <w:szCs w:val="20"/>
              </w:rPr>
              <w:t>Зайкина</w:t>
            </w:r>
            <w:proofErr w:type="spellEnd"/>
            <w:r w:rsidRPr="005A78A0">
              <w:rPr>
                <w:sz w:val="20"/>
                <w:szCs w:val="20"/>
              </w:rPr>
              <w:t xml:space="preserve"> Елена </w:t>
            </w:r>
          </w:p>
          <w:p w:rsidR="005A78A0" w:rsidRPr="005A78A0" w:rsidRDefault="005A78A0" w:rsidP="005A78A0">
            <w:pPr>
              <w:jc w:val="center"/>
              <w:rPr>
                <w:sz w:val="20"/>
                <w:szCs w:val="20"/>
              </w:rPr>
            </w:pPr>
            <w:r w:rsidRPr="005A78A0">
              <w:rPr>
                <w:sz w:val="20"/>
                <w:szCs w:val="20"/>
              </w:rPr>
              <w:t>Александровна</w:t>
            </w:r>
          </w:p>
        </w:tc>
        <w:tc>
          <w:tcPr>
            <w:tcW w:w="3189" w:type="dxa"/>
            <w:gridSpan w:val="3"/>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r w:rsidRPr="005A78A0">
              <w:rPr>
                <w:sz w:val="20"/>
                <w:szCs w:val="20"/>
              </w:rPr>
              <w:t>Ведущий специалист по организационно-массовой работе, архиву и кадрам</w:t>
            </w:r>
          </w:p>
        </w:tc>
        <w:tc>
          <w:tcPr>
            <w:tcW w:w="3189"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rPr>
                <w:i/>
                <w:sz w:val="20"/>
                <w:szCs w:val="20"/>
              </w:rPr>
            </w:pPr>
            <w:r w:rsidRPr="005A78A0">
              <w:rPr>
                <w:sz w:val="20"/>
                <w:szCs w:val="20"/>
              </w:rPr>
              <w:t xml:space="preserve">Заместитель председателя комиссии </w:t>
            </w:r>
          </w:p>
        </w:tc>
      </w:tr>
      <w:tr w:rsidR="005A78A0" w:rsidRPr="005A78A0" w:rsidTr="00122D06">
        <w:tc>
          <w:tcPr>
            <w:tcW w:w="3193" w:type="dxa"/>
            <w:tcBorders>
              <w:top w:val="single" w:sz="4" w:space="0" w:color="000000"/>
              <w:left w:val="single" w:sz="4" w:space="0" w:color="000000"/>
              <w:bottom w:val="single" w:sz="4" w:space="0" w:color="000000"/>
              <w:right w:val="single" w:sz="4" w:space="0" w:color="auto"/>
            </w:tcBorders>
          </w:tcPr>
          <w:p w:rsidR="005A78A0" w:rsidRPr="005A78A0" w:rsidRDefault="005A78A0" w:rsidP="005A78A0">
            <w:pPr>
              <w:jc w:val="center"/>
              <w:rPr>
                <w:sz w:val="20"/>
                <w:szCs w:val="20"/>
              </w:rPr>
            </w:pPr>
            <w:r w:rsidRPr="005A78A0">
              <w:rPr>
                <w:sz w:val="20"/>
                <w:szCs w:val="20"/>
              </w:rPr>
              <w:t xml:space="preserve">Матвеева Анна </w:t>
            </w:r>
          </w:p>
          <w:p w:rsidR="005A78A0" w:rsidRPr="005A78A0" w:rsidRDefault="005A78A0" w:rsidP="005A78A0">
            <w:pPr>
              <w:jc w:val="center"/>
              <w:rPr>
                <w:sz w:val="20"/>
                <w:szCs w:val="20"/>
              </w:rPr>
            </w:pPr>
            <w:r w:rsidRPr="005A78A0">
              <w:rPr>
                <w:sz w:val="20"/>
                <w:szCs w:val="20"/>
              </w:rPr>
              <w:t>Александровна</w:t>
            </w:r>
          </w:p>
        </w:tc>
        <w:tc>
          <w:tcPr>
            <w:tcW w:w="3180" w:type="dxa"/>
            <w:gridSpan w:val="2"/>
            <w:tcBorders>
              <w:top w:val="single" w:sz="4" w:space="0" w:color="000000"/>
              <w:left w:val="single" w:sz="4" w:space="0" w:color="auto"/>
              <w:bottom w:val="single" w:sz="4" w:space="0" w:color="000000"/>
              <w:right w:val="single" w:sz="4" w:space="0" w:color="auto"/>
            </w:tcBorders>
          </w:tcPr>
          <w:p w:rsidR="005A78A0" w:rsidRPr="005A78A0" w:rsidRDefault="005A78A0" w:rsidP="005A78A0">
            <w:pPr>
              <w:jc w:val="center"/>
              <w:rPr>
                <w:sz w:val="20"/>
                <w:szCs w:val="20"/>
              </w:rPr>
            </w:pPr>
            <w:r w:rsidRPr="005A78A0">
              <w:rPr>
                <w:sz w:val="20"/>
                <w:szCs w:val="20"/>
              </w:rPr>
              <w:t>Ведущий специалист по правовым вопросам администрации Каратузского сельсовета</w:t>
            </w:r>
          </w:p>
        </w:tc>
        <w:tc>
          <w:tcPr>
            <w:tcW w:w="3198" w:type="dxa"/>
            <w:gridSpan w:val="2"/>
            <w:tcBorders>
              <w:top w:val="single" w:sz="4" w:space="0" w:color="000000"/>
              <w:left w:val="single" w:sz="4" w:space="0" w:color="auto"/>
              <w:bottom w:val="single" w:sz="4" w:space="0" w:color="000000"/>
              <w:right w:val="single" w:sz="4" w:space="0" w:color="000000"/>
            </w:tcBorders>
          </w:tcPr>
          <w:p w:rsidR="005A78A0" w:rsidRPr="005A78A0" w:rsidRDefault="005A78A0" w:rsidP="005A78A0">
            <w:pPr>
              <w:rPr>
                <w:sz w:val="20"/>
                <w:szCs w:val="20"/>
              </w:rPr>
            </w:pPr>
            <w:r w:rsidRPr="005A78A0">
              <w:rPr>
                <w:sz w:val="20"/>
                <w:szCs w:val="20"/>
              </w:rPr>
              <w:t>Секретарь комиссии</w:t>
            </w:r>
          </w:p>
        </w:tc>
      </w:tr>
      <w:tr w:rsidR="005A78A0" w:rsidRPr="005A78A0" w:rsidTr="00122D06">
        <w:tc>
          <w:tcPr>
            <w:tcW w:w="3193" w:type="dxa"/>
            <w:tcBorders>
              <w:top w:val="single" w:sz="4" w:space="0" w:color="000000"/>
              <w:left w:val="single" w:sz="4" w:space="0" w:color="000000"/>
              <w:bottom w:val="single" w:sz="4" w:space="0" w:color="000000"/>
              <w:right w:val="single" w:sz="4" w:space="0" w:color="auto"/>
            </w:tcBorders>
          </w:tcPr>
          <w:p w:rsidR="005A78A0" w:rsidRPr="005A78A0" w:rsidRDefault="005A78A0" w:rsidP="005A78A0">
            <w:pPr>
              <w:jc w:val="center"/>
              <w:rPr>
                <w:sz w:val="20"/>
                <w:szCs w:val="20"/>
              </w:rPr>
            </w:pPr>
            <w:proofErr w:type="spellStart"/>
            <w:r w:rsidRPr="005A78A0">
              <w:rPr>
                <w:sz w:val="20"/>
                <w:szCs w:val="20"/>
              </w:rPr>
              <w:t>Гречишкин</w:t>
            </w:r>
            <w:proofErr w:type="spellEnd"/>
            <w:r w:rsidRPr="005A78A0">
              <w:rPr>
                <w:sz w:val="20"/>
                <w:szCs w:val="20"/>
              </w:rPr>
              <w:t xml:space="preserve"> Сергей </w:t>
            </w:r>
          </w:p>
          <w:p w:rsidR="005A78A0" w:rsidRPr="005A78A0" w:rsidRDefault="005A78A0" w:rsidP="005A78A0">
            <w:pPr>
              <w:jc w:val="center"/>
              <w:rPr>
                <w:sz w:val="20"/>
                <w:szCs w:val="20"/>
              </w:rPr>
            </w:pPr>
            <w:r w:rsidRPr="005A78A0">
              <w:rPr>
                <w:sz w:val="20"/>
                <w:szCs w:val="20"/>
              </w:rPr>
              <w:t>Николаевич</w:t>
            </w:r>
          </w:p>
        </w:tc>
        <w:tc>
          <w:tcPr>
            <w:tcW w:w="3189" w:type="dxa"/>
            <w:gridSpan w:val="3"/>
            <w:tcBorders>
              <w:top w:val="single" w:sz="4" w:space="0" w:color="000000"/>
              <w:left w:val="single" w:sz="4" w:space="0" w:color="auto"/>
              <w:bottom w:val="single" w:sz="4" w:space="0" w:color="000000"/>
              <w:right w:val="single" w:sz="4" w:space="0" w:color="auto"/>
            </w:tcBorders>
          </w:tcPr>
          <w:p w:rsidR="005A78A0" w:rsidRPr="005A78A0" w:rsidRDefault="005A78A0" w:rsidP="005A78A0">
            <w:pPr>
              <w:jc w:val="center"/>
              <w:rPr>
                <w:sz w:val="20"/>
                <w:szCs w:val="20"/>
              </w:rPr>
            </w:pPr>
            <w:r w:rsidRPr="005A78A0">
              <w:rPr>
                <w:sz w:val="20"/>
                <w:szCs w:val="20"/>
              </w:rPr>
              <w:t xml:space="preserve">депутат Каратузского сельского </w:t>
            </w:r>
          </w:p>
          <w:p w:rsidR="005A78A0" w:rsidRPr="005A78A0" w:rsidRDefault="005A78A0" w:rsidP="005A78A0">
            <w:pPr>
              <w:jc w:val="center"/>
              <w:rPr>
                <w:sz w:val="20"/>
                <w:szCs w:val="20"/>
              </w:rPr>
            </w:pPr>
            <w:r w:rsidRPr="005A78A0">
              <w:rPr>
                <w:sz w:val="20"/>
                <w:szCs w:val="20"/>
              </w:rPr>
              <w:t>Совета депутатов</w:t>
            </w:r>
          </w:p>
        </w:tc>
        <w:tc>
          <w:tcPr>
            <w:tcW w:w="3189" w:type="dxa"/>
            <w:tcBorders>
              <w:top w:val="single" w:sz="4" w:space="0" w:color="000000"/>
              <w:left w:val="single" w:sz="4" w:space="0" w:color="auto"/>
              <w:bottom w:val="single" w:sz="4" w:space="0" w:color="000000"/>
              <w:right w:val="single" w:sz="4" w:space="0" w:color="000000"/>
            </w:tcBorders>
          </w:tcPr>
          <w:p w:rsidR="005A78A0" w:rsidRPr="005A78A0" w:rsidRDefault="005A78A0" w:rsidP="005A78A0">
            <w:pPr>
              <w:rPr>
                <w:sz w:val="20"/>
                <w:szCs w:val="20"/>
              </w:rPr>
            </w:pPr>
            <w:r w:rsidRPr="005A78A0">
              <w:rPr>
                <w:sz w:val="20"/>
                <w:szCs w:val="20"/>
              </w:rPr>
              <w:t>Член комиссии</w:t>
            </w:r>
          </w:p>
        </w:tc>
      </w:tr>
      <w:tr w:rsidR="005A78A0" w:rsidRPr="005A78A0" w:rsidTr="00122D06">
        <w:tc>
          <w:tcPr>
            <w:tcW w:w="3193"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proofErr w:type="spellStart"/>
            <w:r w:rsidRPr="005A78A0">
              <w:rPr>
                <w:sz w:val="20"/>
                <w:szCs w:val="20"/>
              </w:rPr>
              <w:t>Вилль</w:t>
            </w:r>
            <w:proofErr w:type="spellEnd"/>
            <w:r w:rsidRPr="005A78A0">
              <w:rPr>
                <w:sz w:val="20"/>
                <w:szCs w:val="20"/>
              </w:rPr>
              <w:t xml:space="preserve"> Елена Ивановна</w:t>
            </w:r>
          </w:p>
        </w:tc>
        <w:tc>
          <w:tcPr>
            <w:tcW w:w="3189" w:type="dxa"/>
            <w:gridSpan w:val="3"/>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jc w:val="center"/>
              <w:rPr>
                <w:sz w:val="20"/>
                <w:szCs w:val="20"/>
              </w:rPr>
            </w:pPr>
            <w:r w:rsidRPr="005A78A0">
              <w:rPr>
                <w:sz w:val="20"/>
                <w:szCs w:val="20"/>
              </w:rPr>
              <w:t>Ведущий специалист по социальным вопросам, кадастру недвижимости и лесному контролю администрации Каратузского сельсовета</w:t>
            </w:r>
          </w:p>
        </w:tc>
        <w:tc>
          <w:tcPr>
            <w:tcW w:w="3189" w:type="dxa"/>
            <w:tcBorders>
              <w:top w:val="single" w:sz="4" w:space="0" w:color="000000"/>
              <w:left w:val="single" w:sz="4" w:space="0" w:color="000000"/>
              <w:bottom w:val="single" w:sz="4" w:space="0" w:color="000000"/>
              <w:right w:val="single" w:sz="4" w:space="0" w:color="000000"/>
            </w:tcBorders>
          </w:tcPr>
          <w:p w:rsidR="005A78A0" w:rsidRPr="005A78A0" w:rsidRDefault="005A78A0" w:rsidP="005A78A0">
            <w:pPr>
              <w:rPr>
                <w:sz w:val="20"/>
                <w:szCs w:val="20"/>
              </w:rPr>
            </w:pPr>
            <w:r w:rsidRPr="005A78A0">
              <w:rPr>
                <w:sz w:val="20"/>
                <w:szCs w:val="20"/>
              </w:rPr>
              <w:t>Член комиссии</w:t>
            </w:r>
          </w:p>
        </w:tc>
      </w:tr>
      <w:tr w:rsidR="005A78A0" w:rsidRPr="005A78A0" w:rsidTr="0012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gridSpan w:val="2"/>
          </w:tcPr>
          <w:p w:rsidR="005A78A0" w:rsidRPr="005A78A0" w:rsidRDefault="005A78A0" w:rsidP="005A78A0">
            <w:pPr>
              <w:jc w:val="both"/>
              <w:rPr>
                <w:sz w:val="20"/>
                <w:szCs w:val="20"/>
              </w:rPr>
            </w:pPr>
          </w:p>
        </w:tc>
        <w:tc>
          <w:tcPr>
            <w:tcW w:w="4786" w:type="dxa"/>
            <w:gridSpan w:val="3"/>
          </w:tcPr>
          <w:p w:rsidR="005A78A0" w:rsidRPr="005A78A0" w:rsidRDefault="005A78A0" w:rsidP="005A78A0">
            <w:pPr>
              <w:jc w:val="both"/>
              <w:rPr>
                <w:sz w:val="20"/>
                <w:szCs w:val="20"/>
              </w:rPr>
            </w:pPr>
          </w:p>
          <w:p w:rsidR="005A78A0" w:rsidRPr="005A78A0" w:rsidRDefault="005A78A0" w:rsidP="005A78A0">
            <w:pPr>
              <w:jc w:val="both"/>
              <w:rPr>
                <w:sz w:val="20"/>
                <w:szCs w:val="20"/>
              </w:rPr>
            </w:pPr>
          </w:p>
          <w:p w:rsidR="005A78A0" w:rsidRPr="005A78A0" w:rsidRDefault="005A78A0" w:rsidP="005A78A0">
            <w:pPr>
              <w:jc w:val="both"/>
              <w:rPr>
                <w:sz w:val="20"/>
                <w:szCs w:val="20"/>
              </w:rPr>
            </w:pPr>
          </w:p>
          <w:p w:rsidR="005A78A0" w:rsidRPr="005A78A0" w:rsidRDefault="005A78A0" w:rsidP="005A78A0">
            <w:pPr>
              <w:jc w:val="both"/>
              <w:rPr>
                <w:sz w:val="20"/>
                <w:szCs w:val="20"/>
              </w:rPr>
            </w:pPr>
          </w:p>
          <w:p w:rsidR="005A78A0" w:rsidRPr="005A78A0" w:rsidRDefault="005A78A0" w:rsidP="005A78A0">
            <w:pPr>
              <w:jc w:val="both"/>
              <w:rPr>
                <w:sz w:val="20"/>
                <w:szCs w:val="20"/>
              </w:rPr>
            </w:pPr>
            <w:r w:rsidRPr="005A78A0">
              <w:rPr>
                <w:sz w:val="20"/>
                <w:szCs w:val="20"/>
              </w:rPr>
              <w:t xml:space="preserve">Приложение № 2 к постановлению от 05.05.2022г. </w:t>
            </w:r>
            <w:r w:rsidRPr="005A78A0">
              <w:rPr>
                <w:sz w:val="20"/>
                <w:szCs w:val="20"/>
              </w:rPr>
              <w:lastRenderedPageBreak/>
              <w:t>№60-П</w:t>
            </w:r>
          </w:p>
        </w:tc>
      </w:tr>
    </w:tbl>
    <w:p w:rsidR="005A78A0" w:rsidRPr="005A78A0" w:rsidRDefault="005A78A0" w:rsidP="005A78A0">
      <w:pPr>
        <w:jc w:val="center"/>
        <w:rPr>
          <w:sz w:val="20"/>
          <w:szCs w:val="20"/>
        </w:rPr>
      </w:pPr>
    </w:p>
    <w:p w:rsidR="005A78A0" w:rsidRPr="005A78A0" w:rsidRDefault="005A78A0" w:rsidP="005A78A0">
      <w:pPr>
        <w:jc w:val="center"/>
        <w:rPr>
          <w:b/>
          <w:sz w:val="20"/>
          <w:szCs w:val="20"/>
        </w:rPr>
      </w:pPr>
      <w:r w:rsidRPr="005A78A0">
        <w:rPr>
          <w:b/>
          <w:sz w:val="20"/>
          <w:szCs w:val="20"/>
        </w:rPr>
        <w:t>Положение о единой комиссии по осуществлению закупок в администрации Каратузского сельсовета (далее – комиссия)</w:t>
      </w:r>
    </w:p>
    <w:p w:rsidR="005A78A0" w:rsidRPr="005A78A0" w:rsidRDefault="005A78A0" w:rsidP="005A78A0">
      <w:pPr>
        <w:jc w:val="center"/>
        <w:rPr>
          <w:b/>
          <w:sz w:val="20"/>
          <w:szCs w:val="20"/>
        </w:rPr>
      </w:pPr>
    </w:p>
    <w:p w:rsidR="005A78A0" w:rsidRPr="005A78A0" w:rsidRDefault="005A78A0" w:rsidP="005A78A0">
      <w:pPr>
        <w:numPr>
          <w:ilvl w:val="0"/>
          <w:numId w:val="3"/>
        </w:numPr>
        <w:contextualSpacing/>
        <w:jc w:val="center"/>
        <w:rPr>
          <w:b/>
          <w:sz w:val="20"/>
          <w:szCs w:val="20"/>
          <w:lang w:eastAsia="en-US"/>
        </w:rPr>
      </w:pPr>
      <w:r w:rsidRPr="005A78A0">
        <w:rPr>
          <w:b/>
          <w:sz w:val="20"/>
          <w:szCs w:val="20"/>
          <w:lang w:eastAsia="en-US"/>
        </w:rPr>
        <w:t>Общие положения</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5A78A0" w:rsidRPr="005A78A0" w:rsidRDefault="005A78A0" w:rsidP="005A78A0">
      <w:pPr>
        <w:ind w:firstLine="709"/>
        <w:contextualSpacing/>
        <w:jc w:val="both"/>
        <w:rPr>
          <w:rFonts w:eastAsia="Calibri"/>
          <w:sz w:val="20"/>
          <w:szCs w:val="20"/>
          <w:lang w:eastAsia="en-US"/>
        </w:rPr>
      </w:pPr>
    </w:p>
    <w:p w:rsidR="005A78A0" w:rsidRPr="005A78A0" w:rsidRDefault="005A78A0" w:rsidP="005A78A0">
      <w:pPr>
        <w:numPr>
          <w:ilvl w:val="0"/>
          <w:numId w:val="3"/>
        </w:numPr>
        <w:contextualSpacing/>
        <w:jc w:val="center"/>
        <w:rPr>
          <w:rFonts w:eastAsia="Calibri"/>
          <w:b/>
          <w:sz w:val="20"/>
          <w:szCs w:val="20"/>
          <w:lang w:eastAsia="en-US"/>
        </w:rPr>
      </w:pPr>
      <w:r w:rsidRPr="005A78A0">
        <w:rPr>
          <w:rFonts w:eastAsia="Calibri"/>
          <w:b/>
          <w:sz w:val="20"/>
          <w:szCs w:val="20"/>
          <w:lang w:eastAsia="en-US"/>
        </w:rPr>
        <w:t>Состав комиссии и порядок ее формирования</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 xml:space="preserve">Число членов комиссии, включая председателя комиссии, составляет </w:t>
      </w:r>
      <w:r w:rsidRPr="005A78A0">
        <w:rPr>
          <w:rFonts w:eastAsia="Calibri"/>
          <w:i/>
          <w:sz w:val="20"/>
          <w:szCs w:val="20"/>
          <w:lang w:eastAsia="en-US"/>
        </w:rPr>
        <w:t>5</w:t>
      </w:r>
      <w:r w:rsidRPr="005A78A0">
        <w:rPr>
          <w:rFonts w:eastAsia="Calibri"/>
          <w:sz w:val="20"/>
          <w:szCs w:val="20"/>
          <w:lang w:eastAsia="en-US"/>
        </w:rPr>
        <w:t xml:space="preserve"> человек.</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Состав комиссии утверждается постановлением главы администрации Каратузского сельсовета.</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Комиссия формируется в следующем составе:</w:t>
      </w:r>
    </w:p>
    <w:p w:rsidR="005A78A0" w:rsidRPr="005A78A0" w:rsidRDefault="005A78A0" w:rsidP="005A78A0">
      <w:pPr>
        <w:ind w:left="709"/>
        <w:contextualSpacing/>
        <w:jc w:val="both"/>
        <w:rPr>
          <w:rFonts w:eastAsia="Calibri"/>
          <w:sz w:val="20"/>
          <w:szCs w:val="20"/>
          <w:lang w:eastAsia="en-US"/>
        </w:rPr>
      </w:pPr>
      <w:r w:rsidRPr="005A78A0">
        <w:rPr>
          <w:rFonts w:eastAsia="Calibri"/>
          <w:sz w:val="20"/>
          <w:szCs w:val="20"/>
          <w:lang w:eastAsia="en-US"/>
        </w:rPr>
        <w:t>председатель комиссии – 1 человек;</w:t>
      </w:r>
    </w:p>
    <w:p w:rsidR="005A78A0" w:rsidRPr="005A78A0" w:rsidRDefault="005A78A0" w:rsidP="005A78A0">
      <w:pPr>
        <w:ind w:left="709"/>
        <w:contextualSpacing/>
        <w:jc w:val="both"/>
        <w:rPr>
          <w:rFonts w:eastAsia="Calibri"/>
          <w:sz w:val="20"/>
          <w:szCs w:val="20"/>
          <w:lang w:eastAsia="en-US"/>
        </w:rPr>
      </w:pPr>
      <w:r w:rsidRPr="005A78A0">
        <w:rPr>
          <w:rFonts w:eastAsia="Calibri"/>
          <w:sz w:val="20"/>
          <w:szCs w:val="20"/>
          <w:lang w:eastAsia="en-US"/>
        </w:rPr>
        <w:t>заместитель председателя комиссии – 1 человек;</w:t>
      </w:r>
    </w:p>
    <w:p w:rsidR="005A78A0" w:rsidRPr="005A78A0" w:rsidRDefault="005A78A0" w:rsidP="005A78A0">
      <w:pPr>
        <w:ind w:left="709"/>
        <w:contextualSpacing/>
        <w:jc w:val="both"/>
        <w:rPr>
          <w:rFonts w:eastAsia="Calibri"/>
          <w:sz w:val="20"/>
          <w:szCs w:val="20"/>
          <w:lang w:eastAsia="en-US"/>
        </w:rPr>
      </w:pPr>
      <w:r w:rsidRPr="005A78A0">
        <w:rPr>
          <w:rFonts w:eastAsia="Calibri"/>
          <w:sz w:val="20"/>
          <w:szCs w:val="20"/>
          <w:lang w:eastAsia="en-US"/>
        </w:rPr>
        <w:t>секретарь комиссии – 1 человек;</w:t>
      </w:r>
    </w:p>
    <w:p w:rsidR="005A78A0" w:rsidRPr="005A78A0" w:rsidRDefault="005A78A0" w:rsidP="005A78A0">
      <w:pPr>
        <w:ind w:left="709"/>
        <w:contextualSpacing/>
        <w:jc w:val="both"/>
        <w:rPr>
          <w:rFonts w:eastAsia="Calibri"/>
          <w:sz w:val="20"/>
          <w:szCs w:val="20"/>
          <w:lang w:eastAsia="en-US"/>
        </w:rPr>
      </w:pPr>
      <w:r w:rsidRPr="005A78A0">
        <w:rPr>
          <w:rFonts w:eastAsia="Calibri"/>
          <w:sz w:val="20"/>
          <w:szCs w:val="20"/>
          <w:lang w:eastAsia="en-US"/>
        </w:rPr>
        <w:t>члены комиссии – 2</w:t>
      </w:r>
      <w:r w:rsidRPr="005A78A0">
        <w:rPr>
          <w:rFonts w:eastAsia="Calibri"/>
          <w:i/>
          <w:sz w:val="20"/>
          <w:szCs w:val="20"/>
          <w:lang w:eastAsia="en-US"/>
        </w:rPr>
        <w:t xml:space="preserve"> </w:t>
      </w:r>
      <w:r w:rsidRPr="005A78A0">
        <w:rPr>
          <w:rFonts w:eastAsia="Calibri"/>
          <w:sz w:val="20"/>
          <w:szCs w:val="20"/>
          <w:lang w:eastAsia="en-US"/>
        </w:rPr>
        <w:t>человека.</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В состав комиссии преимущественно включаются:</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лица, прошедшие профессиональную переподготовку в сфере закупок;</w:t>
      </w:r>
    </w:p>
    <w:p w:rsidR="005A78A0" w:rsidRPr="005A78A0" w:rsidRDefault="005A78A0" w:rsidP="005A78A0">
      <w:pPr>
        <w:ind w:left="709"/>
        <w:contextualSpacing/>
        <w:jc w:val="both"/>
        <w:rPr>
          <w:rFonts w:eastAsia="Calibri"/>
          <w:sz w:val="20"/>
          <w:szCs w:val="20"/>
          <w:lang w:eastAsia="en-US"/>
        </w:rPr>
      </w:pPr>
      <w:r w:rsidRPr="005A78A0">
        <w:rPr>
          <w:rFonts w:eastAsia="Calibri"/>
          <w:sz w:val="20"/>
          <w:szCs w:val="20"/>
          <w:lang w:eastAsia="en-US"/>
        </w:rPr>
        <w:t>-лица, прошедшие повышение квалификации в сфере закупок;</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лица, обладающие специальными знаниями, относящимися к объекту закупки.</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2.4. При включении в состав комиссии членов комиссии соблюдаются ограничения,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В случае выявления в составе комиссии лиц, противоречащих указанным ограничениям, глава администрации Каратузского сельсовета принимает решения об их замене.</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Замена члена комиссии производится путем внесения изменений в акт о создании комиссии.</w:t>
      </w:r>
    </w:p>
    <w:p w:rsidR="005A78A0" w:rsidRPr="005A78A0" w:rsidRDefault="005A78A0" w:rsidP="005A78A0">
      <w:pPr>
        <w:ind w:left="709"/>
        <w:contextualSpacing/>
        <w:jc w:val="both"/>
        <w:rPr>
          <w:rFonts w:eastAsia="Calibri"/>
          <w:sz w:val="20"/>
          <w:szCs w:val="20"/>
          <w:lang w:eastAsia="en-US"/>
        </w:rPr>
      </w:pPr>
    </w:p>
    <w:p w:rsidR="005A78A0" w:rsidRPr="005A78A0" w:rsidRDefault="005A78A0" w:rsidP="005A78A0">
      <w:pPr>
        <w:numPr>
          <w:ilvl w:val="0"/>
          <w:numId w:val="3"/>
        </w:numPr>
        <w:contextualSpacing/>
        <w:jc w:val="center"/>
        <w:rPr>
          <w:rFonts w:eastAsia="Calibri"/>
          <w:b/>
          <w:sz w:val="20"/>
          <w:szCs w:val="20"/>
          <w:lang w:eastAsia="en-US"/>
        </w:rPr>
      </w:pPr>
      <w:r w:rsidRPr="005A78A0">
        <w:rPr>
          <w:rFonts w:eastAsia="Calibri"/>
          <w:b/>
          <w:sz w:val="20"/>
          <w:szCs w:val="20"/>
          <w:lang w:eastAsia="en-US"/>
        </w:rPr>
        <w:t>Организация деятельности комиссии</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bCs/>
          <w:color w:val="000000"/>
          <w:sz w:val="20"/>
          <w:szCs w:val="20"/>
          <w:lang w:eastAsia="en-US"/>
        </w:rPr>
        <w:t>Работа комиссии осуществляется на ее заседаниях.</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bCs/>
          <w:color w:val="000000"/>
          <w:sz w:val="20"/>
          <w:szCs w:val="20"/>
          <w:lang w:eastAsia="en-US"/>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color w:val="000000"/>
          <w:sz w:val="20"/>
          <w:szCs w:val="20"/>
          <w:shd w:val="clear" w:color="auto" w:fill="FFFFFF"/>
          <w:lang w:eastAsia="en-US"/>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5A78A0" w:rsidRPr="005A78A0" w:rsidRDefault="005A78A0" w:rsidP="005A78A0">
      <w:pPr>
        <w:tabs>
          <w:tab w:val="left" w:pos="0"/>
        </w:tabs>
        <w:ind w:firstLine="709"/>
        <w:contextualSpacing/>
        <w:jc w:val="both"/>
        <w:rPr>
          <w:rFonts w:eastAsia="Calibri"/>
          <w:sz w:val="20"/>
          <w:szCs w:val="20"/>
          <w:lang w:eastAsia="en-US"/>
        </w:rPr>
      </w:pPr>
      <w:r w:rsidRPr="005A78A0">
        <w:rPr>
          <w:color w:val="000000"/>
          <w:sz w:val="20"/>
          <w:szCs w:val="20"/>
          <w:shd w:val="clear" w:color="auto" w:fill="FFFFFF"/>
          <w:lang w:eastAsia="en-US"/>
        </w:rPr>
        <w:t>Председатель уведомляет членов комиссии об очередном заседании комиссии не позднее,  чем за 2 дня до дня заседания комиссии.</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color w:val="000000"/>
          <w:sz w:val="20"/>
          <w:szCs w:val="20"/>
          <w:shd w:val="clear" w:color="auto" w:fill="FFFFFF"/>
          <w:lang w:eastAsia="en-US"/>
        </w:rPr>
        <w:t>В случае отсутствия председателя комиссии его функции осуществляет заместитель председателя комиссии.</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color w:val="000000"/>
          <w:sz w:val="20"/>
          <w:szCs w:val="20"/>
          <w:lang w:eastAsia="en-US"/>
        </w:rPr>
        <w:t>Се</w:t>
      </w:r>
      <w:r w:rsidRPr="005A78A0">
        <w:rPr>
          <w:color w:val="000000"/>
          <w:sz w:val="20"/>
          <w:szCs w:val="20"/>
          <w:shd w:val="clear" w:color="auto" w:fill="FFFFFF"/>
          <w:lang w:eastAsia="en-US"/>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color w:val="000000"/>
          <w:sz w:val="20"/>
          <w:szCs w:val="20"/>
          <w:shd w:val="clear" w:color="auto" w:fill="FFFFFF"/>
          <w:lang w:eastAsia="en-US"/>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5A78A0" w:rsidRPr="005A78A0" w:rsidRDefault="005A78A0" w:rsidP="005A78A0">
      <w:pPr>
        <w:numPr>
          <w:ilvl w:val="1"/>
          <w:numId w:val="3"/>
        </w:numPr>
        <w:tabs>
          <w:tab w:val="num" w:pos="0"/>
        </w:tabs>
        <w:contextualSpacing/>
        <w:jc w:val="both"/>
        <w:rPr>
          <w:rFonts w:eastAsia="Calibri"/>
          <w:sz w:val="20"/>
          <w:szCs w:val="20"/>
          <w:lang w:eastAsia="en-US"/>
        </w:rPr>
      </w:pPr>
      <w:r w:rsidRPr="005A78A0">
        <w:rPr>
          <w:rFonts w:eastAsia="Calibri"/>
          <w:sz w:val="20"/>
          <w:szCs w:val="20"/>
          <w:lang w:eastAsia="en-US"/>
        </w:rPr>
        <w:t xml:space="preserve">Решения комиссии оформляются протоколом, который подписывается членами комиссии, согласными с соответствующими решениями комиссии.  </w:t>
      </w:r>
    </w:p>
    <w:p w:rsidR="005A78A0" w:rsidRPr="005A78A0" w:rsidRDefault="005A78A0" w:rsidP="005A78A0">
      <w:pPr>
        <w:tabs>
          <w:tab w:val="left" w:pos="0"/>
        </w:tabs>
        <w:ind w:firstLine="709"/>
        <w:contextualSpacing/>
        <w:jc w:val="both"/>
        <w:rPr>
          <w:rFonts w:eastAsia="Calibri"/>
          <w:sz w:val="20"/>
          <w:szCs w:val="20"/>
          <w:lang w:eastAsia="en-US"/>
        </w:rPr>
      </w:pPr>
      <w:r w:rsidRPr="005A78A0">
        <w:rPr>
          <w:rFonts w:eastAsia="Calibri"/>
          <w:sz w:val="20"/>
          <w:szCs w:val="20"/>
          <w:lang w:eastAsia="en-US"/>
        </w:rPr>
        <w:t xml:space="preserve">Если член комиссии имеет особое мнение, оно заносится в протокол  комиссии за подписью этого члена приемочной комиссии. </w:t>
      </w:r>
    </w:p>
    <w:p w:rsidR="005A78A0" w:rsidRPr="005A78A0" w:rsidRDefault="005A78A0" w:rsidP="005A78A0">
      <w:pPr>
        <w:tabs>
          <w:tab w:val="left" w:pos="0"/>
        </w:tabs>
        <w:ind w:firstLine="709"/>
        <w:contextualSpacing/>
        <w:jc w:val="both"/>
        <w:rPr>
          <w:rFonts w:eastAsia="Calibri"/>
          <w:sz w:val="20"/>
          <w:szCs w:val="20"/>
          <w:lang w:eastAsia="en-US"/>
        </w:rPr>
      </w:pPr>
      <w:r w:rsidRPr="005A78A0">
        <w:rPr>
          <w:rFonts w:eastAsia="Calibri"/>
          <w:sz w:val="20"/>
          <w:szCs w:val="20"/>
          <w:lang w:eastAsia="en-US"/>
        </w:rPr>
        <w:t xml:space="preserve">3.9. Протокол комиссии должен содержать: </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xml:space="preserve">дату и место проведения заседания комиссии; </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xml:space="preserve">общие сведения о закупке; </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сведения о заказчике;</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сведения о начальной (максимальной) цене контракта;</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сведения о поступивших заявках и предложениях;</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сведения о поступивших заявках и предложениях (номер, дата и время регистрации, решение о допуске или отказе в допуске, причина отказа  в допуске);</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сведения о рассмотрении поступивших заявках и предложениях;</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lastRenderedPageBreak/>
        <w:t>сведения о решениях, принятых членами комиссии;</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результаты закупки;</w:t>
      </w:r>
    </w:p>
    <w:p w:rsidR="005A78A0" w:rsidRPr="005A78A0" w:rsidRDefault="005A78A0" w:rsidP="005A78A0">
      <w:pPr>
        <w:ind w:firstLine="709"/>
        <w:contextualSpacing/>
        <w:jc w:val="both"/>
        <w:rPr>
          <w:rFonts w:eastAsia="Calibri"/>
          <w:sz w:val="20"/>
          <w:szCs w:val="20"/>
          <w:lang w:eastAsia="en-US"/>
        </w:rPr>
      </w:pPr>
    </w:p>
    <w:p w:rsidR="005A78A0" w:rsidRPr="005A78A0" w:rsidRDefault="005A78A0" w:rsidP="005A78A0">
      <w:pPr>
        <w:numPr>
          <w:ilvl w:val="0"/>
          <w:numId w:val="3"/>
        </w:numPr>
        <w:contextualSpacing/>
        <w:jc w:val="center"/>
        <w:rPr>
          <w:rFonts w:eastAsia="Calibri"/>
          <w:b/>
          <w:sz w:val="20"/>
          <w:szCs w:val="20"/>
          <w:lang w:eastAsia="en-US"/>
        </w:rPr>
      </w:pPr>
      <w:r w:rsidRPr="005A78A0">
        <w:rPr>
          <w:rFonts w:eastAsia="Calibri"/>
          <w:b/>
          <w:sz w:val="20"/>
          <w:szCs w:val="20"/>
          <w:lang w:eastAsia="en-US"/>
        </w:rPr>
        <w:t>Функции комиссии</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78A0" w:rsidRPr="005A78A0" w:rsidRDefault="005A78A0" w:rsidP="005A78A0">
      <w:pPr>
        <w:ind w:firstLine="709"/>
        <w:contextualSpacing/>
        <w:jc w:val="both"/>
        <w:rPr>
          <w:rFonts w:eastAsia="Calibri"/>
          <w:sz w:val="20"/>
          <w:szCs w:val="20"/>
          <w:lang w:eastAsia="en-US"/>
        </w:rPr>
      </w:pPr>
    </w:p>
    <w:p w:rsidR="005A78A0" w:rsidRPr="005A78A0" w:rsidRDefault="005A78A0" w:rsidP="005A78A0">
      <w:pPr>
        <w:numPr>
          <w:ilvl w:val="0"/>
          <w:numId w:val="3"/>
        </w:numPr>
        <w:contextualSpacing/>
        <w:jc w:val="center"/>
        <w:rPr>
          <w:rFonts w:eastAsia="Calibri"/>
          <w:b/>
          <w:sz w:val="20"/>
          <w:szCs w:val="20"/>
          <w:lang w:eastAsia="en-US"/>
        </w:rPr>
      </w:pPr>
      <w:r w:rsidRPr="005A78A0">
        <w:rPr>
          <w:rFonts w:eastAsia="Calibri"/>
          <w:b/>
          <w:sz w:val="20"/>
          <w:szCs w:val="20"/>
          <w:lang w:eastAsia="en-US"/>
        </w:rPr>
        <w:t>Права и обязанности комиссии</w:t>
      </w:r>
    </w:p>
    <w:p w:rsidR="005A78A0" w:rsidRPr="005A78A0" w:rsidRDefault="005A78A0" w:rsidP="005A78A0">
      <w:pPr>
        <w:numPr>
          <w:ilvl w:val="1"/>
          <w:numId w:val="3"/>
        </w:numPr>
        <w:contextualSpacing/>
        <w:jc w:val="both"/>
        <w:rPr>
          <w:rFonts w:eastAsia="Calibri"/>
          <w:sz w:val="20"/>
          <w:szCs w:val="20"/>
          <w:lang w:eastAsia="en-US"/>
        </w:rPr>
      </w:pPr>
      <w:r w:rsidRPr="005A78A0">
        <w:rPr>
          <w:rFonts w:eastAsia="Calibri"/>
          <w:sz w:val="20"/>
          <w:szCs w:val="20"/>
          <w:lang w:eastAsia="en-US"/>
        </w:rPr>
        <w:t>При выполнении своих функций члены комиссии обладают следующими правами:</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при выполнении своих функций обращаться к специалистам администрации Каратузского сельсовета для получения необходимых комиссии сведений;</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привлекать к своей работе специалистов администрации Каратузского сельсовета;</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5A78A0" w:rsidRPr="005A78A0" w:rsidRDefault="005A78A0" w:rsidP="005A78A0">
      <w:pPr>
        <w:numPr>
          <w:ilvl w:val="1"/>
          <w:numId w:val="3"/>
        </w:numPr>
        <w:contextualSpacing/>
        <w:rPr>
          <w:rFonts w:eastAsia="Calibri"/>
          <w:sz w:val="20"/>
          <w:szCs w:val="20"/>
          <w:lang w:eastAsia="en-US"/>
        </w:rPr>
      </w:pPr>
      <w:r w:rsidRPr="005A78A0">
        <w:rPr>
          <w:rFonts w:eastAsia="Calibri"/>
          <w:sz w:val="20"/>
          <w:szCs w:val="20"/>
          <w:lang w:eastAsia="en-US"/>
        </w:rPr>
        <w:t>К обязанностям членов комиссии относятся:</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сообщение главе администрации Каратузского сельсовета или его заместителю</w:t>
      </w:r>
      <w:r w:rsidRPr="005A78A0">
        <w:rPr>
          <w:rFonts w:eastAsia="Calibri"/>
          <w:i/>
          <w:sz w:val="20"/>
          <w:szCs w:val="20"/>
          <w:lang w:eastAsia="en-US"/>
        </w:rPr>
        <w:t xml:space="preserve"> </w:t>
      </w:r>
      <w:r w:rsidRPr="005A78A0">
        <w:rPr>
          <w:rFonts w:eastAsia="Calibri"/>
          <w:sz w:val="20"/>
          <w:szCs w:val="20"/>
          <w:lang w:eastAsia="en-US"/>
        </w:rPr>
        <w:t>о возможности возникновения конфликта интересов при осуществлении закупки;</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 сообщение главе администрации Каратузского сельсовета или его заместителю</w:t>
      </w:r>
      <w:r w:rsidRPr="005A78A0">
        <w:rPr>
          <w:rFonts w:eastAsia="Calibri"/>
          <w:i/>
          <w:sz w:val="20"/>
          <w:szCs w:val="20"/>
          <w:lang w:eastAsia="en-US"/>
        </w:rPr>
        <w:t xml:space="preserve"> </w:t>
      </w:r>
      <w:r w:rsidRPr="005A78A0">
        <w:rPr>
          <w:rFonts w:eastAsia="Calibri"/>
          <w:sz w:val="20"/>
          <w:szCs w:val="20"/>
          <w:lang w:eastAsia="en-US"/>
        </w:rPr>
        <w:t>об отказе предоставления сотрудниками необходимых комиссии сведений;</w:t>
      </w:r>
    </w:p>
    <w:p w:rsidR="005A78A0" w:rsidRPr="005A78A0" w:rsidRDefault="005A78A0" w:rsidP="005A78A0">
      <w:pPr>
        <w:ind w:firstLine="709"/>
        <w:contextualSpacing/>
        <w:jc w:val="both"/>
        <w:rPr>
          <w:rFonts w:eastAsia="Calibri"/>
          <w:i/>
          <w:sz w:val="20"/>
          <w:szCs w:val="20"/>
          <w:lang w:eastAsia="en-US"/>
        </w:rPr>
      </w:pPr>
    </w:p>
    <w:p w:rsidR="005A78A0" w:rsidRPr="005A78A0" w:rsidRDefault="005A78A0" w:rsidP="005A78A0">
      <w:pPr>
        <w:numPr>
          <w:ilvl w:val="0"/>
          <w:numId w:val="3"/>
        </w:numPr>
        <w:contextualSpacing/>
        <w:jc w:val="center"/>
        <w:rPr>
          <w:rFonts w:eastAsia="Calibri"/>
          <w:b/>
          <w:sz w:val="20"/>
          <w:szCs w:val="20"/>
          <w:lang w:eastAsia="en-US"/>
        </w:rPr>
      </w:pPr>
      <w:r w:rsidRPr="005A78A0">
        <w:rPr>
          <w:rFonts w:eastAsia="Calibri"/>
          <w:b/>
          <w:sz w:val="20"/>
          <w:szCs w:val="20"/>
          <w:lang w:eastAsia="en-US"/>
        </w:rPr>
        <w:t>Ответственность членов комиссии</w:t>
      </w:r>
    </w:p>
    <w:p w:rsidR="005A78A0" w:rsidRPr="005A78A0" w:rsidRDefault="005A78A0" w:rsidP="005A78A0">
      <w:pPr>
        <w:ind w:firstLine="709"/>
        <w:contextualSpacing/>
        <w:jc w:val="both"/>
        <w:rPr>
          <w:rFonts w:eastAsia="Calibri"/>
          <w:sz w:val="20"/>
          <w:szCs w:val="20"/>
          <w:lang w:eastAsia="en-US"/>
        </w:rPr>
      </w:pPr>
      <w:r w:rsidRPr="005A78A0">
        <w:rPr>
          <w:rFonts w:eastAsia="Calibri"/>
          <w:sz w:val="20"/>
          <w:szCs w:val="20"/>
          <w:lang w:eastAsia="en-US"/>
        </w:rPr>
        <w:t>Члены комиссии при осуществлении своих полномочий несут ответственность в соответствии с законодательством Российской Федерации.</w:t>
      </w:r>
    </w:p>
    <w:p w:rsidR="005A78A0" w:rsidRPr="005A78A0" w:rsidRDefault="005A78A0" w:rsidP="005A78A0">
      <w:pPr>
        <w:jc w:val="center"/>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jc w:val="center"/>
        <w:rPr>
          <w:sz w:val="20"/>
          <w:szCs w:val="20"/>
        </w:rPr>
      </w:pPr>
      <w:r w:rsidRPr="005A78A0">
        <w:rPr>
          <w:noProof/>
          <w:sz w:val="20"/>
          <w:szCs w:val="20"/>
        </w:rPr>
        <w:drawing>
          <wp:inline distT="0" distB="0" distL="0" distR="0" wp14:anchorId="561DBF61" wp14:editId="4E43DECE">
            <wp:extent cx="504825" cy="647700"/>
            <wp:effectExtent l="0" t="0" r="9525" b="0"/>
            <wp:docPr id="4" name="Рисунок 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5A78A0" w:rsidRPr="005A78A0" w:rsidRDefault="005A78A0" w:rsidP="005A78A0">
      <w:pPr>
        <w:pStyle w:val="6"/>
        <w:spacing w:before="0" w:after="0"/>
        <w:jc w:val="center"/>
        <w:rPr>
          <w:rFonts w:ascii="Times New Roman" w:hAnsi="Times New Roman"/>
          <w:b w:val="0"/>
          <w:sz w:val="20"/>
          <w:szCs w:val="20"/>
        </w:rPr>
      </w:pPr>
      <w:r w:rsidRPr="005A78A0">
        <w:rPr>
          <w:rFonts w:ascii="Times New Roman" w:hAnsi="Times New Roman"/>
          <w:b w:val="0"/>
          <w:sz w:val="20"/>
          <w:szCs w:val="20"/>
        </w:rPr>
        <w:t>АДМИНИСТРАЦИЯ КАРАТУЗСКОГО СЕЛЬСОВЕТА</w:t>
      </w:r>
    </w:p>
    <w:p w:rsidR="005A78A0" w:rsidRPr="005A78A0" w:rsidRDefault="005A78A0" w:rsidP="005A78A0">
      <w:pPr>
        <w:jc w:val="center"/>
        <w:rPr>
          <w:sz w:val="20"/>
          <w:szCs w:val="20"/>
        </w:rPr>
      </w:pPr>
    </w:p>
    <w:p w:rsidR="005A78A0" w:rsidRPr="005A78A0" w:rsidRDefault="005A78A0" w:rsidP="005A78A0">
      <w:pPr>
        <w:jc w:val="center"/>
        <w:rPr>
          <w:sz w:val="20"/>
          <w:szCs w:val="20"/>
        </w:rPr>
      </w:pPr>
      <w:r w:rsidRPr="005A78A0">
        <w:rPr>
          <w:sz w:val="20"/>
          <w:szCs w:val="20"/>
        </w:rPr>
        <w:t>ПОСТАНОВЛЕНИЕ</w:t>
      </w:r>
    </w:p>
    <w:p w:rsidR="005A78A0" w:rsidRPr="005A78A0" w:rsidRDefault="005A78A0" w:rsidP="005A78A0">
      <w:pPr>
        <w:rPr>
          <w:sz w:val="20"/>
          <w:szCs w:val="20"/>
        </w:rPr>
      </w:pPr>
    </w:p>
    <w:tbl>
      <w:tblPr>
        <w:tblW w:w="0" w:type="auto"/>
        <w:jc w:val="center"/>
        <w:tblLook w:val="04A0" w:firstRow="1" w:lastRow="0" w:firstColumn="1" w:lastColumn="0" w:noHBand="0" w:noVBand="1"/>
      </w:tblPr>
      <w:tblGrid>
        <w:gridCol w:w="3190"/>
        <w:gridCol w:w="3190"/>
        <w:gridCol w:w="3190"/>
      </w:tblGrid>
      <w:tr w:rsidR="005A78A0" w:rsidRPr="005A78A0" w:rsidTr="005A78A0">
        <w:trPr>
          <w:jc w:val="center"/>
        </w:trPr>
        <w:tc>
          <w:tcPr>
            <w:tcW w:w="3190" w:type="dxa"/>
            <w:shd w:val="clear" w:color="auto" w:fill="auto"/>
          </w:tcPr>
          <w:p w:rsidR="005A78A0" w:rsidRPr="005A78A0" w:rsidRDefault="005A78A0" w:rsidP="005A78A0">
            <w:pPr>
              <w:rPr>
                <w:sz w:val="20"/>
                <w:szCs w:val="20"/>
              </w:rPr>
            </w:pPr>
            <w:r w:rsidRPr="005A78A0">
              <w:rPr>
                <w:sz w:val="20"/>
                <w:szCs w:val="20"/>
              </w:rPr>
              <w:t>05.05.2022г.</w:t>
            </w:r>
          </w:p>
        </w:tc>
        <w:tc>
          <w:tcPr>
            <w:tcW w:w="3190" w:type="dxa"/>
            <w:shd w:val="clear" w:color="auto" w:fill="auto"/>
          </w:tcPr>
          <w:p w:rsidR="005A78A0" w:rsidRPr="005A78A0" w:rsidRDefault="005A78A0" w:rsidP="005A78A0">
            <w:pPr>
              <w:jc w:val="center"/>
              <w:rPr>
                <w:sz w:val="20"/>
                <w:szCs w:val="20"/>
              </w:rPr>
            </w:pPr>
            <w:r w:rsidRPr="005A78A0">
              <w:rPr>
                <w:sz w:val="20"/>
                <w:szCs w:val="20"/>
              </w:rPr>
              <w:t>с. Каратузское</w:t>
            </w:r>
          </w:p>
        </w:tc>
        <w:tc>
          <w:tcPr>
            <w:tcW w:w="3190" w:type="dxa"/>
            <w:shd w:val="clear" w:color="auto" w:fill="auto"/>
          </w:tcPr>
          <w:p w:rsidR="005A78A0" w:rsidRPr="005A78A0" w:rsidRDefault="005A78A0" w:rsidP="005A78A0">
            <w:pPr>
              <w:jc w:val="right"/>
              <w:rPr>
                <w:sz w:val="20"/>
                <w:szCs w:val="20"/>
              </w:rPr>
            </w:pPr>
            <w:r w:rsidRPr="005A78A0">
              <w:rPr>
                <w:sz w:val="20"/>
                <w:szCs w:val="20"/>
              </w:rPr>
              <w:t>№61 -</w:t>
            </w:r>
            <w:proofErr w:type="gramStart"/>
            <w:r w:rsidRPr="005A78A0">
              <w:rPr>
                <w:sz w:val="20"/>
                <w:szCs w:val="20"/>
              </w:rPr>
              <w:t>П</w:t>
            </w:r>
            <w:proofErr w:type="gramEnd"/>
          </w:p>
        </w:tc>
      </w:tr>
    </w:tbl>
    <w:p w:rsidR="005A78A0" w:rsidRPr="005A78A0" w:rsidRDefault="005A78A0" w:rsidP="005A78A0">
      <w:pPr>
        <w:jc w:val="both"/>
        <w:rPr>
          <w:sz w:val="20"/>
          <w:szCs w:val="20"/>
        </w:rPr>
      </w:pPr>
    </w:p>
    <w:p w:rsidR="005A78A0" w:rsidRPr="005A78A0" w:rsidRDefault="005A78A0" w:rsidP="005A78A0">
      <w:pPr>
        <w:jc w:val="both"/>
        <w:rPr>
          <w:sz w:val="20"/>
          <w:szCs w:val="20"/>
        </w:rPr>
      </w:pPr>
      <w:r w:rsidRPr="005A78A0">
        <w:rPr>
          <w:sz w:val="20"/>
          <w:szCs w:val="20"/>
        </w:rPr>
        <w:t>Об утверждении перечня должностей муниципальной службы администрации Каратузского сельсовета,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A78A0" w:rsidRPr="005A78A0" w:rsidRDefault="005A78A0" w:rsidP="005A78A0">
      <w:pPr>
        <w:jc w:val="both"/>
        <w:rPr>
          <w:sz w:val="20"/>
          <w:szCs w:val="20"/>
        </w:rPr>
      </w:pPr>
    </w:p>
    <w:p w:rsidR="005A78A0" w:rsidRPr="005A78A0" w:rsidRDefault="005A78A0" w:rsidP="005A78A0">
      <w:pPr>
        <w:autoSpaceDE w:val="0"/>
        <w:autoSpaceDN w:val="0"/>
        <w:adjustRightInd w:val="0"/>
        <w:ind w:firstLine="720"/>
        <w:jc w:val="both"/>
        <w:rPr>
          <w:sz w:val="20"/>
          <w:szCs w:val="20"/>
        </w:rPr>
      </w:pPr>
      <w:proofErr w:type="gramStart"/>
      <w:r w:rsidRPr="005A78A0">
        <w:rPr>
          <w:sz w:val="20"/>
          <w:szCs w:val="20"/>
        </w:rPr>
        <w:t>В соответствии с пунктом 1.2 статьи 2 Закона Красноярского  края от 07.07.2009г.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Уставом Каратузского сельсовета Каратузского района Красноярского края,</w:t>
      </w:r>
      <w:proofErr w:type="gramEnd"/>
    </w:p>
    <w:p w:rsidR="005A78A0" w:rsidRPr="005A78A0" w:rsidRDefault="005A78A0" w:rsidP="005A78A0">
      <w:pPr>
        <w:rPr>
          <w:sz w:val="20"/>
          <w:szCs w:val="20"/>
        </w:rPr>
      </w:pPr>
      <w:r w:rsidRPr="005A78A0">
        <w:rPr>
          <w:sz w:val="20"/>
          <w:szCs w:val="20"/>
        </w:rPr>
        <w:t>ПОСТАНОВЛЯЮ:</w:t>
      </w:r>
    </w:p>
    <w:p w:rsidR="005A78A0" w:rsidRPr="005A78A0" w:rsidRDefault="005A78A0" w:rsidP="005A78A0">
      <w:pPr>
        <w:tabs>
          <w:tab w:val="left" w:pos="993"/>
        </w:tabs>
        <w:ind w:firstLine="709"/>
        <w:jc w:val="both"/>
        <w:rPr>
          <w:sz w:val="20"/>
          <w:szCs w:val="20"/>
        </w:rPr>
      </w:pPr>
      <w:bookmarkStart w:id="1" w:name="sub_1"/>
      <w:r w:rsidRPr="005A78A0">
        <w:rPr>
          <w:sz w:val="20"/>
          <w:szCs w:val="20"/>
        </w:rPr>
        <w:t xml:space="preserve">1. Утвердить Перечень должностей муниципальной службы администрации Каратузского сельсовета, </w:t>
      </w:r>
      <w:bookmarkStart w:id="2" w:name="sub_3"/>
      <w:bookmarkEnd w:id="1"/>
      <w:r w:rsidRPr="005A78A0">
        <w:rPr>
          <w:sz w:val="20"/>
          <w:szCs w:val="20"/>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
    <w:p w:rsidR="005A78A0" w:rsidRPr="005A78A0" w:rsidRDefault="005A78A0" w:rsidP="005A78A0">
      <w:pPr>
        <w:tabs>
          <w:tab w:val="left" w:pos="993"/>
        </w:tabs>
        <w:ind w:firstLine="709"/>
        <w:jc w:val="both"/>
        <w:rPr>
          <w:sz w:val="20"/>
          <w:szCs w:val="20"/>
        </w:rPr>
      </w:pPr>
      <w:r w:rsidRPr="005A78A0">
        <w:rPr>
          <w:sz w:val="20"/>
          <w:szCs w:val="20"/>
        </w:rPr>
        <w:t xml:space="preserve">2. </w:t>
      </w:r>
      <w:proofErr w:type="gramStart"/>
      <w:r w:rsidRPr="005A78A0">
        <w:rPr>
          <w:sz w:val="20"/>
          <w:szCs w:val="20"/>
        </w:rPr>
        <w:t>Признать утратившим силу постановление от 14.04.2020г. №64-П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A78A0" w:rsidRPr="005A78A0" w:rsidRDefault="005A78A0" w:rsidP="005A78A0">
      <w:pPr>
        <w:ind w:firstLine="720"/>
        <w:jc w:val="both"/>
        <w:rPr>
          <w:sz w:val="20"/>
          <w:szCs w:val="20"/>
        </w:rPr>
      </w:pPr>
      <w:r w:rsidRPr="005A78A0">
        <w:rPr>
          <w:sz w:val="20"/>
          <w:szCs w:val="20"/>
        </w:rPr>
        <w:lastRenderedPageBreak/>
        <w:t xml:space="preserve">3. </w:t>
      </w:r>
      <w:proofErr w:type="gramStart"/>
      <w:r w:rsidRPr="005A78A0">
        <w:rPr>
          <w:sz w:val="20"/>
          <w:szCs w:val="20"/>
        </w:rPr>
        <w:t>Контроль за</w:t>
      </w:r>
      <w:proofErr w:type="gramEnd"/>
      <w:r w:rsidRPr="005A78A0">
        <w:rPr>
          <w:sz w:val="20"/>
          <w:szCs w:val="20"/>
        </w:rPr>
        <w:t xml:space="preserve"> исполнением настоящего постановления оставляю за собой. </w:t>
      </w:r>
      <w:bookmarkStart w:id="3" w:name="sub_4"/>
      <w:bookmarkEnd w:id="2"/>
    </w:p>
    <w:p w:rsidR="005A78A0" w:rsidRPr="005A78A0" w:rsidRDefault="005A78A0" w:rsidP="005A78A0">
      <w:pPr>
        <w:ind w:firstLine="720"/>
        <w:jc w:val="both"/>
        <w:rPr>
          <w:sz w:val="20"/>
          <w:szCs w:val="20"/>
        </w:rPr>
      </w:pPr>
      <w:r w:rsidRPr="005A78A0">
        <w:rPr>
          <w:sz w:val="20"/>
          <w:szCs w:val="20"/>
        </w:rPr>
        <w:t xml:space="preserve">4. </w:t>
      </w:r>
      <w:bookmarkStart w:id="4" w:name="sub_5"/>
      <w:bookmarkEnd w:id="3"/>
      <w:r w:rsidRPr="005A78A0">
        <w:rPr>
          <w:sz w:val="20"/>
          <w:szCs w:val="20"/>
        </w:rPr>
        <w:t xml:space="preserve">Постановление вступает в силу в день, следующий за днем его </w:t>
      </w:r>
      <w:hyperlink r:id="rId13" w:history="1">
        <w:r w:rsidRPr="005A78A0">
          <w:rPr>
            <w:rStyle w:val="aff1"/>
            <w:sz w:val="20"/>
            <w:szCs w:val="20"/>
          </w:rPr>
          <w:t>официального опубликования</w:t>
        </w:r>
      </w:hyperlink>
      <w:r w:rsidRPr="005A78A0">
        <w:rPr>
          <w:sz w:val="20"/>
          <w:szCs w:val="20"/>
        </w:rPr>
        <w:t xml:space="preserve"> в официальном печатном издании «</w:t>
      </w:r>
      <w:proofErr w:type="spellStart"/>
      <w:r w:rsidRPr="005A78A0">
        <w:rPr>
          <w:sz w:val="20"/>
          <w:szCs w:val="20"/>
        </w:rPr>
        <w:t>Каратузский</w:t>
      </w:r>
      <w:proofErr w:type="spellEnd"/>
      <w:r w:rsidRPr="005A78A0">
        <w:rPr>
          <w:sz w:val="20"/>
          <w:szCs w:val="20"/>
        </w:rPr>
        <w:t xml:space="preserve"> вестник».</w:t>
      </w:r>
    </w:p>
    <w:p w:rsidR="005A78A0" w:rsidRPr="005A78A0" w:rsidRDefault="005A78A0" w:rsidP="005A78A0">
      <w:pPr>
        <w:ind w:firstLine="720"/>
        <w:jc w:val="both"/>
        <w:rPr>
          <w:sz w:val="20"/>
          <w:szCs w:val="20"/>
        </w:rPr>
      </w:pPr>
    </w:p>
    <w:tbl>
      <w:tblPr>
        <w:tblW w:w="0" w:type="auto"/>
        <w:tblLook w:val="04A0" w:firstRow="1" w:lastRow="0" w:firstColumn="1" w:lastColumn="0" w:noHBand="0" w:noVBand="1"/>
      </w:tblPr>
      <w:tblGrid>
        <w:gridCol w:w="4785"/>
        <w:gridCol w:w="4785"/>
      </w:tblGrid>
      <w:tr w:rsidR="005A78A0" w:rsidRPr="005A78A0" w:rsidTr="00122D06">
        <w:tc>
          <w:tcPr>
            <w:tcW w:w="4785" w:type="dxa"/>
            <w:shd w:val="clear" w:color="auto" w:fill="auto"/>
          </w:tcPr>
          <w:bookmarkEnd w:id="4"/>
          <w:p w:rsidR="005A78A0" w:rsidRPr="005A78A0" w:rsidRDefault="005A78A0" w:rsidP="005A78A0">
            <w:pPr>
              <w:jc w:val="both"/>
              <w:rPr>
                <w:sz w:val="20"/>
                <w:szCs w:val="20"/>
              </w:rPr>
            </w:pPr>
            <w:r w:rsidRPr="005A78A0">
              <w:rPr>
                <w:sz w:val="20"/>
                <w:szCs w:val="20"/>
              </w:rPr>
              <w:t>Глава администрации</w:t>
            </w:r>
          </w:p>
          <w:p w:rsidR="005A78A0" w:rsidRPr="005A78A0" w:rsidRDefault="005A78A0" w:rsidP="005A78A0">
            <w:pPr>
              <w:jc w:val="both"/>
              <w:rPr>
                <w:sz w:val="20"/>
                <w:szCs w:val="20"/>
              </w:rPr>
            </w:pPr>
            <w:r w:rsidRPr="005A78A0">
              <w:rPr>
                <w:sz w:val="20"/>
                <w:szCs w:val="20"/>
              </w:rPr>
              <w:t>Каратузского сельсовета</w:t>
            </w:r>
          </w:p>
        </w:tc>
        <w:tc>
          <w:tcPr>
            <w:tcW w:w="4785" w:type="dxa"/>
            <w:shd w:val="clear" w:color="auto" w:fill="auto"/>
          </w:tcPr>
          <w:p w:rsidR="005A78A0" w:rsidRPr="005A78A0" w:rsidRDefault="005A78A0" w:rsidP="005A78A0">
            <w:pPr>
              <w:jc w:val="right"/>
              <w:rPr>
                <w:sz w:val="20"/>
                <w:szCs w:val="20"/>
              </w:rPr>
            </w:pPr>
          </w:p>
          <w:p w:rsidR="005A78A0" w:rsidRPr="005A78A0" w:rsidRDefault="005A78A0" w:rsidP="005A78A0">
            <w:pPr>
              <w:jc w:val="right"/>
              <w:rPr>
                <w:sz w:val="20"/>
                <w:szCs w:val="20"/>
              </w:rPr>
            </w:pPr>
            <w:proofErr w:type="spellStart"/>
            <w:r w:rsidRPr="005A78A0">
              <w:rPr>
                <w:sz w:val="20"/>
                <w:szCs w:val="20"/>
              </w:rPr>
              <w:t>А.А.Саар</w:t>
            </w:r>
            <w:proofErr w:type="spellEnd"/>
          </w:p>
        </w:tc>
      </w:tr>
    </w:tbl>
    <w:p w:rsidR="005A78A0" w:rsidRPr="005A78A0" w:rsidRDefault="005A78A0" w:rsidP="005A78A0">
      <w:pPr>
        <w:ind w:firstLine="698"/>
        <w:jc w:val="right"/>
        <w:rPr>
          <w:sz w:val="20"/>
          <w:szCs w:val="20"/>
        </w:rPr>
      </w:pPr>
      <w:bookmarkStart w:id="5" w:name="sub_1000"/>
    </w:p>
    <w:p w:rsidR="005A78A0" w:rsidRPr="005A78A0" w:rsidRDefault="005A78A0" w:rsidP="005A78A0">
      <w:pPr>
        <w:ind w:firstLine="698"/>
        <w:jc w:val="right"/>
        <w:rPr>
          <w:sz w:val="20"/>
          <w:szCs w:val="20"/>
        </w:rPr>
      </w:pPr>
    </w:p>
    <w:p w:rsidR="005A78A0" w:rsidRPr="005A78A0" w:rsidRDefault="005A78A0" w:rsidP="005A78A0">
      <w:pPr>
        <w:ind w:firstLine="698"/>
        <w:jc w:val="right"/>
        <w:rPr>
          <w:sz w:val="20"/>
          <w:szCs w:val="20"/>
        </w:rPr>
      </w:pPr>
    </w:p>
    <w:p w:rsidR="005A78A0" w:rsidRPr="005A78A0" w:rsidRDefault="005A78A0" w:rsidP="005A78A0">
      <w:pPr>
        <w:ind w:firstLine="698"/>
        <w:jc w:val="right"/>
        <w:rPr>
          <w:sz w:val="20"/>
          <w:szCs w:val="20"/>
        </w:rPr>
      </w:pPr>
    </w:p>
    <w:p w:rsidR="005A78A0" w:rsidRPr="005A78A0" w:rsidRDefault="005A78A0" w:rsidP="005A78A0">
      <w:pPr>
        <w:ind w:firstLine="698"/>
        <w:jc w:val="right"/>
        <w:rPr>
          <w:rStyle w:val="afff8"/>
          <w:sz w:val="20"/>
          <w:szCs w:val="20"/>
        </w:rPr>
      </w:pPr>
    </w:p>
    <w:p w:rsidR="005A78A0" w:rsidRPr="005A78A0" w:rsidRDefault="005A78A0" w:rsidP="005A78A0">
      <w:pPr>
        <w:ind w:left="5103"/>
        <w:jc w:val="both"/>
        <w:rPr>
          <w:sz w:val="20"/>
          <w:szCs w:val="20"/>
        </w:rPr>
      </w:pPr>
      <w:r w:rsidRPr="005A78A0">
        <w:rPr>
          <w:rStyle w:val="afff8"/>
          <w:b w:val="0"/>
          <w:sz w:val="20"/>
          <w:szCs w:val="20"/>
        </w:rPr>
        <w:t xml:space="preserve">Приложение </w:t>
      </w:r>
    </w:p>
    <w:bookmarkEnd w:id="5"/>
    <w:p w:rsidR="005A78A0" w:rsidRPr="005A78A0" w:rsidRDefault="005A78A0" w:rsidP="005A78A0">
      <w:pPr>
        <w:ind w:left="5103"/>
        <w:jc w:val="both"/>
        <w:rPr>
          <w:rStyle w:val="afff8"/>
          <w:b w:val="0"/>
          <w:sz w:val="20"/>
          <w:szCs w:val="20"/>
        </w:rPr>
      </w:pPr>
      <w:r w:rsidRPr="005A78A0">
        <w:rPr>
          <w:rStyle w:val="afff8"/>
          <w:b w:val="0"/>
          <w:sz w:val="20"/>
          <w:szCs w:val="20"/>
        </w:rPr>
        <w:t xml:space="preserve">к </w:t>
      </w:r>
      <w:hyperlink w:anchor="sub_0" w:history="1">
        <w:r w:rsidRPr="005A78A0">
          <w:rPr>
            <w:rStyle w:val="aff1"/>
            <w:bCs/>
            <w:sz w:val="20"/>
            <w:szCs w:val="20"/>
          </w:rPr>
          <w:t>постановлению</w:t>
        </w:r>
      </w:hyperlink>
      <w:r w:rsidRPr="005A78A0">
        <w:rPr>
          <w:rStyle w:val="afff8"/>
          <w:b w:val="0"/>
          <w:sz w:val="20"/>
          <w:szCs w:val="20"/>
        </w:rPr>
        <w:t xml:space="preserve"> администрации </w:t>
      </w:r>
    </w:p>
    <w:p w:rsidR="005A78A0" w:rsidRPr="005A78A0" w:rsidRDefault="005A78A0" w:rsidP="005A78A0">
      <w:pPr>
        <w:ind w:left="5103"/>
        <w:jc w:val="both"/>
        <w:rPr>
          <w:sz w:val="20"/>
          <w:szCs w:val="20"/>
        </w:rPr>
      </w:pPr>
      <w:r w:rsidRPr="005A78A0">
        <w:rPr>
          <w:rStyle w:val="afff8"/>
          <w:b w:val="0"/>
          <w:sz w:val="20"/>
          <w:szCs w:val="20"/>
        </w:rPr>
        <w:t>Каратузского сельсовета</w:t>
      </w:r>
    </w:p>
    <w:p w:rsidR="005A78A0" w:rsidRPr="005A78A0" w:rsidRDefault="005A78A0" w:rsidP="005A78A0">
      <w:pPr>
        <w:ind w:left="5103"/>
        <w:jc w:val="both"/>
        <w:rPr>
          <w:sz w:val="20"/>
          <w:szCs w:val="20"/>
        </w:rPr>
      </w:pPr>
      <w:r w:rsidRPr="005A78A0">
        <w:rPr>
          <w:rStyle w:val="afff8"/>
          <w:b w:val="0"/>
          <w:sz w:val="20"/>
          <w:szCs w:val="20"/>
        </w:rPr>
        <w:t>от 05.05.2022 г. №61-П</w:t>
      </w:r>
    </w:p>
    <w:p w:rsidR="005A78A0" w:rsidRPr="005A78A0" w:rsidRDefault="005A78A0" w:rsidP="005A78A0">
      <w:pPr>
        <w:ind w:firstLine="720"/>
        <w:jc w:val="both"/>
        <w:rPr>
          <w:sz w:val="20"/>
          <w:szCs w:val="20"/>
        </w:rPr>
      </w:pPr>
    </w:p>
    <w:p w:rsidR="005A78A0" w:rsidRPr="005A78A0" w:rsidRDefault="005A78A0" w:rsidP="005A78A0">
      <w:pPr>
        <w:keepNext/>
        <w:jc w:val="center"/>
        <w:outlineLvl w:val="0"/>
        <w:rPr>
          <w:b/>
          <w:sz w:val="20"/>
          <w:szCs w:val="20"/>
        </w:rPr>
      </w:pPr>
      <w:r w:rsidRPr="005A78A0">
        <w:rPr>
          <w:b/>
          <w:bCs/>
          <w:kern w:val="32"/>
          <w:sz w:val="20"/>
          <w:szCs w:val="20"/>
        </w:rPr>
        <w:t xml:space="preserve">Перечень </w:t>
      </w:r>
      <w:r w:rsidRPr="005A78A0">
        <w:rPr>
          <w:b/>
          <w:bCs/>
          <w:kern w:val="32"/>
          <w:sz w:val="20"/>
          <w:szCs w:val="20"/>
        </w:rPr>
        <w:br/>
        <w:t xml:space="preserve">должностей муниципальной службы администрации Каратузского сельсовета, </w:t>
      </w:r>
      <w:r w:rsidRPr="005A78A0">
        <w:rPr>
          <w:b/>
          <w:sz w:val="20"/>
          <w:szCs w:val="20"/>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A78A0" w:rsidRPr="005A78A0" w:rsidRDefault="005A78A0" w:rsidP="005A78A0">
      <w:pPr>
        <w:keepNext/>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5067"/>
      </w:tblGrid>
      <w:tr w:rsidR="005A78A0" w:rsidRPr="005A78A0" w:rsidTr="00122D06">
        <w:tc>
          <w:tcPr>
            <w:tcW w:w="2376" w:type="dxa"/>
            <w:shd w:val="clear" w:color="auto" w:fill="auto"/>
          </w:tcPr>
          <w:p w:rsidR="005A78A0" w:rsidRPr="005A78A0" w:rsidRDefault="005A78A0" w:rsidP="005A78A0">
            <w:pPr>
              <w:keepNext/>
              <w:jc w:val="center"/>
              <w:outlineLvl w:val="0"/>
              <w:rPr>
                <w:b/>
                <w:sz w:val="20"/>
                <w:szCs w:val="20"/>
              </w:rPr>
            </w:pPr>
            <w:r w:rsidRPr="005A78A0">
              <w:rPr>
                <w:b/>
                <w:sz w:val="20"/>
                <w:szCs w:val="20"/>
              </w:rPr>
              <w:t>Категория должности</w:t>
            </w:r>
          </w:p>
        </w:tc>
        <w:tc>
          <w:tcPr>
            <w:tcW w:w="2127" w:type="dxa"/>
            <w:shd w:val="clear" w:color="auto" w:fill="auto"/>
          </w:tcPr>
          <w:p w:rsidR="005A78A0" w:rsidRPr="005A78A0" w:rsidRDefault="005A78A0" w:rsidP="005A78A0">
            <w:pPr>
              <w:keepNext/>
              <w:jc w:val="center"/>
              <w:outlineLvl w:val="0"/>
              <w:rPr>
                <w:b/>
                <w:sz w:val="20"/>
                <w:szCs w:val="20"/>
              </w:rPr>
            </w:pPr>
            <w:r w:rsidRPr="005A78A0">
              <w:rPr>
                <w:b/>
                <w:sz w:val="20"/>
                <w:szCs w:val="20"/>
              </w:rPr>
              <w:t>Группа должности</w:t>
            </w:r>
          </w:p>
        </w:tc>
        <w:tc>
          <w:tcPr>
            <w:tcW w:w="5067" w:type="dxa"/>
            <w:shd w:val="clear" w:color="auto" w:fill="auto"/>
          </w:tcPr>
          <w:p w:rsidR="005A78A0" w:rsidRPr="005A78A0" w:rsidRDefault="005A78A0" w:rsidP="005A78A0">
            <w:pPr>
              <w:keepNext/>
              <w:jc w:val="center"/>
              <w:outlineLvl w:val="0"/>
              <w:rPr>
                <w:b/>
                <w:sz w:val="20"/>
                <w:szCs w:val="20"/>
              </w:rPr>
            </w:pPr>
            <w:r w:rsidRPr="005A78A0">
              <w:rPr>
                <w:b/>
                <w:sz w:val="20"/>
                <w:szCs w:val="20"/>
              </w:rPr>
              <w:t>Наименование должности</w:t>
            </w:r>
          </w:p>
        </w:tc>
      </w:tr>
      <w:tr w:rsidR="005A78A0" w:rsidRPr="005A78A0" w:rsidTr="00122D06">
        <w:tc>
          <w:tcPr>
            <w:tcW w:w="2376" w:type="dxa"/>
            <w:shd w:val="clear" w:color="auto" w:fill="auto"/>
          </w:tcPr>
          <w:p w:rsidR="005A78A0" w:rsidRPr="005A78A0" w:rsidRDefault="005A78A0" w:rsidP="005A78A0">
            <w:pPr>
              <w:keepNext/>
              <w:jc w:val="center"/>
              <w:outlineLvl w:val="0"/>
              <w:rPr>
                <w:sz w:val="20"/>
                <w:szCs w:val="20"/>
              </w:rPr>
            </w:pPr>
            <w:r w:rsidRPr="005A78A0">
              <w:rPr>
                <w:sz w:val="20"/>
                <w:szCs w:val="20"/>
              </w:rPr>
              <w:t>Руководители</w:t>
            </w:r>
          </w:p>
        </w:tc>
        <w:tc>
          <w:tcPr>
            <w:tcW w:w="2127" w:type="dxa"/>
            <w:shd w:val="clear" w:color="auto" w:fill="auto"/>
          </w:tcPr>
          <w:p w:rsidR="005A78A0" w:rsidRPr="005A78A0" w:rsidRDefault="005A78A0" w:rsidP="005A78A0">
            <w:pPr>
              <w:keepNext/>
              <w:jc w:val="center"/>
              <w:outlineLvl w:val="0"/>
              <w:rPr>
                <w:sz w:val="20"/>
                <w:szCs w:val="20"/>
              </w:rPr>
            </w:pPr>
            <w:r w:rsidRPr="005A78A0">
              <w:rPr>
                <w:sz w:val="20"/>
                <w:szCs w:val="20"/>
              </w:rPr>
              <w:t>Главная</w:t>
            </w:r>
          </w:p>
        </w:tc>
        <w:tc>
          <w:tcPr>
            <w:tcW w:w="5067" w:type="dxa"/>
            <w:shd w:val="clear" w:color="auto" w:fill="auto"/>
          </w:tcPr>
          <w:p w:rsidR="005A78A0" w:rsidRPr="005A78A0" w:rsidRDefault="005A78A0" w:rsidP="005A78A0">
            <w:pPr>
              <w:keepNext/>
              <w:jc w:val="center"/>
              <w:outlineLvl w:val="0"/>
              <w:rPr>
                <w:sz w:val="20"/>
                <w:szCs w:val="20"/>
              </w:rPr>
            </w:pPr>
            <w:r w:rsidRPr="005A78A0">
              <w:rPr>
                <w:sz w:val="20"/>
                <w:szCs w:val="20"/>
              </w:rPr>
              <w:t>Заместитель главы администрации</w:t>
            </w:r>
          </w:p>
        </w:tc>
      </w:tr>
      <w:tr w:rsidR="005A78A0" w:rsidRPr="005A78A0" w:rsidTr="00122D06">
        <w:tc>
          <w:tcPr>
            <w:tcW w:w="2376" w:type="dxa"/>
            <w:shd w:val="clear" w:color="auto" w:fill="auto"/>
          </w:tcPr>
          <w:p w:rsidR="005A78A0" w:rsidRPr="005A78A0" w:rsidRDefault="005A78A0" w:rsidP="005A78A0">
            <w:pPr>
              <w:keepNext/>
              <w:jc w:val="center"/>
              <w:outlineLvl w:val="0"/>
              <w:rPr>
                <w:sz w:val="20"/>
                <w:szCs w:val="20"/>
              </w:rPr>
            </w:pPr>
            <w:r w:rsidRPr="005A78A0">
              <w:rPr>
                <w:sz w:val="20"/>
                <w:szCs w:val="20"/>
              </w:rPr>
              <w:t>Специалисты</w:t>
            </w:r>
          </w:p>
        </w:tc>
        <w:tc>
          <w:tcPr>
            <w:tcW w:w="2127" w:type="dxa"/>
            <w:shd w:val="clear" w:color="auto" w:fill="auto"/>
          </w:tcPr>
          <w:p w:rsidR="005A78A0" w:rsidRPr="005A78A0" w:rsidRDefault="005A78A0" w:rsidP="005A78A0">
            <w:pPr>
              <w:keepNext/>
              <w:jc w:val="center"/>
              <w:outlineLvl w:val="0"/>
              <w:rPr>
                <w:sz w:val="20"/>
                <w:szCs w:val="20"/>
              </w:rPr>
            </w:pPr>
            <w:r w:rsidRPr="005A78A0">
              <w:rPr>
                <w:sz w:val="20"/>
                <w:szCs w:val="20"/>
              </w:rPr>
              <w:t>Старшая</w:t>
            </w:r>
          </w:p>
        </w:tc>
        <w:tc>
          <w:tcPr>
            <w:tcW w:w="5067" w:type="dxa"/>
            <w:shd w:val="clear" w:color="auto" w:fill="auto"/>
          </w:tcPr>
          <w:p w:rsidR="005A78A0" w:rsidRPr="005A78A0" w:rsidRDefault="005A78A0" w:rsidP="005A78A0">
            <w:pPr>
              <w:keepNext/>
              <w:jc w:val="center"/>
              <w:outlineLvl w:val="0"/>
              <w:rPr>
                <w:sz w:val="20"/>
                <w:szCs w:val="20"/>
              </w:rPr>
            </w:pPr>
            <w:r w:rsidRPr="005A78A0">
              <w:rPr>
                <w:sz w:val="20"/>
                <w:szCs w:val="20"/>
              </w:rPr>
              <w:t>ведущий специалист по правовым вопросам</w:t>
            </w:r>
          </w:p>
        </w:tc>
      </w:tr>
      <w:tr w:rsidR="005A78A0" w:rsidRPr="005A78A0" w:rsidTr="00122D06">
        <w:tc>
          <w:tcPr>
            <w:tcW w:w="2376" w:type="dxa"/>
            <w:shd w:val="clear" w:color="auto" w:fill="auto"/>
          </w:tcPr>
          <w:p w:rsidR="005A78A0" w:rsidRPr="005A78A0" w:rsidRDefault="005A78A0" w:rsidP="005A78A0">
            <w:pPr>
              <w:keepNext/>
              <w:jc w:val="center"/>
              <w:outlineLvl w:val="0"/>
              <w:rPr>
                <w:sz w:val="20"/>
                <w:szCs w:val="20"/>
              </w:rPr>
            </w:pPr>
            <w:r w:rsidRPr="005A78A0">
              <w:rPr>
                <w:sz w:val="20"/>
                <w:szCs w:val="20"/>
              </w:rPr>
              <w:t>Специалисты</w:t>
            </w:r>
          </w:p>
        </w:tc>
        <w:tc>
          <w:tcPr>
            <w:tcW w:w="2127" w:type="dxa"/>
            <w:shd w:val="clear" w:color="auto" w:fill="auto"/>
          </w:tcPr>
          <w:p w:rsidR="005A78A0" w:rsidRPr="005A78A0" w:rsidRDefault="005A78A0" w:rsidP="005A78A0">
            <w:pPr>
              <w:keepNext/>
              <w:jc w:val="center"/>
              <w:outlineLvl w:val="0"/>
              <w:rPr>
                <w:sz w:val="20"/>
                <w:szCs w:val="20"/>
              </w:rPr>
            </w:pPr>
            <w:r w:rsidRPr="005A78A0">
              <w:rPr>
                <w:sz w:val="20"/>
                <w:szCs w:val="20"/>
              </w:rPr>
              <w:t>Старшая</w:t>
            </w:r>
          </w:p>
        </w:tc>
        <w:tc>
          <w:tcPr>
            <w:tcW w:w="5067" w:type="dxa"/>
            <w:shd w:val="clear" w:color="auto" w:fill="auto"/>
          </w:tcPr>
          <w:p w:rsidR="005A78A0" w:rsidRPr="005A78A0" w:rsidRDefault="005A78A0" w:rsidP="005A78A0">
            <w:pPr>
              <w:keepNext/>
              <w:jc w:val="center"/>
              <w:outlineLvl w:val="0"/>
              <w:rPr>
                <w:sz w:val="20"/>
                <w:szCs w:val="20"/>
              </w:rPr>
            </w:pPr>
            <w:r w:rsidRPr="005A78A0">
              <w:rPr>
                <w:sz w:val="20"/>
                <w:szCs w:val="20"/>
              </w:rPr>
              <w:t>ведущий специалист по вопросам ЖКХ, благоустройства, транспорта и строительства</w:t>
            </w:r>
          </w:p>
        </w:tc>
      </w:tr>
      <w:tr w:rsidR="005A78A0" w:rsidRPr="005A78A0" w:rsidTr="00122D06">
        <w:tc>
          <w:tcPr>
            <w:tcW w:w="2376" w:type="dxa"/>
            <w:shd w:val="clear" w:color="auto" w:fill="auto"/>
          </w:tcPr>
          <w:p w:rsidR="005A78A0" w:rsidRPr="005A78A0" w:rsidRDefault="005A78A0" w:rsidP="005A78A0">
            <w:pPr>
              <w:keepNext/>
              <w:jc w:val="center"/>
              <w:outlineLvl w:val="0"/>
              <w:rPr>
                <w:sz w:val="20"/>
                <w:szCs w:val="20"/>
              </w:rPr>
            </w:pPr>
            <w:r w:rsidRPr="005A78A0">
              <w:rPr>
                <w:sz w:val="20"/>
                <w:szCs w:val="20"/>
              </w:rPr>
              <w:t>Специалисты</w:t>
            </w:r>
          </w:p>
        </w:tc>
        <w:tc>
          <w:tcPr>
            <w:tcW w:w="2127" w:type="dxa"/>
            <w:shd w:val="clear" w:color="auto" w:fill="auto"/>
          </w:tcPr>
          <w:p w:rsidR="005A78A0" w:rsidRPr="005A78A0" w:rsidRDefault="005A78A0" w:rsidP="005A78A0">
            <w:pPr>
              <w:keepNext/>
              <w:jc w:val="center"/>
              <w:outlineLvl w:val="0"/>
              <w:rPr>
                <w:sz w:val="20"/>
                <w:szCs w:val="20"/>
              </w:rPr>
            </w:pPr>
            <w:r w:rsidRPr="005A78A0">
              <w:rPr>
                <w:sz w:val="20"/>
                <w:szCs w:val="20"/>
              </w:rPr>
              <w:t>Старшая</w:t>
            </w:r>
          </w:p>
        </w:tc>
        <w:tc>
          <w:tcPr>
            <w:tcW w:w="5067" w:type="dxa"/>
            <w:shd w:val="clear" w:color="auto" w:fill="auto"/>
          </w:tcPr>
          <w:p w:rsidR="005A78A0" w:rsidRPr="005A78A0" w:rsidRDefault="005A78A0" w:rsidP="005A78A0">
            <w:pPr>
              <w:keepNext/>
              <w:jc w:val="center"/>
              <w:outlineLvl w:val="0"/>
              <w:rPr>
                <w:sz w:val="20"/>
                <w:szCs w:val="20"/>
              </w:rPr>
            </w:pPr>
            <w:r w:rsidRPr="005A78A0">
              <w:rPr>
                <w:sz w:val="20"/>
                <w:szCs w:val="20"/>
              </w:rPr>
              <w:t>ведущий специалист по социальным вопросам, кадастру недвижимости и лесному контролю</w:t>
            </w:r>
          </w:p>
        </w:tc>
      </w:tr>
    </w:tbl>
    <w:p w:rsidR="005A78A0" w:rsidRPr="005A78A0" w:rsidRDefault="005A78A0" w:rsidP="005A78A0">
      <w:pPr>
        <w:rPr>
          <w:rFonts w:eastAsia="Calibri"/>
          <w:sz w:val="20"/>
          <w:szCs w:val="20"/>
          <w:lang w:eastAsia="en-US"/>
        </w:rPr>
      </w:pPr>
    </w:p>
    <w:p w:rsidR="005A78A0" w:rsidRPr="005A78A0" w:rsidRDefault="005A78A0" w:rsidP="005A78A0">
      <w:pPr>
        <w:jc w:val="center"/>
        <w:rPr>
          <w:rFonts w:eastAsia="Calibri"/>
          <w:sz w:val="20"/>
          <w:szCs w:val="20"/>
          <w:lang w:eastAsia="en-US"/>
        </w:rPr>
      </w:pPr>
    </w:p>
    <w:p w:rsidR="005A78A0" w:rsidRPr="005A78A0" w:rsidRDefault="005A78A0" w:rsidP="005A78A0">
      <w:pPr>
        <w:pStyle w:val="1"/>
        <w:spacing w:before="0" w:after="0" w:line="240" w:lineRule="auto"/>
        <w:jc w:val="center"/>
        <w:rPr>
          <w:rFonts w:ascii="Times New Roman" w:hAnsi="Times New Roman"/>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jc w:val="center"/>
        <w:rPr>
          <w:sz w:val="20"/>
          <w:szCs w:val="20"/>
        </w:rPr>
      </w:pPr>
      <w:r w:rsidRPr="005A78A0">
        <w:rPr>
          <w:noProof/>
          <w:sz w:val="20"/>
          <w:szCs w:val="20"/>
        </w:rPr>
        <w:drawing>
          <wp:inline distT="0" distB="0" distL="0" distR="0" wp14:anchorId="1CC75443" wp14:editId="25F8567F">
            <wp:extent cx="504825" cy="647700"/>
            <wp:effectExtent l="0" t="0" r="9525" b="0"/>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ч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5A78A0" w:rsidRPr="005A78A0" w:rsidRDefault="005A78A0" w:rsidP="005A78A0">
      <w:pPr>
        <w:jc w:val="center"/>
        <w:rPr>
          <w:sz w:val="20"/>
          <w:szCs w:val="20"/>
        </w:rPr>
      </w:pPr>
      <w:r w:rsidRPr="005A78A0">
        <w:rPr>
          <w:sz w:val="20"/>
          <w:szCs w:val="20"/>
        </w:rPr>
        <w:t>АДМИНИСТРАЦИЯ КАРАТУЗСКОГО СЕЛЬСОВЕТА</w:t>
      </w:r>
    </w:p>
    <w:p w:rsidR="005A78A0" w:rsidRPr="005A78A0" w:rsidRDefault="005A78A0" w:rsidP="005A78A0">
      <w:pPr>
        <w:jc w:val="center"/>
        <w:rPr>
          <w:sz w:val="20"/>
          <w:szCs w:val="20"/>
        </w:rPr>
      </w:pPr>
    </w:p>
    <w:p w:rsidR="005A78A0" w:rsidRPr="005A78A0" w:rsidRDefault="005A78A0" w:rsidP="005A78A0">
      <w:pPr>
        <w:jc w:val="center"/>
        <w:rPr>
          <w:sz w:val="20"/>
          <w:szCs w:val="20"/>
        </w:rPr>
      </w:pPr>
      <w:r w:rsidRPr="005A78A0">
        <w:rPr>
          <w:sz w:val="20"/>
          <w:szCs w:val="20"/>
        </w:rPr>
        <w:t>ПОСТАНОВЛЕНИЕ</w:t>
      </w:r>
    </w:p>
    <w:p w:rsidR="005A78A0" w:rsidRPr="005A78A0" w:rsidRDefault="005A78A0" w:rsidP="005A78A0">
      <w:pPr>
        <w:pStyle w:val="ConsPlusTitle"/>
        <w:jc w:val="center"/>
        <w:rPr>
          <w:rFonts w:ascii="Times New Roman" w:hAnsi="Times New Roman" w:cs="Times New Roman"/>
          <w:b w:val="0"/>
          <w:sz w:val="20"/>
        </w:rPr>
      </w:pPr>
    </w:p>
    <w:p w:rsidR="005A78A0" w:rsidRPr="005A78A0" w:rsidRDefault="005A78A0" w:rsidP="005A78A0">
      <w:pPr>
        <w:pStyle w:val="ConsPlusTitle"/>
        <w:rPr>
          <w:rFonts w:ascii="Times New Roman" w:hAnsi="Times New Roman" w:cs="Times New Roman"/>
          <w:b w:val="0"/>
          <w:sz w:val="20"/>
        </w:rPr>
      </w:pPr>
    </w:p>
    <w:tbl>
      <w:tblPr>
        <w:tblW w:w="0" w:type="auto"/>
        <w:jc w:val="right"/>
        <w:tblLayout w:type="fixed"/>
        <w:tblLook w:val="0000" w:firstRow="0" w:lastRow="0" w:firstColumn="0" w:lastColumn="0" w:noHBand="0" w:noVBand="0"/>
      </w:tblPr>
      <w:tblGrid>
        <w:gridCol w:w="2840"/>
        <w:gridCol w:w="3931"/>
        <w:gridCol w:w="2976"/>
      </w:tblGrid>
      <w:tr w:rsidR="005A78A0" w:rsidRPr="005A78A0" w:rsidTr="005A78A0">
        <w:trPr>
          <w:trHeight w:val="80"/>
          <w:jc w:val="right"/>
        </w:trPr>
        <w:tc>
          <w:tcPr>
            <w:tcW w:w="2840" w:type="dxa"/>
          </w:tcPr>
          <w:p w:rsidR="005A78A0" w:rsidRPr="005A78A0" w:rsidRDefault="005A78A0" w:rsidP="005A78A0">
            <w:pPr>
              <w:rPr>
                <w:sz w:val="20"/>
                <w:szCs w:val="20"/>
              </w:rPr>
            </w:pPr>
            <w:r w:rsidRPr="005A78A0">
              <w:rPr>
                <w:sz w:val="20"/>
                <w:szCs w:val="20"/>
              </w:rPr>
              <w:t>06.05.2022</w:t>
            </w:r>
          </w:p>
        </w:tc>
        <w:tc>
          <w:tcPr>
            <w:tcW w:w="3931" w:type="dxa"/>
          </w:tcPr>
          <w:p w:rsidR="005A78A0" w:rsidRPr="005A78A0" w:rsidRDefault="005A78A0" w:rsidP="005A78A0">
            <w:pPr>
              <w:jc w:val="center"/>
              <w:rPr>
                <w:sz w:val="20"/>
                <w:szCs w:val="20"/>
              </w:rPr>
            </w:pPr>
            <w:proofErr w:type="spellStart"/>
            <w:r w:rsidRPr="005A78A0">
              <w:rPr>
                <w:sz w:val="20"/>
                <w:szCs w:val="20"/>
              </w:rPr>
              <w:t>с</w:t>
            </w:r>
            <w:proofErr w:type="gramStart"/>
            <w:r w:rsidRPr="005A78A0">
              <w:rPr>
                <w:sz w:val="20"/>
                <w:szCs w:val="20"/>
              </w:rPr>
              <w:t>.К</w:t>
            </w:r>
            <w:proofErr w:type="gramEnd"/>
            <w:r w:rsidRPr="005A78A0">
              <w:rPr>
                <w:sz w:val="20"/>
                <w:szCs w:val="20"/>
              </w:rPr>
              <w:t>аратузское</w:t>
            </w:r>
            <w:proofErr w:type="spellEnd"/>
          </w:p>
        </w:tc>
        <w:tc>
          <w:tcPr>
            <w:tcW w:w="2976" w:type="dxa"/>
          </w:tcPr>
          <w:p w:rsidR="005A78A0" w:rsidRPr="005A78A0" w:rsidRDefault="005A78A0" w:rsidP="005A78A0">
            <w:pPr>
              <w:jc w:val="right"/>
              <w:rPr>
                <w:sz w:val="20"/>
                <w:szCs w:val="20"/>
              </w:rPr>
            </w:pPr>
            <w:r w:rsidRPr="005A78A0">
              <w:rPr>
                <w:sz w:val="20"/>
                <w:szCs w:val="20"/>
              </w:rPr>
              <w:t xml:space="preserve"> № 62 - </w:t>
            </w:r>
            <w:proofErr w:type="gramStart"/>
            <w:r w:rsidRPr="005A78A0">
              <w:rPr>
                <w:sz w:val="20"/>
                <w:szCs w:val="20"/>
              </w:rPr>
              <w:t>П</w:t>
            </w:r>
            <w:proofErr w:type="gramEnd"/>
            <w:r w:rsidRPr="005A78A0">
              <w:rPr>
                <w:sz w:val="20"/>
                <w:szCs w:val="20"/>
              </w:rPr>
              <w:t xml:space="preserve">   </w:t>
            </w:r>
          </w:p>
        </w:tc>
      </w:tr>
    </w:tbl>
    <w:p w:rsidR="005A78A0" w:rsidRPr="005A78A0" w:rsidRDefault="005A78A0" w:rsidP="005A78A0">
      <w:pPr>
        <w:pStyle w:val="ad"/>
        <w:shd w:val="clear" w:color="auto" w:fill="FFFFFF"/>
        <w:spacing w:before="0" w:beforeAutospacing="0" w:after="0" w:afterAutospacing="0"/>
        <w:jc w:val="both"/>
        <w:rPr>
          <w:rStyle w:val="afe"/>
          <w:b w:val="0"/>
          <w:color w:val="000000"/>
          <w:sz w:val="20"/>
          <w:szCs w:val="20"/>
        </w:rPr>
      </w:pPr>
    </w:p>
    <w:p w:rsidR="005A78A0" w:rsidRPr="005A78A0" w:rsidRDefault="005A78A0" w:rsidP="005A78A0">
      <w:pPr>
        <w:pStyle w:val="ad"/>
        <w:shd w:val="clear" w:color="auto" w:fill="FFFFFF"/>
        <w:spacing w:before="0" w:beforeAutospacing="0" w:after="0" w:afterAutospacing="0"/>
        <w:jc w:val="both"/>
        <w:rPr>
          <w:bCs/>
          <w:color w:val="000000"/>
          <w:sz w:val="20"/>
          <w:szCs w:val="20"/>
        </w:rPr>
      </w:pPr>
      <w:r w:rsidRPr="005A78A0">
        <w:rPr>
          <w:rStyle w:val="afe"/>
          <w:b w:val="0"/>
          <w:color w:val="000000"/>
          <w:sz w:val="20"/>
          <w:szCs w:val="20"/>
        </w:rPr>
        <w:t xml:space="preserve">Об утверждении Положения о проведении эвакуационных мероприятий          в чрезвычайных ситуациях на территории  МО « </w:t>
      </w:r>
      <w:proofErr w:type="spellStart"/>
      <w:r w:rsidRPr="005A78A0">
        <w:rPr>
          <w:rStyle w:val="afe"/>
          <w:b w:val="0"/>
          <w:color w:val="000000"/>
          <w:sz w:val="20"/>
          <w:szCs w:val="20"/>
        </w:rPr>
        <w:t>Каратузский</w:t>
      </w:r>
      <w:proofErr w:type="spellEnd"/>
      <w:r w:rsidRPr="005A78A0">
        <w:rPr>
          <w:rStyle w:val="afe"/>
          <w:b w:val="0"/>
          <w:color w:val="000000"/>
          <w:sz w:val="20"/>
          <w:szCs w:val="20"/>
        </w:rPr>
        <w:t xml:space="preserve"> сельсовет»</w:t>
      </w: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proofErr w:type="gramStart"/>
      <w:r w:rsidRPr="005A78A0">
        <w:rPr>
          <w:color w:val="000000"/>
          <w:sz w:val="20"/>
          <w:szCs w:val="20"/>
        </w:rPr>
        <w:t>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22.06.2004 № 303 «О порядке эвакуации населения, материальных и культурных ценностей       в безопасные районы», руководствуясь уставом  МО «</w:t>
      </w:r>
      <w:proofErr w:type="spellStart"/>
      <w:r w:rsidRPr="005A78A0">
        <w:rPr>
          <w:color w:val="000000"/>
          <w:sz w:val="20"/>
          <w:szCs w:val="20"/>
        </w:rPr>
        <w:t>Каратузский</w:t>
      </w:r>
      <w:proofErr w:type="spellEnd"/>
      <w:r w:rsidRPr="005A78A0">
        <w:rPr>
          <w:color w:val="000000"/>
          <w:sz w:val="20"/>
          <w:szCs w:val="20"/>
        </w:rPr>
        <w:t xml:space="preserve"> сельсовет».</w:t>
      </w:r>
      <w:proofErr w:type="gramEnd"/>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t xml:space="preserve"> ПОСТАНОВЛЯЮ:</w:t>
      </w: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t>1. Утвердить Положение о проведении эвакуационных мероприятий       в чрезвычайных ситуациях, на территории МО «</w:t>
      </w:r>
      <w:proofErr w:type="spellStart"/>
      <w:r w:rsidRPr="005A78A0">
        <w:rPr>
          <w:color w:val="000000"/>
          <w:sz w:val="20"/>
          <w:szCs w:val="20"/>
        </w:rPr>
        <w:t>Каратузский</w:t>
      </w:r>
      <w:proofErr w:type="spellEnd"/>
      <w:r w:rsidRPr="005A78A0">
        <w:rPr>
          <w:color w:val="000000"/>
          <w:sz w:val="20"/>
          <w:szCs w:val="20"/>
        </w:rPr>
        <w:t xml:space="preserve"> сельсовет» </w:t>
      </w:r>
      <w:proofErr w:type="gramStart"/>
      <w:r w:rsidRPr="005A78A0">
        <w:rPr>
          <w:color w:val="000000"/>
          <w:sz w:val="20"/>
          <w:szCs w:val="20"/>
        </w:rPr>
        <w:t>согласно приложения</w:t>
      </w:r>
      <w:proofErr w:type="gramEnd"/>
      <w:r w:rsidRPr="005A78A0">
        <w:rPr>
          <w:color w:val="000000"/>
          <w:sz w:val="20"/>
          <w:szCs w:val="20"/>
        </w:rPr>
        <w:t>.</w:t>
      </w:r>
    </w:p>
    <w:p w:rsidR="005A78A0" w:rsidRPr="005A78A0" w:rsidRDefault="005A78A0" w:rsidP="005A78A0">
      <w:pPr>
        <w:pStyle w:val="ConsPlusTitle"/>
        <w:ind w:firstLine="709"/>
        <w:jc w:val="both"/>
        <w:rPr>
          <w:rFonts w:ascii="Times New Roman" w:hAnsi="Times New Roman" w:cs="Times New Roman"/>
          <w:b w:val="0"/>
          <w:sz w:val="20"/>
        </w:rPr>
      </w:pPr>
      <w:r w:rsidRPr="005A78A0">
        <w:rPr>
          <w:rFonts w:ascii="Times New Roman" w:hAnsi="Times New Roman" w:cs="Times New Roman"/>
          <w:b w:val="0"/>
          <w:sz w:val="20"/>
        </w:rPr>
        <w:t>2. Настоящее постановление вступает в силу в день, следующий за днем его официального опубликования в печатном издании «</w:t>
      </w:r>
      <w:proofErr w:type="spellStart"/>
      <w:r w:rsidRPr="005A78A0">
        <w:rPr>
          <w:rFonts w:ascii="Times New Roman" w:hAnsi="Times New Roman" w:cs="Times New Roman"/>
          <w:b w:val="0"/>
          <w:sz w:val="20"/>
        </w:rPr>
        <w:t>Каратузский</w:t>
      </w:r>
      <w:proofErr w:type="spellEnd"/>
      <w:r w:rsidRPr="005A78A0">
        <w:rPr>
          <w:rFonts w:ascii="Times New Roman" w:hAnsi="Times New Roman" w:cs="Times New Roman"/>
          <w:b w:val="0"/>
          <w:sz w:val="20"/>
        </w:rPr>
        <w:t xml:space="preserve"> Вестник»</w:t>
      </w:r>
    </w:p>
    <w:p w:rsidR="005A78A0" w:rsidRPr="005A78A0" w:rsidRDefault="005A78A0" w:rsidP="005A78A0">
      <w:pPr>
        <w:widowControl w:val="0"/>
        <w:jc w:val="both"/>
        <w:rPr>
          <w:sz w:val="20"/>
          <w:szCs w:val="20"/>
        </w:rPr>
      </w:pPr>
      <w:r w:rsidRPr="005A78A0">
        <w:rPr>
          <w:sz w:val="20"/>
          <w:szCs w:val="20"/>
        </w:rPr>
        <w:t xml:space="preserve">          3. </w:t>
      </w:r>
      <w:proofErr w:type="gramStart"/>
      <w:r w:rsidRPr="005A78A0">
        <w:rPr>
          <w:sz w:val="20"/>
          <w:szCs w:val="20"/>
        </w:rPr>
        <w:t>Контроль за</w:t>
      </w:r>
      <w:proofErr w:type="gramEnd"/>
      <w:r w:rsidRPr="005A78A0">
        <w:rPr>
          <w:sz w:val="20"/>
          <w:szCs w:val="20"/>
        </w:rPr>
        <w:t xml:space="preserve"> исполнением настоящего постановления оставляю за собой</w:t>
      </w:r>
    </w:p>
    <w:p w:rsidR="005A78A0" w:rsidRPr="005A78A0" w:rsidRDefault="005A78A0" w:rsidP="005A78A0">
      <w:pPr>
        <w:widowControl w:val="0"/>
        <w:jc w:val="both"/>
        <w:rPr>
          <w:sz w:val="20"/>
          <w:szCs w:val="20"/>
        </w:rPr>
      </w:pPr>
    </w:p>
    <w:tbl>
      <w:tblPr>
        <w:tblW w:w="0" w:type="auto"/>
        <w:tblLook w:val="04A0" w:firstRow="1" w:lastRow="0" w:firstColumn="1" w:lastColumn="0" w:noHBand="0" w:noVBand="1"/>
      </w:tblPr>
      <w:tblGrid>
        <w:gridCol w:w="4785"/>
        <w:gridCol w:w="4786"/>
      </w:tblGrid>
      <w:tr w:rsidR="005A78A0" w:rsidRPr="005A78A0" w:rsidTr="00122D06">
        <w:tc>
          <w:tcPr>
            <w:tcW w:w="4785" w:type="dxa"/>
            <w:shd w:val="clear" w:color="auto" w:fill="auto"/>
          </w:tcPr>
          <w:p w:rsidR="005A78A0" w:rsidRPr="005A78A0" w:rsidRDefault="005A78A0" w:rsidP="005A78A0">
            <w:pPr>
              <w:widowControl w:val="0"/>
              <w:jc w:val="both"/>
              <w:rPr>
                <w:sz w:val="20"/>
                <w:szCs w:val="20"/>
              </w:rPr>
            </w:pPr>
            <w:r w:rsidRPr="005A78A0">
              <w:rPr>
                <w:color w:val="000000"/>
                <w:sz w:val="20"/>
                <w:szCs w:val="20"/>
              </w:rPr>
              <w:t>Глава Каратузского сельсовета</w:t>
            </w:r>
          </w:p>
        </w:tc>
        <w:tc>
          <w:tcPr>
            <w:tcW w:w="4786" w:type="dxa"/>
            <w:shd w:val="clear" w:color="auto" w:fill="auto"/>
          </w:tcPr>
          <w:p w:rsidR="005A78A0" w:rsidRPr="005A78A0" w:rsidRDefault="005A78A0" w:rsidP="005A78A0">
            <w:pPr>
              <w:widowControl w:val="0"/>
              <w:jc w:val="right"/>
              <w:rPr>
                <w:sz w:val="20"/>
                <w:szCs w:val="20"/>
              </w:rPr>
            </w:pPr>
            <w:r w:rsidRPr="005A78A0">
              <w:rPr>
                <w:color w:val="000000"/>
                <w:sz w:val="20"/>
                <w:szCs w:val="20"/>
              </w:rPr>
              <w:t>А.А Саар</w:t>
            </w:r>
          </w:p>
        </w:tc>
      </w:tr>
    </w:tbl>
    <w:p w:rsidR="005A78A0" w:rsidRDefault="005A78A0" w:rsidP="005A78A0">
      <w:pPr>
        <w:pStyle w:val="ad"/>
        <w:shd w:val="clear" w:color="auto" w:fill="FFFFFF"/>
        <w:spacing w:before="0" w:beforeAutospacing="0" w:after="0" w:afterAutospacing="0"/>
        <w:jc w:val="right"/>
        <w:rPr>
          <w:color w:val="000000"/>
          <w:sz w:val="20"/>
          <w:szCs w:val="20"/>
        </w:rPr>
      </w:pPr>
    </w:p>
    <w:p w:rsidR="005A78A0" w:rsidRPr="005A78A0" w:rsidRDefault="005A78A0" w:rsidP="005A78A0">
      <w:pPr>
        <w:pStyle w:val="ad"/>
        <w:shd w:val="clear" w:color="auto" w:fill="FFFFFF"/>
        <w:spacing w:before="0" w:beforeAutospacing="0" w:after="0" w:afterAutospacing="0"/>
        <w:jc w:val="right"/>
        <w:rPr>
          <w:color w:val="000000"/>
          <w:sz w:val="20"/>
          <w:szCs w:val="20"/>
        </w:rPr>
      </w:pPr>
    </w:p>
    <w:p w:rsidR="005A78A0" w:rsidRPr="005A78A0" w:rsidRDefault="005A78A0" w:rsidP="005A78A0">
      <w:pPr>
        <w:pStyle w:val="ad"/>
        <w:shd w:val="clear" w:color="auto" w:fill="FFFFFF"/>
        <w:spacing w:before="0" w:beforeAutospacing="0" w:after="0" w:afterAutospacing="0"/>
        <w:jc w:val="right"/>
        <w:rPr>
          <w:color w:val="000000"/>
          <w:sz w:val="20"/>
          <w:szCs w:val="20"/>
        </w:rPr>
      </w:pPr>
    </w:p>
    <w:p w:rsidR="005A78A0" w:rsidRPr="005A78A0" w:rsidRDefault="005A78A0" w:rsidP="005A78A0">
      <w:pPr>
        <w:pStyle w:val="ad"/>
        <w:shd w:val="clear" w:color="auto" w:fill="FFFFFF"/>
        <w:spacing w:before="0" w:beforeAutospacing="0" w:after="0" w:afterAutospacing="0"/>
        <w:rPr>
          <w:color w:val="000000"/>
          <w:sz w:val="20"/>
          <w:szCs w:val="20"/>
        </w:rPr>
      </w:pPr>
    </w:p>
    <w:p w:rsidR="005A78A0" w:rsidRPr="005A78A0" w:rsidRDefault="005A78A0" w:rsidP="005A78A0">
      <w:pPr>
        <w:pStyle w:val="ad"/>
        <w:shd w:val="clear" w:color="auto" w:fill="FFFFFF"/>
        <w:spacing w:before="0" w:beforeAutospacing="0" w:after="0" w:afterAutospacing="0"/>
        <w:rPr>
          <w:color w:val="000000"/>
          <w:sz w:val="20"/>
          <w:szCs w:val="20"/>
        </w:rPr>
      </w:pPr>
    </w:p>
    <w:p w:rsidR="005A78A0" w:rsidRPr="005A78A0" w:rsidRDefault="005A78A0" w:rsidP="005A78A0">
      <w:pPr>
        <w:tabs>
          <w:tab w:val="right" w:pos="9356"/>
        </w:tabs>
        <w:outlineLvl w:val="0"/>
        <w:rPr>
          <w:sz w:val="20"/>
          <w:szCs w:val="20"/>
        </w:rPr>
      </w:pPr>
      <w:r w:rsidRPr="005A78A0">
        <w:rPr>
          <w:sz w:val="20"/>
          <w:szCs w:val="20"/>
        </w:rPr>
        <w:tab/>
        <w:t xml:space="preserve">Приложение к постановлению № 62-П от 06.05.2022 г </w:t>
      </w:r>
    </w:p>
    <w:p w:rsidR="005A78A0" w:rsidRPr="005A78A0" w:rsidRDefault="005A78A0" w:rsidP="005A78A0">
      <w:pPr>
        <w:tabs>
          <w:tab w:val="left" w:pos="4678"/>
          <w:tab w:val="right" w:pos="9356"/>
        </w:tabs>
        <w:outlineLvl w:val="0"/>
        <w:rPr>
          <w:sz w:val="20"/>
          <w:szCs w:val="20"/>
        </w:rPr>
      </w:pPr>
      <w:r w:rsidRPr="005A78A0">
        <w:rPr>
          <w:sz w:val="20"/>
          <w:szCs w:val="20"/>
        </w:rPr>
        <w:tab/>
        <w:t xml:space="preserve"> администрации  Каратузского сельсовета</w:t>
      </w:r>
    </w:p>
    <w:p w:rsidR="005A78A0" w:rsidRPr="005A78A0" w:rsidRDefault="005A78A0" w:rsidP="005A78A0">
      <w:pPr>
        <w:pStyle w:val="ad"/>
        <w:shd w:val="clear" w:color="auto" w:fill="FFFFFF"/>
        <w:spacing w:before="0" w:beforeAutospacing="0" w:after="0" w:afterAutospacing="0"/>
        <w:ind w:firstLine="709"/>
        <w:jc w:val="center"/>
        <w:rPr>
          <w:rStyle w:val="afe"/>
          <w:color w:val="000000"/>
          <w:sz w:val="20"/>
          <w:szCs w:val="20"/>
        </w:rPr>
      </w:pPr>
    </w:p>
    <w:p w:rsidR="005A78A0" w:rsidRPr="005A78A0" w:rsidRDefault="005A78A0" w:rsidP="005A78A0">
      <w:pPr>
        <w:pStyle w:val="ad"/>
        <w:shd w:val="clear" w:color="auto" w:fill="FFFFFF"/>
        <w:spacing w:before="0" w:beforeAutospacing="0" w:after="0" w:afterAutospacing="0"/>
        <w:ind w:firstLine="709"/>
        <w:jc w:val="center"/>
        <w:rPr>
          <w:rStyle w:val="afe"/>
          <w:color w:val="000000"/>
          <w:sz w:val="20"/>
          <w:szCs w:val="20"/>
        </w:rPr>
      </w:pPr>
      <w:r w:rsidRPr="005A78A0">
        <w:rPr>
          <w:rStyle w:val="afe"/>
          <w:color w:val="000000"/>
          <w:sz w:val="20"/>
          <w:szCs w:val="20"/>
        </w:rPr>
        <w:t>ПОЛОЖЕНИЕ</w:t>
      </w:r>
      <w:r w:rsidRPr="005A78A0">
        <w:rPr>
          <w:color w:val="000000"/>
          <w:sz w:val="20"/>
          <w:szCs w:val="20"/>
        </w:rPr>
        <w:br/>
      </w:r>
      <w:r w:rsidRPr="005A78A0">
        <w:rPr>
          <w:rStyle w:val="afe"/>
          <w:color w:val="000000"/>
          <w:sz w:val="20"/>
          <w:szCs w:val="20"/>
        </w:rPr>
        <w:t xml:space="preserve">о проведении эвакуационных мероприятий в чрезвычайных ситуациях на территории МО « </w:t>
      </w:r>
      <w:proofErr w:type="spellStart"/>
      <w:r w:rsidRPr="005A78A0">
        <w:rPr>
          <w:rStyle w:val="afe"/>
          <w:color w:val="000000"/>
          <w:sz w:val="20"/>
          <w:szCs w:val="20"/>
        </w:rPr>
        <w:t>Каратузский</w:t>
      </w:r>
      <w:proofErr w:type="spellEnd"/>
      <w:r w:rsidRPr="005A78A0">
        <w:rPr>
          <w:rStyle w:val="afe"/>
          <w:color w:val="000000"/>
          <w:sz w:val="20"/>
          <w:szCs w:val="20"/>
        </w:rPr>
        <w:t xml:space="preserve"> сельсовет»</w:t>
      </w:r>
    </w:p>
    <w:p w:rsidR="005A78A0" w:rsidRPr="005A78A0" w:rsidRDefault="005A78A0" w:rsidP="005A78A0">
      <w:pPr>
        <w:pStyle w:val="ad"/>
        <w:shd w:val="clear" w:color="auto" w:fill="FFFFFF"/>
        <w:spacing w:before="0" w:beforeAutospacing="0" w:after="0" w:afterAutospacing="0"/>
        <w:ind w:firstLine="709"/>
        <w:jc w:val="center"/>
        <w:rPr>
          <w:color w:val="000000"/>
          <w:sz w:val="20"/>
          <w:szCs w:val="20"/>
        </w:rPr>
      </w:pPr>
    </w:p>
    <w:p w:rsidR="005A78A0" w:rsidRPr="005A78A0" w:rsidRDefault="005A78A0" w:rsidP="005A78A0">
      <w:pPr>
        <w:pStyle w:val="ad"/>
        <w:numPr>
          <w:ilvl w:val="0"/>
          <w:numId w:val="4"/>
        </w:numPr>
        <w:shd w:val="clear" w:color="auto" w:fill="FFFFFF"/>
        <w:spacing w:before="0" w:beforeAutospacing="0" w:after="0" w:afterAutospacing="0"/>
        <w:jc w:val="center"/>
        <w:rPr>
          <w:b/>
          <w:color w:val="000000"/>
          <w:sz w:val="20"/>
          <w:szCs w:val="20"/>
        </w:rPr>
      </w:pPr>
      <w:r w:rsidRPr="005A78A0">
        <w:rPr>
          <w:b/>
          <w:color w:val="000000"/>
          <w:sz w:val="20"/>
          <w:szCs w:val="20"/>
        </w:rPr>
        <w:t>ОБЩИЕ ПОЛОЖЕНИЯ</w:t>
      </w:r>
    </w:p>
    <w:p w:rsidR="005A78A0" w:rsidRPr="005A78A0" w:rsidRDefault="005A78A0" w:rsidP="005A78A0">
      <w:pPr>
        <w:pStyle w:val="ad"/>
        <w:shd w:val="clear" w:color="auto" w:fill="FFFFFF"/>
        <w:spacing w:before="0" w:beforeAutospacing="0" w:after="0" w:afterAutospacing="0"/>
        <w:ind w:left="1069"/>
        <w:rPr>
          <w:color w:val="000000"/>
          <w:sz w:val="20"/>
          <w:szCs w:val="20"/>
        </w:rPr>
      </w:pP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t xml:space="preserve">1.1. </w:t>
      </w:r>
      <w:proofErr w:type="gramStart"/>
      <w:r w:rsidRPr="005A78A0">
        <w:rPr>
          <w:color w:val="000000"/>
          <w:sz w:val="20"/>
          <w:szCs w:val="20"/>
        </w:rPr>
        <w:t xml:space="preserve">Настоящее Положение разработано 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в целях защиты населения, материальных и культурных ценностей при угрозе или возникновении чрезвычайных ситуаций природного и техногенного характера на территории  МО « </w:t>
      </w:r>
      <w:proofErr w:type="spellStart"/>
      <w:r w:rsidRPr="005A78A0">
        <w:rPr>
          <w:color w:val="000000"/>
          <w:sz w:val="20"/>
          <w:szCs w:val="20"/>
        </w:rPr>
        <w:t>Каратузский</w:t>
      </w:r>
      <w:proofErr w:type="spellEnd"/>
      <w:r w:rsidRPr="005A78A0">
        <w:rPr>
          <w:color w:val="000000"/>
          <w:sz w:val="20"/>
          <w:szCs w:val="20"/>
        </w:rPr>
        <w:t xml:space="preserve"> сельсовет».</w:t>
      </w:r>
      <w:proofErr w:type="gramEnd"/>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t xml:space="preserve">1.2. Настоящее Положение о проведении эвакуационных мероприятий в чрезвычайных ситуациях (далее -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МО « </w:t>
      </w:r>
      <w:proofErr w:type="spellStart"/>
      <w:r w:rsidRPr="005A78A0">
        <w:rPr>
          <w:color w:val="000000"/>
          <w:sz w:val="20"/>
          <w:szCs w:val="20"/>
        </w:rPr>
        <w:t>Каратузский</w:t>
      </w:r>
      <w:proofErr w:type="spellEnd"/>
      <w:r w:rsidRPr="005A78A0">
        <w:rPr>
          <w:color w:val="000000"/>
          <w:sz w:val="20"/>
          <w:szCs w:val="20"/>
        </w:rPr>
        <w:t xml:space="preserve"> сельсовет».</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  </w:t>
      </w:r>
      <w:proofErr w:type="gramStart"/>
      <w:r w:rsidRPr="005A78A0">
        <w:rPr>
          <w:rFonts w:ascii="Times New Roman" w:hAnsi="Times New Roman" w:cs="Times New Roman"/>
        </w:rPr>
        <w:t>1.3 Эвакуация (отселение) населения - комплекс мероприятий по организованному вывозу (выводу) населения из зон ЧС (прогнозируемых зон ЧС)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(далее - безопасные районы).</w:t>
      </w:r>
      <w:proofErr w:type="gramEnd"/>
      <w:r w:rsidRPr="005A78A0">
        <w:rPr>
          <w:rFonts w:ascii="Times New Roman" w:hAnsi="Times New Roman" w:cs="Times New Roman"/>
        </w:rPr>
        <w:t xml:space="preserve"> Эвакуация считается законченной,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Первоочередное жизнеобеспечение населения в зоне ЧС – своевременное удовлетворение первоочередных потребностей населения         в зоне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1.4. Эвакуационные мероприятия планируются и подготавливаются заблаговременно при повседневной деятельности и осуществляются при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1.5. Эвакуационные мероприятия включают:</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эвакуацию (отселение) населения при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первоочередное жизнеобеспечение населения в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эвакуацию материальных и культурных ценностей.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1.6. </w:t>
      </w:r>
      <w:proofErr w:type="gramStart"/>
      <w:r w:rsidRPr="005A78A0">
        <w:rPr>
          <w:rFonts w:ascii="Times New Roman" w:hAnsi="Times New Roman" w:cs="Times New Roman"/>
        </w:rPr>
        <w:t>Особенности проведения эвакуационных мероприятий определяются характером источника ЧС (радиоактивное загрязнение в случае аварии при перевозке радиоактивных веществ железнодорожным транспортом, химическое заражение местности, землетрясение, подтопление в период весенне-летнего половодья, аварии на объектах топливно-энергетического комплекса, пожар в жилом доме, при которых возникает нарушение нормального жизнеобеспечения населения, угроза жизни и здоровью людей), пространственно-временными характеристиками воздействия поражающих факторов источника ЧС, численностью и охватом вывозимого</w:t>
      </w:r>
      <w:proofErr w:type="gramEnd"/>
      <w:r w:rsidRPr="005A78A0">
        <w:rPr>
          <w:rFonts w:ascii="Times New Roman" w:hAnsi="Times New Roman" w:cs="Times New Roman"/>
        </w:rPr>
        <w:t xml:space="preserve"> (выводимого) населения, временем и срочностью проведения эвакуационных мероприятий.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1.7. В зависимости от времени и сроков проведения выделяются следующие варианты эвакуации (отселения) населения: упреждающая (заблаговременная) и экстренная (безотлагательная).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Упреждающая (заблаговременная) эвакуация (отселение) населения из зон возможного действия поражающих факторов (прогнозируемых зон ЧС) проводится при получении достоверных данных о высокой вероятности возникновения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Экстренная (безотлагательная) эвакуация (отселение) населения проводится в случае возникновения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1.8. В зависимости от масштабов, особенностей возникновения и развития ЧС выделяют следующие варианты проведения эвакуации: общая и частичная.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Общая эвакуация предполагает вывоз (вывод) всех категорий населения из зоны ЧС.</w:t>
      </w:r>
    </w:p>
    <w:p w:rsidR="005A78A0" w:rsidRPr="005A78A0" w:rsidRDefault="005A78A0" w:rsidP="005A78A0">
      <w:pPr>
        <w:pStyle w:val="ConsPlusNormal"/>
        <w:ind w:firstLine="540"/>
        <w:jc w:val="both"/>
        <w:rPr>
          <w:rFonts w:ascii="Times New Roman" w:hAnsi="Times New Roman" w:cs="Times New Roman"/>
        </w:rPr>
      </w:pPr>
      <w:proofErr w:type="gramStart"/>
      <w:r w:rsidRPr="005A78A0">
        <w:rPr>
          <w:rFonts w:ascii="Times New Roman" w:hAnsi="Times New Roman" w:cs="Times New Roman"/>
        </w:rPr>
        <w:t>Частичная эвакуация осуществляется при необходимости вывоза (вывода) из зоны ЧС нетрудоспособного и не занятого в производстве населения (лиц, обучающихся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воспитанников детских домов, ведомственных детских садов, пенсионеров, содержащихся в домах инвалидов и ветеранов, совместно с обслуживающим персоналом и членами их семей).</w:t>
      </w:r>
      <w:proofErr w:type="gramEnd"/>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Выбор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источника ЧС.</w:t>
      </w: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lastRenderedPageBreak/>
        <w:t xml:space="preserve">1.9. Решение на проведение эвакуационных мероприятий принимает глава МО « </w:t>
      </w:r>
      <w:proofErr w:type="spellStart"/>
      <w:r w:rsidRPr="005A78A0">
        <w:rPr>
          <w:color w:val="000000"/>
          <w:sz w:val="20"/>
          <w:szCs w:val="20"/>
        </w:rPr>
        <w:t>Каратузский</w:t>
      </w:r>
      <w:proofErr w:type="spellEnd"/>
      <w:r w:rsidRPr="005A78A0">
        <w:rPr>
          <w:color w:val="000000"/>
          <w:sz w:val="20"/>
          <w:szCs w:val="20"/>
        </w:rPr>
        <w:t xml:space="preserve"> сельсовет» при получении данных об угрозе или возникновении чрезвычайной ситуации, в зависимости от масштабов, источника и развития чрезвычайной ситуации. </w:t>
      </w: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t>Основанием для принятия решения на проведение эвакуационных мероприятий является наличие угрозы жизни и здоровью людей.</w:t>
      </w: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r w:rsidRPr="005A78A0">
        <w:rPr>
          <w:color w:val="000000"/>
          <w:sz w:val="20"/>
          <w:szCs w:val="20"/>
        </w:rPr>
        <w:t>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1.10. Проведение эвакуационных мероприятий осуществляется на основе планирования и заблаговременной всесторонней подготовки: транспорта, дорог, районов размещения эвакуированного населения в безопасных местах, а также всесторонней подготовки населения к защите от ЧС.</w:t>
      </w:r>
    </w:p>
    <w:p w:rsidR="005A78A0" w:rsidRPr="005A78A0" w:rsidRDefault="005A78A0" w:rsidP="005A78A0">
      <w:pPr>
        <w:pStyle w:val="ad"/>
        <w:shd w:val="clear" w:color="auto" w:fill="FFFFFF"/>
        <w:spacing w:before="0" w:beforeAutospacing="0" w:after="0" w:afterAutospacing="0"/>
        <w:ind w:firstLine="709"/>
        <w:jc w:val="both"/>
        <w:rPr>
          <w:color w:val="000000"/>
          <w:sz w:val="20"/>
          <w:szCs w:val="20"/>
        </w:rPr>
      </w:pPr>
    </w:p>
    <w:p w:rsidR="005A78A0" w:rsidRPr="005A78A0" w:rsidRDefault="005A78A0" w:rsidP="005A78A0">
      <w:pPr>
        <w:pStyle w:val="ConsPlusNormal"/>
        <w:numPr>
          <w:ilvl w:val="0"/>
          <w:numId w:val="4"/>
        </w:numPr>
        <w:adjustRightInd/>
        <w:jc w:val="center"/>
        <w:outlineLvl w:val="1"/>
        <w:rPr>
          <w:rFonts w:ascii="Times New Roman" w:hAnsi="Times New Roman" w:cs="Times New Roman"/>
          <w:b/>
        </w:rPr>
      </w:pPr>
      <w:r w:rsidRPr="005A78A0">
        <w:rPr>
          <w:rFonts w:ascii="Times New Roman" w:hAnsi="Times New Roman" w:cs="Times New Roman"/>
          <w:b/>
        </w:rPr>
        <w:t>ЭВАКУАЦИОННЫЕ ОРГАНЫ И ИХ ЗАДАЧИ</w:t>
      </w:r>
    </w:p>
    <w:p w:rsidR="005A78A0" w:rsidRPr="005A78A0" w:rsidRDefault="005A78A0" w:rsidP="005A78A0">
      <w:pPr>
        <w:pStyle w:val="ConsPlusNormal"/>
        <w:ind w:left="1069"/>
        <w:outlineLvl w:val="1"/>
        <w:rPr>
          <w:rFonts w:ascii="Times New Roman" w:hAnsi="Times New Roman" w:cs="Times New Roman"/>
        </w:rPr>
      </w:pP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2.1. Организация и проведение эвакуационных мероприятий возлагается на эвакуационную комиссию  </w:t>
      </w:r>
      <w:r w:rsidRPr="005A78A0">
        <w:rPr>
          <w:rFonts w:ascii="Times New Roman" w:hAnsi="Times New Roman" w:cs="Times New Roman"/>
          <w:color w:val="000000"/>
        </w:rPr>
        <w:t xml:space="preserve">МО « </w:t>
      </w:r>
      <w:proofErr w:type="spellStart"/>
      <w:r w:rsidRPr="005A78A0">
        <w:rPr>
          <w:rFonts w:ascii="Times New Roman" w:hAnsi="Times New Roman" w:cs="Times New Roman"/>
          <w:color w:val="000000"/>
        </w:rPr>
        <w:t>Каратузский</w:t>
      </w:r>
      <w:proofErr w:type="spellEnd"/>
      <w:r w:rsidRPr="005A78A0">
        <w:rPr>
          <w:rFonts w:ascii="Times New Roman" w:hAnsi="Times New Roman" w:cs="Times New Roman"/>
          <w:color w:val="000000"/>
        </w:rPr>
        <w:t xml:space="preserve"> сельсовет».</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2.2. К эвакуационным органам, создаваемым заблаговременно, относятся: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эвакуационные комиссии;</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пункты сбора населения (далее - ПС);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пункты временного размещения населения (далее - ПВР);</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пункты посадки населения на автотранспорт (далее - ПП).</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2.3. Основными задачами эвакуационных органов являются: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планирование эвакуации (отселения)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планирование эвакуации материальных и культурных ценностей;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планирование приема, размещения эвакуированного (отселенного)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и осуществление контроля первоочередного жизнеобеспечения эвакуируемого (отселяемого)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осуществление контроля планирования эвакуации (отселения) населения в подведомственных органах, учреждениях и организациях;</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и контроль подготовки и проведения эвакуации (отселения)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приема и размещения эвакуируемого (отселяемого)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и контроль автотранспортного обеспечения эвакуационных мероприятий.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2.4. ПС создаются для сбора и учета эвакуируемого (отселяемого) населения из возможных зон ЧС, организованной отправки его в ПВР в безопасных районах.</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2.5. ПВР создаются для организации приема и временного размещения эвакуируемого (отселяемого) из возможных зон ЧС населения с дальнейшим размещением в жилых помещениях маневренного фонда в муниципальном образовании.</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Основными задачами ПВР при повседневной деятельности являются: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планирование и подготовка к осуществлению мероприятий по организованному приему населения, выводимого из зон возможных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разработка необходимой документации;</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заблаговременная подготовка помещений, инвентаря и сре</w:t>
      </w:r>
      <w:proofErr w:type="gramStart"/>
      <w:r w:rsidRPr="005A78A0">
        <w:rPr>
          <w:rFonts w:ascii="Times New Roman" w:hAnsi="Times New Roman" w:cs="Times New Roman"/>
        </w:rPr>
        <w:t>дств св</w:t>
      </w:r>
      <w:proofErr w:type="gramEnd"/>
      <w:r w:rsidRPr="005A78A0">
        <w:rPr>
          <w:rFonts w:ascii="Times New Roman" w:hAnsi="Times New Roman" w:cs="Times New Roman"/>
        </w:rPr>
        <w:t>язи;</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обучение администрации ПВР действиям по приему, учету и размещению пострадавшего населения в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практическая отработка вопросов оповещения, сбора и функционирования администрации ПВР;</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участие в учениях, тренировках и проверках.</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Основными задачами ПВР при возникновении ЧС являются: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полное развертывание ПВР для эвакуируемого населения, подготовка к приему и размещению людей;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прием, регистрация и временное размещение эвакуируемого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жизнеобеспечения эвакуированного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информирование об обстановке прибывающего в ПВР пострадавшего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оказание медицинской и психологической помощи;</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обеспечение и поддержание общественного порядка на ПВР.</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2.6. Задачами ПП являются: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посадки эвакуированного (отселенного) населения на автотранспорт на ПП и по месту нахождения (по месту жительства или работы);</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распределение эвакуированного (отселенного) населения по транспортным средствам, формирование эвакуационных колонн и распределение их по маршрутам эвакуации;</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осуществление </w:t>
      </w:r>
      <w:proofErr w:type="gramStart"/>
      <w:r w:rsidRPr="005A78A0">
        <w:rPr>
          <w:rFonts w:ascii="Times New Roman" w:hAnsi="Times New Roman" w:cs="Times New Roman"/>
        </w:rPr>
        <w:t>контроля за</w:t>
      </w:r>
      <w:proofErr w:type="gramEnd"/>
      <w:r w:rsidRPr="005A78A0">
        <w:rPr>
          <w:rFonts w:ascii="Times New Roman" w:hAnsi="Times New Roman" w:cs="Times New Roman"/>
        </w:rPr>
        <w:t xml:space="preserve"> проведением эвакуации и информирование вышестоящих эвакуационных органов;</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организация и поддержание общественного порядка на ПП.</w:t>
      </w:r>
    </w:p>
    <w:p w:rsidR="005A78A0" w:rsidRPr="005A78A0" w:rsidRDefault="005A78A0" w:rsidP="005A78A0">
      <w:pPr>
        <w:pStyle w:val="ConsPlusNormal"/>
        <w:ind w:firstLine="540"/>
        <w:jc w:val="both"/>
        <w:rPr>
          <w:rFonts w:ascii="Times New Roman" w:hAnsi="Times New Roman" w:cs="Times New Roman"/>
        </w:rPr>
      </w:pPr>
    </w:p>
    <w:p w:rsidR="005A78A0" w:rsidRPr="005A78A0" w:rsidRDefault="005A78A0" w:rsidP="005A78A0">
      <w:pPr>
        <w:pStyle w:val="ConsPlusNormal"/>
        <w:numPr>
          <w:ilvl w:val="0"/>
          <w:numId w:val="4"/>
        </w:numPr>
        <w:adjustRightInd/>
        <w:jc w:val="center"/>
        <w:outlineLvl w:val="1"/>
        <w:rPr>
          <w:rFonts w:ascii="Times New Roman" w:hAnsi="Times New Roman" w:cs="Times New Roman"/>
          <w:b/>
        </w:rPr>
      </w:pPr>
      <w:r w:rsidRPr="005A78A0">
        <w:rPr>
          <w:rFonts w:ascii="Times New Roman" w:hAnsi="Times New Roman" w:cs="Times New Roman"/>
          <w:b/>
        </w:rPr>
        <w:t>ПЛАНИРОВАНИЕ ЭВАКУАЦИОННЫХ МЕРОПРИЯТИЙ</w:t>
      </w:r>
    </w:p>
    <w:p w:rsidR="005A78A0" w:rsidRPr="005A78A0" w:rsidRDefault="005A78A0" w:rsidP="005A78A0">
      <w:pPr>
        <w:pStyle w:val="ConsPlusNormal"/>
        <w:ind w:left="1069"/>
        <w:outlineLvl w:val="1"/>
        <w:rPr>
          <w:rFonts w:ascii="Times New Roman" w:hAnsi="Times New Roman" w:cs="Times New Roman"/>
          <w:b/>
        </w:rPr>
      </w:pP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3.1. Планирование эвакуационных мероприятий и разработку расчетов на эвакуацию (отселение) населения при ЧС осуществляет  эвакуационная комиссия </w:t>
      </w:r>
      <w:r w:rsidRPr="005A78A0">
        <w:rPr>
          <w:rFonts w:ascii="Times New Roman" w:hAnsi="Times New Roman" w:cs="Times New Roman"/>
          <w:color w:val="000000"/>
        </w:rPr>
        <w:t xml:space="preserve">МО « </w:t>
      </w:r>
      <w:proofErr w:type="spellStart"/>
      <w:r w:rsidRPr="005A78A0">
        <w:rPr>
          <w:rFonts w:ascii="Times New Roman" w:hAnsi="Times New Roman" w:cs="Times New Roman"/>
          <w:color w:val="000000"/>
        </w:rPr>
        <w:t>Каратузский</w:t>
      </w:r>
      <w:proofErr w:type="spellEnd"/>
      <w:r w:rsidRPr="005A78A0">
        <w:rPr>
          <w:rFonts w:ascii="Times New Roman" w:hAnsi="Times New Roman" w:cs="Times New Roman"/>
          <w:color w:val="000000"/>
        </w:rPr>
        <w:t xml:space="preserve"> сельсовет».</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Расчеты на эвакуацию (отселение) населения при ЧС отрабатываются заблаговременно на основе складывающейся обстановки на территории  </w:t>
      </w:r>
      <w:r w:rsidRPr="005A78A0">
        <w:rPr>
          <w:rFonts w:ascii="Times New Roman" w:hAnsi="Times New Roman" w:cs="Times New Roman"/>
          <w:color w:val="000000"/>
        </w:rPr>
        <w:t xml:space="preserve">МО « </w:t>
      </w:r>
      <w:proofErr w:type="spellStart"/>
      <w:r w:rsidRPr="005A78A0">
        <w:rPr>
          <w:rFonts w:ascii="Times New Roman" w:hAnsi="Times New Roman" w:cs="Times New Roman"/>
          <w:color w:val="000000"/>
        </w:rPr>
        <w:t>Каратузский</w:t>
      </w:r>
      <w:proofErr w:type="spellEnd"/>
      <w:r w:rsidRPr="005A78A0">
        <w:rPr>
          <w:rFonts w:ascii="Times New Roman" w:hAnsi="Times New Roman" w:cs="Times New Roman"/>
          <w:color w:val="000000"/>
        </w:rPr>
        <w:t xml:space="preserve"> сельсовет» </w:t>
      </w:r>
      <w:r w:rsidRPr="005A78A0">
        <w:rPr>
          <w:rFonts w:ascii="Times New Roman" w:hAnsi="Times New Roman" w:cs="Times New Roman"/>
        </w:rPr>
        <w:t>и уточняются ежегодно.</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3.2. К подготовительным эвакуационным мероприятиям относятся: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приведение в готовность эвакуационных органов и уточнение порядка их работы;</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уточнение численности населения, подлежащего эвакуации (отселению) из зоны возможной ЧС;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уточнение планов и времени поставки автотранспортных сре</w:t>
      </w:r>
      <w:proofErr w:type="gramStart"/>
      <w:r w:rsidRPr="005A78A0">
        <w:rPr>
          <w:rFonts w:ascii="Times New Roman" w:hAnsi="Times New Roman" w:cs="Times New Roman"/>
        </w:rPr>
        <w:t>дств дл</w:t>
      </w:r>
      <w:proofErr w:type="gramEnd"/>
      <w:r w:rsidRPr="005A78A0">
        <w:rPr>
          <w:rFonts w:ascii="Times New Roman" w:hAnsi="Times New Roman" w:cs="Times New Roman"/>
        </w:rPr>
        <w:t>я эвакуируемого населения к ПП, расчетов пеших колонн и маршрутов их движения;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уточнение сроков прибытия эвакуируемого (отселяемого) населения на ПС и ПП.</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3.3. Эвакуация (отселение)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5A78A0" w:rsidRPr="005A78A0" w:rsidRDefault="005A78A0" w:rsidP="005A78A0">
      <w:pPr>
        <w:pStyle w:val="ConsPlusNormal"/>
        <w:ind w:firstLine="540"/>
        <w:jc w:val="both"/>
        <w:rPr>
          <w:rFonts w:ascii="Times New Roman" w:hAnsi="Times New Roman" w:cs="Times New Roman"/>
        </w:rPr>
      </w:pPr>
    </w:p>
    <w:p w:rsidR="005A78A0" w:rsidRPr="005A78A0" w:rsidRDefault="005A78A0" w:rsidP="005A78A0">
      <w:pPr>
        <w:pStyle w:val="ConsPlusNormal"/>
        <w:numPr>
          <w:ilvl w:val="0"/>
          <w:numId w:val="4"/>
        </w:numPr>
        <w:adjustRightInd/>
        <w:jc w:val="center"/>
        <w:outlineLvl w:val="1"/>
        <w:rPr>
          <w:rFonts w:ascii="Times New Roman" w:hAnsi="Times New Roman" w:cs="Times New Roman"/>
          <w:b/>
        </w:rPr>
      </w:pPr>
      <w:r w:rsidRPr="005A78A0">
        <w:rPr>
          <w:rFonts w:ascii="Times New Roman" w:hAnsi="Times New Roman" w:cs="Times New Roman"/>
          <w:b/>
        </w:rPr>
        <w:t>ОБЕСПЕЧЕНИЕ ЭВАКУАЦИОННЫХ МЕРОПРИЯТИЙ</w:t>
      </w:r>
    </w:p>
    <w:p w:rsidR="005A78A0" w:rsidRPr="005A78A0" w:rsidRDefault="005A78A0" w:rsidP="005A78A0">
      <w:pPr>
        <w:pStyle w:val="ConsPlusNormal"/>
        <w:ind w:left="1069"/>
        <w:outlineLvl w:val="1"/>
        <w:rPr>
          <w:rFonts w:ascii="Times New Roman" w:hAnsi="Times New Roman" w:cs="Times New Roman"/>
        </w:rPr>
      </w:pP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w:t>
      </w:r>
      <w:proofErr w:type="gramStart"/>
      <w:r w:rsidRPr="005A78A0">
        <w:rPr>
          <w:rFonts w:ascii="Times New Roman" w:hAnsi="Times New Roman" w:cs="Times New Roman"/>
        </w:rPr>
        <w:t>дств к в</w:t>
      </w:r>
      <w:proofErr w:type="gramEnd"/>
      <w:r w:rsidRPr="005A78A0">
        <w:rPr>
          <w:rFonts w:ascii="Times New Roman" w:hAnsi="Times New Roman" w:cs="Times New Roman"/>
        </w:rPr>
        <w:t>ыполнению возложенных задач и организация своевременной подачи транспорта обеспечиваются руководителями автомобильного транспорта.</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Транспорт, привлекаемый для вывоза населения, обеспечивается горюче-смазочными материалами через существующую сеть автозаправочных станций.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доставку населения от места жительства или работы к ПС;</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доставку населения от места жительства или работы до ПВР;</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вывоз эвакуируемого (отселяемого) населения из зоны ЧС в безопасные районы.</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группы транспорта из транспорта, находящегося в личном пользовании граждан.</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Автомобильные колонны формируются на основе автотранспортных предприятий муниципальных образований Красноярского края.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При проведении эвакуационных мероприятий осуществляются следующие мероприятия: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контроль над санитарным состоянием мест временного размещения эвакуируемого (отселяемого) населения;</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4.4.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Инженерное обеспечение включает:</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оборудование общественных зданий, сооружений и устройство временных сооружений для размещения эвакуируемого (отселяемого) населения, материальных и культурных ценностей;</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4.5.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5A78A0" w:rsidRPr="005A78A0" w:rsidRDefault="005A78A0" w:rsidP="005A78A0">
      <w:pPr>
        <w:pStyle w:val="ConsPlusNormal"/>
        <w:ind w:firstLine="540"/>
        <w:jc w:val="both"/>
        <w:rPr>
          <w:rFonts w:ascii="Times New Roman" w:hAnsi="Times New Roman" w:cs="Times New Roman"/>
        </w:rPr>
      </w:pPr>
      <w:r w:rsidRPr="005A78A0">
        <w:rPr>
          <w:rFonts w:ascii="Times New Roman" w:hAnsi="Times New Roman" w:cs="Times New Roman"/>
        </w:rPr>
        <w:t xml:space="preserve">4.6. 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w:t>
      </w:r>
      <w:r w:rsidRPr="005A78A0">
        <w:rPr>
          <w:rFonts w:ascii="Times New Roman" w:hAnsi="Times New Roman" w:cs="Times New Roman"/>
        </w:rPr>
        <w:lastRenderedPageBreak/>
        <w:t>за счет товарных запасов организаций торговли и общественного питания, организации технического обслуживания и ремонта транспортных сре</w:t>
      </w:r>
      <w:proofErr w:type="gramStart"/>
      <w:r w:rsidRPr="005A78A0">
        <w:rPr>
          <w:rFonts w:ascii="Times New Roman" w:hAnsi="Times New Roman" w:cs="Times New Roman"/>
        </w:rPr>
        <w:t>дств в пр</w:t>
      </w:r>
      <w:proofErr w:type="gramEnd"/>
      <w:r w:rsidRPr="005A78A0">
        <w:rPr>
          <w:rFonts w:ascii="Times New Roman" w:hAnsi="Times New Roman" w:cs="Times New Roman"/>
        </w:rPr>
        <w:t>оцессе эвакуационных мероприятий, снабжении горюче-смазочными материалами, запасными частями и водой.</w:t>
      </w:r>
    </w:p>
    <w:p w:rsidR="005A78A0" w:rsidRPr="005A78A0" w:rsidRDefault="005A78A0" w:rsidP="005A78A0">
      <w:pPr>
        <w:pStyle w:val="ConsPlusNormal"/>
        <w:ind w:firstLine="540"/>
        <w:jc w:val="both"/>
        <w:rPr>
          <w:rFonts w:ascii="Times New Roman" w:hAnsi="Times New Roman" w:cs="Times New Roman"/>
          <w:color w:val="000000"/>
        </w:rPr>
      </w:pPr>
      <w:r w:rsidRPr="005A78A0">
        <w:rPr>
          <w:rFonts w:ascii="Times New Roman" w:hAnsi="Times New Roman" w:cs="Times New Roman"/>
        </w:rPr>
        <w:t>4.7.В информировании и инструктировании населения в ходе проведения эвакуационных мероприятий с использованием электронных средств массовой информации, уличных громкоговорителей, сре</w:t>
      </w:r>
      <w:proofErr w:type="gramStart"/>
      <w:r w:rsidRPr="005A78A0">
        <w:rPr>
          <w:rFonts w:ascii="Times New Roman" w:hAnsi="Times New Roman" w:cs="Times New Roman"/>
        </w:rPr>
        <w:t>дств гр</w:t>
      </w:r>
      <w:proofErr w:type="gramEnd"/>
      <w:r w:rsidRPr="005A78A0">
        <w:rPr>
          <w:rFonts w:ascii="Times New Roman" w:hAnsi="Times New Roman" w:cs="Times New Roman"/>
        </w:rPr>
        <w:t>омкой связи на транспортных средствах, наглядной агитации.</w:t>
      </w: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jc w:val="center"/>
        <w:rPr>
          <w:sz w:val="20"/>
          <w:szCs w:val="20"/>
        </w:rPr>
      </w:pPr>
      <w:r w:rsidRPr="005A78A0">
        <w:rPr>
          <w:noProof/>
          <w:sz w:val="20"/>
          <w:szCs w:val="20"/>
        </w:rPr>
        <w:drawing>
          <wp:inline distT="0" distB="0" distL="0" distR="0" wp14:anchorId="431B1CE7" wp14:editId="0230B0CC">
            <wp:extent cx="505564" cy="643077"/>
            <wp:effectExtent l="0" t="0" r="889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028" cy="643667"/>
                    </a:xfrm>
                    <a:prstGeom prst="rect">
                      <a:avLst/>
                    </a:prstGeom>
                  </pic:spPr>
                </pic:pic>
              </a:graphicData>
            </a:graphic>
          </wp:inline>
        </w:drawing>
      </w:r>
    </w:p>
    <w:p w:rsidR="005A78A0" w:rsidRPr="005A78A0" w:rsidRDefault="005A78A0" w:rsidP="005A78A0">
      <w:pPr>
        <w:jc w:val="center"/>
        <w:rPr>
          <w:sz w:val="20"/>
          <w:szCs w:val="20"/>
        </w:rPr>
      </w:pPr>
      <w:r w:rsidRPr="005A78A0">
        <w:rPr>
          <w:sz w:val="20"/>
          <w:szCs w:val="20"/>
        </w:rPr>
        <w:t>КАРАТУЗСКИЙ СЕЛЬСКИЙ СОВЕТ ДЕПУТАТОВ</w:t>
      </w:r>
    </w:p>
    <w:p w:rsidR="005A78A0" w:rsidRPr="005A78A0" w:rsidRDefault="005A78A0" w:rsidP="005A78A0">
      <w:pPr>
        <w:jc w:val="center"/>
        <w:rPr>
          <w:sz w:val="20"/>
          <w:szCs w:val="20"/>
        </w:rPr>
      </w:pPr>
    </w:p>
    <w:p w:rsidR="005A78A0" w:rsidRPr="005A78A0" w:rsidRDefault="005A78A0" w:rsidP="005A78A0">
      <w:pPr>
        <w:jc w:val="center"/>
        <w:rPr>
          <w:sz w:val="20"/>
          <w:szCs w:val="20"/>
        </w:rPr>
      </w:pPr>
      <w:r w:rsidRPr="005A78A0">
        <w:rPr>
          <w:sz w:val="20"/>
          <w:szCs w:val="20"/>
        </w:rPr>
        <w:t>РАСПОРЯЖЕНИЕ</w:t>
      </w:r>
    </w:p>
    <w:p w:rsidR="005A78A0" w:rsidRPr="005A78A0" w:rsidRDefault="005A78A0" w:rsidP="005A78A0">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5A78A0" w:rsidRPr="005A78A0" w:rsidTr="005A78A0">
        <w:trPr>
          <w:jc w:val="center"/>
        </w:trPr>
        <w:tc>
          <w:tcPr>
            <w:tcW w:w="3190" w:type="dxa"/>
          </w:tcPr>
          <w:p w:rsidR="005A78A0" w:rsidRPr="005A78A0" w:rsidRDefault="005A78A0" w:rsidP="005A78A0">
            <w:pPr>
              <w:rPr>
                <w:sz w:val="20"/>
                <w:szCs w:val="20"/>
              </w:rPr>
            </w:pPr>
            <w:r w:rsidRPr="005A78A0">
              <w:rPr>
                <w:sz w:val="20"/>
                <w:szCs w:val="20"/>
              </w:rPr>
              <w:t>06.05.2022г.</w:t>
            </w:r>
          </w:p>
        </w:tc>
        <w:tc>
          <w:tcPr>
            <w:tcW w:w="3190" w:type="dxa"/>
          </w:tcPr>
          <w:p w:rsidR="005A78A0" w:rsidRPr="005A78A0" w:rsidRDefault="005A78A0" w:rsidP="005A78A0">
            <w:pPr>
              <w:jc w:val="center"/>
              <w:rPr>
                <w:sz w:val="20"/>
                <w:szCs w:val="20"/>
              </w:rPr>
            </w:pPr>
            <w:r w:rsidRPr="005A78A0">
              <w:rPr>
                <w:sz w:val="20"/>
                <w:szCs w:val="20"/>
              </w:rPr>
              <w:t>с. Каратузское</w:t>
            </w:r>
          </w:p>
        </w:tc>
        <w:tc>
          <w:tcPr>
            <w:tcW w:w="3191" w:type="dxa"/>
          </w:tcPr>
          <w:p w:rsidR="005A78A0" w:rsidRPr="005A78A0" w:rsidRDefault="005A78A0" w:rsidP="005A78A0">
            <w:pPr>
              <w:jc w:val="right"/>
              <w:rPr>
                <w:sz w:val="20"/>
                <w:szCs w:val="20"/>
              </w:rPr>
            </w:pPr>
            <w:r w:rsidRPr="005A78A0">
              <w:rPr>
                <w:sz w:val="20"/>
                <w:szCs w:val="20"/>
              </w:rPr>
              <w:t>№04-с/с</w:t>
            </w:r>
          </w:p>
        </w:tc>
      </w:tr>
    </w:tbl>
    <w:p w:rsidR="005A78A0" w:rsidRPr="005A78A0" w:rsidRDefault="005A78A0" w:rsidP="005A78A0">
      <w:pPr>
        <w:jc w:val="both"/>
        <w:rPr>
          <w:sz w:val="20"/>
          <w:szCs w:val="20"/>
        </w:rPr>
      </w:pPr>
    </w:p>
    <w:p w:rsidR="005A78A0" w:rsidRPr="005A78A0" w:rsidRDefault="005A78A0" w:rsidP="005A78A0">
      <w:pPr>
        <w:ind w:firstLine="709"/>
        <w:jc w:val="both"/>
        <w:rPr>
          <w:sz w:val="20"/>
          <w:szCs w:val="20"/>
        </w:rPr>
      </w:pPr>
      <w:r w:rsidRPr="005A78A0">
        <w:rPr>
          <w:sz w:val="20"/>
          <w:szCs w:val="20"/>
        </w:rPr>
        <w:t>1. Руководствуясь ст. 21, 24 Устава Каратузского сельсовета, п.2 ст.5 Регламента Каратузского сельского Совета депутатов, созвать очередную сессию Каратузского сельского Совета депутатов V</w:t>
      </w:r>
      <w:r w:rsidRPr="005A78A0">
        <w:rPr>
          <w:sz w:val="20"/>
          <w:szCs w:val="20"/>
          <w:lang w:val="en-US"/>
        </w:rPr>
        <w:t>I</w:t>
      </w:r>
      <w:r w:rsidRPr="005A78A0">
        <w:rPr>
          <w:sz w:val="20"/>
          <w:szCs w:val="20"/>
        </w:rPr>
        <w:t xml:space="preserve"> созыва 16 мая 2022 года в 14.00 часов в здании администрации Каратузского сельсовета по адресу: </w:t>
      </w:r>
      <w:proofErr w:type="spellStart"/>
      <w:r w:rsidRPr="005A78A0">
        <w:rPr>
          <w:sz w:val="20"/>
          <w:szCs w:val="20"/>
        </w:rPr>
        <w:t>с</w:t>
      </w:r>
      <w:proofErr w:type="gramStart"/>
      <w:r w:rsidRPr="005A78A0">
        <w:rPr>
          <w:sz w:val="20"/>
          <w:szCs w:val="20"/>
        </w:rPr>
        <w:t>.К</w:t>
      </w:r>
      <w:proofErr w:type="gramEnd"/>
      <w:r w:rsidRPr="005A78A0">
        <w:rPr>
          <w:sz w:val="20"/>
          <w:szCs w:val="20"/>
        </w:rPr>
        <w:t>аратузское</w:t>
      </w:r>
      <w:proofErr w:type="spellEnd"/>
      <w:r w:rsidRPr="005A78A0">
        <w:rPr>
          <w:sz w:val="20"/>
          <w:szCs w:val="20"/>
        </w:rPr>
        <w:t xml:space="preserve">, </w:t>
      </w:r>
      <w:proofErr w:type="spellStart"/>
      <w:r w:rsidRPr="005A78A0">
        <w:rPr>
          <w:sz w:val="20"/>
          <w:szCs w:val="20"/>
        </w:rPr>
        <w:t>ул.Ленина</w:t>
      </w:r>
      <w:proofErr w:type="spellEnd"/>
      <w:r w:rsidRPr="005A78A0">
        <w:rPr>
          <w:sz w:val="20"/>
          <w:szCs w:val="20"/>
        </w:rPr>
        <w:t xml:space="preserve">, 30, кабинет №3, с предполагаемой повесткой дня сессии: </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r w:rsidRPr="005A78A0">
        <w:rPr>
          <w:rFonts w:ascii="Times New Roman" w:hAnsi="Times New Roman"/>
          <w:sz w:val="20"/>
          <w:szCs w:val="20"/>
        </w:rPr>
        <w:t>Об исполнении бюджета за 2021 год;</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r w:rsidRPr="005A78A0">
        <w:rPr>
          <w:rFonts w:ascii="Times New Roman" w:hAnsi="Times New Roman"/>
          <w:sz w:val="20"/>
          <w:szCs w:val="20"/>
        </w:rPr>
        <w:t>О передаче Контрольно-счетному органу Каратузского района полномочий по осуществлению внешнего муниципального финансового контроля;</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r w:rsidRPr="005A78A0">
        <w:rPr>
          <w:rFonts w:ascii="Times New Roman" w:hAnsi="Times New Roman"/>
          <w:sz w:val="20"/>
          <w:szCs w:val="20"/>
        </w:rPr>
        <w:t>О внесении изменений в решение Каратузского сельского Совета депутатов от 24.09.2020г. №01-03 «Об образовании постоянных депутатских комиссий Каратузского сельского Совета депутатов»;</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r w:rsidRPr="005A78A0">
        <w:rPr>
          <w:rFonts w:ascii="Times New Roman" w:hAnsi="Times New Roman"/>
          <w:sz w:val="20"/>
          <w:szCs w:val="20"/>
        </w:rPr>
        <w:t>О внесении изменений в Решение Каратузского сельского Совета депутатов от 08.10.2020 №02-08 «О создании административной комиссии в Каратузском сельсовете»;</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proofErr w:type="gramStart"/>
      <w:r w:rsidRPr="005A78A0">
        <w:rPr>
          <w:rFonts w:ascii="Times New Roman" w:hAnsi="Times New Roman"/>
          <w:sz w:val="20"/>
          <w:szCs w:val="20"/>
        </w:rPr>
        <w:t>О внесении изменений в Положение о порядке проведения конкурса по отбору кандидатур на должность</w:t>
      </w:r>
      <w:proofErr w:type="gramEnd"/>
      <w:r w:rsidRPr="005A78A0">
        <w:rPr>
          <w:rFonts w:ascii="Times New Roman" w:hAnsi="Times New Roman"/>
          <w:sz w:val="20"/>
          <w:szCs w:val="20"/>
        </w:rPr>
        <w:t xml:space="preserve"> главы Каратузского сельсовета, утвержденное решением от 27.05.2020г. №31-218;</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r w:rsidRPr="005A78A0">
        <w:rPr>
          <w:rFonts w:ascii="Times New Roman" w:hAnsi="Times New Roman"/>
          <w:sz w:val="20"/>
          <w:szCs w:val="20"/>
        </w:rPr>
        <w:t>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Каратузском сельсовете;</w:t>
      </w:r>
    </w:p>
    <w:p w:rsidR="005A78A0" w:rsidRPr="005A78A0" w:rsidRDefault="005A78A0" w:rsidP="005A78A0">
      <w:pPr>
        <w:pStyle w:val="a3"/>
        <w:numPr>
          <w:ilvl w:val="0"/>
          <w:numId w:val="1"/>
        </w:numPr>
        <w:shd w:val="clear" w:color="auto" w:fill="FFFFFF"/>
        <w:spacing w:after="0" w:line="240" w:lineRule="auto"/>
        <w:ind w:left="0" w:firstLine="709"/>
        <w:jc w:val="both"/>
        <w:rPr>
          <w:rFonts w:ascii="Times New Roman" w:hAnsi="Times New Roman"/>
          <w:sz w:val="20"/>
          <w:szCs w:val="20"/>
        </w:rPr>
      </w:pPr>
      <w:r w:rsidRPr="005A78A0">
        <w:rPr>
          <w:rFonts w:ascii="Times New Roman" w:hAnsi="Times New Roman"/>
          <w:sz w:val="20"/>
          <w:szCs w:val="20"/>
        </w:rPr>
        <w:t>Разное.</w:t>
      </w:r>
    </w:p>
    <w:p w:rsidR="005A78A0" w:rsidRPr="005A78A0" w:rsidRDefault="005A78A0" w:rsidP="005A78A0">
      <w:pPr>
        <w:ind w:firstLine="709"/>
        <w:jc w:val="both"/>
        <w:rPr>
          <w:sz w:val="20"/>
          <w:szCs w:val="20"/>
        </w:rPr>
      </w:pPr>
      <w:r w:rsidRPr="005A78A0">
        <w:rPr>
          <w:sz w:val="20"/>
          <w:szCs w:val="20"/>
        </w:rPr>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5A78A0" w:rsidRPr="005A78A0" w:rsidRDefault="005A78A0" w:rsidP="005A78A0">
      <w:pPr>
        <w:ind w:firstLine="709"/>
        <w:jc w:val="both"/>
        <w:rPr>
          <w:sz w:val="20"/>
          <w:szCs w:val="20"/>
        </w:rPr>
      </w:pPr>
      <w:r w:rsidRPr="005A78A0">
        <w:rPr>
          <w:sz w:val="20"/>
          <w:szCs w:val="20"/>
        </w:rPr>
        <w:t>3.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w:t>
      </w:r>
      <w:proofErr w:type="spellStart"/>
      <w:r w:rsidRPr="005A78A0">
        <w:rPr>
          <w:sz w:val="20"/>
          <w:szCs w:val="20"/>
        </w:rPr>
        <w:t>Каратузский</w:t>
      </w:r>
      <w:proofErr w:type="spellEnd"/>
      <w:r w:rsidRPr="005A78A0">
        <w:rPr>
          <w:sz w:val="20"/>
          <w:szCs w:val="20"/>
        </w:rPr>
        <w:t xml:space="preserve"> вестник».</w:t>
      </w:r>
    </w:p>
    <w:p w:rsidR="005A78A0" w:rsidRPr="005A78A0" w:rsidRDefault="005A78A0" w:rsidP="005A78A0">
      <w:pPr>
        <w:ind w:firstLine="709"/>
        <w:jc w:val="both"/>
        <w:rPr>
          <w:sz w:val="20"/>
          <w:szCs w:val="20"/>
        </w:rPr>
      </w:pPr>
      <w:r w:rsidRPr="005A78A0">
        <w:rPr>
          <w:sz w:val="20"/>
          <w:szCs w:val="20"/>
        </w:rPr>
        <w:t xml:space="preserve">4. </w:t>
      </w:r>
      <w:proofErr w:type="gramStart"/>
      <w:r w:rsidRPr="005A78A0">
        <w:rPr>
          <w:sz w:val="20"/>
          <w:szCs w:val="20"/>
        </w:rPr>
        <w:t>Контроль за</w:t>
      </w:r>
      <w:proofErr w:type="gramEnd"/>
      <w:r w:rsidRPr="005A78A0">
        <w:rPr>
          <w:sz w:val="20"/>
          <w:szCs w:val="20"/>
        </w:rPr>
        <w:t xml:space="preserve"> исполнением настоящего Распоряжения оставляю за собой.</w:t>
      </w:r>
    </w:p>
    <w:p w:rsidR="005A78A0" w:rsidRPr="005A78A0" w:rsidRDefault="005A78A0" w:rsidP="005A78A0">
      <w:pPr>
        <w:ind w:firstLine="709"/>
        <w:jc w:val="both"/>
        <w:rPr>
          <w:sz w:val="20"/>
          <w:szCs w:val="20"/>
        </w:rPr>
      </w:pPr>
      <w:r w:rsidRPr="005A78A0">
        <w:rPr>
          <w:sz w:val="20"/>
          <w:szCs w:val="20"/>
        </w:rPr>
        <w:t>5. Распоряжение вступает в силу со дня его подписания.</w:t>
      </w:r>
    </w:p>
    <w:p w:rsidR="005A78A0" w:rsidRPr="005A78A0" w:rsidRDefault="005A78A0" w:rsidP="005A78A0">
      <w:pPr>
        <w:ind w:firstLine="709"/>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78A0" w:rsidRPr="005A78A0" w:rsidTr="00122D06">
        <w:tc>
          <w:tcPr>
            <w:tcW w:w="4785" w:type="dxa"/>
          </w:tcPr>
          <w:p w:rsidR="005A78A0" w:rsidRPr="005A78A0" w:rsidRDefault="005A78A0" w:rsidP="005A78A0">
            <w:pPr>
              <w:rPr>
                <w:sz w:val="20"/>
                <w:szCs w:val="20"/>
              </w:rPr>
            </w:pPr>
            <w:r w:rsidRPr="005A78A0">
              <w:rPr>
                <w:sz w:val="20"/>
                <w:szCs w:val="20"/>
              </w:rPr>
              <w:t xml:space="preserve">Председатель Каратузского </w:t>
            </w:r>
          </w:p>
          <w:p w:rsidR="005A78A0" w:rsidRPr="005A78A0" w:rsidRDefault="005A78A0" w:rsidP="005A78A0">
            <w:pPr>
              <w:jc w:val="both"/>
              <w:rPr>
                <w:sz w:val="20"/>
                <w:szCs w:val="20"/>
              </w:rPr>
            </w:pPr>
            <w:r w:rsidRPr="005A78A0">
              <w:rPr>
                <w:sz w:val="20"/>
                <w:szCs w:val="20"/>
              </w:rPr>
              <w:t>сельского Совета депутатов</w:t>
            </w:r>
          </w:p>
        </w:tc>
        <w:tc>
          <w:tcPr>
            <w:tcW w:w="4786" w:type="dxa"/>
          </w:tcPr>
          <w:p w:rsidR="005A78A0" w:rsidRPr="005A78A0" w:rsidRDefault="005A78A0" w:rsidP="005A78A0">
            <w:pPr>
              <w:jc w:val="right"/>
              <w:rPr>
                <w:sz w:val="20"/>
                <w:szCs w:val="20"/>
              </w:rPr>
            </w:pPr>
          </w:p>
          <w:p w:rsidR="005A78A0" w:rsidRPr="005A78A0" w:rsidRDefault="005A78A0" w:rsidP="005A78A0">
            <w:pPr>
              <w:jc w:val="right"/>
              <w:rPr>
                <w:sz w:val="20"/>
                <w:szCs w:val="20"/>
              </w:rPr>
            </w:pPr>
            <w:proofErr w:type="spellStart"/>
            <w:r w:rsidRPr="005A78A0">
              <w:rPr>
                <w:sz w:val="20"/>
                <w:szCs w:val="20"/>
              </w:rPr>
              <w:t>И.В.Булгакова</w:t>
            </w:r>
            <w:proofErr w:type="spellEnd"/>
          </w:p>
        </w:tc>
      </w:tr>
    </w:tbl>
    <w:p w:rsidR="005A78A0" w:rsidRPr="005A78A0" w:rsidRDefault="005A78A0" w:rsidP="005A78A0">
      <w:pPr>
        <w:tabs>
          <w:tab w:val="left" w:pos="1106"/>
        </w:tabs>
        <w:ind w:firstLine="709"/>
        <w:jc w:val="both"/>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jc w:val="center"/>
        <w:rPr>
          <w:sz w:val="20"/>
          <w:szCs w:val="20"/>
        </w:rPr>
      </w:pPr>
      <w:r w:rsidRPr="005A78A0">
        <w:rPr>
          <w:noProof/>
          <w:sz w:val="20"/>
          <w:szCs w:val="20"/>
        </w:rPr>
        <w:drawing>
          <wp:inline distT="0" distB="0" distL="0" distR="0" wp14:anchorId="20FB44A6" wp14:editId="6285532C">
            <wp:extent cx="510540" cy="648335"/>
            <wp:effectExtent l="0" t="0" r="381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 cy="648335"/>
                    </a:xfrm>
                    <a:prstGeom prst="rect">
                      <a:avLst/>
                    </a:prstGeom>
                    <a:noFill/>
                    <a:ln>
                      <a:noFill/>
                    </a:ln>
                  </pic:spPr>
                </pic:pic>
              </a:graphicData>
            </a:graphic>
          </wp:inline>
        </w:drawing>
      </w:r>
    </w:p>
    <w:p w:rsidR="005A78A0" w:rsidRPr="005A78A0" w:rsidRDefault="005A78A0" w:rsidP="005A78A0">
      <w:pPr>
        <w:jc w:val="center"/>
        <w:rPr>
          <w:sz w:val="20"/>
          <w:szCs w:val="20"/>
        </w:rPr>
      </w:pPr>
      <w:r w:rsidRPr="005A78A0">
        <w:rPr>
          <w:sz w:val="20"/>
          <w:szCs w:val="20"/>
        </w:rPr>
        <w:t>КАРАТУЗСКИЙ СЕЛЬСОВЕТ</w:t>
      </w:r>
    </w:p>
    <w:p w:rsidR="005A78A0" w:rsidRPr="005A78A0" w:rsidRDefault="005A78A0" w:rsidP="005A78A0">
      <w:pPr>
        <w:jc w:val="center"/>
        <w:rPr>
          <w:sz w:val="20"/>
          <w:szCs w:val="20"/>
        </w:rPr>
      </w:pPr>
      <w:r w:rsidRPr="005A78A0">
        <w:rPr>
          <w:sz w:val="20"/>
          <w:szCs w:val="20"/>
        </w:rPr>
        <w:t>ПУБЛИЧНЫЕ СЛУШАНИЯ</w:t>
      </w:r>
    </w:p>
    <w:p w:rsidR="005A78A0" w:rsidRPr="005A78A0" w:rsidRDefault="005A78A0" w:rsidP="005A78A0">
      <w:pPr>
        <w:jc w:val="center"/>
        <w:rPr>
          <w:sz w:val="20"/>
          <w:szCs w:val="20"/>
        </w:rPr>
      </w:pPr>
    </w:p>
    <w:p w:rsidR="005A78A0" w:rsidRPr="005A78A0" w:rsidRDefault="005A78A0" w:rsidP="005A78A0">
      <w:pPr>
        <w:jc w:val="center"/>
        <w:rPr>
          <w:sz w:val="20"/>
          <w:szCs w:val="20"/>
        </w:rPr>
      </w:pPr>
      <w:r w:rsidRPr="005A78A0">
        <w:rPr>
          <w:sz w:val="20"/>
          <w:szCs w:val="20"/>
        </w:rPr>
        <w:t>РЕШЕНИЕ</w:t>
      </w:r>
    </w:p>
    <w:p w:rsidR="005A78A0" w:rsidRPr="005A78A0" w:rsidRDefault="005A78A0" w:rsidP="005A78A0">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78A0" w:rsidRPr="005A78A0" w:rsidTr="005A78A0">
        <w:trPr>
          <w:jc w:val="center"/>
        </w:trPr>
        <w:tc>
          <w:tcPr>
            <w:tcW w:w="4927" w:type="dxa"/>
          </w:tcPr>
          <w:p w:rsidR="005A78A0" w:rsidRPr="005A78A0" w:rsidRDefault="005A78A0" w:rsidP="005A78A0">
            <w:pPr>
              <w:jc w:val="both"/>
              <w:rPr>
                <w:sz w:val="20"/>
                <w:szCs w:val="20"/>
              </w:rPr>
            </w:pPr>
            <w:r w:rsidRPr="005A78A0">
              <w:rPr>
                <w:sz w:val="20"/>
                <w:szCs w:val="20"/>
              </w:rPr>
              <w:t>с. Каратузское</w:t>
            </w:r>
          </w:p>
        </w:tc>
        <w:tc>
          <w:tcPr>
            <w:tcW w:w="4927" w:type="dxa"/>
          </w:tcPr>
          <w:p w:rsidR="005A78A0" w:rsidRPr="005A78A0" w:rsidRDefault="005A78A0" w:rsidP="005A78A0">
            <w:pPr>
              <w:jc w:val="right"/>
              <w:rPr>
                <w:sz w:val="20"/>
                <w:szCs w:val="20"/>
              </w:rPr>
            </w:pPr>
            <w:r w:rsidRPr="005A78A0">
              <w:rPr>
                <w:sz w:val="20"/>
                <w:szCs w:val="20"/>
              </w:rPr>
              <w:t>06.05.2022г.</w:t>
            </w:r>
          </w:p>
        </w:tc>
      </w:tr>
    </w:tbl>
    <w:p w:rsidR="005A78A0" w:rsidRPr="005A78A0" w:rsidRDefault="005A78A0" w:rsidP="005A78A0">
      <w:pPr>
        <w:rPr>
          <w:sz w:val="20"/>
          <w:szCs w:val="20"/>
        </w:rPr>
      </w:pPr>
    </w:p>
    <w:p w:rsidR="005A78A0" w:rsidRPr="005A78A0" w:rsidRDefault="005A78A0" w:rsidP="005A78A0">
      <w:pPr>
        <w:ind w:right="3543"/>
        <w:rPr>
          <w:sz w:val="20"/>
          <w:szCs w:val="20"/>
        </w:rPr>
      </w:pPr>
      <w:r w:rsidRPr="005A78A0">
        <w:rPr>
          <w:sz w:val="20"/>
          <w:szCs w:val="20"/>
        </w:rPr>
        <w:t>О рассмотрении проекта решения Каратузского сельского Совета депутатов «Об исполнении бюджета Каратузского сельсовета за 2021 год и плановый период 2022-2023 годов»</w:t>
      </w:r>
    </w:p>
    <w:p w:rsidR="005A78A0" w:rsidRPr="005A78A0" w:rsidRDefault="005A78A0" w:rsidP="005A78A0">
      <w:pPr>
        <w:ind w:firstLine="708"/>
        <w:jc w:val="both"/>
        <w:rPr>
          <w:sz w:val="20"/>
          <w:szCs w:val="20"/>
        </w:rPr>
      </w:pPr>
    </w:p>
    <w:p w:rsidR="005A78A0" w:rsidRPr="005A78A0" w:rsidRDefault="005A78A0" w:rsidP="005A78A0">
      <w:pPr>
        <w:ind w:firstLine="708"/>
        <w:jc w:val="both"/>
        <w:rPr>
          <w:sz w:val="20"/>
          <w:szCs w:val="20"/>
        </w:rPr>
      </w:pPr>
      <w:r w:rsidRPr="005A78A0">
        <w:rPr>
          <w:sz w:val="20"/>
          <w:szCs w:val="20"/>
        </w:rPr>
        <w:t>Участники публичных слушаний, обсудив проект Решения Каратузского сельского Совета депутатов «Об исполнении бюджета Каратузского сельсовета за 2021 год и плановый период 2022-2023 годов» отмечают,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w:t>
      </w:r>
    </w:p>
    <w:p w:rsidR="005A78A0" w:rsidRPr="005A78A0" w:rsidRDefault="005A78A0" w:rsidP="005A78A0">
      <w:pPr>
        <w:ind w:firstLine="708"/>
        <w:jc w:val="both"/>
        <w:rPr>
          <w:sz w:val="20"/>
          <w:szCs w:val="20"/>
        </w:rPr>
      </w:pPr>
      <w:r w:rsidRPr="005A78A0">
        <w:rPr>
          <w:sz w:val="20"/>
          <w:szCs w:val="20"/>
        </w:rPr>
        <w:t>Структура доходов бюджета поселения показывает, что доля налоговых и неналоговых доходов составляет 11,5% в суммарных доходах бюджета, доля безвозмездных поступлений – 88,5 %. Обязательства бюджета поселения в 2021 году по расходам исполнены на 98,1 % к уточненным бюджетным назначениям 2021 года.</w:t>
      </w:r>
    </w:p>
    <w:p w:rsidR="005A78A0" w:rsidRPr="005A78A0" w:rsidRDefault="005A78A0" w:rsidP="005A78A0">
      <w:pPr>
        <w:ind w:firstLine="708"/>
        <w:jc w:val="both"/>
        <w:rPr>
          <w:sz w:val="20"/>
          <w:szCs w:val="20"/>
        </w:rPr>
      </w:pPr>
      <w:r w:rsidRPr="005A78A0">
        <w:rPr>
          <w:sz w:val="20"/>
          <w:szCs w:val="20"/>
        </w:rPr>
        <w:t>Бюджет Каратузского сельсовета исполнен:</w:t>
      </w:r>
    </w:p>
    <w:p w:rsidR="005A78A0" w:rsidRPr="005A78A0" w:rsidRDefault="005A78A0" w:rsidP="005A78A0">
      <w:pPr>
        <w:ind w:firstLine="708"/>
        <w:jc w:val="both"/>
        <w:rPr>
          <w:sz w:val="20"/>
          <w:szCs w:val="20"/>
        </w:rPr>
      </w:pPr>
      <w:r w:rsidRPr="005A78A0">
        <w:rPr>
          <w:sz w:val="20"/>
          <w:szCs w:val="20"/>
        </w:rPr>
        <w:t>-  По доходам в сумме – 90133,78 тыс. рублей;</w:t>
      </w:r>
    </w:p>
    <w:p w:rsidR="005A78A0" w:rsidRPr="005A78A0" w:rsidRDefault="005A78A0" w:rsidP="005A78A0">
      <w:pPr>
        <w:ind w:firstLine="708"/>
        <w:jc w:val="both"/>
        <w:rPr>
          <w:sz w:val="20"/>
          <w:szCs w:val="20"/>
        </w:rPr>
      </w:pPr>
      <w:r w:rsidRPr="005A78A0">
        <w:rPr>
          <w:sz w:val="20"/>
          <w:szCs w:val="20"/>
        </w:rPr>
        <w:t>-  По расходам в сумме – 91067,79 тыс. рублей;</w:t>
      </w:r>
    </w:p>
    <w:p w:rsidR="005A78A0" w:rsidRPr="005A78A0" w:rsidRDefault="005A78A0" w:rsidP="005A78A0">
      <w:pPr>
        <w:ind w:firstLine="708"/>
        <w:jc w:val="both"/>
        <w:rPr>
          <w:sz w:val="20"/>
          <w:szCs w:val="20"/>
        </w:rPr>
      </w:pPr>
      <w:r w:rsidRPr="005A78A0">
        <w:rPr>
          <w:sz w:val="20"/>
          <w:szCs w:val="20"/>
        </w:rPr>
        <w:t xml:space="preserve">- Дефицит бюджета составил 934,01 тыс. рублей </w:t>
      </w:r>
    </w:p>
    <w:p w:rsidR="005A78A0" w:rsidRPr="005A78A0" w:rsidRDefault="005A78A0" w:rsidP="005A78A0">
      <w:pPr>
        <w:ind w:firstLine="708"/>
        <w:jc w:val="both"/>
        <w:rPr>
          <w:sz w:val="20"/>
          <w:szCs w:val="20"/>
        </w:rPr>
      </w:pPr>
      <w:r w:rsidRPr="005A78A0">
        <w:rPr>
          <w:sz w:val="20"/>
          <w:szCs w:val="20"/>
        </w:rPr>
        <w:t>Участники публичных слушаний рекомендуют:</w:t>
      </w:r>
    </w:p>
    <w:p w:rsidR="005A78A0" w:rsidRPr="005A78A0" w:rsidRDefault="005A78A0" w:rsidP="005A78A0">
      <w:pPr>
        <w:ind w:firstLine="708"/>
        <w:jc w:val="both"/>
        <w:rPr>
          <w:sz w:val="20"/>
          <w:szCs w:val="20"/>
        </w:rPr>
      </w:pPr>
      <w:r w:rsidRPr="005A78A0">
        <w:rPr>
          <w:sz w:val="20"/>
          <w:szCs w:val="20"/>
        </w:rPr>
        <w:t>1. Каратузскому сельскому Совету депутатов принять Решение «Об исполнении бюджета Каратузского сельсовета за 2021 год и плановый период 2022-2023 годов» на очередной сессии.</w:t>
      </w:r>
    </w:p>
    <w:p w:rsidR="005A78A0" w:rsidRPr="005A78A0" w:rsidRDefault="005A78A0" w:rsidP="005A78A0">
      <w:pPr>
        <w:ind w:firstLine="708"/>
        <w:jc w:val="both"/>
        <w:rPr>
          <w:sz w:val="20"/>
          <w:szCs w:val="20"/>
        </w:rPr>
      </w:pPr>
      <w:r w:rsidRPr="005A78A0">
        <w:rPr>
          <w:sz w:val="20"/>
          <w:szCs w:val="20"/>
        </w:rPr>
        <w:t>2. Администрации Каратузского сельсовета:</w:t>
      </w:r>
    </w:p>
    <w:p w:rsidR="005A78A0" w:rsidRPr="005A78A0" w:rsidRDefault="005A78A0" w:rsidP="005A78A0">
      <w:pPr>
        <w:ind w:firstLine="708"/>
        <w:jc w:val="both"/>
        <w:rPr>
          <w:sz w:val="20"/>
          <w:szCs w:val="20"/>
        </w:rPr>
      </w:pPr>
      <w:r w:rsidRPr="005A78A0">
        <w:rPr>
          <w:sz w:val="20"/>
          <w:szCs w:val="20"/>
        </w:rPr>
        <w:t>- проводить мероприятия по реализации задач, поставленных в Указах Президента РФ;</w:t>
      </w:r>
    </w:p>
    <w:p w:rsidR="005A78A0" w:rsidRPr="005A78A0" w:rsidRDefault="005A78A0" w:rsidP="005A78A0">
      <w:pPr>
        <w:ind w:firstLine="708"/>
        <w:jc w:val="both"/>
        <w:rPr>
          <w:sz w:val="20"/>
          <w:szCs w:val="20"/>
        </w:rPr>
      </w:pPr>
      <w:r w:rsidRPr="005A78A0">
        <w:rPr>
          <w:sz w:val="20"/>
          <w:szCs w:val="20"/>
        </w:rPr>
        <w:t>- обеспечить взаимодействие с краевыми и районными органами власти по получению дополнительных средств из краевого и районного бюджетов;</w:t>
      </w:r>
    </w:p>
    <w:p w:rsidR="005A78A0" w:rsidRPr="005A78A0" w:rsidRDefault="005A78A0" w:rsidP="005A78A0">
      <w:pPr>
        <w:ind w:firstLine="708"/>
        <w:jc w:val="both"/>
        <w:rPr>
          <w:sz w:val="20"/>
          <w:szCs w:val="20"/>
        </w:rPr>
      </w:pPr>
      <w:r w:rsidRPr="005A78A0">
        <w:rPr>
          <w:sz w:val="20"/>
          <w:szCs w:val="20"/>
        </w:rPr>
        <w:t>-продолжить реализацию плана мероприятий по росту доходов и оптимизации расходов бюджета сельсовета;</w:t>
      </w:r>
    </w:p>
    <w:p w:rsidR="005A78A0" w:rsidRPr="005A78A0" w:rsidRDefault="005A78A0" w:rsidP="005A78A0">
      <w:pPr>
        <w:ind w:firstLine="708"/>
        <w:jc w:val="both"/>
        <w:rPr>
          <w:sz w:val="20"/>
          <w:szCs w:val="20"/>
        </w:rPr>
      </w:pPr>
      <w:r w:rsidRPr="005A78A0">
        <w:rPr>
          <w:sz w:val="20"/>
          <w:szCs w:val="20"/>
        </w:rPr>
        <w:t>-продолжить работу по повышению открытости и прозрачности бюджета сельсовета;</w:t>
      </w:r>
    </w:p>
    <w:p w:rsidR="005A78A0" w:rsidRPr="005A78A0" w:rsidRDefault="005A78A0" w:rsidP="005A78A0">
      <w:pPr>
        <w:ind w:firstLine="708"/>
        <w:jc w:val="both"/>
        <w:rPr>
          <w:sz w:val="20"/>
          <w:szCs w:val="20"/>
        </w:rPr>
      </w:pPr>
      <w:r w:rsidRPr="005A78A0">
        <w:rPr>
          <w:sz w:val="20"/>
          <w:szCs w:val="20"/>
        </w:rPr>
        <w:t>- проводить работу по эффективности расходов бюджета сельсовета, обеспечивать качественное и своевременное освоение сре</w:t>
      </w:r>
      <w:proofErr w:type="gramStart"/>
      <w:r w:rsidRPr="005A78A0">
        <w:rPr>
          <w:sz w:val="20"/>
          <w:szCs w:val="20"/>
        </w:rPr>
        <w:t>дств кр</w:t>
      </w:r>
      <w:proofErr w:type="gramEnd"/>
      <w:r w:rsidRPr="005A78A0">
        <w:rPr>
          <w:sz w:val="20"/>
          <w:szCs w:val="20"/>
        </w:rPr>
        <w:t>аевого и районного бюджетов.</w:t>
      </w:r>
    </w:p>
    <w:p w:rsidR="005A78A0" w:rsidRPr="005A78A0" w:rsidRDefault="005A78A0" w:rsidP="005A78A0">
      <w:pPr>
        <w:ind w:firstLine="708"/>
        <w:jc w:val="both"/>
        <w:rPr>
          <w:sz w:val="20"/>
          <w:szCs w:val="20"/>
        </w:rPr>
      </w:pPr>
      <w:r w:rsidRPr="005A78A0">
        <w:rPr>
          <w:sz w:val="20"/>
          <w:szCs w:val="20"/>
        </w:rPr>
        <w:t>3. Решение публичных слушаний опубликовать в печатном издании органов местного самоуправления Каратузского сельсовета «</w:t>
      </w:r>
      <w:proofErr w:type="spellStart"/>
      <w:r w:rsidRPr="005A78A0">
        <w:rPr>
          <w:sz w:val="20"/>
          <w:szCs w:val="20"/>
        </w:rPr>
        <w:t>Каратузский</w:t>
      </w:r>
      <w:proofErr w:type="spellEnd"/>
      <w:r w:rsidRPr="005A78A0">
        <w:rPr>
          <w:sz w:val="20"/>
          <w:szCs w:val="20"/>
        </w:rPr>
        <w:t xml:space="preserve"> вестник».</w:t>
      </w:r>
    </w:p>
    <w:p w:rsidR="005A78A0" w:rsidRPr="005A78A0" w:rsidRDefault="005A78A0" w:rsidP="005A78A0">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78A0" w:rsidRPr="005A78A0" w:rsidTr="00122D06">
        <w:tc>
          <w:tcPr>
            <w:tcW w:w="4927" w:type="dxa"/>
          </w:tcPr>
          <w:p w:rsidR="005A78A0" w:rsidRPr="005A78A0" w:rsidRDefault="005A78A0" w:rsidP="005A78A0">
            <w:pPr>
              <w:jc w:val="both"/>
              <w:rPr>
                <w:sz w:val="20"/>
                <w:szCs w:val="20"/>
              </w:rPr>
            </w:pPr>
            <w:r w:rsidRPr="005A78A0">
              <w:rPr>
                <w:sz w:val="20"/>
                <w:szCs w:val="20"/>
              </w:rPr>
              <w:t>Председатель публичных слушаний</w:t>
            </w:r>
          </w:p>
        </w:tc>
        <w:tc>
          <w:tcPr>
            <w:tcW w:w="4927" w:type="dxa"/>
          </w:tcPr>
          <w:p w:rsidR="005A78A0" w:rsidRPr="005A78A0" w:rsidRDefault="005A78A0" w:rsidP="005A78A0">
            <w:pPr>
              <w:jc w:val="right"/>
              <w:rPr>
                <w:sz w:val="20"/>
                <w:szCs w:val="20"/>
              </w:rPr>
            </w:pPr>
            <w:proofErr w:type="spellStart"/>
            <w:r w:rsidRPr="005A78A0">
              <w:rPr>
                <w:sz w:val="20"/>
                <w:szCs w:val="20"/>
              </w:rPr>
              <w:t>А.М.Болмутенко</w:t>
            </w:r>
            <w:proofErr w:type="spellEnd"/>
          </w:p>
        </w:tc>
      </w:tr>
      <w:tr w:rsidR="005A78A0" w:rsidRPr="005A78A0" w:rsidTr="00122D06">
        <w:tc>
          <w:tcPr>
            <w:tcW w:w="4927" w:type="dxa"/>
          </w:tcPr>
          <w:p w:rsidR="005A78A0" w:rsidRPr="005A78A0" w:rsidRDefault="005A78A0" w:rsidP="005A78A0">
            <w:pPr>
              <w:jc w:val="both"/>
              <w:rPr>
                <w:sz w:val="20"/>
                <w:szCs w:val="20"/>
              </w:rPr>
            </w:pPr>
            <w:r w:rsidRPr="005A78A0">
              <w:rPr>
                <w:sz w:val="20"/>
                <w:szCs w:val="20"/>
              </w:rPr>
              <w:t>Секретарь публичных слушаний</w:t>
            </w:r>
          </w:p>
        </w:tc>
        <w:tc>
          <w:tcPr>
            <w:tcW w:w="4927" w:type="dxa"/>
          </w:tcPr>
          <w:p w:rsidR="005A78A0" w:rsidRPr="005A78A0" w:rsidRDefault="005A78A0" w:rsidP="005A78A0">
            <w:pPr>
              <w:jc w:val="right"/>
              <w:rPr>
                <w:sz w:val="20"/>
                <w:szCs w:val="20"/>
              </w:rPr>
            </w:pPr>
            <w:proofErr w:type="spellStart"/>
            <w:r w:rsidRPr="005A78A0">
              <w:rPr>
                <w:sz w:val="20"/>
                <w:szCs w:val="20"/>
              </w:rPr>
              <w:t>А.А.Матвеева</w:t>
            </w:r>
            <w:proofErr w:type="spellEnd"/>
          </w:p>
        </w:tc>
      </w:tr>
    </w:tbl>
    <w:p w:rsidR="005A78A0" w:rsidRPr="005A78A0" w:rsidRDefault="005A78A0" w:rsidP="005A78A0">
      <w:pPr>
        <w:jc w:val="both"/>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122D06" w:rsidRPr="000D58EE" w:rsidRDefault="00122D06" w:rsidP="00122D06">
      <w:pPr>
        <w:tabs>
          <w:tab w:val="left" w:pos="0"/>
        </w:tabs>
        <w:ind w:right="-1"/>
        <w:jc w:val="center"/>
        <w:rPr>
          <w:sz w:val="20"/>
          <w:szCs w:val="20"/>
        </w:rPr>
      </w:pPr>
      <w:r w:rsidRPr="000D58EE">
        <w:rPr>
          <w:noProof/>
          <w:sz w:val="20"/>
          <w:szCs w:val="20"/>
        </w:rPr>
        <w:drawing>
          <wp:inline distT="0" distB="0" distL="0" distR="0" wp14:anchorId="428BB79B" wp14:editId="050F9AB1">
            <wp:extent cx="361741" cy="460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2139" cy="460641"/>
                    </a:xfrm>
                    <a:prstGeom prst="rect">
                      <a:avLst/>
                    </a:prstGeom>
                  </pic:spPr>
                </pic:pic>
              </a:graphicData>
            </a:graphic>
          </wp:inline>
        </w:drawing>
      </w:r>
    </w:p>
    <w:p w:rsidR="00122D06" w:rsidRPr="000D58EE" w:rsidRDefault="00122D06" w:rsidP="00122D06">
      <w:pPr>
        <w:tabs>
          <w:tab w:val="left" w:pos="0"/>
        </w:tabs>
        <w:ind w:right="-1"/>
        <w:jc w:val="center"/>
        <w:rPr>
          <w:sz w:val="20"/>
          <w:szCs w:val="20"/>
        </w:rPr>
      </w:pPr>
      <w:r w:rsidRPr="000D58EE">
        <w:rPr>
          <w:sz w:val="20"/>
          <w:szCs w:val="20"/>
        </w:rPr>
        <w:t>КАРАТУЗСКИЙ СЕЛЬСКИЙ СОВЕТ ДЕПУТАТОВ</w:t>
      </w:r>
    </w:p>
    <w:p w:rsidR="00122D06" w:rsidRPr="000D58EE" w:rsidRDefault="00122D06" w:rsidP="00122D06">
      <w:pPr>
        <w:tabs>
          <w:tab w:val="left" w:pos="0"/>
        </w:tabs>
        <w:ind w:right="-1"/>
        <w:jc w:val="center"/>
        <w:rPr>
          <w:sz w:val="20"/>
          <w:szCs w:val="20"/>
        </w:rPr>
      </w:pPr>
    </w:p>
    <w:p w:rsidR="00122D06" w:rsidRPr="000D58EE" w:rsidRDefault="00122D06" w:rsidP="00122D06">
      <w:pPr>
        <w:tabs>
          <w:tab w:val="left" w:pos="0"/>
        </w:tabs>
        <w:ind w:right="-1"/>
        <w:jc w:val="center"/>
        <w:rPr>
          <w:sz w:val="20"/>
          <w:szCs w:val="20"/>
        </w:rPr>
      </w:pPr>
      <w:r w:rsidRPr="000D58EE">
        <w:rPr>
          <w:sz w:val="20"/>
          <w:szCs w:val="20"/>
        </w:rPr>
        <w:t>РЕШЕНИЕ</w:t>
      </w:r>
    </w:p>
    <w:p w:rsidR="00122D06" w:rsidRPr="000D58EE" w:rsidRDefault="00122D06" w:rsidP="00122D06">
      <w:pPr>
        <w:pStyle w:val="ConsTitle"/>
        <w:widowControl/>
        <w:ind w:right="0"/>
        <w:jc w:val="center"/>
        <w:rPr>
          <w:rFonts w:ascii="Times New Roman" w:hAnsi="Times New Roman" w:cs="Times New Roman"/>
          <w:b w:val="0"/>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22D06" w:rsidRPr="000D58EE" w:rsidTr="00122D06">
        <w:trPr>
          <w:jc w:val="center"/>
        </w:trPr>
        <w:tc>
          <w:tcPr>
            <w:tcW w:w="3190" w:type="dxa"/>
          </w:tcPr>
          <w:p w:rsidR="00122D06" w:rsidRPr="000D58EE" w:rsidRDefault="00122D06" w:rsidP="00122D06">
            <w:pPr>
              <w:pStyle w:val="ConsTitle"/>
              <w:widowControl/>
              <w:ind w:right="0"/>
              <w:rPr>
                <w:rFonts w:ascii="Times New Roman" w:hAnsi="Times New Roman" w:cs="Times New Roman"/>
                <w:b w:val="0"/>
                <w:sz w:val="20"/>
                <w:szCs w:val="20"/>
              </w:rPr>
            </w:pPr>
            <w:r w:rsidRPr="000D58EE">
              <w:rPr>
                <w:rFonts w:ascii="Times New Roman" w:hAnsi="Times New Roman" w:cs="Times New Roman"/>
                <w:b w:val="0"/>
                <w:sz w:val="20"/>
                <w:szCs w:val="20"/>
              </w:rPr>
              <w:t>16.05.2022г.</w:t>
            </w:r>
          </w:p>
        </w:tc>
        <w:tc>
          <w:tcPr>
            <w:tcW w:w="3190" w:type="dxa"/>
          </w:tcPr>
          <w:p w:rsidR="00122D06" w:rsidRPr="000D58EE" w:rsidRDefault="00122D06" w:rsidP="00122D06">
            <w:pPr>
              <w:pStyle w:val="ConsTitle"/>
              <w:widowControl/>
              <w:ind w:right="0"/>
              <w:jc w:val="center"/>
              <w:rPr>
                <w:rFonts w:ascii="Times New Roman" w:hAnsi="Times New Roman" w:cs="Times New Roman"/>
                <w:b w:val="0"/>
                <w:sz w:val="20"/>
                <w:szCs w:val="20"/>
              </w:rPr>
            </w:pPr>
            <w:proofErr w:type="spellStart"/>
            <w:r w:rsidRPr="000D58EE">
              <w:rPr>
                <w:rFonts w:ascii="Times New Roman" w:hAnsi="Times New Roman" w:cs="Times New Roman"/>
                <w:b w:val="0"/>
                <w:sz w:val="20"/>
                <w:szCs w:val="20"/>
              </w:rPr>
              <w:t>с</w:t>
            </w:r>
            <w:proofErr w:type="gramStart"/>
            <w:r w:rsidRPr="000D58EE">
              <w:rPr>
                <w:rFonts w:ascii="Times New Roman" w:hAnsi="Times New Roman" w:cs="Times New Roman"/>
                <w:b w:val="0"/>
                <w:sz w:val="20"/>
                <w:szCs w:val="20"/>
              </w:rPr>
              <w:t>.К</w:t>
            </w:r>
            <w:proofErr w:type="gramEnd"/>
            <w:r w:rsidRPr="000D58EE">
              <w:rPr>
                <w:rFonts w:ascii="Times New Roman" w:hAnsi="Times New Roman" w:cs="Times New Roman"/>
                <w:b w:val="0"/>
                <w:sz w:val="20"/>
                <w:szCs w:val="20"/>
              </w:rPr>
              <w:t>аратузское</w:t>
            </w:r>
            <w:proofErr w:type="spellEnd"/>
          </w:p>
        </w:tc>
        <w:tc>
          <w:tcPr>
            <w:tcW w:w="3191" w:type="dxa"/>
          </w:tcPr>
          <w:p w:rsidR="00122D06" w:rsidRPr="000D58EE" w:rsidRDefault="00122D06" w:rsidP="00122D06">
            <w:pPr>
              <w:pStyle w:val="ConsTitle"/>
              <w:widowControl/>
              <w:ind w:right="0"/>
              <w:jc w:val="right"/>
              <w:rPr>
                <w:rFonts w:ascii="Times New Roman" w:hAnsi="Times New Roman" w:cs="Times New Roman"/>
                <w:b w:val="0"/>
                <w:sz w:val="20"/>
                <w:szCs w:val="20"/>
              </w:rPr>
            </w:pPr>
            <w:r w:rsidRPr="000D58EE">
              <w:rPr>
                <w:rFonts w:ascii="Times New Roman" w:hAnsi="Times New Roman" w:cs="Times New Roman"/>
                <w:b w:val="0"/>
                <w:sz w:val="20"/>
                <w:szCs w:val="20"/>
              </w:rPr>
              <w:t>№13-82</w:t>
            </w:r>
          </w:p>
        </w:tc>
      </w:tr>
    </w:tbl>
    <w:p w:rsidR="00122D06" w:rsidRPr="000D58EE" w:rsidRDefault="00122D06" w:rsidP="00122D06">
      <w:pPr>
        <w:jc w:val="both"/>
        <w:rPr>
          <w:sz w:val="20"/>
          <w:szCs w:val="20"/>
        </w:rPr>
      </w:pPr>
    </w:p>
    <w:p w:rsidR="00122D06" w:rsidRPr="000D58EE" w:rsidRDefault="00122D06" w:rsidP="00122D06">
      <w:pPr>
        <w:jc w:val="both"/>
        <w:rPr>
          <w:sz w:val="20"/>
          <w:szCs w:val="20"/>
        </w:rPr>
      </w:pPr>
      <w:r w:rsidRPr="000D58EE">
        <w:rPr>
          <w:sz w:val="20"/>
          <w:szCs w:val="20"/>
        </w:rPr>
        <w:t>Об исполнении бюджета за 2021 год</w:t>
      </w:r>
    </w:p>
    <w:p w:rsidR="00122D06" w:rsidRPr="000D58EE" w:rsidRDefault="00122D06" w:rsidP="00122D06">
      <w:pPr>
        <w:tabs>
          <w:tab w:val="left" w:pos="0"/>
        </w:tabs>
        <w:ind w:right="-1"/>
        <w:jc w:val="center"/>
        <w:rPr>
          <w:sz w:val="20"/>
          <w:szCs w:val="20"/>
        </w:rPr>
      </w:pPr>
    </w:p>
    <w:p w:rsidR="00122D06" w:rsidRPr="000D58EE" w:rsidRDefault="00122D06" w:rsidP="00122D06">
      <w:pPr>
        <w:tabs>
          <w:tab w:val="left" w:pos="0"/>
        </w:tabs>
        <w:ind w:right="-1"/>
        <w:jc w:val="both"/>
        <w:rPr>
          <w:sz w:val="20"/>
          <w:szCs w:val="20"/>
        </w:rPr>
      </w:pPr>
      <w:r w:rsidRPr="000D58EE">
        <w:rPr>
          <w:sz w:val="20"/>
          <w:szCs w:val="20"/>
        </w:rPr>
        <w:tab/>
        <w:t xml:space="preserve">В соответствии с Бюджетным кодексом РФ, заслушав и обсудив информацию администрации Каратузского сельсовета об исполнении бюджета за 2021 год, руководствуясь Уставом Каратузского сельсовета Каратузского района Красноярского края, </w:t>
      </w:r>
      <w:proofErr w:type="spellStart"/>
      <w:r w:rsidRPr="000D58EE">
        <w:rPr>
          <w:sz w:val="20"/>
          <w:szCs w:val="20"/>
        </w:rPr>
        <w:t>Каратузский</w:t>
      </w:r>
      <w:proofErr w:type="spellEnd"/>
      <w:r w:rsidRPr="000D58EE">
        <w:rPr>
          <w:sz w:val="20"/>
          <w:szCs w:val="20"/>
        </w:rPr>
        <w:t xml:space="preserve"> сельский совет депутатов</w:t>
      </w:r>
    </w:p>
    <w:p w:rsidR="00122D06" w:rsidRPr="000D58EE" w:rsidRDefault="00122D06" w:rsidP="00122D06">
      <w:pPr>
        <w:autoSpaceDE w:val="0"/>
        <w:autoSpaceDN w:val="0"/>
        <w:adjustRightInd w:val="0"/>
        <w:ind w:firstLine="708"/>
        <w:jc w:val="both"/>
        <w:rPr>
          <w:sz w:val="20"/>
          <w:szCs w:val="20"/>
        </w:rPr>
      </w:pPr>
      <w:r w:rsidRPr="000D58EE">
        <w:rPr>
          <w:sz w:val="20"/>
          <w:szCs w:val="20"/>
        </w:rPr>
        <w:t>РЕШИЛ:</w:t>
      </w:r>
    </w:p>
    <w:p w:rsidR="00122D06" w:rsidRPr="000D58EE" w:rsidRDefault="00122D06" w:rsidP="00122D06">
      <w:pPr>
        <w:pStyle w:val="a3"/>
        <w:numPr>
          <w:ilvl w:val="0"/>
          <w:numId w:val="5"/>
        </w:numPr>
        <w:autoSpaceDE w:val="0"/>
        <w:autoSpaceDN w:val="0"/>
        <w:adjustRightInd w:val="0"/>
        <w:spacing w:after="0" w:line="240" w:lineRule="auto"/>
        <w:ind w:left="0" w:firstLine="709"/>
        <w:jc w:val="both"/>
        <w:rPr>
          <w:rFonts w:ascii="Times New Roman" w:hAnsi="Times New Roman"/>
          <w:sz w:val="20"/>
          <w:szCs w:val="20"/>
        </w:rPr>
      </w:pPr>
      <w:r w:rsidRPr="000D58EE">
        <w:rPr>
          <w:rFonts w:ascii="Times New Roman" w:hAnsi="Times New Roman"/>
          <w:sz w:val="20"/>
          <w:szCs w:val="20"/>
        </w:rPr>
        <w:t xml:space="preserve">Утвердить отчет об исполнении бюджета за 2021 год по доходам в сумме </w:t>
      </w:r>
      <w:r w:rsidRPr="000D58EE">
        <w:rPr>
          <w:rFonts w:ascii="Times New Roman" w:hAnsi="Times New Roman"/>
          <w:bCs/>
          <w:sz w:val="20"/>
          <w:szCs w:val="20"/>
        </w:rPr>
        <w:t>90133,78 тыс.</w:t>
      </w:r>
      <w:r w:rsidRPr="000D58EE">
        <w:rPr>
          <w:rFonts w:ascii="Times New Roman" w:hAnsi="Times New Roman"/>
          <w:sz w:val="20"/>
          <w:szCs w:val="20"/>
        </w:rPr>
        <w:t xml:space="preserve"> руб., по расходам в сумме 91067,79 </w:t>
      </w:r>
      <w:proofErr w:type="spellStart"/>
      <w:r w:rsidRPr="000D58EE">
        <w:rPr>
          <w:rFonts w:ascii="Times New Roman" w:hAnsi="Times New Roman"/>
          <w:sz w:val="20"/>
          <w:szCs w:val="20"/>
        </w:rPr>
        <w:t>тыс</w:t>
      </w:r>
      <w:proofErr w:type="gramStart"/>
      <w:r w:rsidRPr="000D58EE">
        <w:rPr>
          <w:rFonts w:ascii="Times New Roman" w:hAnsi="Times New Roman"/>
          <w:sz w:val="20"/>
          <w:szCs w:val="20"/>
        </w:rPr>
        <w:t>.р</w:t>
      </w:r>
      <w:proofErr w:type="gramEnd"/>
      <w:r w:rsidRPr="000D58EE">
        <w:rPr>
          <w:rFonts w:ascii="Times New Roman" w:hAnsi="Times New Roman"/>
          <w:sz w:val="20"/>
          <w:szCs w:val="20"/>
        </w:rPr>
        <w:t>уб</w:t>
      </w:r>
      <w:proofErr w:type="spellEnd"/>
      <w:r w:rsidRPr="000D58EE">
        <w:rPr>
          <w:rFonts w:ascii="Times New Roman" w:hAnsi="Times New Roman"/>
          <w:sz w:val="20"/>
          <w:szCs w:val="20"/>
        </w:rPr>
        <w:t xml:space="preserve">., дефицит бюджета в сумме 934,01 </w:t>
      </w:r>
      <w:proofErr w:type="spellStart"/>
      <w:r w:rsidRPr="000D58EE">
        <w:rPr>
          <w:rFonts w:ascii="Times New Roman" w:hAnsi="Times New Roman"/>
          <w:sz w:val="20"/>
          <w:szCs w:val="20"/>
        </w:rPr>
        <w:t>тыс.руб</w:t>
      </w:r>
      <w:proofErr w:type="spellEnd"/>
      <w:r w:rsidRPr="000D58EE">
        <w:rPr>
          <w:rFonts w:ascii="Times New Roman" w:hAnsi="Times New Roman"/>
          <w:sz w:val="20"/>
          <w:szCs w:val="20"/>
        </w:rPr>
        <w:t>.</w:t>
      </w:r>
    </w:p>
    <w:p w:rsidR="00122D06" w:rsidRPr="000D58EE" w:rsidRDefault="00122D06" w:rsidP="00122D06">
      <w:pPr>
        <w:autoSpaceDE w:val="0"/>
        <w:autoSpaceDN w:val="0"/>
        <w:adjustRightInd w:val="0"/>
        <w:ind w:firstLine="708"/>
        <w:jc w:val="both"/>
        <w:rPr>
          <w:sz w:val="20"/>
          <w:szCs w:val="20"/>
        </w:rPr>
      </w:pPr>
      <w:r w:rsidRPr="000D58EE">
        <w:rPr>
          <w:sz w:val="20"/>
          <w:szCs w:val="20"/>
        </w:rPr>
        <w:t>2. Утвердить исполнение бюджета за 2021 год со следующими показателями:</w:t>
      </w:r>
    </w:p>
    <w:p w:rsidR="00122D06" w:rsidRPr="000D58EE" w:rsidRDefault="00122D06" w:rsidP="00122D06">
      <w:pPr>
        <w:autoSpaceDE w:val="0"/>
        <w:autoSpaceDN w:val="0"/>
        <w:adjustRightInd w:val="0"/>
        <w:ind w:firstLine="708"/>
        <w:jc w:val="both"/>
        <w:rPr>
          <w:sz w:val="20"/>
          <w:szCs w:val="20"/>
        </w:rPr>
      </w:pPr>
      <w:r w:rsidRPr="000D58EE">
        <w:rPr>
          <w:sz w:val="20"/>
          <w:szCs w:val="20"/>
        </w:rPr>
        <w:t xml:space="preserve">- источников финансирования дефицита/профицита бюджета по кодам </w:t>
      </w:r>
      <w:proofErr w:type="gramStart"/>
      <w:r w:rsidRPr="000D58EE">
        <w:rPr>
          <w:sz w:val="20"/>
          <w:szCs w:val="20"/>
        </w:rPr>
        <w:t>классификации источников финансирования дефицитов бюджетов</w:t>
      </w:r>
      <w:proofErr w:type="gramEnd"/>
      <w:r w:rsidRPr="000D58EE">
        <w:rPr>
          <w:sz w:val="20"/>
          <w:szCs w:val="20"/>
        </w:rPr>
        <w:t xml:space="preserve"> согласно приложению 1 к настоящему Решению;</w:t>
      </w:r>
    </w:p>
    <w:p w:rsidR="00122D06" w:rsidRPr="000D58EE" w:rsidRDefault="00122D06" w:rsidP="00122D06">
      <w:pPr>
        <w:autoSpaceDE w:val="0"/>
        <w:autoSpaceDN w:val="0"/>
        <w:adjustRightInd w:val="0"/>
        <w:ind w:firstLine="708"/>
        <w:jc w:val="both"/>
        <w:rPr>
          <w:sz w:val="20"/>
          <w:szCs w:val="20"/>
        </w:rPr>
      </w:pPr>
      <w:r w:rsidRPr="000D58EE">
        <w:rPr>
          <w:sz w:val="20"/>
          <w:szCs w:val="20"/>
        </w:rPr>
        <w:t>- доходов бюджета по ведомственной структуре доходов согласно приложению 2 к настоящему решению;</w:t>
      </w:r>
    </w:p>
    <w:p w:rsidR="00122D06" w:rsidRPr="000D58EE" w:rsidRDefault="00122D06" w:rsidP="00122D06">
      <w:pPr>
        <w:autoSpaceDE w:val="0"/>
        <w:autoSpaceDN w:val="0"/>
        <w:adjustRightInd w:val="0"/>
        <w:ind w:firstLine="708"/>
        <w:jc w:val="both"/>
        <w:rPr>
          <w:sz w:val="20"/>
          <w:szCs w:val="20"/>
        </w:rPr>
      </w:pPr>
      <w:r w:rsidRPr="000D58EE">
        <w:rPr>
          <w:sz w:val="20"/>
          <w:szCs w:val="20"/>
        </w:rPr>
        <w:t xml:space="preserve"> - расходов бюджета Каратузского сельсовета по разделам и подразделам классификации расходов бюджетов Российской Федерации, согласно приложению 3 к настоящему Решению;</w:t>
      </w:r>
    </w:p>
    <w:p w:rsidR="00122D06" w:rsidRPr="000D58EE" w:rsidRDefault="00122D06" w:rsidP="00122D06">
      <w:pPr>
        <w:autoSpaceDE w:val="0"/>
        <w:autoSpaceDN w:val="0"/>
        <w:adjustRightInd w:val="0"/>
        <w:ind w:firstLine="708"/>
        <w:jc w:val="both"/>
        <w:rPr>
          <w:sz w:val="20"/>
          <w:szCs w:val="20"/>
        </w:rPr>
      </w:pPr>
      <w:r w:rsidRPr="000D58EE">
        <w:rPr>
          <w:sz w:val="20"/>
          <w:szCs w:val="20"/>
        </w:rPr>
        <w:t>- расходов бюджета по ведомственной структуре расходов согласно приложению 4 к настоящему Решению.</w:t>
      </w:r>
    </w:p>
    <w:p w:rsidR="00122D06" w:rsidRPr="000D58EE" w:rsidRDefault="00122D06" w:rsidP="00122D06">
      <w:pPr>
        <w:autoSpaceDE w:val="0"/>
        <w:autoSpaceDN w:val="0"/>
        <w:adjustRightInd w:val="0"/>
        <w:ind w:firstLine="708"/>
        <w:jc w:val="both"/>
        <w:rPr>
          <w:sz w:val="20"/>
          <w:szCs w:val="20"/>
        </w:rPr>
      </w:pPr>
      <w:r w:rsidRPr="000D58EE">
        <w:rPr>
          <w:sz w:val="20"/>
          <w:szCs w:val="20"/>
        </w:rPr>
        <w:lastRenderedPageBreak/>
        <w:t>3. Настоящее Решение вступает в силу в день, следующий за днем его официального опубликования в печатном издании «</w:t>
      </w:r>
      <w:proofErr w:type="spellStart"/>
      <w:r w:rsidRPr="000D58EE">
        <w:rPr>
          <w:sz w:val="20"/>
          <w:szCs w:val="20"/>
        </w:rPr>
        <w:t>Каратузский</w:t>
      </w:r>
      <w:proofErr w:type="spellEnd"/>
      <w:r w:rsidRPr="000D58EE">
        <w:rPr>
          <w:sz w:val="20"/>
          <w:szCs w:val="20"/>
        </w:rPr>
        <w:t xml:space="preserve">  вестник». </w:t>
      </w:r>
    </w:p>
    <w:p w:rsidR="00122D06" w:rsidRPr="000D58EE" w:rsidRDefault="00122D06" w:rsidP="00122D06">
      <w:pPr>
        <w:jc w:val="both"/>
        <w:rPr>
          <w:sz w:val="20"/>
          <w:szCs w:val="20"/>
        </w:rPr>
      </w:pPr>
    </w:p>
    <w:tbl>
      <w:tblPr>
        <w:tblW w:w="10458" w:type="dxa"/>
        <w:tblLook w:val="04A0" w:firstRow="1" w:lastRow="0" w:firstColumn="1" w:lastColumn="0" w:noHBand="0" w:noVBand="1"/>
      </w:tblPr>
      <w:tblGrid>
        <w:gridCol w:w="5070"/>
        <w:gridCol w:w="5388"/>
      </w:tblGrid>
      <w:tr w:rsidR="00122D06" w:rsidRPr="000D58EE" w:rsidTr="00122D06">
        <w:tc>
          <w:tcPr>
            <w:tcW w:w="5070" w:type="dxa"/>
          </w:tcPr>
          <w:p w:rsidR="00122D06" w:rsidRPr="000D58EE" w:rsidRDefault="00122D06" w:rsidP="00122D06">
            <w:pPr>
              <w:rPr>
                <w:sz w:val="20"/>
                <w:szCs w:val="20"/>
              </w:rPr>
            </w:pPr>
            <w:r w:rsidRPr="000D58EE">
              <w:rPr>
                <w:sz w:val="20"/>
                <w:szCs w:val="20"/>
              </w:rPr>
              <w:t>Председатель Каратузского</w:t>
            </w:r>
          </w:p>
          <w:p w:rsidR="00122D06" w:rsidRPr="000D58EE" w:rsidRDefault="00122D06" w:rsidP="00122D06">
            <w:pPr>
              <w:rPr>
                <w:sz w:val="20"/>
                <w:szCs w:val="20"/>
              </w:rPr>
            </w:pPr>
            <w:r w:rsidRPr="000D58EE">
              <w:rPr>
                <w:sz w:val="20"/>
                <w:szCs w:val="20"/>
              </w:rPr>
              <w:t>сельского Совета депутатов</w:t>
            </w:r>
          </w:p>
          <w:p w:rsidR="00122D06" w:rsidRPr="000D58EE" w:rsidRDefault="00122D06" w:rsidP="00122D06">
            <w:pPr>
              <w:rPr>
                <w:sz w:val="20"/>
                <w:szCs w:val="20"/>
              </w:rPr>
            </w:pPr>
          </w:p>
          <w:p w:rsidR="00122D06" w:rsidRPr="000D58EE" w:rsidRDefault="00122D06" w:rsidP="00122D06">
            <w:pPr>
              <w:rPr>
                <w:sz w:val="20"/>
                <w:szCs w:val="20"/>
              </w:rPr>
            </w:pPr>
            <w:r w:rsidRPr="000D58EE">
              <w:rPr>
                <w:sz w:val="20"/>
                <w:szCs w:val="20"/>
              </w:rPr>
              <w:t>______________________</w:t>
            </w:r>
            <w:proofErr w:type="spellStart"/>
            <w:r w:rsidRPr="000D58EE">
              <w:rPr>
                <w:sz w:val="20"/>
                <w:szCs w:val="20"/>
              </w:rPr>
              <w:t>И.В.Булгакова</w:t>
            </w:r>
            <w:proofErr w:type="spellEnd"/>
          </w:p>
          <w:p w:rsidR="00122D06" w:rsidRPr="000D58EE" w:rsidRDefault="00122D06" w:rsidP="00122D06">
            <w:pPr>
              <w:rPr>
                <w:sz w:val="20"/>
                <w:szCs w:val="20"/>
              </w:rPr>
            </w:pPr>
          </w:p>
        </w:tc>
        <w:tc>
          <w:tcPr>
            <w:tcW w:w="5388" w:type="dxa"/>
          </w:tcPr>
          <w:p w:rsidR="00122D06" w:rsidRPr="000D58EE" w:rsidRDefault="00122D06" w:rsidP="00122D06">
            <w:pPr>
              <w:ind w:left="459"/>
              <w:rPr>
                <w:sz w:val="20"/>
                <w:szCs w:val="20"/>
              </w:rPr>
            </w:pPr>
            <w:r w:rsidRPr="000D58EE">
              <w:rPr>
                <w:sz w:val="20"/>
                <w:szCs w:val="20"/>
              </w:rPr>
              <w:t>Глава сельсовета</w:t>
            </w:r>
          </w:p>
          <w:p w:rsidR="00122D06" w:rsidRPr="000D58EE" w:rsidRDefault="00122D06" w:rsidP="00122D06">
            <w:pPr>
              <w:ind w:left="459"/>
              <w:rPr>
                <w:sz w:val="20"/>
                <w:szCs w:val="20"/>
              </w:rPr>
            </w:pPr>
          </w:p>
          <w:p w:rsidR="00122D06" w:rsidRPr="000D58EE" w:rsidRDefault="00122D06" w:rsidP="00122D06">
            <w:pPr>
              <w:ind w:left="459"/>
              <w:rPr>
                <w:sz w:val="20"/>
                <w:szCs w:val="20"/>
              </w:rPr>
            </w:pPr>
          </w:p>
          <w:p w:rsidR="00122D06" w:rsidRPr="000D58EE" w:rsidRDefault="00122D06" w:rsidP="00122D06">
            <w:pPr>
              <w:ind w:left="459"/>
              <w:rPr>
                <w:sz w:val="20"/>
                <w:szCs w:val="20"/>
              </w:rPr>
            </w:pPr>
            <w:r w:rsidRPr="000D58EE">
              <w:rPr>
                <w:sz w:val="20"/>
                <w:szCs w:val="20"/>
              </w:rPr>
              <w:t>___________________</w:t>
            </w:r>
            <w:proofErr w:type="spellStart"/>
            <w:r w:rsidRPr="000D58EE">
              <w:rPr>
                <w:sz w:val="20"/>
                <w:szCs w:val="20"/>
              </w:rPr>
              <w:t>А.А.Саар</w:t>
            </w:r>
            <w:proofErr w:type="spellEnd"/>
          </w:p>
        </w:tc>
      </w:tr>
    </w:tbl>
    <w:p w:rsidR="00122D06" w:rsidRPr="00122D06" w:rsidRDefault="00122D06" w:rsidP="00122D06">
      <w:pPr>
        <w:rPr>
          <w:sz w:val="20"/>
          <w:szCs w:val="20"/>
        </w:rPr>
      </w:pPr>
    </w:p>
    <w:p w:rsidR="00122D06" w:rsidRPr="00122D06" w:rsidRDefault="00122D06" w:rsidP="00122D06">
      <w:pPr>
        <w:rPr>
          <w:sz w:val="20"/>
          <w:szCs w:val="20"/>
        </w:rPr>
      </w:pPr>
    </w:p>
    <w:p w:rsidR="00122D06" w:rsidRPr="00122D06" w:rsidRDefault="00122D06" w:rsidP="00122D06">
      <w:pPr>
        <w:rPr>
          <w:sz w:val="20"/>
          <w:szCs w:val="20"/>
        </w:rPr>
      </w:pPr>
    </w:p>
    <w:p w:rsidR="00122D06" w:rsidRPr="00122D06" w:rsidRDefault="00122D06" w:rsidP="00122D06">
      <w:pPr>
        <w:rPr>
          <w:sz w:val="20"/>
          <w:szCs w:val="20"/>
        </w:rPr>
      </w:pPr>
    </w:p>
    <w:tbl>
      <w:tblPr>
        <w:tblW w:w="10660" w:type="dxa"/>
        <w:tblInd w:w="93" w:type="dxa"/>
        <w:tblLook w:val="04A0" w:firstRow="1" w:lastRow="0" w:firstColumn="1" w:lastColumn="0" w:noHBand="0" w:noVBand="1"/>
      </w:tblPr>
      <w:tblGrid>
        <w:gridCol w:w="472"/>
        <w:gridCol w:w="2380"/>
        <w:gridCol w:w="5200"/>
        <w:gridCol w:w="1319"/>
        <w:gridCol w:w="1380"/>
      </w:tblGrid>
      <w:tr w:rsidR="00122D06" w:rsidRPr="000D58EE" w:rsidTr="00122D06">
        <w:trPr>
          <w:trHeight w:val="420"/>
        </w:trPr>
        <w:tc>
          <w:tcPr>
            <w:tcW w:w="46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238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5200" w:type="dxa"/>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2620" w:type="dxa"/>
            <w:gridSpan w:val="2"/>
            <w:tcBorders>
              <w:top w:val="nil"/>
              <w:left w:val="nil"/>
              <w:bottom w:val="nil"/>
              <w:right w:val="nil"/>
            </w:tcBorders>
            <w:shd w:val="clear" w:color="auto" w:fill="auto"/>
            <w:noWrap/>
            <w:vAlign w:val="bottom"/>
            <w:hideMark/>
          </w:tcPr>
          <w:p w:rsidR="00122D06" w:rsidRPr="000D58EE" w:rsidRDefault="00122D06" w:rsidP="00122D06">
            <w:pPr>
              <w:jc w:val="right"/>
              <w:rPr>
                <w:i/>
                <w:iCs/>
                <w:sz w:val="20"/>
                <w:szCs w:val="20"/>
              </w:rPr>
            </w:pPr>
            <w:r w:rsidRPr="000D58EE">
              <w:rPr>
                <w:i/>
                <w:iCs/>
                <w:sz w:val="20"/>
                <w:szCs w:val="20"/>
              </w:rPr>
              <w:t xml:space="preserve">Приложение № 1   </w:t>
            </w:r>
          </w:p>
        </w:tc>
      </w:tr>
      <w:tr w:rsidR="00122D06" w:rsidRPr="000D58EE" w:rsidTr="00122D06">
        <w:trPr>
          <w:trHeight w:val="1455"/>
        </w:trPr>
        <w:tc>
          <w:tcPr>
            <w:tcW w:w="46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238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7820" w:type="dxa"/>
            <w:gridSpan w:val="3"/>
            <w:tcBorders>
              <w:top w:val="nil"/>
              <w:left w:val="nil"/>
              <w:bottom w:val="nil"/>
              <w:right w:val="nil"/>
            </w:tcBorders>
            <w:shd w:val="clear" w:color="auto" w:fill="auto"/>
            <w:hideMark/>
          </w:tcPr>
          <w:p w:rsidR="00122D06" w:rsidRPr="000D58EE" w:rsidRDefault="00122D06" w:rsidP="00122D06">
            <w:pPr>
              <w:ind w:firstLineChars="800" w:firstLine="1600"/>
              <w:rPr>
                <w:i/>
                <w:iCs/>
                <w:sz w:val="20"/>
                <w:szCs w:val="20"/>
              </w:rPr>
            </w:pPr>
            <w:r w:rsidRPr="000D58EE">
              <w:rPr>
                <w:i/>
                <w:iCs/>
                <w:sz w:val="20"/>
                <w:szCs w:val="20"/>
              </w:rPr>
              <w:t>к решению Каратузского сельского Совета депутатов №13-82 от 16.05.2022 г. "Об исполнении бюджета Каратузского сельсовета за 2021 год"</w:t>
            </w:r>
          </w:p>
        </w:tc>
      </w:tr>
      <w:tr w:rsidR="00122D06" w:rsidRPr="000D58EE" w:rsidTr="00122D06">
        <w:trPr>
          <w:trHeight w:val="672"/>
        </w:trPr>
        <w:tc>
          <w:tcPr>
            <w:tcW w:w="10660" w:type="dxa"/>
            <w:gridSpan w:val="5"/>
            <w:tcBorders>
              <w:top w:val="nil"/>
              <w:left w:val="nil"/>
              <w:bottom w:val="nil"/>
              <w:right w:val="nil"/>
            </w:tcBorders>
            <w:shd w:val="clear" w:color="auto" w:fill="auto"/>
            <w:hideMark/>
          </w:tcPr>
          <w:p w:rsidR="00122D06" w:rsidRPr="000D58EE" w:rsidRDefault="00122D06" w:rsidP="00122D06">
            <w:pPr>
              <w:jc w:val="center"/>
              <w:rPr>
                <w:i/>
                <w:iCs/>
                <w:sz w:val="20"/>
                <w:szCs w:val="20"/>
              </w:rPr>
            </w:pPr>
            <w:r w:rsidRPr="000D58EE">
              <w:rPr>
                <w:i/>
                <w:iCs/>
                <w:sz w:val="20"/>
                <w:szCs w:val="20"/>
              </w:rPr>
              <w:t xml:space="preserve">Источники внутреннего финансирования дефицита бюджета Каратузского сельсовета на 2021 год </w:t>
            </w:r>
          </w:p>
        </w:tc>
      </w:tr>
      <w:tr w:rsidR="00122D06" w:rsidRPr="000D58EE" w:rsidTr="00122D06">
        <w:trPr>
          <w:trHeight w:val="255"/>
        </w:trPr>
        <w:tc>
          <w:tcPr>
            <w:tcW w:w="46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2380" w:type="dxa"/>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5200" w:type="dxa"/>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124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138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r>
      <w:tr w:rsidR="00122D06" w:rsidRPr="000D58EE" w:rsidTr="00122D06">
        <w:trPr>
          <w:trHeight w:val="255"/>
        </w:trPr>
        <w:tc>
          <w:tcPr>
            <w:tcW w:w="46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238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520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1240"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1380" w:type="dxa"/>
            <w:tcBorders>
              <w:top w:val="nil"/>
              <w:left w:val="nil"/>
              <w:bottom w:val="nil"/>
              <w:right w:val="nil"/>
            </w:tcBorders>
            <w:shd w:val="clear" w:color="auto" w:fill="auto"/>
            <w:noWrap/>
            <w:vAlign w:val="bottom"/>
            <w:hideMark/>
          </w:tcPr>
          <w:p w:rsidR="00122D06" w:rsidRPr="000D58EE" w:rsidRDefault="00122D06" w:rsidP="00122D06">
            <w:pPr>
              <w:jc w:val="right"/>
              <w:rPr>
                <w:i/>
                <w:iCs/>
                <w:sz w:val="20"/>
                <w:szCs w:val="20"/>
              </w:rPr>
            </w:pPr>
            <w:proofErr w:type="spellStart"/>
            <w:r w:rsidRPr="000D58EE">
              <w:rPr>
                <w:i/>
                <w:iCs/>
                <w:sz w:val="20"/>
                <w:szCs w:val="20"/>
              </w:rPr>
              <w:t>тыс</w:t>
            </w:r>
            <w:proofErr w:type="gramStart"/>
            <w:r w:rsidRPr="000D58EE">
              <w:rPr>
                <w:i/>
                <w:iCs/>
                <w:sz w:val="20"/>
                <w:szCs w:val="20"/>
              </w:rPr>
              <w:t>.р</w:t>
            </w:r>
            <w:proofErr w:type="gramEnd"/>
            <w:r w:rsidRPr="000D58EE">
              <w:rPr>
                <w:i/>
                <w:iCs/>
                <w:sz w:val="20"/>
                <w:szCs w:val="20"/>
              </w:rPr>
              <w:t>уб</w:t>
            </w:r>
            <w:proofErr w:type="spellEnd"/>
            <w:r w:rsidRPr="000D58EE">
              <w:rPr>
                <w:i/>
                <w:iCs/>
                <w:sz w:val="20"/>
                <w:szCs w:val="20"/>
              </w:rPr>
              <w:t>.</w:t>
            </w:r>
          </w:p>
        </w:tc>
      </w:tr>
      <w:tr w:rsidR="00122D06" w:rsidRPr="000D58EE" w:rsidTr="00122D06">
        <w:trPr>
          <w:trHeight w:val="322"/>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 xml:space="preserve">№ </w:t>
            </w:r>
            <w:proofErr w:type="gramStart"/>
            <w:r w:rsidRPr="000D58EE">
              <w:rPr>
                <w:i/>
                <w:iCs/>
                <w:sz w:val="20"/>
                <w:szCs w:val="20"/>
              </w:rPr>
              <w:t>п</w:t>
            </w:r>
            <w:proofErr w:type="gramEnd"/>
            <w:r w:rsidRPr="000D58EE">
              <w:rPr>
                <w:i/>
                <w:iCs/>
                <w:sz w:val="20"/>
                <w:szCs w:val="20"/>
              </w:rPr>
              <w:t>/п</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 xml:space="preserve">Код источника финансирования по </w:t>
            </w:r>
            <w:proofErr w:type="spellStart"/>
            <w:r w:rsidRPr="000D58EE">
              <w:rPr>
                <w:i/>
                <w:iCs/>
                <w:sz w:val="20"/>
                <w:szCs w:val="20"/>
              </w:rPr>
              <w:t>КИВф</w:t>
            </w:r>
            <w:proofErr w:type="spellEnd"/>
            <w:r w:rsidRPr="000D58EE">
              <w:rPr>
                <w:i/>
                <w:iCs/>
                <w:sz w:val="20"/>
                <w:szCs w:val="20"/>
              </w:rPr>
              <w:t xml:space="preserve">, КИВ </w:t>
            </w:r>
            <w:proofErr w:type="spellStart"/>
            <w:r w:rsidRPr="000D58EE">
              <w:rPr>
                <w:i/>
                <w:iCs/>
                <w:sz w:val="20"/>
                <w:szCs w:val="20"/>
              </w:rPr>
              <w:t>нФ</w:t>
            </w:r>
            <w:proofErr w:type="spellEnd"/>
          </w:p>
        </w:tc>
        <w:tc>
          <w:tcPr>
            <w:tcW w:w="5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 xml:space="preserve">Наименование кода группы, </w:t>
            </w:r>
            <w:proofErr w:type="spellStart"/>
            <w:r w:rsidRPr="000D58EE">
              <w:rPr>
                <w:i/>
                <w:iCs/>
                <w:sz w:val="20"/>
                <w:szCs w:val="20"/>
              </w:rPr>
              <w:t>подгруппы</w:t>
            </w:r>
            <w:proofErr w:type="gramStart"/>
            <w:r w:rsidRPr="000D58EE">
              <w:rPr>
                <w:i/>
                <w:iCs/>
                <w:sz w:val="20"/>
                <w:szCs w:val="20"/>
              </w:rPr>
              <w:t>,с</w:t>
            </w:r>
            <w:proofErr w:type="gramEnd"/>
            <w:r w:rsidRPr="000D58EE">
              <w:rPr>
                <w:i/>
                <w:iCs/>
                <w:sz w:val="20"/>
                <w:szCs w:val="20"/>
              </w:rPr>
              <w:t>татьи</w:t>
            </w:r>
            <w:proofErr w:type="spellEnd"/>
            <w:r w:rsidRPr="000D58EE">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0D58EE">
              <w:rPr>
                <w:i/>
                <w:iCs/>
                <w:sz w:val="20"/>
                <w:szCs w:val="20"/>
              </w:rPr>
              <w:t>управления,относящихся</w:t>
            </w:r>
            <w:proofErr w:type="spellEnd"/>
            <w:r w:rsidRPr="000D58EE">
              <w:rPr>
                <w:i/>
                <w:iCs/>
                <w:sz w:val="20"/>
                <w:szCs w:val="20"/>
              </w:rPr>
              <w:t xml:space="preserve"> к источникам финансирования дефицита бюджета РФ</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Бюджетные назначения на 2021 г.</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Исполнено за 2021г.</w:t>
            </w:r>
          </w:p>
        </w:tc>
      </w:tr>
      <w:tr w:rsidR="00122D06" w:rsidRPr="000D58EE" w:rsidTr="00122D06">
        <w:trPr>
          <w:trHeight w:val="322"/>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r>
      <w:tr w:rsidR="00122D06" w:rsidRPr="000D58EE" w:rsidTr="00122D06">
        <w:trPr>
          <w:trHeight w:val="322"/>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r>
      <w:tr w:rsidR="00122D06" w:rsidRPr="000D58EE" w:rsidTr="00122D06">
        <w:trPr>
          <w:trHeight w:val="322"/>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r>
      <w:tr w:rsidR="00122D06" w:rsidRPr="000D58EE" w:rsidTr="00122D06">
        <w:trPr>
          <w:trHeight w:val="322"/>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i/>
                <w:iCs/>
                <w:sz w:val="20"/>
                <w:szCs w:val="20"/>
              </w:rPr>
            </w:pP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1</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60001000000000000000</w:t>
            </w:r>
          </w:p>
        </w:tc>
        <w:tc>
          <w:tcPr>
            <w:tcW w:w="520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Источники внутреннего финансирования дефицита бюджета</w:t>
            </w:r>
          </w:p>
        </w:tc>
        <w:tc>
          <w:tcPr>
            <w:tcW w:w="124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1620,95</w:t>
            </w:r>
          </w:p>
        </w:tc>
        <w:tc>
          <w:tcPr>
            <w:tcW w:w="138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934,01</w:t>
            </w: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2</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.60001050000000000000</w:t>
            </w:r>
          </w:p>
        </w:tc>
        <w:tc>
          <w:tcPr>
            <w:tcW w:w="5200" w:type="dxa"/>
            <w:tcBorders>
              <w:top w:val="nil"/>
              <w:left w:val="single" w:sz="4" w:space="0" w:color="auto"/>
              <w:bottom w:val="nil"/>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Изменение остатков средств на счетах по учету средств бюджета</w:t>
            </w:r>
          </w:p>
        </w:tc>
        <w:tc>
          <w:tcPr>
            <w:tcW w:w="124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1620,95</w:t>
            </w:r>
          </w:p>
        </w:tc>
        <w:tc>
          <w:tcPr>
            <w:tcW w:w="138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i/>
                <w:iCs/>
                <w:sz w:val="20"/>
                <w:szCs w:val="20"/>
              </w:rPr>
            </w:pPr>
            <w:r w:rsidRPr="000D58EE">
              <w:rPr>
                <w:i/>
                <w:iCs/>
                <w:sz w:val="20"/>
                <w:szCs w:val="20"/>
              </w:rPr>
              <w:t>934,01</w:t>
            </w: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3</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.60001050200000000500</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Увеличение прочих остатков средств бюджетов</w:t>
            </w:r>
          </w:p>
        </w:tc>
        <w:tc>
          <w:tcPr>
            <w:tcW w:w="124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-91166,86</w:t>
            </w:r>
          </w:p>
        </w:tc>
        <w:tc>
          <w:tcPr>
            <w:tcW w:w="138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-90133,78</w:t>
            </w: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4</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.60001050201100000510</w:t>
            </w:r>
          </w:p>
        </w:tc>
        <w:tc>
          <w:tcPr>
            <w:tcW w:w="520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Увеличение прочих остатков денежных средств бюджетов поселений</w:t>
            </w:r>
          </w:p>
        </w:tc>
        <w:tc>
          <w:tcPr>
            <w:tcW w:w="124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-91166,86</w:t>
            </w:r>
          </w:p>
        </w:tc>
        <w:tc>
          <w:tcPr>
            <w:tcW w:w="138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-90133,78</w:t>
            </w: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5</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.60001050200000000600</w:t>
            </w:r>
          </w:p>
        </w:tc>
        <w:tc>
          <w:tcPr>
            <w:tcW w:w="520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Уменьшение  прочих остатков средств бюджетов</w:t>
            </w:r>
          </w:p>
        </w:tc>
        <w:tc>
          <w:tcPr>
            <w:tcW w:w="124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92787,81</w:t>
            </w:r>
          </w:p>
        </w:tc>
        <w:tc>
          <w:tcPr>
            <w:tcW w:w="138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91067,79</w:t>
            </w: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6</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.60001050201000000610</w:t>
            </w:r>
          </w:p>
        </w:tc>
        <w:tc>
          <w:tcPr>
            <w:tcW w:w="520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Уменьшение прочих остатков денежных средств бюджетов</w:t>
            </w:r>
          </w:p>
        </w:tc>
        <w:tc>
          <w:tcPr>
            <w:tcW w:w="124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92787,81</w:t>
            </w:r>
          </w:p>
        </w:tc>
        <w:tc>
          <w:tcPr>
            <w:tcW w:w="138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91067,79</w:t>
            </w:r>
          </w:p>
        </w:tc>
      </w:tr>
      <w:tr w:rsidR="00122D06" w:rsidRPr="000D58EE" w:rsidTr="00122D06">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7</w:t>
            </w:r>
          </w:p>
        </w:tc>
        <w:tc>
          <w:tcPr>
            <w:tcW w:w="2380" w:type="dxa"/>
            <w:tcBorders>
              <w:top w:val="nil"/>
              <w:left w:val="nil"/>
              <w:bottom w:val="single" w:sz="4" w:space="0" w:color="auto"/>
              <w:right w:val="nil"/>
            </w:tcBorders>
            <w:shd w:val="clear" w:color="auto" w:fill="auto"/>
            <w:hideMark/>
          </w:tcPr>
          <w:p w:rsidR="00122D06" w:rsidRPr="000D58EE" w:rsidRDefault="00122D06" w:rsidP="00122D06">
            <w:pPr>
              <w:rPr>
                <w:sz w:val="20"/>
                <w:szCs w:val="20"/>
              </w:rPr>
            </w:pPr>
            <w:r w:rsidRPr="000D58EE">
              <w:rPr>
                <w:sz w:val="20"/>
                <w:szCs w:val="20"/>
              </w:rPr>
              <w:t>.60001050201100000610</w:t>
            </w:r>
          </w:p>
        </w:tc>
        <w:tc>
          <w:tcPr>
            <w:tcW w:w="5200" w:type="dxa"/>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rPr>
                <w:i/>
                <w:iCs/>
                <w:sz w:val="20"/>
                <w:szCs w:val="20"/>
              </w:rPr>
            </w:pPr>
            <w:r w:rsidRPr="000D58EE">
              <w:rPr>
                <w:i/>
                <w:iCs/>
                <w:sz w:val="20"/>
                <w:szCs w:val="20"/>
              </w:rPr>
              <w:t>Уменьшение прочих остатков денежных средств бюджетов сельских поселений</w:t>
            </w:r>
          </w:p>
        </w:tc>
        <w:tc>
          <w:tcPr>
            <w:tcW w:w="124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92787,81</w:t>
            </w:r>
          </w:p>
        </w:tc>
        <w:tc>
          <w:tcPr>
            <w:tcW w:w="1380"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i/>
                <w:iCs/>
                <w:sz w:val="20"/>
                <w:szCs w:val="20"/>
              </w:rPr>
            </w:pPr>
            <w:r w:rsidRPr="000D58EE">
              <w:rPr>
                <w:i/>
                <w:iCs/>
                <w:sz w:val="20"/>
                <w:szCs w:val="20"/>
              </w:rPr>
              <w:t>91067,79</w:t>
            </w:r>
          </w:p>
        </w:tc>
      </w:tr>
    </w:tbl>
    <w:p w:rsidR="00122D06" w:rsidRPr="000D58EE" w:rsidRDefault="00122D06" w:rsidP="00122D06">
      <w:pPr>
        <w:rPr>
          <w:sz w:val="20"/>
          <w:szCs w:val="20"/>
          <w:lang w:val="en-US"/>
        </w:rPr>
      </w:pPr>
    </w:p>
    <w:p w:rsidR="00122D06" w:rsidRPr="000D58EE" w:rsidRDefault="00122D06" w:rsidP="00122D06">
      <w:pPr>
        <w:rPr>
          <w:sz w:val="20"/>
          <w:szCs w:val="20"/>
          <w:lang w:val="en-US"/>
        </w:rPr>
      </w:pPr>
    </w:p>
    <w:p w:rsidR="00122D06" w:rsidRPr="000D58EE" w:rsidRDefault="00122D06" w:rsidP="00122D06">
      <w:pPr>
        <w:rPr>
          <w:sz w:val="20"/>
          <w:szCs w:val="20"/>
          <w:lang w:val="en-US"/>
        </w:rPr>
      </w:pPr>
    </w:p>
    <w:p w:rsidR="00122D06" w:rsidRPr="000D58EE" w:rsidRDefault="00122D06" w:rsidP="00122D06">
      <w:pPr>
        <w:rPr>
          <w:sz w:val="20"/>
          <w:szCs w:val="20"/>
          <w:lang w:val="en-US"/>
        </w:rPr>
      </w:pPr>
    </w:p>
    <w:tbl>
      <w:tblPr>
        <w:tblW w:w="11000" w:type="dxa"/>
        <w:tblInd w:w="93" w:type="dxa"/>
        <w:tblLook w:val="04A0" w:firstRow="1" w:lastRow="0" w:firstColumn="1" w:lastColumn="0" w:noHBand="0" w:noVBand="1"/>
      </w:tblPr>
      <w:tblGrid>
        <w:gridCol w:w="459"/>
        <w:gridCol w:w="516"/>
        <w:gridCol w:w="459"/>
        <w:gridCol w:w="459"/>
        <w:gridCol w:w="459"/>
        <w:gridCol w:w="516"/>
        <w:gridCol w:w="459"/>
        <w:gridCol w:w="716"/>
        <w:gridCol w:w="520"/>
        <w:gridCol w:w="3934"/>
        <w:gridCol w:w="1295"/>
        <w:gridCol w:w="1208"/>
      </w:tblGrid>
      <w:tr w:rsidR="00122D06" w:rsidRPr="000D58EE" w:rsidTr="00122D06">
        <w:trPr>
          <w:trHeight w:val="312"/>
        </w:trPr>
        <w:tc>
          <w:tcPr>
            <w:tcW w:w="30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46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0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6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28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8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2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54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52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5400" w:type="dxa"/>
            <w:tcBorders>
              <w:top w:val="nil"/>
              <w:left w:val="nil"/>
              <w:bottom w:val="nil"/>
              <w:right w:val="nil"/>
            </w:tcBorders>
            <w:shd w:val="clear" w:color="auto" w:fill="auto"/>
            <w:hideMark/>
          </w:tcPr>
          <w:p w:rsidR="00122D06" w:rsidRPr="000D58EE" w:rsidRDefault="00122D06" w:rsidP="00122D06">
            <w:pPr>
              <w:rPr>
                <w:b/>
                <w:bCs/>
                <w:sz w:val="20"/>
                <w:szCs w:val="20"/>
              </w:rPr>
            </w:pPr>
          </w:p>
        </w:tc>
        <w:tc>
          <w:tcPr>
            <w:tcW w:w="2140" w:type="dxa"/>
            <w:gridSpan w:val="2"/>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r w:rsidRPr="000D58EE">
              <w:rPr>
                <w:i/>
                <w:iCs/>
                <w:sz w:val="20"/>
                <w:szCs w:val="20"/>
              </w:rPr>
              <w:t>Приложение № 2</w:t>
            </w:r>
          </w:p>
        </w:tc>
      </w:tr>
      <w:tr w:rsidR="00122D06" w:rsidRPr="000D58EE" w:rsidTr="00122D06">
        <w:trPr>
          <w:trHeight w:val="1609"/>
        </w:trPr>
        <w:tc>
          <w:tcPr>
            <w:tcW w:w="30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46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0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6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28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8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32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54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520" w:type="dxa"/>
            <w:tcBorders>
              <w:top w:val="nil"/>
              <w:left w:val="nil"/>
              <w:bottom w:val="nil"/>
              <w:right w:val="nil"/>
            </w:tcBorders>
            <w:shd w:val="clear" w:color="auto" w:fill="auto"/>
            <w:vAlign w:val="bottom"/>
            <w:hideMark/>
          </w:tcPr>
          <w:p w:rsidR="00122D06" w:rsidRPr="000D58EE" w:rsidRDefault="00122D06" w:rsidP="00122D06">
            <w:pPr>
              <w:rPr>
                <w:b/>
                <w:bCs/>
                <w:sz w:val="20"/>
                <w:szCs w:val="20"/>
              </w:rPr>
            </w:pPr>
          </w:p>
        </w:tc>
        <w:tc>
          <w:tcPr>
            <w:tcW w:w="7540" w:type="dxa"/>
            <w:gridSpan w:val="3"/>
            <w:tcBorders>
              <w:top w:val="nil"/>
              <w:left w:val="nil"/>
              <w:bottom w:val="nil"/>
              <w:right w:val="nil"/>
            </w:tcBorders>
            <w:shd w:val="clear" w:color="000000" w:fill="FFFFFF"/>
            <w:hideMark/>
          </w:tcPr>
          <w:p w:rsidR="00122D06" w:rsidRPr="000D58EE" w:rsidRDefault="00122D06" w:rsidP="00122D06">
            <w:pPr>
              <w:ind w:firstLineChars="900" w:firstLine="1800"/>
              <w:rPr>
                <w:i/>
                <w:iCs/>
                <w:sz w:val="20"/>
                <w:szCs w:val="20"/>
              </w:rPr>
            </w:pPr>
            <w:r w:rsidRPr="000D58EE">
              <w:rPr>
                <w:i/>
                <w:iCs/>
                <w:sz w:val="20"/>
                <w:szCs w:val="20"/>
              </w:rPr>
              <w:t>к решению Каратузского сельского Совета депутатов №13-82 от 16.05.2022 г. "Об исполнении бюджета Каратузского сельсовета за 2021 год"</w:t>
            </w:r>
          </w:p>
        </w:tc>
      </w:tr>
      <w:tr w:rsidR="00122D06" w:rsidRPr="000D58EE" w:rsidTr="00122D06">
        <w:trPr>
          <w:trHeight w:val="672"/>
        </w:trPr>
        <w:tc>
          <w:tcPr>
            <w:tcW w:w="11000" w:type="dxa"/>
            <w:gridSpan w:val="12"/>
            <w:tcBorders>
              <w:top w:val="nil"/>
              <w:left w:val="nil"/>
              <w:bottom w:val="nil"/>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lastRenderedPageBreak/>
              <w:t xml:space="preserve">Доходы Каратузского сельсовета на 2021 год </w:t>
            </w:r>
          </w:p>
        </w:tc>
      </w:tr>
      <w:tr w:rsidR="00122D06" w:rsidRPr="000D58EE" w:rsidTr="00122D06">
        <w:trPr>
          <w:trHeight w:val="469"/>
        </w:trPr>
        <w:tc>
          <w:tcPr>
            <w:tcW w:w="30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46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30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36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28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38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32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54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52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5400" w:type="dxa"/>
            <w:tcBorders>
              <w:top w:val="nil"/>
              <w:left w:val="nil"/>
              <w:bottom w:val="single" w:sz="4" w:space="0" w:color="auto"/>
              <w:right w:val="nil"/>
            </w:tcBorders>
            <w:shd w:val="clear" w:color="auto" w:fill="auto"/>
            <w:hideMark/>
          </w:tcPr>
          <w:p w:rsidR="00122D06" w:rsidRPr="000D58EE" w:rsidRDefault="00122D06" w:rsidP="00122D06">
            <w:pPr>
              <w:jc w:val="center"/>
              <w:rPr>
                <w:b/>
                <w:bCs/>
                <w:sz w:val="20"/>
                <w:szCs w:val="20"/>
              </w:rPr>
            </w:pPr>
            <w:r w:rsidRPr="000D58EE">
              <w:rPr>
                <w:b/>
                <w:bCs/>
                <w:sz w:val="20"/>
                <w:szCs w:val="20"/>
              </w:rPr>
              <w:t> </w:t>
            </w:r>
          </w:p>
        </w:tc>
        <w:tc>
          <w:tcPr>
            <w:tcW w:w="1040" w:type="dxa"/>
            <w:tcBorders>
              <w:top w:val="nil"/>
              <w:left w:val="nil"/>
              <w:bottom w:val="single" w:sz="4" w:space="0" w:color="auto"/>
              <w:right w:val="nil"/>
            </w:tcBorders>
            <w:shd w:val="clear" w:color="auto" w:fill="auto"/>
            <w:vAlign w:val="bottom"/>
            <w:hideMark/>
          </w:tcPr>
          <w:p w:rsidR="00122D06" w:rsidRPr="000D58EE" w:rsidRDefault="00122D06" w:rsidP="00122D06">
            <w:pPr>
              <w:jc w:val="center"/>
              <w:rPr>
                <w:b/>
                <w:bCs/>
                <w:sz w:val="20"/>
                <w:szCs w:val="20"/>
              </w:rPr>
            </w:pPr>
            <w:r w:rsidRPr="000D58EE">
              <w:rPr>
                <w:b/>
                <w:bCs/>
                <w:sz w:val="20"/>
                <w:szCs w:val="20"/>
              </w:rPr>
              <w:t> </w:t>
            </w:r>
          </w:p>
        </w:tc>
        <w:tc>
          <w:tcPr>
            <w:tcW w:w="1100" w:type="dxa"/>
            <w:tcBorders>
              <w:top w:val="nil"/>
              <w:left w:val="nil"/>
              <w:bottom w:val="single" w:sz="4" w:space="0" w:color="auto"/>
              <w:right w:val="nil"/>
            </w:tcBorders>
            <w:shd w:val="clear" w:color="auto" w:fill="auto"/>
            <w:noWrap/>
            <w:vAlign w:val="bottom"/>
            <w:hideMark/>
          </w:tcPr>
          <w:p w:rsidR="00122D06" w:rsidRPr="000D58EE" w:rsidRDefault="00122D06" w:rsidP="00122D06">
            <w:pPr>
              <w:jc w:val="right"/>
              <w:rPr>
                <w:i/>
                <w:iCs/>
                <w:sz w:val="20"/>
                <w:szCs w:val="20"/>
              </w:rPr>
            </w:pPr>
            <w:proofErr w:type="spellStart"/>
            <w:r w:rsidRPr="000D58EE">
              <w:rPr>
                <w:i/>
                <w:iCs/>
                <w:sz w:val="20"/>
                <w:szCs w:val="20"/>
              </w:rPr>
              <w:t>тыс</w:t>
            </w:r>
            <w:proofErr w:type="gramStart"/>
            <w:r w:rsidRPr="000D58EE">
              <w:rPr>
                <w:i/>
                <w:iCs/>
                <w:sz w:val="20"/>
                <w:szCs w:val="20"/>
              </w:rPr>
              <w:t>.р</w:t>
            </w:r>
            <w:proofErr w:type="gramEnd"/>
            <w:r w:rsidRPr="000D58EE">
              <w:rPr>
                <w:i/>
                <w:iCs/>
                <w:sz w:val="20"/>
                <w:szCs w:val="20"/>
              </w:rPr>
              <w:t>уб</w:t>
            </w:r>
            <w:proofErr w:type="spellEnd"/>
            <w:r w:rsidRPr="000D58EE">
              <w:rPr>
                <w:i/>
                <w:iCs/>
                <w:sz w:val="20"/>
                <w:szCs w:val="20"/>
              </w:rPr>
              <w:t>.</w:t>
            </w:r>
          </w:p>
        </w:tc>
      </w:tr>
      <w:tr w:rsidR="00122D06" w:rsidRPr="000D58EE" w:rsidTr="00122D06">
        <w:trPr>
          <w:trHeight w:val="360"/>
        </w:trPr>
        <w:tc>
          <w:tcPr>
            <w:tcW w:w="3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 строки</w:t>
            </w:r>
          </w:p>
        </w:tc>
        <w:tc>
          <w:tcPr>
            <w:tcW w:w="3160" w:type="dxa"/>
            <w:gridSpan w:val="8"/>
            <w:tcBorders>
              <w:top w:val="single" w:sz="4" w:space="0" w:color="auto"/>
              <w:left w:val="nil"/>
              <w:bottom w:val="single" w:sz="4" w:space="0" w:color="auto"/>
              <w:right w:val="single" w:sz="4" w:space="0" w:color="000000"/>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Код классификации доходов бюджета</w:t>
            </w:r>
          </w:p>
        </w:tc>
        <w:tc>
          <w:tcPr>
            <w:tcW w:w="5400" w:type="dxa"/>
            <w:vMerge w:val="restart"/>
            <w:tcBorders>
              <w:top w:val="nil"/>
              <w:left w:val="single" w:sz="4" w:space="0" w:color="auto"/>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Наименование кода классификации доходов бюджета</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Бюджетные назначения</w:t>
            </w:r>
            <w:r w:rsidRPr="000D58EE">
              <w:rPr>
                <w:b/>
                <w:bCs/>
                <w:sz w:val="20"/>
                <w:szCs w:val="20"/>
              </w:rPr>
              <w:br/>
              <w:t>на 2021 год</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Исполнено</w:t>
            </w:r>
            <w:r w:rsidRPr="000D58EE">
              <w:rPr>
                <w:b/>
                <w:bCs/>
                <w:sz w:val="20"/>
                <w:szCs w:val="20"/>
              </w:rPr>
              <w:br/>
              <w:t>2021 год</w:t>
            </w:r>
          </w:p>
        </w:tc>
      </w:tr>
      <w:tr w:rsidR="00122D06" w:rsidRPr="000D58EE" w:rsidTr="00122D06">
        <w:trPr>
          <w:trHeight w:val="1703"/>
        </w:trPr>
        <w:tc>
          <w:tcPr>
            <w:tcW w:w="300" w:type="dxa"/>
            <w:vMerge/>
            <w:tcBorders>
              <w:top w:val="nil"/>
              <w:left w:val="single" w:sz="4" w:space="0" w:color="auto"/>
              <w:bottom w:val="single" w:sz="4" w:space="0" w:color="auto"/>
              <w:right w:val="single" w:sz="4" w:space="0" w:color="auto"/>
            </w:tcBorders>
            <w:vAlign w:val="center"/>
            <w:hideMark/>
          </w:tcPr>
          <w:p w:rsidR="00122D06" w:rsidRPr="000D58EE" w:rsidRDefault="00122D06" w:rsidP="00122D06">
            <w:pPr>
              <w:rPr>
                <w:b/>
                <w:bCs/>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главного администратора</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группы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подгруппы</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подстатьи</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группы подвида</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код аналитической группы подвида</w:t>
            </w:r>
          </w:p>
        </w:tc>
        <w:tc>
          <w:tcPr>
            <w:tcW w:w="5400" w:type="dxa"/>
            <w:vMerge/>
            <w:tcBorders>
              <w:top w:val="nil"/>
              <w:left w:val="single" w:sz="4" w:space="0" w:color="auto"/>
              <w:bottom w:val="single" w:sz="4" w:space="0" w:color="auto"/>
              <w:right w:val="single" w:sz="4" w:space="0" w:color="auto"/>
            </w:tcBorders>
            <w:vAlign w:val="center"/>
            <w:hideMark/>
          </w:tcPr>
          <w:p w:rsidR="00122D06" w:rsidRPr="000D58EE" w:rsidRDefault="00122D06" w:rsidP="00122D06">
            <w:pPr>
              <w:rPr>
                <w:b/>
                <w:bCs/>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122D06" w:rsidRPr="000D58EE" w:rsidRDefault="00122D06" w:rsidP="00122D06">
            <w:pPr>
              <w:rPr>
                <w:b/>
                <w:bCs/>
                <w:sz w:val="20"/>
                <w:szCs w:val="20"/>
              </w:rPr>
            </w:pPr>
          </w:p>
        </w:tc>
        <w:tc>
          <w:tcPr>
            <w:tcW w:w="1100" w:type="dxa"/>
            <w:vMerge/>
            <w:tcBorders>
              <w:top w:val="nil"/>
              <w:left w:val="single" w:sz="4" w:space="0" w:color="auto"/>
              <w:bottom w:val="single" w:sz="4" w:space="0" w:color="000000"/>
              <w:right w:val="single" w:sz="4" w:space="0" w:color="auto"/>
            </w:tcBorders>
            <w:vAlign w:val="center"/>
            <w:hideMark/>
          </w:tcPr>
          <w:p w:rsidR="00122D06" w:rsidRPr="000D58EE" w:rsidRDefault="00122D06" w:rsidP="00122D06">
            <w:pPr>
              <w:rPr>
                <w:b/>
                <w:bCs/>
                <w:sz w:val="20"/>
                <w:szCs w:val="20"/>
              </w:rPr>
            </w:pP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textDirection w:val="btLr"/>
            <w:vAlign w:val="center"/>
            <w:hideMark/>
          </w:tcPr>
          <w:p w:rsidR="00122D06" w:rsidRPr="000D58EE" w:rsidRDefault="00122D06" w:rsidP="00122D06">
            <w:pPr>
              <w:jc w:val="center"/>
              <w:rPr>
                <w:b/>
                <w:bCs/>
                <w:sz w:val="20"/>
                <w:szCs w:val="20"/>
              </w:rPr>
            </w:pPr>
            <w:r w:rsidRPr="000D58EE">
              <w:rPr>
                <w:b/>
                <w:bCs/>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1</w:t>
            </w:r>
          </w:p>
        </w:tc>
        <w:tc>
          <w:tcPr>
            <w:tcW w:w="30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2</w:t>
            </w:r>
          </w:p>
        </w:tc>
        <w:tc>
          <w:tcPr>
            <w:tcW w:w="36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3</w:t>
            </w:r>
          </w:p>
        </w:tc>
        <w:tc>
          <w:tcPr>
            <w:tcW w:w="28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4</w:t>
            </w:r>
          </w:p>
        </w:tc>
        <w:tc>
          <w:tcPr>
            <w:tcW w:w="38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5</w:t>
            </w:r>
          </w:p>
        </w:tc>
        <w:tc>
          <w:tcPr>
            <w:tcW w:w="32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6</w:t>
            </w:r>
          </w:p>
        </w:tc>
        <w:tc>
          <w:tcPr>
            <w:tcW w:w="54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7</w:t>
            </w:r>
          </w:p>
        </w:tc>
        <w:tc>
          <w:tcPr>
            <w:tcW w:w="52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8</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b/>
                <w:bCs/>
                <w:sz w:val="20"/>
                <w:szCs w:val="20"/>
              </w:rPr>
            </w:pPr>
            <w:r w:rsidRPr="000D58EE">
              <w:rPr>
                <w:b/>
                <w:bCs/>
                <w:sz w:val="20"/>
                <w:szCs w:val="20"/>
              </w:rPr>
              <w:t>9</w:t>
            </w:r>
          </w:p>
        </w:tc>
        <w:tc>
          <w:tcPr>
            <w:tcW w:w="1040" w:type="dxa"/>
            <w:tcBorders>
              <w:top w:val="nil"/>
              <w:left w:val="nil"/>
              <w:bottom w:val="single" w:sz="4" w:space="0" w:color="auto"/>
              <w:right w:val="single" w:sz="4" w:space="0" w:color="auto"/>
            </w:tcBorders>
            <w:shd w:val="clear" w:color="000000" w:fill="FFFFFF"/>
            <w:vAlign w:val="center"/>
            <w:hideMark/>
          </w:tcPr>
          <w:p w:rsidR="00122D06" w:rsidRPr="000D58EE" w:rsidRDefault="00122D06" w:rsidP="00122D06">
            <w:pPr>
              <w:jc w:val="center"/>
              <w:rPr>
                <w:b/>
                <w:bCs/>
                <w:sz w:val="20"/>
                <w:szCs w:val="20"/>
              </w:rPr>
            </w:pPr>
            <w:r w:rsidRPr="000D58EE">
              <w:rPr>
                <w:b/>
                <w:bCs/>
                <w:sz w:val="20"/>
                <w:szCs w:val="20"/>
              </w:rPr>
              <w:t>10</w:t>
            </w:r>
          </w:p>
        </w:tc>
        <w:tc>
          <w:tcPr>
            <w:tcW w:w="1100" w:type="dxa"/>
            <w:tcBorders>
              <w:top w:val="nil"/>
              <w:left w:val="nil"/>
              <w:bottom w:val="single" w:sz="4" w:space="0" w:color="auto"/>
              <w:right w:val="single" w:sz="4" w:space="0" w:color="auto"/>
            </w:tcBorders>
            <w:shd w:val="clear" w:color="auto" w:fill="auto"/>
            <w:vAlign w:val="center"/>
            <w:hideMark/>
          </w:tcPr>
          <w:p w:rsidR="00122D06" w:rsidRPr="000D58EE" w:rsidRDefault="00122D06" w:rsidP="00122D06">
            <w:pPr>
              <w:jc w:val="center"/>
              <w:rPr>
                <w:b/>
                <w:bCs/>
                <w:sz w:val="20"/>
                <w:szCs w:val="20"/>
              </w:rPr>
            </w:pPr>
            <w:r w:rsidRPr="000D58EE">
              <w:rPr>
                <w:b/>
                <w:bCs/>
                <w:sz w:val="20"/>
                <w:szCs w:val="20"/>
              </w:rPr>
              <w:t>11</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НАЛОГОВЫЕ И НЕНАЛОГОВЫЕ ДОХОДЫ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10 972,90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10 409,63</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НАЛОГИ НА ПРИБЫЛЬ, ДОХОДЫ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2 798,02</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2 213,41</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Налог на доходы физических лиц</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2 798,02</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2 213,41</w:t>
            </w:r>
          </w:p>
        </w:tc>
      </w:tr>
      <w:tr w:rsidR="00122D06" w:rsidRPr="000D58EE" w:rsidTr="00122D06">
        <w:trPr>
          <w:trHeight w:val="94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2 767,77</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2 183,16</w:t>
            </w:r>
          </w:p>
        </w:tc>
      </w:tr>
      <w:tr w:rsidR="00122D06" w:rsidRPr="000D58EE" w:rsidTr="00122D06">
        <w:trPr>
          <w:trHeight w:val="159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10,25</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10,25</w:t>
            </w:r>
          </w:p>
        </w:tc>
      </w:tr>
      <w:tr w:rsidR="00122D06" w:rsidRPr="000D58EE" w:rsidTr="00122D06">
        <w:trPr>
          <w:trHeight w:val="73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20,00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20,00</w:t>
            </w:r>
          </w:p>
        </w:tc>
      </w:tr>
      <w:tr w:rsidR="00122D06" w:rsidRPr="000D58EE" w:rsidTr="00122D06">
        <w:trPr>
          <w:trHeight w:val="45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НАЛОГИ НА ТОВАРЫ (РАБОТЫ, УСЛУГИ), РЕАЛИЗУЕМЫЕ НА ТЕРРИТОРИИ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1 273,90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1 298,39</w:t>
            </w:r>
          </w:p>
        </w:tc>
      </w:tr>
      <w:tr w:rsidR="00122D06" w:rsidRPr="000D58EE" w:rsidTr="00122D06">
        <w:trPr>
          <w:trHeight w:val="45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Акцизы по подакцизным товарам (продукции), производимым на территории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1 273,90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1 298,39</w:t>
            </w:r>
          </w:p>
        </w:tc>
      </w:tr>
      <w:tr w:rsidR="00122D06" w:rsidRPr="000D58EE" w:rsidTr="00122D06">
        <w:trPr>
          <w:trHeight w:val="96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230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599,42</w:t>
            </w:r>
          </w:p>
        </w:tc>
      </w:tr>
      <w:tr w:rsidR="00122D06" w:rsidRPr="000D58EE" w:rsidTr="00122D06">
        <w:trPr>
          <w:trHeight w:val="156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231</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0D58EE">
              <w:rPr>
                <w:sz w:val="20"/>
                <w:szCs w:val="20"/>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lastRenderedPageBreak/>
              <w:t>585,00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599,42</w:t>
            </w:r>
          </w:p>
        </w:tc>
      </w:tr>
      <w:tr w:rsidR="00122D06" w:rsidRPr="000D58EE" w:rsidTr="00122D06">
        <w:trPr>
          <w:trHeight w:val="117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240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уплаты акцизов на моторные масла для дизельных и (или) карбюраторных (</w:t>
            </w:r>
            <w:proofErr w:type="spellStart"/>
            <w:r w:rsidRPr="000D58EE">
              <w:rPr>
                <w:sz w:val="20"/>
                <w:szCs w:val="20"/>
              </w:rPr>
              <w:t>инжекторных</w:t>
            </w:r>
            <w:proofErr w:type="spellEnd"/>
            <w:r w:rsidRPr="000D58E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3,30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4,21</w:t>
            </w:r>
          </w:p>
        </w:tc>
      </w:tr>
      <w:tr w:rsidR="00122D06" w:rsidRPr="000D58EE" w:rsidTr="00122D06">
        <w:trPr>
          <w:trHeight w:val="183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241</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уплаты акцизов на моторные масла для дизельных и (или) карбюраторных (</w:t>
            </w:r>
            <w:proofErr w:type="spellStart"/>
            <w:r w:rsidRPr="000D58EE">
              <w:rPr>
                <w:sz w:val="20"/>
                <w:szCs w:val="20"/>
              </w:rPr>
              <w:t>инжекторных</w:t>
            </w:r>
            <w:proofErr w:type="spellEnd"/>
            <w:r w:rsidRPr="000D58E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3,30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4,21</w:t>
            </w:r>
          </w:p>
        </w:tc>
      </w:tr>
      <w:tr w:rsidR="00122D06" w:rsidRPr="000D58EE" w:rsidTr="00122D06">
        <w:trPr>
          <w:trHeight w:val="94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250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769,40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796,98</w:t>
            </w:r>
          </w:p>
        </w:tc>
      </w:tr>
      <w:tr w:rsidR="00122D06" w:rsidRPr="000D58EE" w:rsidTr="00122D06">
        <w:trPr>
          <w:trHeight w:val="159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251</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769,40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796,98</w:t>
            </w:r>
          </w:p>
        </w:tc>
      </w:tr>
      <w:tr w:rsidR="00122D06" w:rsidRPr="000D58EE" w:rsidTr="00122D06">
        <w:trPr>
          <w:trHeight w:val="94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260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-83,80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-102,22</w:t>
            </w:r>
          </w:p>
        </w:tc>
      </w:tr>
      <w:tr w:rsidR="00122D06" w:rsidRPr="000D58EE" w:rsidTr="00122D06">
        <w:trPr>
          <w:trHeight w:val="157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261</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0D58EE">
              <w:rPr>
                <w:sz w:val="20"/>
                <w:szCs w:val="20"/>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lastRenderedPageBreak/>
              <w:t>-83,80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-102,22</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НАЛОГИ НА СОВОКУПНЫЙ ДОХОД</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36,00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42,01</w:t>
            </w:r>
          </w:p>
        </w:tc>
      </w:tr>
      <w:tr w:rsidR="00122D06" w:rsidRPr="000D58EE" w:rsidTr="00122D06">
        <w:trPr>
          <w:trHeight w:val="278"/>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03</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Единый сельскохозяйственный налог</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36,00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42,01</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19</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Единый сельскохозяйственный налог</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36,00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42,01</w:t>
            </w:r>
          </w:p>
        </w:tc>
      </w:tr>
      <w:tr w:rsidR="00122D06" w:rsidRPr="000D58EE" w:rsidTr="00122D06">
        <w:trPr>
          <w:trHeight w:val="23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20</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spacing w:after="240"/>
              <w:rPr>
                <w:b/>
                <w:bCs/>
                <w:sz w:val="20"/>
                <w:szCs w:val="20"/>
              </w:rPr>
            </w:pPr>
            <w:r w:rsidRPr="000D58EE">
              <w:rPr>
                <w:b/>
                <w:bCs/>
                <w:sz w:val="20"/>
                <w:szCs w:val="20"/>
              </w:rPr>
              <w:t>НАЛОГИ НА ИМУЩЕСТВО</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6 469,00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6 457,09</w:t>
            </w:r>
          </w:p>
        </w:tc>
      </w:tr>
      <w:tr w:rsidR="00122D06" w:rsidRPr="000D58EE" w:rsidTr="00122D06">
        <w:trPr>
          <w:trHeight w:val="21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Налог на имущество физических лиц</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1 169,00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1 155,82</w:t>
            </w:r>
          </w:p>
        </w:tc>
      </w:tr>
      <w:tr w:rsidR="00122D06" w:rsidRPr="000D58EE" w:rsidTr="00122D06">
        <w:trPr>
          <w:trHeight w:val="68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01</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1 169,00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1 155,82</w:t>
            </w:r>
          </w:p>
        </w:tc>
      </w:tr>
      <w:tr w:rsidR="00122D06" w:rsidRPr="000D58EE" w:rsidTr="00122D06">
        <w:trPr>
          <w:trHeight w:val="27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5 300,00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5 301,27</w:t>
            </w:r>
          </w:p>
        </w:tc>
      </w:tr>
      <w:tr w:rsidR="00122D06" w:rsidRPr="000D58EE" w:rsidTr="00122D06">
        <w:trPr>
          <w:trHeight w:val="26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 с организаций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2 875,00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2 874,37</w:t>
            </w:r>
          </w:p>
        </w:tc>
      </w:tr>
      <w:tr w:rsidR="00122D06" w:rsidRPr="000D58EE" w:rsidTr="00122D06">
        <w:trPr>
          <w:trHeight w:val="46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033</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 с организаций,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2 875,00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2 874,37</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 с физических лиц</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2 425,00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2 426,90</w:t>
            </w:r>
          </w:p>
        </w:tc>
      </w:tr>
      <w:tr w:rsidR="00122D06" w:rsidRPr="000D58EE" w:rsidTr="00122D06">
        <w:trPr>
          <w:trHeight w:val="50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043</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 с физических лиц,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2 425,00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2 426,90</w:t>
            </w:r>
          </w:p>
        </w:tc>
      </w:tr>
      <w:tr w:rsidR="00122D06" w:rsidRPr="000D58EE" w:rsidTr="00122D06">
        <w:trPr>
          <w:trHeight w:val="50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09</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ЗАДОЛЖЕННОСТЬ И ПЕРЕРАСЧЕТЫ ПО ОТМЕНЕННЫМ НАЛОГАМ, СБОРАМ И ИНЫМ ОБЯЗАТЕЛЬНЫМ ПЛАТЕЖАМ</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rPr>
                <w:b/>
                <w:bCs/>
                <w:sz w:val="20"/>
                <w:szCs w:val="20"/>
              </w:rPr>
            </w:pPr>
            <w:r w:rsidRPr="000D58EE">
              <w:rPr>
                <w:b/>
                <w:bCs/>
                <w:sz w:val="20"/>
                <w:szCs w:val="20"/>
              </w:rPr>
              <w:t> </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0,10</w:t>
            </w:r>
          </w:p>
        </w:tc>
      </w:tr>
      <w:tr w:rsidR="00122D06" w:rsidRPr="000D58EE" w:rsidTr="00122D06">
        <w:trPr>
          <w:trHeight w:val="50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29</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09</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Налоги на имущество</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rPr>
                <w:sz w:val="20"/>
                <w:szCs w:val="20"/>
              </w:rPr>
            </w:pPr>
            <w:r w:rsidRPr="000D58EE">
              <w:rPr>
                <w:sz w:val="20"/>
                <w:szCs w:val="20"/>
              </w:rPr>
              <w:t> </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0,10</w:t>
            </w:r>
          </w:p>
        </w:tc>
      </w:tr>
      <w:tr w:rsidR="00122D06" w:rsidRPr="000D58EE" w:rsidTr="00122D06">
        <w:trPr>
          <w:trHeight w:val="50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30</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09</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050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 (по обязательствам, возникшим до 1 января 2006 года)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rPr>
                <w:sz w:val="20"/>
                <w:szCs w:val="20"/>
              </w:rPr>
            </w:pPr>
            <w:r w:rsidRPr="000D58EE">
              <w:rPr>
                <w:sz w:val="20"/>
                <w:szCs w:val="20"/>
              </w:rPr>
              <w:t> </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0,10</w:t>
            </w:r>
          </w:p>
        </w:tc>
      </w:tr>
      <w:tr w:rsidR="00122D06" w:rsidRPr="000D58EE" w:rsidTr="00122D06">
        <w:trPr>
          <w:trHeight w:val="91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09</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053</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rPr>
                <w:sz w:val="20"/>
                <w:szCs w:val="20"/>
              </w:rPr>
            </w:pPr>
            <w:r w:rsidRPr="000D58EE">
              <w:rPr>
                <w:sz w:val="20"/>
                <w:szCs w:val="20"/>
              </w:rPr>
              <w:t> </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0,10</w:t>
            </w:r>
          </w:p>
        </w:tc>
      </w:tr>
      <w:tr w:rsidR="00122D06" w:rsidRPr="000D58EE" w:rsidTr="00122D06">
        <w:trPr>
          <w:trHeight w:val="48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ДОХОДЫ ОТ ИСПОЛЬЗОВАНИЯ ИМУЩЕСТВА, НАХОДЯЩЕГОСЯ В ГОСУДАРСТВЕННОЙ И МУНИЦИПАЛЬНОЙ СОБСТВЕННОСТИ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96,57</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99,22</w:t>
            </w:r>
          </w:p>
        </w:tc>
      </w:tr>
      <w:tr w:rsidR="00122D06" w:rsidRPr="000D58EE" w:rsidTr="00122D06">
        <w:trPr>
          <w:trHeight w:val="104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05</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58,57</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58,57</w:t>
            </w:r>
          </w:p>
        </w:tc>
      </w:tr>
      <w:tr w:rsidR="00122D06" w:rsidRPr="000D58EE" w:rsidTr="00122D06">
        <w:trPr>
          <w:trHeight w:val="92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34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05</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gramStart"/>
            <w:r w:rsidRPr="000D58EE">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58,57</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58,57</w:t>
            </w:r>
          </w:p>
        </w:tc>
      </w:tr>
      <w:tr w:rsidR="00122D06" w:rsidRPr="000D58EE" w:rsidTr="00122D06">
        <w:trPr>
          <w:trHeight w:val="949"/>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05</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25</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gramStart"/>
            <w:r w:rsidRPr="000D58E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58,57</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58,57</w:t>
            </w:r>
          </w:p>
        </w:tc>
      </w:tr>
      <w:tr w:rsidR="00122D06" w:rsidRPr="000D58EE" w:rsidTr="00122D06">
        <w:trPr>
          <w:trHeight w:val="114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38,00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40,65</w:t>
            </w:r>
          </w:p>
        </w:tc>
      </w:tr>
      <w:tr w:rsidR="00122D06" w:rsidRPr="000D58EE" w:rsidTr="00122D06">
        <w:trPr>
          <w:trHeight w:val="11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spacing w:after="240"/>
              <w:rPr>
                <w:sz w:val="20"/>
                <w:szCs w:val="20"/>
              </w:rPr>
            </w:pPr>
            <w:r w:rsidRPr="000D58EE">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D58EE">
              <w:rPr>
                <w:sz w:val="20"/>
                <w:szCs w:val="20"/>
              </w:rPr>
              <w:br/>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38,00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40,65</w:t>
            </w:r>
          </w:p>
        </w:tc>
      </w:tr>
      <w:tr w:rsidR="00122D06" w:rsidRPr="000D58EE" w:rsidTr="00122D06">
        <w:trPr>
          <w:trHeight w:val="112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045</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38,00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40,65</w:t>
            </w:r>
          </w:p>
        </w:tc>
      </w:tr>
      <w:tr w:rsidR="00122D06" w:rsidRPr="000D58EE" w:rsidTr="00122D06">
        <w:trPr>
          <w:trHeight w:val="54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39</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ПРОДАЖИ МАТЕРИАЛЬНЫХ И НЕМАТЕРИАЛЬНЫХ АКТИВОВ</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r>
      <w:tr w:rsidR="00122D06" w:rsidRPr="000D58EE" w:rsidTr="00122D06">
        <w:trPr>
          <w:trHeight w:val="5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40</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430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продажи земельных участков, находящихся в государственной и муниципальной собственности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r>
      <w:tr w:rsidR="00122D06" w:rsidRPr="000D58EE" w:rsidTr="00122D06">
        <w:trPr>
          <w:trHeight w:val="78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430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r>
      <w:tr w:rsidR="00122D06" w:rsidRPr="000D58EE" w:rsidTr="00122D06">
        <w:trPr>
          <w:trHeight w:val="84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025</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430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284,40</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16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ШТРАФЫ, САНКЦИИ, ВОЗМЕЩЕНИЕ УЩЕРБА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15,01</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15,01</w:t>
            </w:r>
          </w:p>
        </w:tc>
      </w:tr>
      <w:tr w:rsidR="00122D06" w:rsidRPr="000D58EE" w:rsidTr="00122D06">
        <w:trPr>
          <w:trHeight w:val="49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Административные штрафы, установленные законами субъектов </w:t>
            </w:r>
            <w:r w:rsidRPr="000D58EE">
              <w:rPr>
                <w:sz w:val="20"/>
                <w:szCs w:val="20"/>
              </w:rPr>
              <w:lastRenderedPageBreak/>
              <w:t>Российской Федерации об административных правонарушениях</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lastRenderedPageBreak/>
              <w:t>15,01</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15,01</w:t>
            </w:r>
          </w:p>
        </w:tc>
      </w:tr>
      <w:tr w:rsidR="00122D06" w:rsidRPr="000D58EE" w:rsidTr="00122D06">
        <w:trPr>
          <w:trHeight w:val="70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45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spacing w:after="240"/>
              <w:rPr>
                <w:sz w:val="20"/>
                <w:szCs w:val="20"/>
              </w:rPr>
            </w:pPr>
            <w:r w:rsidRPr="000D58EE">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0D58EE">
              <w:rPr>
                <w:sz w:val="20"/>
                <w:szCs w:val="20"/>
              </w:rPr>
              <w:br/>
              <w:t xml:space="preserve"> </w:t>
            </w:r>
            <w:r w:rsidRPr="000D58EE">
              <w:rPr>
                <w:sz w:val="20"/>
                <w:szCs w:val="20"/>
              </w:rPr>
              <w:br/>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15,01</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15,01</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БЕЗВОЗМЕЗДНЫЕ ПОСТУПЛЕНИЯ</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80 193,96</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79 724,14</w:t>
            </w:r>
          </w:p>
        </w:tc>
      </w:tr>
      <w:tr w:rsidR="00122D06" w:rsidRPr="000D58EE" w:rsidTr="00122D06">
        <w:trPr>
          <w:trHeight w:val="51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БЕЗВОЗМЕЗДНЫЕ ПОСТУПЛЕНИЯ ОТ ДРУГИХ БЮДЖЕТОВ БЮДЖЕТНОЙ СИСТЕМЫ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81 122,20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b/>
                <w:bCs/>
                <w:sz w:val="20"/>
                <w:szCs w:val="20"/>
              </w:rPr>
            </w:pPr>
            <w:r w:rsidRPr="000D58EE">
              <w:rPr>
                <w:b/>
                <w:bCs/>
                <w:sz w:val="20"/>
                <w:szCs w:val="20"/>
              </w:rPr>
              <w:t>80 652,38</w:t>
            </w:r>
          </w:p>
        </w:tc>
      </w:tr>
      <w:tr w:rsidR="00122D06" w:rsidRPr="000D58EE" w:rsidTr="00122D06">
        <w:trPr>
          <w:trHeight w:val="34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Дотации бюджетам бюджетной системы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11 126,40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11 126,40</w:t>
            </w:r>
          </w:p>
        </w:tc>
      </w:tr>
      <w:tr w:rsidR="00122D06" w:rsidRPr="000D58EE" w:rsidTr="00122D06">
        <w:trPr>
          <w:trHeight w:val="28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001</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Дотации на выравнивание бюджетной обеспеченности</w:t>
            </w:r>
          </w:p>
        </w:tc>
        <w:tc>
          <w:tcPr>
            <w:tcW w:w="1040" w:type="dxa"/>
            <w:tcBorders>
              <w:top w:val="nil"/>
              <w:left w:val="single" w:sz="4" w:space="0" w:color="auto"/>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11 126,40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11 126,40</w:t>
            </w:r>
          </w:p>
        </w:tc>
      </w:tr>
      <w:tr w:rsidR="00122D06" w:rsidRPr="000D58EE" w:rsidTr="00122D06">
        <w:trPr>
          <w:trHeight w:val="46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50</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001</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single" w:sz="4" w:space="0" w:color="auto"/>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Дотации бюджетам сельских поселений на выравнивание бюджетной обеспеченности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11 126,40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11 126,40</w:t>
            </w:r>
          </w:p>
        </w:tc>
      </w:tr>
      <w:tr w:rsidR="00122D06" w:rsidRPr="000D58EE" w:rsidTr="00122D06">
        <w:trPr>
          <w:trHeight w:val="27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Субвенции бюджетам бюджетной системы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39,10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39,10</w:t>
            </w:r>
          </w:p>
        </w:tc>
      </w:tr>
      <w:tr w:rsidR="00122D06" w:rsidRPr="000D58EE" w:rsidTr="00122D06">
        <w:trPr>
          <w:trHeight w:val="53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024</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Субвенции местным бюджетам на выполнение передаваемых полномочий субъектов Российской Федерации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39,10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39,10</w:t>
            </w:r>
          </w:p>
        </w:tc>
      </w:tr>
      <w:tr w:rsidR="00122D06" w:rsidRPr="000D58EE" w:rsidTr="00122D06">
        <w:trPr>
          <w:trHeight w:val="73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024</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7514</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39,10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39,10</w:t>
            </w:r>
          </w:p>
        </w:tc>
      </w:tr>
      <w:tr w:rsidR="00122D06" w:rsidRPr="000D58EE" w:rsidTr="00122D06">
        <w:trPr>
          <w:trHeight w:val="25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40</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Прочие межбюджетные трансферты</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69 956,70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69 486,88</w:t>
            </w:r>
          </w:p>
        </w:tc>
      </w:tr>
      <w:tr w:rsidR="00122D06" w:rsidRPr="000D58EE" w:rsidTr="00122D06">
        <w:trPr>
          <w:trHeight w:val="24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 xml:space="preserve">Прочие межбюджетные трансферты, передаваемые бюджетам </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69 956,70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69 486,88</w:t>
            </w:r>
          </w:p>
        </w:tc>
      </w:tr>
      <w:tr w:rsidR="00122D06" w:rsidRPr="000D58EE" w:rsidTr="00122D06">
        <w:trPr>
          <w:trHeight w:val="49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Прочие межбюджетные трансферты, передаваемые бюджетам сельских поселений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69 956,70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69 486,88</w:t>
            </w:r>
          </w:p>
        </w:tc>
      </w:tr>
      <w:tr w:rsidR="00122D06" w:rsidRPr="000D58EE" w:rsidTr="00122D06">
        <w:trPr>
          <w:trHeight w:val="66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2721</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Прочие межбюджетные трансферты, передаваемые бюджетам сельских поселений (на поддержку мер по обеспечению сбалансированности бюджетов сельских поселений)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5 764,35</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5 764,35</w:t>
            </w:r>
          </w:p>
        </w:tc>
      </w:tr>
      <w:tr w:rsidR="00122D06" w:rsidRPr="000D58EE" w:rsidTr="00122D06">
        <w:trPr>
          <w:trHeight w:val="159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1061</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 xml:space="preserve">Прочие межбюджетные трансферты, </w:t>
            </w:r>
            <w:proofErr w:type="spellStart"/>
            <w:r w:rsidRPr="000D58EE">
              <w:rPr>
                <w:sz w:val="20"/>
                <w:szCs w:val="20"/>
              </w:rPr>
              <w:t>передоваемые</w:t>
            </w:r>
            <w:proofErr w:type="spellEnd"/>
            <w:r w:rsidRPr="000D58EE">
              <w:rPr>
                <w:sz w:val="20"/>
                <w:szCs w:val="20"/>
              </w:rPr>
              <w:t xml:space="preserve">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282,90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282,90</w:t>
            </w:r>
          </w:p>
        </w:tc>
      </w:tr>
      <w:tr w:rsidR="00122D06" w:rsidRPr="000D58EE" w:rsidTr="00122D06">
        <w:trPr>
          <w:trHeight w:val="134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59</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7451</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 xml:space="preserve">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w:t>
            </w:r>
            <w:proofErr w:type="spellStart"/>
            <w:r w:rsidRPr="000D58EE">
              <w:rPr>
                <w:sz w:val="20"/>
                <w:szCs w:val="20"/>
              </w:rPr>
              <w:t>подрограммы</w:t>
            </w:r>
            <w:proofErr w:type="spellEnd"/>
            <w:r w:rsidRPr="000D58EE">
              <w:rPr>
                <w:sz w:val="20"/>
                <w:szCs w:val="20"/>
              </w:rPr>
              <w:t xml:space="preserve"> "Поддержка муниципальных проектов и мероприятий по благоустройству территорий" муниципальной программы "Содействие </w:t>
            </w:r>
            <w:r w:rsidRPr="000D58EE">
              <w:rPr>
                <w:sz w:val="20"/>
                <w:szCs w:val="20"/>
              </w:rPr>
              <w:lastRenderedPageBreak/>
              <w:t>развитию местного самоуправления Каратузского района"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lastRenderedPageBreak/>
              <w:t>10 000,00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10 000,00</w:t>
            </w:r>
          </w:p>
        </w:tc>
      </w:tr>
      <w:tr w:rsidR="00122D06" w:rsidRPr="000D58EE" w:rsidTr="00122D06">
        <w:trPr>
          <w:trHeight w:val="43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60</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2990</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бюджетам сельских поселений, на обустройство и </w:t>
            </w:r>
            <w:proofErr w:type="spellStart"/>
            <w:r w:rsidRPr="000D58EE">
              <w:rPr>
                <w:sz w:val="20"/>
                <w:szCs w:val="20"/>
              </w:rPr>
              <w:t>востановления</w:t>
            </w:r>
            <w:proofErr w:type="spellEnd"/>
            <w:r w:rsidRPr="000D58EE">
              <w:rPr>
                <w:sz w:val="20"/>
                <w:szCs w:val="20"/>
              </w:rPr>
              <w:t xml:space="preserve"> воинских захоронений</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46,67</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46,67</w:t>
            </w:r>
          </w:p>
        </w:tc>
      </w:tr>
      <w:tr w:rsidR="00122D06" w:rsidRPr="000D58EE" w:rsidTr="00122D06">
        <w:trPr>
          <w:trHeight w:val="878"/>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61</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7395</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передаваемые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2 480,00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2 480,00</w:t>
            </w:r>
          </w:p>
        </w:tc>
      </w:tr>
      <w:tr w:rsidR="00122D06" w:rsidRPr="000D58EE" w:rsidTr="00122D06">
        <w:trPr>
          <w:trHeight w:val="473"/>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62</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7412</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бюджетам сельских поселений на обеспечение первичных мер пожарной безопасности</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577,90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577,90</w:t>
            </w:r>
          </w:p>
        </w:tc>
      </w:tr>
      <w:tr w:rsidR="00122D06" w:rsidRPr="000D58EE" w:rsidTr="00122D06">
        <w:trPr>
          <w:trHeight w:val="67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63</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7508</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2 155,32</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2 155,32</w:t>
            </w:r>
          </w:p>
        </w:tc>
      </w:tr>
      <w:tr w:rsidR="00122D06" w:rsidRPr="000D58EE" w:rsidTr="00122D06">
        <w:trPr>
          <w:trHeight w:val="72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64</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7509</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6 258,30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6 258,30</w:t>
            </w:r>
          </w:p>
        </w:tc>
      </w:tr>
      <w:tr w:rsidR="00122D06" w:rsidRPr="000D58EE" w:rsidTr="00122D06">
        <w:trPr>
          <w:trHeight w:val="67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65</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7555</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бюджетам сельских поселений на организацию и проведение </w:t>
            </w:r>
            <w:proofErr w:type="spellStart"/>
            <w:r w:rsidRPr="000D58EE">
              <w:rPr>
                <w:sz w:val="20"/>
                <w:szCs w:val="20"/>
              </w:rPr>
              <w:t>акарицидных</w:t>
            </w:r>
            <w:proofErr w:type="spellEnd"/>
            <w:r w:rsidRPr="000D58EE">
              <w:rPr>
                <w:sz w:val="20"/>
                <w:szCs w:val="20"/>
              </w:rPr>
              <w:t xml:space="preserve"> обработок мест массового отдыха населения</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37,86</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37,86</w:t>
            </w:r>
          </w:p>
        </w:tc>
      </w:tr>
      <w:tr w:rsidR="00122D06" w:rsidRPr="000D58EE" w:rsidTr="00122D06">
        <w:trPr>
          <w:trHeight w:val="136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66</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7742</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42 000,00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41 530,18</w:t>
            </w:r>
          </w:p>
        </w:tc>
      </w:tr>
      <w:tr w:rsidR="00122D06" w:rsidRPr="000D58EE" w:rsidTr="00122D06">
        <w:trPr>
          <w:trHeight w:val="48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67</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7745</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передаваемые бюджетам сельских поселений (за содействие развитию налогового потенциала)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7,00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7,00</w:t>
            </w:r>
          </w:p>
        </w:tc>
      </w:tr>
      <w:tr w:rsidR="00122D06" w:rsidRPr="000D58EE" w:rsidTr="00122D06">
        <w:trPr>
          <w:trHeight w:val="138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68</w:t>
            </w:r>
          </w:p>
        </w:tc>
        <w:tc>
          <w:tcPr>
            <w:tcW w:w="4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7555</w:t>
            </w:r>
          </w:p>
        </w:tc>
        <w:tc>
          <w:tcPr>
            <w:tcW w:w="52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бюджетам сельских поселений (на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4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346,40</w:t>
            </w:r>
          </w:p>
        </w:tc>
        <w:tc>
          <w:tcPr>
            <w:tcW w:w="1100"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346,40</w:t>
            </w:r>
          </w:p>
        </w:tc>
      </w:tr>
      <w:tr w:rsidR="00122D06" w:rsidRPr="000D58EE" w:rsidTr="00122D06">
        <w:trPr>
          <w:trHeight w:val="28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69</w:t>
            </w:r>
          </w:p>
        </w:tc>
        <w:tc>
          <w:tcPr>
            <w:tcW w:w="4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07</w:t>
            </w:r>
          </w:p>
        </w:tc>
        <w:tc>
          <w:tcPr>
            <w:tcW w:w="2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w:t>
            </w:r>
          </w:p>
        </w:tc>
        <w:tc>
          <w:tcPr>
            <w:tcW w:w="3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Прочие безвозмездные поступления</w:t>
            </w:r>
          </w:p>
        </w:tc>
        <w:tc>
          <w:tcPr>
            <w:tcW w:w="10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0</w:t>
            </w:r>
          </w:p>
        </w:tc>
        <w:tc>
          <w:tcPr>
            <w:tcW w:w="11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0</w:t>
            </w:r>
          </w:p>
        </w:tc>
      </w:tr>
      <w:tr w:rsidR="00122D06" w:rsidRPr="000D58EE" w:rsidTr="00122D06">
        <w:trPr>
          <w:trHeight w:val="27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70</w:t>
            </w:r>
          </w:p>
        </w:tc>
        <w:tc>
          <w:tcPr>
            <w:tcW w:w="4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07</w:t>
            </w:r>
          </w:p>
        </w:tc>
        <w:tc>
          <w:tcPr>
            <w:tcW w:w="2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05</w:t>
            </w:r>
          </w:p>
        </w:tc>
        <w:tc>
          <w:tcPr>
            <w:tcW w:w="3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Прочие  безвозмездные   поступления   в   бюджеты сельских поселений</w:t>
            </w:r>
          </w:p>
        </w:tc>
        <w:tc>
          <w:tcPr>
            <w:tcW w:w="10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0</w:t>
            </w:r>
          </w:p>
        </w:tc>
        <w:tc>
          <w:tcPr>
            <w:tcW w:w="11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0</w:t>
            </w:r>
          </w:p>
        </w:tc>
      </w:tr>
      <w:tr w:rsidR="00122D06" w:rsidRPr="000D58EE" w:rsidTr="00122D06">
        <w:trPr>
          <w:trHeight w:val="435"/>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71</w:t>
            </w:r>
          </w:p>
        </w:tc>
        <w:tc>
          <w:tcPr>
            <w:tcW w:w="4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07</w:t>
            </w:r>
          </w:p>
        </w:tc>
        <w:tc>
          <w:tcPr>
            <w:tcW w:w="2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05</w:t>
            </w:r>
          </w:p>
        </w:tc>
        <w:tc>
          <w:tcPr>
            <w:tcW w:w="3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030</w:t>
            </w:r>
          </w:p>
        </w:tc>
        <w:tc>
          <w:tcPr>
            <w:tcW w:w="3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Прочие  безвозмездные   поступления   в   бюджеты  сельских поселений</w:t>
            </w:r>
          </w:p>
        </w:tc>
        <w:tc>
          <w:tcPr>
            <w:tcW w:w="104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0</w:t>
            </w:r>
          </w:p>
        </w:tc>
        <w:tc>
          <w:tcPr>
            <w:tcW w:w="11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0</w:t>
            </w:r>
          </w:p>
        </w:tc>
      </w:tr>
      <w:tr w:rsidR="00122D06" w:rsidRPr="000D58EE" w:rsidTr="00122D06">
        <w:trPr>
          <w:trHeight w:val="709"/>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72</w:t>
            </w:r>
          </w:p>
        </w:tc>
        <w:tc>
          <w:tcPr>
            <w:tcW w:w="4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19</w:t>
            </w:r>
          </w:p>
        </w:tc>
        <w:tc>
          <w:tcPr>
            <w:tcW w:w="2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w:t>
            </w:r>
          </w:p>
        </w:tc>
        <w:tc>
          <w:tcPr>
            <w:tcW w:w="3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w:t>
            </w:r>
          </w:p>
        </w:tc>
        <w:tc>
          <w:tcPr>
            <w:tcW w:w="5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ВОЗВРАТ ОСТАТКОВ СУБСИДИЙ, СУБВЕНЦИЙ И ИНЫХ МЕЖБЮДЖЕТНЫХ ТРАНСФЕРТОВ, ИМЕЮЩИХ ЦЕЛЕВОЕ НАЗНАЧЕНИЕ, ПРОШЛЫХ ЛЕТ</w:t>
            </w:r>
          </w:p>
        </w:tc>
        <w:tc>
          <w:tcPr>
            <w:tcW w:w="104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-928,25</w:t>
            </w:r>
          </w:p>
        </w:tc>
        <w:tc>
          <w:tcPr>
            <w:tcW w:w="11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-928,25</w:t>
            </w:r>
          </w:p>
        </w:tc>
      </w:tr>
      <w:tr w:rsidR="00122D06" w:rsidRPr="000D58EE" w:rsidTr="00122D06">
        <w:trPr>
          <w:trHeight w:val="600"/>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73</w:t>
            </w:r>
          </w:p>
        </w:tc>
        <w:tc>
          <w:tcPr>
            <w:tcW w:w="4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19</w:t>
            </w:r>
          </w:p>
        </w:tc>
        <w:tc>
          <w:tcPr>
            <w:tcW w:w="2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w:t>
            </w:r>
          </w:p>
        </w:tc>
        <w:tc>
          <w:tcPr>
            <w:tcW w:w="3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w:t>
            </w:r>
          </w:p>
        </w:tc>
        <w:tc>
          <w:tcPr>
            <w:tcW w:w="3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00000</w:t>
            </w:r>
          </w:p>
        </w:tc>
        <w:tc>
          <w:tcPr>
            <w:tcW w:w="5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04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-928,25</w:t>
            </w:r>
          </w:p>
        </w:tc>
        <w:tc>
          <w:tcPr>
            <w:tcW w:w="11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-928,25</w:t>
            </w:r>
          </w:p>
        </w:tc>
      </w:tr>
      <w:tr w:rsidR="00122D06" w:rsidRPr="000D58EE" w:rsidTr="00122D06">
        <w:trPr>
          <w:trHeight w:val="709"/>
        </w:trPr>
        <w:tc>
          <w:tcPr>
            <w:tcW w:w="300"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74</w:t>
            </w:r>
          </w:p>
        </w:tc>
        <w:tc>
          <w:tcPr>
            <w:tcW w:w="4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right"/>
              <w:rPr>
                <w:sz w:val="20"/>
                <w:szCs w:val="20"/>
              </w:rPr>
            </w:pPr>
            <w:r w:rsidRPr="000D58EE">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19</w:t>
            </w:r>
          </w:p>
        </w:tc>
        <w:tc>
          <w:tcPr>
            <w:tcW w:w="2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60</w:t>
            </w:r>
          </w:p>
        </w:tc>
        <w:tc>
          <w:tcPr>
            <w:tcW w:w="38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010</w:t>
            </w:r>
          </w:p>
        </w:tc>
        <w:tc>
          <w:tcPr>
            <w:tcW w:w="3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10</w:t>
            </w:r>
          </w:p>
        </w:tc>
        <w:tc>
          <w:tcPr>
            <w:tcW w:w="54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jc w:val="center"/>
              <w:rPr>
                <w:sz w:val="20"/>
                <w:szCs w:val="20"/>
              </w:rPr>
            </w:pPr>
            <w:r w:rsidRPr="000D58EE">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both"/>
              <w:rPr>
                <w:sz w:val="20"/>
                <w:szCs w:val="20"/>
              </w:rPr>
            </w:pPr>
            <w:r w:rsidRPr="000D58EE">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4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-928,25</w:t>
            </w:r>
          </w:p>
        </w:tc>
        <w:tc>
          <w:tcPr>
            <w:tcW w:w="1100"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-928,25</w:t>
            </w:r>
          </w:p>
        </w:tc>
      </w:tr>
      <w:tr w:rsidR="00122D06" w:rsidRPr="000D58EE" w:rsidTr="00122D06">
        <w:trPr>
          <w:trHeight w:val="315"/>
        </w:trPr>
        <w:tc>
          <w:tcPr>
            <w:tcW w:w="886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D06" w:rsidRPr="000D58EE" w:rsidRDefault="00122D06" w:rsidP="00122D06">
            <w:pPr>
              <w:jc w:val="right"/>
              <w:rPr>
                <w:b/>
                <w:bCs/>
                <w:sz w:val="20"/>
                <w:szCs w:val="20"/>
              </w:rPr>
            </w:pPr>
            <w:r w:rsidRPr="000D58EE">
              <w:rPr>
                <w:b/>
                <w:bCs/>
                <w:sz w:val="20"/>
                <w:szCs w:val="20"/>
              </w:rPr>
              <w:t>ИТОГО</w:t>
            </w:r>
          </w:p>
        </w:tc>
        <w:tc>
          <w:tcPr>
            <w:tcW w:w="104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b/>
                <w:bCs/>
                <w:sz w:val="20"/>
                <w:szCs w:val="20"/>
              </w:rPr>
            </w:pPr>
            <w:r w:rsidRPr="000D58EE">
              <w:rPr>
                <w:b/>
                <w:bCs/>
                <w:sz w:val="20"/>
                <w:szCs w:val="20"/>
              </w:rPr>
              <w:t>91 166,86</w:t>
            </w:r>
          </w:p>
        </w:tc>
        <w:tc>
          <w:tcPr>
            <w:tcW w:w="110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b/>
                <w:bCs/>
                <w:sz w:val="20"/>
                <w:szCs w:val="20"/>
              </w:rPr>
            </w:pPr>
            <w:r w:rsidRPr="000D58EE">
              <w:rPr>
                <w:b/>
                <w:bCs/>
                <w:sz w:val="20"/>
                <w:szCs w:val="20"/>
              </w:rPr>
              <w:t>90 133,78</w:t>
            </w:r>
          </w:p>
        </w:tc>
      </w:tr>
    </w:tbl>
    <w:p w:rsidR="00122D06" w:rsidRPr="000D58EE" w:rsidRDefault="00122D06" w:rsidP="00122D06">
      <w:pPr>
        <w:rPr>
          <w:sz w:val="20"/>
          <w:szCs w:val="20"/>
          <w:lang w:val="en-US"/>
        </w:rPr>
      </w:pPr>
    </w:p>
    <w:p w:rsidR="00122D06" w:rsidRPr="000D58EE" w:rsidRDefault="00122D06" w:rsidP="00122D06">
      <w:pPr>
        <w:rPr>
          <w:sz w:val="20"/>
          <w:szCs w:val="20"/>
          <w:lang w:val="en-US"/>
        </w:rPr>
      </w:pPr>
    </w:p>
    <w:p w:rsidR="00122D06" w:rsidRPr="000D58EE" w:rsidRDefault="00122D06" w:rsidP="00122D06">
      <w:pPr>
        <w:rPr>
          <w:sz w:val="20"/>
          <w:szCs w:val="20"/>
          <w:lang w:val="en-US"/>
        </w:rPr>
      </w:pPr>
    </w:p>
    <w:p w:rsidR="00122D06" w:rsidRPr="000D58EE" w:rsidRDefault="00122D06" w:rsidP="00122D06">
      <w:pPr>
        <w:rPr>
          <w:sz w:val="20"/>
          <w:szCs w:val="20"/>
          <w:lang w:val="en-US"/>
        </w:rPr>
      </w:pPr>
    </w:p>
    <w:tbl>
      <w:tblPr>
        <w:tblW w:w="10467" w:type="dxa"/>
        <w:tblInd w:w="93" w:type="dxa"/>
        <w:tblLayout w:type="fixed"/>
        <w:tblLook w:val="04A0" w:firstRow="1" w:lastRow="0" w:firstColumn="1" w:lastColumn="0" w:noHBand="0" w:noVBand="1"/>
      </w:tblPr>
      <w:tblGrid>
        <w:gridCol w:w="707"/>
        <w:gridCol w:w="5200"/>
        <w:gridCol w:w="1479"/>
        <w:gridCol w:w="950"/>
        <w:gridCol w:w="1096"/>
        <w:gridCol w:w="1035"/>
      </w:tblGrid>
      <w:tr w:rsidR="00122D06" w:rsidRPr="000D58EE" w:rsidTr="00122D06">
        <w:trPr>
          <w:trHeight w:val="420"/>
        </w:trPr>
        <w:tc>
          <w:tcPr>
            <w:tcW w:w="707"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5200" w:type="dxa"/>
            <w:tcBorders>
              <w:top w:val="nil"/>
              <w:left w:val="nil"/>
              <w:bottom w:val="nil"/>
              <w:right w:val="nil"/>
            </w:tcBorders>
            <w:shd w:val="clear" w:color="auto" w:fill="auto"/>
            <w:noWrap/>
            <w:hideMark/>
          </w:tcPr>
          <w:p w:rsidR="00122D06" w:rsidRPr="000D58EE" w:rsidRDefault="00122D06" w:rsidP="00122D06">
            <w:pPr>
              <w:rPr>
                <w:sz w:val="20"/>
                <w:szCs w:val="20"/>
              </w:rPr>
            </w:pPr>
          </w:p>
        </w:tc>
        <w:tc>
          <w:tcPr>
            <w:tcW w:w="2429" w:type="dxa"/>
            <w:gridSpan w:val="2"/>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2131" w:type="dxa"/>
            <w:gridSpan w:val="2"/>
            <w:tcBorders>
              <w:top w:val="nil"/>
              <w:left w:val="nil"/>
              <w:bottom w:val="nil"/>
              <w:right w:val="nil"/>
            </w:tcBorders>
            <w:shd w:val="clear" w:color="auto" w:fill="auto"/>
            <w:noWrap/>
            <w:vAlign w:val="bottom"/>
            <w:hideMark/>
          </w:tcPr>
          <w:p w:rsidR="00122D06" w:rsidRPr="000D58EE" w:rsidRDefault="00122D06" w:rsidP="00122D06">
            <w:pPr>
              <w:ind w:firstLineChars="100" w:firstLine="200"/>
              <w:jc w:val="right"/>
              <w:rPr>
                <w:i/>
                <w:iCs/>
                <w:sz w:val="20"/>
                <w:szCs w:val="20"/>
              </w:rPr>
            </w:pPr>
            <w:r w:rsidRPr="000D58EE">
              <w:rPr>
                <w:i/>
                <w:iCs/>
                <w:sz w:val="20"/>
                <w:szCs w:val="20"/>
              </w:rPr>
              <w:t>Приложение № 3</w:t>
            </w:r>
          </w:p>
        </w:tc>
      </w:tr>
      <w:tr w:rsidR="00122D06" w:rsidRPr="000D58EE" w:rsidTr="00122D06">
        <w:trPr>
          <w:trHeight w:val="1418"/>
        </w:trPr>
        <w:tc>
          <w:tcPr>
            <w:tcW w:w="707"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9760" w:type="dxa"/>
            <w:gridSpan w:val="5"/>
            <w:tcBorders>
              <w:top w:val="nil"/>
              <w:left w:val="nil"/>
              <w:bottom w:val="nil"/>
              <w:right w:val="nil"/>
            </w:tcBorders>
            <w:shd w:val="clear" w:color="auto" w:fill="auto"/>
            <w:hideMark/>
          </w:tcPr>
          <w:p w:rsidR="00122D06" w:rsidRPr="000D58EE" w:rsidRDefault="00122D06" w:rsidP="00122D06">
            <w:pPr>
              <w:ind w:firstLineChars="1800" w:firstLine="3600"/>
              <w:rPr>
                <w:i/>
                <w:iCs/>
                <w:sz w:val="20"/>
                <w:szCs w:val="20"/>
              </w:rPr>
            </w:pPr>
            <w:r w:rsidRPr="000D58EE">
              <w:rPr>
                <w:i/>
                <w:iCs/>
                <w:sz w:val="20"/>
                <w:szCs w:val="20"/>
              </w:rPr>
              <w:t>к решению Каратузского сельского Совета депутатов №13-82 от 16.05.2022 г. "Об исполнении бюджета Каратузского сельсовета за 2021 год"</w:t>
            </w:r>
          </w:p>
        </w:tc>
      </w:tr>
      <w:tr w:rsidR="00122D06" w:rsidRPr="000D58EE" w:rsidTr="00122D06">
        <w:trPr>
          <w:trHeight w:val="1332"/>
        </w:trPr>
        <w:tc>
          <w:tcPr>
            <w:tcW w:w="10467" w:type="dxa"/>
            <w:gridSpan w:val="6"/>
            <w:tcBorders>
              <w:top w:val="nil"/>
              <w:left w:val="nil"/>
              <w:bottom w:val="nil"/>
              <w:right w:val="nil"/>
            </w:tcBorders>
            <w:shd w:val="clear" w:color="auto" w:fill="auto"/>
            <w:hideMark/>
          </w:tcPr>
          <w:p w:rsidR="00122D06" w:rsidRPr="000D58EE" w:rsidRDefault="00122D06" w:rsidP="00122D06">
            <w:pPr>
              <w:jc w:val="center"/>
              <w:rPr>
                <w:i/>
                <w:iCs/>
                <w:sz w:val="20"/>
                <w:szCs w:val="20"/>
              </w:rPr>
            </w:pPr>
            <w:r w:rsidRPr="000D58EE">
              <w:rP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2021 год </w:t>
            </w:r>
          </w:p>
        </w:tc>
      </w:tr>
      <w:tr w:rsidR="00122D06" w:rsidRPr="000D58EE" w:rsidTr="00122D06">
        <w:trPr>
          <w:trHeight w:val="255"/>
        </w:trPr>
        <w:tc>
          <w:tcPr>
            <w:tcW w:w="707" w:type="dxa"/>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6679" w:type="dxa"/>
            <w:gridSpan w:val="2"/>
            <w:tcBorders>
              <w:top w:val="nil"/>
              <w:left w:val="nil"/>
              <w:bottom w:val="nil"/>
              <w:right w:val="nil"/>
            </w:tcBorders>
            <w:shd w:val="clear" w:color="auto" w:fill="auto"/>
            <w:noWrap/>
            <w:hideMark/>
          </w:tcPr>
          <w:p w:rsidR="00122D06" w:rsidRPr="000D58EE" w:rsidRDefault="00122D06" w:rsidP="00122D06">
            <w:pPr>
              <w:rPr>
                <w:i/>
                <w:iCs/>
                <w:sz w:val="20"/>
                <w:szCs w:val="20"/>
              </w:rPr>
            </w:pPr>
          </w:p>
        </w:tc>
        <w:tc>
          <w:tcPr>
            <w:tcW w:w="950" w:type="dxa"/>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1096" w:type="dxa"/>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1035" w:type="dxa"/>
            <w:tcBorders>
              <w:top w:val="nil"/>
              <w:left w:val="nil"/>
              <w:bottom w:val="nil"/>
              <w:right w:val="nil"/>
            </w:tcBorders>
            <w:shd w:val="clear" w:color="auto" w:fill="auto"/>
            <w:noWrap/>
            <w:vAlign w:val="bottom"/>
            <w:hideMark/>
          </w:tcPr>
          <w:p w:rsidR="00122D06" w:rsidRPr="000D58EE" w:rsidRDefault="00122D06" w:rsidP="00122D06">
            <w:pPr>
              <w:jc w:val="right"/>
              <w:rPr>
                <w:i/>
                <w:iCs/>
                <w:sz w:val="20"/>
                <w:szCs w:val="20"/>
              </w:rPr>
            </w:pPr>
            <w:proofErr w:type="spellStart"/>
            <w:r w:rsidRPr="000D58EE">
              <w:rPr>
                <w:i/>
                <w:iCs/>
                <w:sz w:val="20"/>
                <w:szCs w:val="20"/>
              </w:rPr>
              <w:t>тыс</w:t>
            </w:r>
            <w:proofErr w:type="gramStart"/>
            <w:r w:rsidRPr="000D58EE">
              <w:rPr>
                <w:i/>
                <w:iCs/>
                <w:sz w:val="20"/>
                <w:szCs w:val="20"/>
              </w:rPr>
              <w:t>.р</w:t>
            </w:r>
            <w:proofErr w:type="gramEnd"/>
            <w:r w:rsidRPr="000D58EE">
              <w:rPr>
                <w:i/>
                <w:iCs/>
                <w:sz w:val="20"/>
                <w:szCs w:val="20"/>
              </w:rPr>
              <w:t>уб</w:t>
            </w:r>
            <w:proofErr w:type="spellEnd"/>
            <w:r w:rsidRPr="000D58EE">
              <w:rPr>
                <w:i/>
                <w:iCs/>
                <w:sz w:val="20"/>
                <w:szCs w:val="20"/>
              </w:rPr>
              <w:t>.</w:t>
            </w:r>
          </w:p>
        </w:tc>
      </w:tr>
      <w:tr w:rsidR="00122D06" w:rsidRPr="000D58EE" w:rsidTr="00122D06">
        <w:trPr>
          <w:trHeight w:val="25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строки</w:t>
            </w:r>
          </w:p>
        </w:tc>
        <w:tc>
          <w:tcPr>
            <w:tcW w:w="66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 xml:space="preserve">Наименование главных распорядителей </w:t>
            </w:r>
            <w:proofErr w:type="spellStart"/>
            <w:r w:rsidRPr="000D58EE">
              <w:rPr>
                <w:sz w:val="20"/>
                <w:szCs w:val="20"/>
              </w:rPr>
              <w:t>наим</w:t>
            </w:r>
            <w:proofErr w:type="spellEnd"/>
            <w:r w:rsidRPr="000D58EE">
              <w:rPr>
                <w:sz w:val="20"/>
                <w:szCs w:val="20"/>
              </w:rPr>
              <w:t xml:space="preserve"> показателей бюджетной классификации</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раздел, подраздел</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Бюджетные назначения</w:t>
            </w:r>
            <w:r w:rsidRPr="000D58EE">
              <w:rPr>
                <w:sz w:val="20"/>
                <w:szCs w:val="20"/>
              </w:rPr>
              <w:br/>
              <w:t>на 2021 г.</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Исполнено</w:t>
            </w:r>
            <w:r w:rsidRPr="000D58EE">
              <w:rPr>
                <w:sz w:val="20"/>
                <w:szCs w:val="20"/>
              </w:rPr>
              <w:br/>
              <w:t>2021 год</w:t>
            </w:r>
          </w:p>
        </w:tc>
      </w:tr>
      <w:tr w:rsidR="00122D06" w:rsidRPr="000D58EE" w:rsidTr="00122D06">
        <w:trPr>
          <w:trHeight w:val="25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6679" w:type="dxa"/>
            <w:gridSpan w:val="2"/>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r>
      <w:tr w:rsidR="00122D06" w:rsidRPr="000D58EE" w:rsidTr="00122D06">
        <w:trPr>
          <w:trHeight w:val="25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6679" w:type="dxa"/>
            <w:gridSpan w:val="2"/>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Общегосударственные вопросы</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.0100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9 400,03</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8 718,37</w:t>
            </w:r>
          </w:p>
        </w:tc>
      </w:tr>
      <w:tr w:rsidR="00122D06" w:rsidRPr="000D58EE" w:rsidTr="00122D06">
        <w:trPr>
          <w:trHeight w:val="570"/>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Функционирование  высшего  должностного лица   субъекта Российской Федерации  и муниципального образования</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0102</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1 098,81</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1 098,81</w:t>
            </w:r>
          </w:p>
        </w:tc>
      </w:tr>
      <w:tr w:rsidR="00122D06" w:rsidRPr="000D58EE" w:rsidTr="00122D06">
        <w:trPr>
          <w:trHeight w:val="810"/>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Функционирование законодательны</w:t>
            </w:r>
            <w:proofErr w:type="gramStart"/>
            <w:r w:rsidRPr="000D58EE">
              <w:rPr>
                <w:sz w:val="20"/>
                <w:szCs w:val="20"/>
              </w:rPr>
              <w:t>х(</w:t>
            </w:r>
            <w:proofErr w:type="gramEnd"/>
            <w:r w:rsidRPr="000D58EE">
              <w:rPr>
                <w:sz w:val="20"/>
                <w:szCs w:val="20"/>
              </w:rPr>
              <w:t>представительных)органов государственной власти и представительных органов муниципального образования</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0103</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839,86</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839,86</w:t>
            </w:r>
          </w:p>
        </w:tc>
      </w:tr>
      <w:tr w:rsidR="00122D06" w:rsidRPr="000D58EE" w:rsidTr="00122D06">
        <w:trPr>
          <w:trHeight w:val="76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Функционирование Правительства Российской </w:t>
            </w:r>
            <w:proofErr w:type="spellStart"/>
            <w:r w:rsidRPr="000D58EE">
              <w:rPr>
                <w:sz w:val="20"/>
                <w:szCs w:val="20"/>
              </w:rPr>
              <w:t>Федерации</w:t>
            </w:r>
            <w:proofErr w:type="gramStart"/>
            <w:r w:rsidRPr="000D58EE">
              <w:rPr>
                <w:sz w:val="20"/>
                <w:szCs w:val="20"/>
              </w:rPr>
              <w:t>,в</w:t>
            </w:r>
            <w:proofErr w:type="gramEnd"/>
            <w:r w:rsidRPr="000D58EE">
              <w:rPr>
                <w:sz w:val="20"/>
                <w:szCs w:val="20"/>
              </w:rPr>
              <w:t>ысших</w:t>
            </w:r>
            <w:proofErr w:type="spellEnd"/>
            <w:r w:rsidRPr="000D58EE">
              <w:rPr>
                <w:sz w:val="20"/>
                <w:szCs w:val="20"/>
              </w:rPr>
              <w:t xml:space="preserve"> исполнительных органов государственной власти субъектов Российской Федерации, местных администраций</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0104</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5 305,25</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4 633,58</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Резервные фонды</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0111</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0,00</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0,00</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общегосударственные вопросы</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0113</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2 156,12</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2 146,12</w:t>
            </w:r>
          </w:p>
        </w:tc>
      </w:tr>
      <w:tr w:rsidR="00122D06" w:rsidRPr="000D58EE" w:rsidTr="00122D06">
        <w:trPr>
          <w:trHeight w:val="450"/>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Национальная безопасность и правоохранительная деятельность</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0300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652,02</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652,02</w:t>
            </w:r>
          </w:p>
        </w:tc>
      </w:tr>
      <w:tr w:rsidR="00122D06" w:rsidRPr="000D58EE" w:rsidTr="00122D06">
        <w:trPr>
          <w:trHeight w:val="570"/>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0310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652,02</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652,02</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9</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Национальная экономика</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0400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12 770,72</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12 770,72</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Дорожное хозяйство (дорожные фонды)</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0409</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12 770,72</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12 770,72</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Жилищно-коммунальное хозяйство</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 xml:space="preserve"> 0500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62 013,52</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60 975,16</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Благоустройство</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 xml:space="preserve"> 0503</w:t>
            </w:r>
          </w:p>
        </w:tc>
        <w:tc>
          <w:tcPr>
            <w:tcW w:w="1096" w:type="dxa"/>
            <w:tcBorders>
              <w:top w:val="nil"/>
              <w:left w:val="nil"/>
              <w:bottom w:val="nil"/>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61 988,86</w:t>
            </w:r>
          </w:p>
        </w:tc>
        <w:tc>
          <w:tcPr>
            <w:tcW w:w="1035" w:type="dxa"/>
            <w:tcBorders>
              <w:top w:val="nil"/>
              <w:left w:val="nil"/>
              <w:bottom w:val="nil"/>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60 950,51</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вопросы в области жилищно-коммунального хозяйства</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0505</w:t>
            </w:r>
          </w:p>
        </w:tc>
        <w:tc>
          <w:tcPr>
            <w:tcW w:w="1096" w:type="dxa"/>
            <w:tcBorders>
              <w:top w:val="single" w:sz="4" w:space="0" w:color="auto"/>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24,66</w:t>
            </w:r>
          </w:p>
        </w:tc>
        <w:tc>
          <w:tcPr>
            <w:tcW w:w="1035" w:type="dxa"/>
            <w:tcBorders>
              <w:top w:val="single" w:sz="4" w:space="0" w:color="auto"/>
              <w:left w:val="nil"/>
              <w:bottom w:val="single" w:sz="4" w:space="0" w:color="auto"/>
              <w:right w:val="single" w:sz="4" w:space="0" w:color="auto"/>
            </w:tcBorders>
            <w:shd w:val="clear" w:color="auto" w:fill="auto"/>
            <w:hideMark/>
          </w:tcPr>
          <w:p w:rsidR="00122D06" w:rsidRPr="000D58EE" w:rsidRDefault="00122D06" w:rsidP="00122D06">
            <w:pPr>
              <w:jc w:val="right"/>
              <w:rPr>
                <w:sz w:val="20"/>
                <w:szCs w:val="20"/>
              </w:rPr>
            </w:pPr>
            <w:r w:rsidRPr="000D58EE">
              <w:rPr>
                <w:sz w:val="20"/>
                <w:szCs w:val="20"/>
              </w:rPr>
              <w:t>24,66</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Культура, кинематография  </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0800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7 635,78</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7 635,78</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Культура</w:t>
            </w:r>
            <w:proofErr w:type="gramStart"/>
            <w:r w:rsidRPr="000D58EE">
              <w:rPr>
                <w:sz w:val="20"/>
                <w:szCs w:val="20"/>
              </w:rPr>
              <w:t xml:space="preserve"> :</w:t>
            </w:r>
            <w:proofErr w:type="gramEnd"/>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0801</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7 635,78</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7 635,78</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Здравоохранение</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0900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42,40</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42,40</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вопросы в области здравоохранения</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0909</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42,40</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42,40</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19</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Социальная  политика</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1000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257,26</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257,26</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20</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Пенсионное обеспечение  </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1001</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257,26</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257,26</w:t>
            </w:r>
          </w:p>
        </w:tc>
      </w:tr>
      <w:tr w:rsidR="00122D06" w:rsidRPr="000D58EE" w:rsidTr="00122D06">
        <w:trPr>
          <w:trHeight w:val="5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21</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Межбюджетные трансферты общего характера бюджетам бюджетной системы Российской федерации</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1400</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16,08</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16,08</w:t>
            </w:r>
          </w:p>
        </w:tc>
      </w:tr>
      <w:tr w:rsidR="00122D06" w:rsidRPr="000D58EE" w:rsidTr="00122D06">
        <w:trPr>
          <w:trHeight w:val="31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22</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общего характера </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1403</w:t>
            </w:r>
          </w:p>
        </w:tc>
        <w:tc>
          <w:tcPr>
            <w:tcW w:w="1096"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16,08</w:t>
            </w:r>
          </w:p>
        </w:tc>
        <w:tc>
          <w:tcPr>
            <w:tcW w:w="1035" w:type="dxa"/>
            <w:tcBorders>
              <w:top w:val="nil"/>
              <w:left w:val="nil"/>
              <w:bottom w:val="single" w:sz="4" w:space="0" w:color="auto"/>
              <w:right w:val="single" w:sz="4" w:space="0" w:color="auto"/>
            </w:tcBorders>
            <w:shd w:val="clear" w:color="000000" w:fill="FFFFFF"/>
            <w:noWrap/>
            <w:hideMark/>
          </w:tcPr>
          <w:p w:rsidR="00122D06" w:rsidRPr="000D58EE" w:rsidRDefault="00122D06" w:rsidP="00122D06">
            <w:pPr>
              <w:jc w:val="right"/>
              <w:rPr>
                <w:sz w:val="20"/>
                <w:szCs w:val="20"/>
              </w:rPr>
            </w:pPr>
            <w:r w:rsidRPr="000D58EE">
              <w:rPr>
                <w:sz w:val="20"/>
                <w:szCs w:val="20"/>
              </w:rPr>
              <w:t>16,08</w:t>
            </w:r>
          </w:p>
        </w:tc>
      </w:tr>
      <w:tr w:rsidR="00122D06" w:rsidRPr="000D58EE" w:rsidTr="00122D06">
        <w:trPr>
          <w:trHeight w:val="300"/>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23</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Условно утвержденные расходы</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sz w:val="20"/>
                <w:szCs w:val="20"/>
              </w:rPr>
            </w:pPr>
            <w:r w:rsidRPr="000D58EE">
              <w:rPr>
                <w:sz w:val="20"/>
                <w:szCs w:val="20"/>
              </w:rPr>
              <w:t> </w:t>
            </w:r>
          </w:p>
        </w:tc>
        <w:tc>
          <w:tcPr>
            <w:tcW w:w="1096"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sz w:val="20"/>
                <w:szCs w:val="20"/>
              </w:rPr>
            </w:pPr>
            <w:r w:rsidRPr="000D58EE">
              <w:rPr>
                <w:sz w:val="20"/>
                <w:szCs w:val="20"/>
              </w:rPr>
              <w:t>0,00</w:t>
            </w:r>
          </w:p>
        </w:tc>
        <w:tc>
          <w:tcPr>
            <w:tcW w:w="1035" w:type="dxa"/>
            <w:tcBorders>
              <w:top w:val="nil"/>
              <w:left w:val="nil"/>
              <w:bottom w:val="single" w:sz="4" w:space="0" w:color="auto"/>
              <w:right w:val="single" w:sz="4" w:space="0" w:color="auto"/>
            </w:tcBorders>
            <w:shd w:val="clear" w:color="000000" w:fill="FFFFFF"/>
            <w:hideMark/>
          </w:tcPr>
          <w:p w:rsidR="00122D06" w:rsidRPr="000D58EE" w:rsidRDefault="00122D06" w:rsidP="00122D06">
            <w:pPr>
              <w:jc w:val="right"/>
              <w:rPr>
                <w:sz w:val="20"/>
                <w:szCs w:val="20"/>
              </w:rPr>
            </w:pPr>
            <w:r w:rsidRPr="000D58EE">
              <w:rPr>
                <w:sz w:val="20"/>
                <w:szCs w:val="20"/>
              </w:rPr>
              <w:t>0,00</w:t>
            </w:r>
          </w:p>
        </w:tc>
      </w:tr>
      <w:tr w:rsidR="00122D06" w:rsidRPr="000D58EE" w:rsidTr="00122D06">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b/>
                <w:bCs/>
                <w:sz w:val="20"/>
                <w:szCs w:val="20"/>
              </w:rPr>
            </w:pPr>
            <w:r w:rsidRPr="000D58EE">
              <w:rPr>
                <w:b/>
                <w:bCs/>
                <w:sz w:val="20"/>
                <w:szCs w:val="20"/>
              </w:rPr>
              <w:t>24</w:t>
            </w:r>
          </w:p>
        </w:tc>
        <w:tc>
          <w:tcPr>
            <w:tcW w:w="6679" w:type="dxa"/>
            <w:gridSpan w:val="2"/>
            <w:tcBorders>
              <w:top w:val="nil"/>
              <w:left w:val="nil"/>
              <w:bottom w:val="single" w:sz="4" w:space="0" w:color="auto"/>
              <w:right w:val="single" w:sz="4" w:space="0" w:color="auto"/>
            </w:tcBorders>
            <w:shd w:val="clear" w:color="auto" w:fill="auto"/>
            <w:hideMark/>
          </w:tcPr>
          <w:p w:rsidR="00122D06" w:rsidRPr="000D58EE" w:rsidRDefault="00122D06" w:rsidP="00122D06">
            <w:pPr>
              <w:rPr>
                <w:b/>
                <w:bCs/>
                <w:sz w:val="20"/>
                <w:szCs w:val="20"/>
              </w:rPr>
            </w:pPr>
            <w:r w:rsidRPr="000D58EE">
              <w:rPr>
                <w:b/>
                <w:bCs/>
                <w:sz w:val="20"/>
                <w:szCs w:val="20"/>
              </w:rPr>
              <w:t>Всего   расходов</w:t>
            </w:r>
          </w:p>
        </w:tc>
        <w:tc>
          <w:tcPr>
            <w:tcW w:w="950"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b/>
                <w:bCs/>
                <w:sz w:val="20"/>
                <w:szCs w:val="20"/>
              </w:rPr>
            </w:pPr>
            <w:r w:rsidRPr="000D58EE">
              <w:rPr>
                <w:b/>
                <w:bCs/>
                <w:sz w:val="20"/>
                <w:szCs w:val="20"/>
              </w:rPr>
              <w:t> </w:t>
            </w:r>
          </w:p>
        </w:tc>
        <w:tc>
          <w:tcPr>
            <w:tcW w:w="1096"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b/>
                <w:bCs/>
                <w:sz w:val="20"/>
                <w:szCs w:val="20"/>
              </w:rPr>
            </w:pPr>
            <w:r w:rsidRPr="000D58EE">
              <w:rPr>
                <w:b/>
                <w:bCs/>
                <w:sz w:val="20"/>
                <w:szCs w:val="20"/>
              </w:rPr>
              <w:t>92 787,81</w:t>
            </w:r>
          </w:p>
        </w:tc>
        <w:tc>
          <w:tcPr>
            <w:tcW w:w="1035" w:type="dxa"/>
            <w:tcBorders>
              <w:top w:val="nil"/>
              <w:left w:val="nil"/>
              <w:bottom w:val="single" w:sz="4" w:space="0" w:color="auto"/>
              <w:right w:val="single" w:sz="4" w:space="0" w:color="auto"/>
            </w:tcBorders>
            <w:shd w:val="clear" w:color="auto" w:fill="auto"/>
            <w:noWrap/>
            <w:hideMark/>
          </w:tcPr>
          <w:p w:rsidR="00122D06" w:rsidRPr="000D58EE" w:rsidRDefault="00122D06" w:rsidP="00122D06">
            <w:pPr>
              <w:jc w:val="right"/>
              <w:rPr>
                <w:b/>
                <w:bCs/>
                <w:sz w:val="20"/>
                <w:szCs w:val="20"/>
              </w:rPr>
            </w:pPr>
            <w:r w:rsidRPr="000D58EE">
              <w:rPr>
                <w:b/>
                <w:bCs/>
                <w:sz w:val="20"/>
                <w:szCs w:val="20"/>
              </w:rPr>
              <w:t>91 067,79</w:t>
            </w:r>
          </w:p>
        </w:tc>
      </w:tr>
    </w:tbl>
    <w:p w:rsidR="00122D06" w:rsidRPr="000D58EE" w:rsidRDefault="00122D06" w:rsidP="00122D06">
      <w:pPr>
        <w:rPr>
          <w:sz w:val="20"/>
          <w:szCs w:val="20"/>
          <w:lang w:val="en-US"/>
        </w:rPr>
        <w:sectPr w:rsidR="00122D06" w:rsidRPr="000D58EE" w:rsidSect="00122D06">
          <w:headerReference w:type="default" r:id="rId17"/>
          <w:pgSz w:w="11906" w:h="16838"/>
          <w:pgMar w:top="1134" w:right="850" w:bottom="1134" w:left="709" w:header="708" w:footer="708" w:gutter="0"/>
          <w:cols w:space="708"/>
          <w:docGrid w:linePitch="360"/>
        </w:sectPr>
      </w:pPr>
    </w:p>
    <w:tbl>
      <w:tblPr>
        <w:tblW w:w="10931" w:type="dxa"/>
        <w:tblInd w:w="-302" w:type="dxa"/>
        <w:tblLook w:val="04A0" w:firstRow="1" w:lastRow="0" w:firstColumn="1" w:lastColumn="0" w:noHBand="0" w:noVBand="1"/>
      </w:tblPr>
      <w:tblGrid>
        <w:gridCol w:w="724"/>
        <w:gridCol w:w="3411"/>
        <w:gridCol w:w="1087"/>
        <w:gridCol w:w="1083"/>
        <w:gridCol w:w="1250"/>
        <w:gridCol w:w="990"/>
        <w:gridCol w:w="1227"/>
        <w:gridCol w:w="1159"/>
      </w:tblGrid>
      <w:tr w:rsidR="00122D06" w:rsidRPr="000D58EE" w:rsidTr="0073001B">
        <w:trPr>
          <w:trHeight w:val="218"/>
        </w:trPr>
        <w:tc>
          <w:tcPr>
            <w:tcW w:w="724"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bookmarkStart w:id="6" w:name="RANGE!A1:H197"/>
            <w:bookmarkEnd w:id="6"/>
          </w:p>
        </w:tc>
        <w:tc>
          <w:tcPr>
            <w:tcW w:w="3411" w:type="dxa"/>
            <w:tcBorders>
              <w:top w:val="nil"/>
              <w:left w:val="nil"/>
              <w:bottom w:val="nil"/>
              <w:right w:val="nil"/>
            </w:tcBorders>
            <w:shd w:val="clear" w:color="auto" w:fill="auto"/>
            <w:noWrap/>
            <w:hideMark/>
          </w:tcPr>
          <w:p w:rsidR="00122D06" w:rsidRPr="000D58EE" w:rsidRDefault="00122D06" w:rsidP="00122D06">
            <w:pPr>
              <w:rPr>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0" w:type="auto"/>
            <w:gridSpan w:val="5"/>
            <w:tcBorders>
              <w:top w:val="nil"/>
              <w:left w:val="nil"/>
              <w:bottom w:val="nil"/>
              <w:right w:val="nil"/>
            </w:tcBorders>
            <w:shd w:val="clear" w:color="auto" w:fill="auto"/>
            <w:noWrap/>
            <w:vAlign w:val="bottom"/>
            <w:hideMark/>
          </w:tcPr>
          <w:p w:rsidR="00122D06" w:rsidRPr="000D58EE" w:rsidRDefault="00122D06" w:rsidP="00122D06">
            <w:pPr>
              <w:jc w:val="right"/>
              <w:rPr>
                <w:i/>
                <w:iCs/>
                <w:sz w:val="20"/>
                <w:szCs w:val="20"/>
              </w:rPr>
            </w:pPr>
            <w:r w:rsidRPr="000D58EE">
              <w:rPr>
                <w:i/>
                <w:iCs/>
                <w:sz w:val="20"/>
                <w:szCs w:val="20"/>
              </w:rPr>
              <w:t>Приложение № 4</w:t>
            </w:r>
          </w:p>
        </w:tc>
      </w:tr>
      <w:tr w:rsidR="00122D06" w:rsidRPr="000D58EE" w:rsidTr="0073001B">
        <w:trPr>
          <w:trHeight w:val="1452"/>
        </w:trPr>
        <w:tc>
          <w:tcPr>
            <w:tcW w:w="724"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10207" w:type="dxa"/>
            <w:gridSpan w:val="7"/>
            <w:tcBorders>
              <w:top w:val="nil"/>
              <w:left w:val="nil"/>
              <w:bottom w:val="nil"/>
              <w:right w:val="nil"/>
            </w:tcBorders>
            <w:shd w:val="clear" w:color="auto" w:fill="auto"/>
            <w:hideMark/>
          </w:tcPr>
          <w:p w:rsidR="00122D06" w:rsidRPr="000D58EE" w:rsidRDefault="00122D06" w:rsidP="00122D06">
            <w:pPr>
              <w:ind w:firstLineChars="2600" w:firstLine="5200"/>
              <w:rPr>
                <w:i/>
                <w:iCs/>
                <w:sz w:val="20"/>
                <w:szCs w:val="20"/>
              </w:rPr>
            </w:pPr>
            <w:r w:rsidRPr="000D58EE">
              <w:rPr>
                <w:i/>
                <w:iCs/>
                <w:sz w:val="20"/>
                <w:szCs w:val="20"/>
              </w:rPr>
              <w:t>к решению Каратузского сельского Совета депутатов №13-82 от 16.05.2022 г. "Об исполнении бюджета Каратузского сельсовета за 2021 год"</w:t>
            </w:r>
          </w:p>
        </w:tc>
      </w:tr>
      <w:tr w:rsidR="00122D06" w:rsidRPr="000D58EE" w:rsidTr="0073001B">
        <w:trPr>
          <w:trHeight w:val="540"/>
        </w:trPr>
        <w:tc>
          <w:tcPr>
            <w:tcW w:w="10931" w:type="dxa"/>
            <w:gridSpan w:val="8"/>
            <w:tcBorders>
              <w:top w:val="nil"/>
              <w:left w:val="nil"/>
              <w:bottom w:val="nil"/>
              <w:right w:val="nil"/>
            </w:tcBorders>
            <w:shd w:val="clear" w:color="auto" w:fill="auto"/>
            <w:vAlign w:val="bottom"/>
            <w:hideMark/>
          </w:tcPr>
          <w:p w:rsidR="00122D06" w:rsidRPr="000D58EE" w:rsidRDefault="00122D06" w:rsidP="00122D06">
            <w:pPr>
              <w:jc w:val="center"/>
              <w:rPr>
                <w:i/>
                <w:iCs/>
                <w:sz w:val="20"/>
                <w:szCs w:val="20"/>
              </w:rPr>
            </w:pPr>
            <w:r w:rsidRPr="000D58EE">
              <w:rPr>
                <w:i/>
                <w:iCs/>
                <w:sz w:val="20"/>
                <w:szCs w:val="20"/>
              </w:rPr>
              <w:t xml:space="preserve">Ведомственная структура расходов бюджета Каратузского сельсовета на 2021 год </w:t>
            </w:r>
          </w:p>
        </w:tc>
      </w:tr>
      <w:tr w:rsidR="00122D06" w:rsidRPr="000D58EE" w:rsidTr="0073001B">
        <w:trPr>
          <w:trHeight w:val="255"/>
        </w:trPr>
        <w:tc>
          <w:tcPr>
            <w:tcW w:w="724" w:type="dxa"/>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3411" w:type="dxa"/>
            <w:tcBorders>
              <w:top w:val="nil"/>
              <w:left w:val="nil"/>
              <w:bottom w:val="nil"/>
              <w:right w:val="nil"/>
            </w:tcBorders>
            <w:shd w:val="clear" w:color="auto" w:fill="auto"/>
            <w:noWrap/>
            <w:hideMark/>
          </w:tcPr>
          <w:p w:rsidR="00122D06" w:rsidRPr="000D58EE" w:rsidRDefault="00122D06" w:rsidP="00122D06">
            <w:pPr>
              <w:rPr>
                <w:i/>
                <w:iCs/>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rPr>
                <w:i/>
                <w:iCs/>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rPr>
                <w:sz w:val="20"/>
                <w:szCs w:val="20"/>
              </w:rPr>
            </w:pPr>
          </w:p>
        </w:tc>
        <w:tc>
          <w:tcPr>
            <w:tcW w:w="0" w:type="auto"/>
            <w:tcBorders>
              <w:top w:val="nil"/>
              <w:left w:val="nil"/>
              <w:bottom w:val="nil"/>
              <w:right w:val="nil"/>
            </w:tcBorders>
            <w:shd w:val="clear" w:color="auto" w:fill="auto"/>
            <w:noWrap/>
            <w:vAlign w:val="bottom"/>
            <w:hideMark/>
          </w:tcPr>
          <w:p w:rsidR="00122D06" w:rsidRPr="000D58EE" w:rsidRDefault="00122D06" w:rsidP="00122D06">
            <w:pPr>
              <w:jc w:val="right"/>
              <w:rPr>
                <w:i/>
                <w:iCs/>
                <w:sz w:val="20"/>
                <w:szCs w:val="20"/>
              </w:rPr>
            </w:pPr>
            <w:proofErr w:type="spellStart"/>
            <w:r w:rsidRPr="000D58EE">
              <w:rPr>
                <w:i/>
                <w:iCs/>
                <w:sz w:val="20"/>
                <w:szCs w:val="20"/>
              </w:rPr>
              <w:t>тыс</w:t>
            </w:r>
            <w:proofErr w:type="gramStart"/>
            <w:r w:rsidRPr="000D58EE">
              <w:rPr>
                <w:i/>
                <w:iCs/>
                <w:sz w:val="20"/>
                <w:szCs w:val="20"/>
              </w:rPr>
              <w:t>.р</w:t>
            </w:r>
            <w:proofErr w:type="gramEnd"/>
            <w:r w:rsidRPr="000D58EE">
              <w:rPr>
                <w:i/>
                <w:iCs/>
                <w:sz w:val="20"/>
                <w:szCs w:val="20"/>
              </w:rPr>
              <w:t>уб</w:t>
            </w:r>
            <w:proofErr w:type="spellEnd"/>
            <w:r w:rsidRPr="000D58EE">
              <w:rPr>
                <w:i/>
                <w:iCs/>
                <w:sz w:val="20"/>
                <w:szCs w:val="20"/>
              </w:rPr>
              <w:t>.</w:t>
            </w:r>
          </w:p>
        </w:tc>
      </w:tr>
      <w:tr w:rsidR="00122D06" w:rsidRPr="000D58EE" w:rsidTr="0073001B">
        <w:trPr>
          <w:trHeight w:val="25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 xml:space="preserve">№ </w:t>
            </w:r>
            <w:proofErr w:type="gramStart"/>
            <w:r w:rsidRPr="000D58EE">
              <w:rPr>
                <w:sz w:val="20"/>
                <w:szCs w:val="20"/>
              </w:rPr>
              <w:t>п</w:t>
            </w:r>
            <w:proofErr w:type="gramEnd"/>
            <w:r w:rsidRPr="000D58EE">
              <w:rPr>
                <w:sz w:val="20"/>
                <w:szCs w:val="20"/>
              </w:rPr>
              <w:t>/п</w:t>
            </w:r>
          </w:p>
        </w:tc>
        <w:tc>
          <w:tcPr>
            <w:tcW w:w="3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Наименование главных распорядителей наименование показателей бюджетной классификации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Код ведомства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Раздел, подраздел</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Целевая статья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Вид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Бюджетные назначения</w:t>
            </w:r>
            <w:r w:rsidRPr="000D58EE">
              <w:rPr>
                <w:sz w:val="20"/>
                <w:szCs w:val="20"/>
              </w:rPr>
              <w:br/>
              <w:t>на 2021г.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D06" w:rsidRPr="000D58EE" w:rsidRDefault="00122D06" w:rsidP="00122D06">
            <w:pPr>
              <w:jc w:val="center"/>
              <w:rPr>
                <w:sz w:val="20"/>
                <w:szCs w:val="20"/>
              </w:rPr>
            </w:pPr>
            <w:r w:rsidRPr="000D58EE">
              <w:rPr>
                <w:sz w:val="20"/>
                <w:szCs w:val="20"/>
              </w:rPr>
              <w:t>Исполнено</w:t>
            </w:r>
            <w:r w:rsidRPr="000D58EE">
              <w:rPr>
                <w:sz w:val="20"/>
                <w:szCs w:val="20"/>
              </w:rPr>
              <w:br/>
              <w:t>2021 год</w:t>
            </w:r>
          </w:p>
        </w:tc>
      </w:tr>
      <w:tr w:rsidR="00122D06" w:rsidRPr="000D58EE" w:rsidTr="0073001B">
        <w:trPr>
          <w:trHeight w:val="2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r>
      <w:tr w:rsidR="00122D06" w:rsidRPr="000D58EE" w:rsidTr="0073001B">
        <w:trPr>
          <w:trHeight w:val="34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3411" w:type="dxa"/>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2D06" w:rsidRPr="000D58EE" w:rsidRDefault="00122D06" w:rsidP="00122D06">
            <w:pPr>
              <w:rPr>
                <w:sz w:val="20"/>
                <w:szCs w:val="20"/>
              </w:rPr>
            </w:pP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администрация Каратузского сельсовета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9 400,03</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8 718,37</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Функционирование  высшего  должностного лица субъекта РФ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r>
      <w:tr w:rsidR="00122D06" w:rsidRPr="000D58EE" w:rsidTr="0073001B">
        <w:trPr>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Глава муниципального образования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9020000210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r>
      <w:tr w:rsidR="00122D06" w:rsidRPr="000D58EE" w:rsidTr="0073001B">
        <w:trPr>
          <w:trHeight w:val="91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9020000210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9020000210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1 098,81</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xml:space="preserve">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5 305,25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4 633,58</w:t>
            </w:r>
          </w:p>
        </w:tc>
      </w:tr>
      <w:tr w:rsidR="00122D06" w:rsidRPr="000D58EE" w:rsidTr="0073001B">
        <w:trPr>
          <w:trHeight w:val="70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Функционирование Правительства </w:t>
            </w:r>
            <w:proofErr w:type="spellStart"/>
            <w:r w:rsidRPr="000D58EE">
              <w:rPr>
                <w:sz w:val="20"/>
                <w:szCs w:val="20"/>
              </w:rPr>
              <w:t>РФ</w:t>
            </w:r>
            <w:proofErr w:type="gramStart"/>
            <w:r w:rsidRPr="000D58EE">
              <w:rPr>
                <w:sz w:val="20"/>
                <w:szCs w:val="20"/>
              </w:rPr>
              <w:t>,в</w:t>
            </w:r>
            <w:proofErr w:type="gramEnd"/>
            <w:r w:rsidRPr="000D58EE">
              <w:rPr>
                <w:sz w:val="20"/>
                <w:szCs w:val="20"/>
              </w:rPr>
              <w:t>ысших</w:t>
            </w:r>
            <w:proofErr w:type="spellEnd"/>
            <w:r w:rsidRPr="000D58EE">
              <w:rPr>
                <w:sz w:val="20"/>
                <w:szCs w:val="20"/>
              </w:rPr>
              <w:t xml:space="preserve">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5 305,25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4 633,58</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5 305,25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4 633,58</w:t>
            </w:r>
          </w:p>
        </w:tc>
      </w:tr>
      <w:tr w:rsidR="00122D06" w:rsidRPr="000D58EE" w:rsidTr="0073001B">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3 676,16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3 676,15</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3 676,16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3 676,15</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1 620,19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948,53</w:t>
            </w:r>
          </w:p>
        </w:tc>
      </w:tr>
      <w:tr w:rsidR="00122D06" w:rsidRPr="000D58EE" w:rsidTr="0073001B">
        <w:trPr>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14</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1 620,19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948,53</w:t>
            </w:r>
          </w:p>
        </w:tc>
      </w:tr>
      <w:tr w:rsidR="00122D06" w:rsidRPr="000D58EE" w:rsidTr="0073001B">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8,90</w:t>
            </w:r>
          </w:p>
        </w:tc>
      </w:tr>
      <w:tr w:rsidR="00122D06" w:rsidRPr="000D58EE" w:rsidTr="0073001B">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Уплата налогов, сборов и иных платежей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8,90</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передаваемые бюджетам сельских поселений на обустройство и </w:t>
            </w:r>
            <w:proofErr w:type="spellStart"/>
            <w:r w:rsidRPr="000D58EE">
              <w:rPr>
                <w:sz w:val="20"/>
                <w:szCs w:val="20"/>
              </w:rPr>
              <w:t>востановления</w:t>
            </w:r>
            <w:proofErr w:type="spellEnd"/>
            <w:r w:rsidRPr="000D58EE">
              <w:rPr>
                <w:sz w:val="20"/>
                <w:szCs w:val="20"/>
              </w:rPr>
              <w:t xml:space="preserve"> воинских захоронений</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19</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0104</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9030029900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Резервные фонды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11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0D58EE">
              <w:rPr>
                <w:sz w:val="20"/>
                <w:szCs w:val="20"/>
              </w:rPr>
              <w:t>экстримизма</w:t>
            </w:r>
            <w:proofErr w:type="spellEnd"/>
            <w:r w:rsidRPr="000D58EE">
              <w:rPr>
                <w:sz w:val="20"/>
                <w:szCs w:val="20"/>
              </w:rPr>
              <w:t>, обеспечение пожарной безопасности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9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Подпрограмма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22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gramStart"/>
            <w:r w:rsidRPr="000D58EE">
              <w:rPr>
                <w:sz w:val="20"/>
                <w:szCs w:val="20"/>
              </w:rPr>
              <w:t>Осуществление предупреждения и ликвидации последствий паводка в затапливаемых районах муниципального образования в рамках подпрограммы "</w:t>
            </w:r>
            <w:proofErr w:type="spellStart"/>
            <w:r w:rsidRPr="000D58EE">
              <w:rPr>
                <w:sz w:val="20"/>
                <w:szCs w:val="20"/>
              </w:rPr>
              <w:t>ЗОбеспечение</w:t>
            </w:r>
            <w:proofErr w:type="spellEnd"/>
            <w:r w:rsidRPr="000D58EE">
              <w:rPr>
                <w:sz w:val="20"/>
                <w:szCs w:val="20"/>
              </w:rPr>
              <w:t>, ликвидация, предупреждение возникновения и развития чрезвычайных ситуаций природного и техногенного характера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roofErr w:type="gramEnd"/>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0310000010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0310000010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0310000010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58,40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48,40</w:t>
            </w:r>
          </w:p>
        </w:tc>
      </w:tr>
      <w:tr w:rsidR="00122D06" w:rsidRPr="000D58EE" w:rsidTr="0073001B">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27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0D58EE">
              <w:rPr>
                <w:sz w:val="20"/>
                <w:szCs w:val="20"/>
              </w:rPr>
              <w:t>экстримизма</w:t>
            </w:r>
            <w:proofErr w:type="spellEnd"/>
            <w:r w:rsidRPr="000D58EE">
              <w:rPr>
                <w:sz w:val="20"/>
                <w:szCs w:val="20"/>
              </w:rPr>
              <w:t>, обеспечение пожарной безопасности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19,30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9,30</w:t>
            </w:r>
          </w:p>
        </w:tc>
      </w:tr>
      <w:tr w:rsidR="00122D06" w:rsidRPr="000D58EE" w:rsidTr="0073001B">
        <w:trPr>
          <w:trHeight w:val="9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Подпрограмма "Профилактика терроризма </w:t>
            </w:r>
            <w:proofErr w:type="spellStart"/>
            <w:r w:rsidRPr="000D58EE">
              <w:rPr>
                <w:sz w:val="20"/>
                <w:szCs w:val="20"/>
              </w:rPr>
              <w:t>экстримизма</w:t>
            </w:r>
            <w:proofErr w:type="spellEnd"/>
            <w:r w:rsidRPr="000D58EE">
              <w:rPr>
                <w:sz w:val="20"/>
                <w:szCs w:val="20"/>
              </w:rPr>
              <w:t xml:space="preserve">, минимизации и (или) ликвидации последствий проявления терроризма и </w:t>
            </w:r>
            <w:proofErr w:type="spellStart"/>
            <w:r w:rsidRPr="000D58EE">
              <w:rPr>
                <w:sz w:val="20"/>
                <w:szCs w:val="20"/>
              </w:rPr>
              <w:t>экстримизма</w:t>
            </w:r>
            <w:proofErr w:type="spellEnd"/>
            <w:r w:rsidRPr="000D58EE">
              <w:rPr>
                <w:sz w:val="20"/>
                <w:szCs w:val="20"/>
              </w:rPr>
              <w:t xml:space="preserve"> в границах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19,30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9,30</w:t>
            </w:r>
          </w:p>
        </w:tc>
      </w:tr>
      <w:tr w:rsidR="00122D06" w:rsidRPr="000D58EE" w:rsidTr="0073001B">
        <w:trPr>
          <w:trHeight w:val="20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29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Выполнение антитеррористических мероприятий в рамках подпрограммы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0330000020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19,30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9,30</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0330000020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19,30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9,30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0330000020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19,30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9,30</w:t>
            </w:r>
          </w:p>
        </w:tc>
      </w:tr>
      <w:tr w:rsidR="00122D06" w:rsidRPr="000D58EE" w:rsidTr="0073001B">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39,10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39,10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Фукционирование</w:t>
            </w:r>
            <w:proofErr w:type="spellEnd"/>
            <w:r w:rsidRPr="000D58EE">
              <w:rPr>
                <w:sz w:val="20"/>
                <w:szCs w:val="20"/>
              </w:rPr>
              <w:t xml:space="preserve"> администрации Каратузского сельсовета в рамках непрограммных расходов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39,10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39,10</w:t>
            </w:r>
          </w:p>
        </w:tc>
      </w:tr>
      <w:tr w:rsidR="00122D06" w:rsidRPr="000D58EE" w:rsidTr="0073001B">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9030075140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39,10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39,10</w:t>
            </w:r>
          </w:p>
        </w:tc>
      </w:tr>
      <w:tr w:rsidR="00122D06" w:rsidRPr="000D58EE" w:rsidTr="0073001B">
        <w:trPr>
          <w:trHeight w:val="96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9030075140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16,67</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9030075140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16,67</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37</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9030075140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22,44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22,44</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38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9030075140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22,44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22,44</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39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652,02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652,02</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652,02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652,02</w:t>
            </w:r>
          </w:p>
        </w:tc>
      </w:tr>
      <w:tr w:rsidR="00122D06" w:rsidRPr="000D58EE" w:rsidTr="0073001B">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41</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0D58EE">
              <w:rPr>
                <w:sz w:val="20"/>
                <w:szCs w:val="20"/>
              </w:rPr>
              <w:t>экстримизма</w:t>
            </w:r>
            <w:proofErr w:type="spellEnd"/>
            <w:r w:rsidRPr="000D58EE">
              <w:rPr>
                <w:sz w:val="20"/>
                <w:szCs w:val="20"/>
              </w:rPr>
              <w:t>, обеспечения пожарной безопасности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647,02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647,02</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Подпрограмма «Обеспечение пожарной безопасности территории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647,02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647,02</w:t>
            </w:r>
          </w:p>
        </w:tc>
      </w:tr>
      <w:tr w:rsidR="00122D06" w:rsidRPr="000D58EE" w:rsidTr="0073001B">
        <w:trPr>
          <w:trHeight w:val="11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0D58EE">
              <w:rPr>
                <w:sz w:val="20"/>
                <w:szCs w:val="20"/>
              </w:rPr>
              <w:t>экстримизма</w:t>
            </w:r>
            <w:proofErr w:type="spellEnd"/>
            <w:r w:rsidRPr="000D58EE">
              <w:rPr>
                <w:sz w:val="20"/>
                <w:szCs w:val="20"/>
              </w:rPr>
              <w:t>, обеспечения пожарной безопасности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r>
      <w:tr w:rsidR="00122D06" w:rsidRPr="000D58EE" w:rsidTr="0073001B">
        <w:trPr>
          <w:trHeight w:val="67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Подпрограмма "Обеспечение пожарной безопасности территории Каратузского сельсовета на 2014-2023 годы" за счет средств местного бюджета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r>
      <w:tr w:rsidR="00122D06" w:rsidRPr="000D58EE" w:rsidTr="0073001B">
        <w:trPr>
          <w:trHeight w:val="178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0320000030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0320000030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0320000030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38,70</w:t>
            </w:r>
          </w:p>
        </w:tc>
      </w:tr>
      <w:tr w:rsidR="00122D06" w:rsidRPr="000D58EE" w:rsidTr="0073001B">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48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0D58EE">
              <w:rPr>
                <w:sz w:val="20"/>
                <w:szCs w:val="20"/>
              </w:rPr>
              <w:t>экстримизма</w:t>
            </w:r>
            <w:proofErr w:type="spellEnd"/>
            <w:r w:rsidRPr="000D58EE">
              <w:rPr>
                <w:sz w:val="20"/>
                <w:szCs w:val="20"/>
              </w:rPr>
              <w:t>, обеспечения пожарной безопасности на 2014 - 2023 годы" за счет сре</w:t>
            </w:r>
            <w:proofErr w:type="gramStart"/>
            <w:r w:rsidRPr="000D58EE">
              <w:rPr>
                <w:sz w:val="20"/>
                <w:szCs w:val="20"/>
              </w:rPr>
              <w:t xml:space="preserve">дств </w:t>
            </w:r>
            <w:r w:rsidRPr="000D58EE">
              <w:rPr>
                <w:sz w:val="20"/>
                <w:szCs w:val="20"/>
              </w:rPr>
              <w:lastRenderedPageBreak/>
              <w:t>кр</w:t>
            </w:r>
            <w:proofErr w:type="gramEnd"/>
            <w:r w:rsidRPr="000D58EE">
              <w:rPr>
                <w:sz w:val="20"/>
                <w:szCs w:val="20"/>
              </w:rPr>
              <w:t>аевого бюджета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lastRenderedPageBreak/>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608,32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608,32</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49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Подпрограмма "Обеспечение пожарной безопасности территории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608,32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608,32</w:t>
            </w:r>
          </w:p>
        </w:tc>
      </w:tr>
      <w:tr w:rsidR="00122D06" w:rsidRPr="000D58EE" w:rsidTr="0073001B">
        <w:trPr>
          <w:trHeight w:val="20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2014-2023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гг.</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0320074120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577,90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577,90</w:t>
            </w:r>
          </w:p>
        </w:tc>
      </w:tr>
      <w:tr w:rsidR="00122D06" w:rsidRPr="000D58EE" w:rsidTr="0073001B">
        <w:trPr>
          <w:trHeight w:val="91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D58EE">
              <w:rPr>
                <w:sz w:val="20"/>
                <w:szCs w:val="20"/>
              </w:rPr>
              <w:t>учреждениями</w:t>
            </w:r>
            <w:proofErr w:type="gramStart"/>
            <w:r w:rsidRPr="000D58EE">
              <w:rPr>
                <w:sz w:val="20"/>
                <w:szCs w:val="20"/>
              </w:rPr>
              <w:t>,о</w:t>
            </w:r>
            <w:proofErr w:type="gramEnd"/>
            <w:r w:rsidRPr="000D58EE">
              <w:rPr>
                <w:sz w:val="20"/>
                <w:szCs w:val="20"/>
              </w:rPr>
              <w:t>рганами</w:t>
            </w:r>
            <w:proofErr w:type="spellEnd"/>
            <w:r w:rsidRPr="000D58EE">
              <w:rPr>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0320074120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120,00</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52</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0320074120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457,90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457,90</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53</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03200S4120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30,42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30,42</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Муниципальная программа «Профилактика правонарушений, противодействие экстремизму и терроризму на территории Каратузского сельсовета на 2021-2023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0720000000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Проведение «Антинаркотических акций», конкурсов рисунков, фотографий среди несовершеннолетних</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0720000020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56</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0720000020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57</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0720000020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r>
      <w:tr w:rsidR="00122D06" w:rsidRPr="000D58EE" w:rsidTr="0073001B">
        <w:trPr>
          <w:trHeight w:val="27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12 770,72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12 770,72</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59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12 770,72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12 770,72</w:t>
            </w:r>
          </w:p>
        </w:tc>
      </w:tr>
      <w:tr w:rsidR="00122D06" w:rsidRPr="000D58EE" w:rsidTr="0073001B">
        <w:trPr>
          <w:trHeight w:val="73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Муниципальная программа "Дорожная деятельность в отношении автомобильных дорог местного значения Каратузского сельсовета"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r>
      <w:tr w:rsidR="00122D06" w:rsidRPr="000D58EE" w:rsidTr="0073001B">
        <w:trPr>
          <w:trHeight w:val="73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61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Подпрограмма " Обеспечение безопасности дорожного движения на территории Каратузского сельсовета"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r>
      <w:tr w:rsidR="00122D06" w:rsidRPr="000D58EE" w:rsidTr="0073001B">
        <w:trPr>
          <w:trHeight w:val="130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63</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0420000000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r>
      <w:tr w:rsidR="00122D06" w:rsidRPr="000D58EE" w:rsidTr="0073001B">
        <w:trPr>
          <w:trHeight w:val="14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64</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042R310601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285,76</w:t>
            </w:r>
          </w:p>
        </w:tc>
      </w:tr>
      <w:tr w:rsidR="00122D06" w:rsidRPr="000D58EE" w:rsidTr="0073001B">
        <w:trPr>
          <w:trHeight w:val="683"/>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65</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Муниципальная программа «Дорожная деятельность в отношении автомобильных дорог местного значения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12 484,96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12 484,96</w:t>
            </w:r>
          </w:p>
        </w:tc>
      </w:tr>
      <w:tr w:rsidR="00122D06" w:rsidRPr="000D58EE" w:rsidTr="0073001B">
        <w:trPr>
          <w:trHeight w:val="117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Подпрограмма «Развитие и модернизация улично-дорожной сети Каратузского сельсовета» на 2014-2023 годы в рамках муниципальной программы «Дорожная деятельность </w:t>
            </w:r>
            <w:r w:rsidRPr="000D58EE">
              <w:rPr>
                <w:sz w:val="20"/>
                <w:szCs w:val="20"/>
              </w:rPr>
              <w:br/>
              <w:t>в отношении автомобильных дорог местного значения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12 484,96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12 484,96</w:t>
            </w:r>
          </w:p>
        </w:tc>
      </w:tr>
      <w:tr w:rsidR="00122D06" w:rsidRPr="000D58EE" w:rsidTr="0073001B">
        <w:trPr>
          <w:trHeight w:val="162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Содержание автомобильных дорог общего пользования местного значения и дворовых проездов в</w:t>
            </w:r>
            <w:r w:rsidRPr="000D58EE">
              <w:rPr>
                <w:color w:val="FF0000"/>
                <w:sz w:val="20"/>
                <w:szCs w:val="20"/>
              </w:rPr>
              <w:t xml:space="preserve"> </w:t>
            </w:r>
            <w:r w:rsidRPr="000D58EE">
              <w:rPr>
                <w:sz w:val="20"/>
                <w:szCs w:val="20"/>
              </w:rPr>
              <w:t>рамках подпрограммы    «Развитие и модернизация улично-дорожной сети Каратузского сельсовета» на 2014-2023 годы в рамках муниципальной программы «Дорожная деятельность в отношении автомобильных дорог местного значения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1 484,69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1 484,69</w:t>
            </w:r>
          </w:p>
        </w:tc>
      </w:tr>
      <w:tr w:rsidR="00122D06" w:rsidRPr="000D58EE" w:rsidTr="0073001B">
        <w:trPr>
          <w:trHeight w:val="51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1 484,69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1 484,69</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69</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1 484,69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1 484,69</w:t>
            </w:r>
          </w:p>
        </w:tc>
      </w:tr>
      <w:tr w:rsidR="00122D06" w:rsidRPr="000D58EE" w:rsidTr="0073001B">
        <w:trPr>
          <w:trHeight w:val="66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осуществление дорожной деятельности в целях решения задач социально - экономического развития территорий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0510073950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2 480,00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2 480,00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71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0510073950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2 480,00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2 480,00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0510073950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2 480,00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2 480,00</w:t>
            </w:r>
          </w:p>
        </w:tc>
      </w:tr>
      <w:tr w:rsidR="00122D06" w:rsidRPr="000D58EE" w:rsidTr="0073001B">
        <w:trPr>
          <w:trHeight w:val="117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Софинансирование</w:t>
            </w:r>
            <w:proofErr w:type="spellEnd"/>
            <w:r w:rsidRPr="000D58EE">
              <w:rPr>
                <w:sz w:val="20"/>
                <w:szCs w:val="20"/>
              </w:rPr>
              <w:t xml:space="preserve"> прочих межбюджетных трансфертов, передаваемых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05100S3950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5,59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5,59</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05100S3950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5,59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5,59</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05100S3950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5,59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5,59</w:t>
            </w:r>
          </w:p>
        </w:tc>
      </w:tr>
      <w:tr w:rsidR="00122D06" w:rsidRPr="000D58EE" w:rsidTr="0073001B">
        <w:trPr>
          <w:trHeight w:val="9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Прочие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0510075080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2 155,32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2 155,32</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77</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0510075080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2 155,32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2 155,32</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0510075080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2 155,32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2 155,32</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79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Софинансирование</w:t>
            </w:r>
            <w:proofErr w:type="spellEnd"/>
            <w:r w:rsidRPr="000D58EE">
              <w:rPr>
                <w:sz w:val="20"/>
                <w:szCs w:val="20"/>
              </w:rPr>
              <w:t xml:space="preserve"> иных межбюджетных трансфертов на содержание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05100S5080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25,96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25,96</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05100S5080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25,96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25,96</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05100S5080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25,96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25,96</w:t>
            </w:r>
          </w:p>
        </w:tc>
      </w:tr>
      <w:tr w:rsidR="00122D06" w:rsidRPr="000D58EE" w:rsidTr="0073001B">
        <w:trPr>
          <w:trHeight w:val="9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0510075090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6 258,30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6 258,30</w:t>
            </w:r>
          </w:p>
        </w:tc>
      </w:tr>
      <w:tr w:rsidR="00122D06" w:rsidRPr="000D58EE" w:rsidTr="0073001B">
        <w:trPr>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0510075090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6 258,30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6 258,30</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0510075090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6 258,30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6 258,30</w:t>
            </w:r>
          </w:p>
        </w:tc>
      </w:tr>
      <w:tr w:rsidR="00122D06" w:rsidRPr="000D58EE" w:rsidTr="0073001B">
        <w:trPr>
          <w:trHeight w:val="20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85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Софинансирование</w:t>
            </w:r>
            <w:proofErr w:type="spellEnd"/>
            <w:r w:rsidRPr="000D58EE">
              <w:rPr>
                <w:sz w:val="20"/>
                <w:szCs w:val="20"/>
              </w:rPr>
              <w:t xml:space="preserve"> иных межбюджетных трансфертов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муниципальной программы "Дорожная деятельность в отношении автомобильных дорог местного значения Каратузского сельсовета"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05100S5090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75,10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75,10</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05100S5090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75,10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75,10</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0409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05100S5090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75,10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75,10</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Жилищно 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62 013,52</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60 975,16</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89</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Благоустройство</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xml:space="preserve"> 0503</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61 988,86</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60 950,51</w:t>
            </w:r>
          </w:p>
        </w:tc>
      </w:tr>
      <w:tr w:rsidR="00122D06" w:rsidRPr="000D58EE" w:rsidTr="0073001B">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90</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 xml:space="preserve">Муниципальная программа "Защита населения и территории Каратузского сельсовета от чрезвычайных ситуаций и техногенного характера, терроризма и </w:t>
            </w:r>
            <w:proofErr w:type="spellStart"/>
            <w:r w:rsidRPr="000D58EE">
              <w:rPr>
                <w:sz w:val="20"/>
                <w:szCs w:val="20"/>
              </w:rPr>
              <w:t>экстримизма</w:t>
            </w:r>
            <w:proofErr w:type="spellEnd"/>
            <w:r w:rsidRPr="000D58EE">
              <w:rPr>
                <w:sz w:val="20"/>
                <w:szCs w:val="20"/>
              </w:rPr>
              <w:t>, обеспечение пожарной безопасности на 2014-2018 годы"</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0300000000</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r>
      <w:tr w:rsidR="00122D06" w:rsidRPr="000D58EE" w:rsidTr="0073001B">
        <w:trPr>
          <w:trHeight w:val="69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91</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2014-2017 годы"</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0310000000</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r>
      <w:tr w:rsidR="00122D06" w:rsidRPr="000D58EE" w:rsidTr="0073001B">
        <w:trPr>
          <w:trHeight w:val="247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92</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proofErr w:type="gramStart"/>
            <w:r w:rsidRPr="000D58EE">
              <w:rPr>
                <w:sz w:val="20"/>
                <w:szCs w:val="20"/>
              </w:rPr>
              <w:t xml:space="preserve">Осуществление предупреждения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w:t>
            </w:r>
            <w:proofErr w:type="spellStart"/>
            <w:r w:rsidRPr="000D58EE">
              <w:rPr>
                <w:sz w:val="20"/>
                <w:szCs w:val="20"/>
              </w:rPr>
              <w:t>экстримизма</w:t>
            </w:r>
            <w:proofErr w:type="spellEnd"/>
            <w:r w:rsidRPr="000D58EE">
              <w:rPr>
                <w:sz w:val="20"/>
                <w:szCs w:val="20"/>
              </w:rPr>
              <w:t>, обеспечения пожарной безопасности на 2014-2023 годы"</w:t>
            </w:r>
            <w:proofErr w:type="gramEnd"/>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0310000010</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93</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0310000010</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94</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0310000010</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244</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40,00</w:t>
            </w:r>
          </w:p>
        </w:tc>
      </w:tr>
      <w:tr w:rsidR="00122D06" w:rsidRPr="000D58EE" w:rsidTr="0073001B">
        <w:trPr>
          <w:trHeight w:val="9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95</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2014-2023 годы</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0500000000</w:t>
            </w:r>
          </w:p>
        </w:tc>
        <w:tc>
          <w:tcPr>
            <w:tcW w:w="0" w:type="auto"/>
            <w:tcBorders>
              <w:top w:val="single" w:sz="4" w:space="0" w:color="auto"/>
              <w:left w:val="nil"/>
              <w:bottom w:val="nil"/>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8 968,23</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8 399,70</w:t>
            </w:r>
          </w:p>
        </w:tc>
      </w:tr>
      <w:tr w:rsidR="00122D06" w:rsidRPr="000D58EE" w:rsidTr="0073001B">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Подпрограмма "Организация благоустройства на территории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0510000000</w:t>
            </w:r>
          </w:p>
        </w:tc>
        <w:tc>
          <w:tcPr>
            <w:tcW w:w="0" w:type="auto"/>
            <w:tcBorders>
              <w:top w:val="single" w:sz="4" w:space="0" w:color="auto"/>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8 968,23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8 399,70</w:t>
            </w:r>
          </w:p>
        </w:tc>
      </w:tr>
      <w:tr w:rsidR="00122D06" w:rsidRPr="000D58EE" w:rsidTr="0073001B">
        <w:trPr>
          <w:trHeight w:val="156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xml:space="preserve"> 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8 968,23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8 399,70</w:t>
            </w:r>
          </w:p>
        </w:tc>
      </w:tr>
      <w:tr w:rsidR="00122D06" w:rsidRPr="000D58EE" w:rsidTr="0073001B">
        <w:trPr>
          <w:trHeight w:val="16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Улучшение обеспечения уличным освещением населения муниципального образования </w:t>
            </w:r>
            <w:proofErr w:type="spellStart"/>
            <w:r w:rsidRPr="000D58EE">
              <w:rPr>
                <w:sz w:val="20"/>
                <w:szCs w:val="20"/>
              </w:rPr>
              <w:t>Каратузский</w:t>
            </w:r>
            <w:proofErr w:type="spellEnd"/>
            <w:r w:rsidRPr="000D58EE">
              <w:rPr>
                <w:sz w:val="20"/>
                <w:szCs w:val="20"/>
              </w:rPr>
              <w:t xml:space="preserve"> сельсовет в рамках подпрограммы "Организация 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xml:space="preserve"> 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3 703,52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3 383,18</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99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3 703,52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3 383,18</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3 703,52</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3 383,18</w:t>
            </w:r>
          </w:p>
        </w:tc>
      </w:tr>
      <w:tr w:rsidR="00122D06" w:rsidRPr="000D58EE" w:rsidTr="0073001B">
        <w:trPr>
          <w:trHeight w:val="15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xml:space="preserve"> 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4 707,76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4 661,12</w:t>
            </w:r>
          </w:p>
        </w:tc>
      </w:tr>
      <w:tr w:rsidR="00122D06" w:rsidRPr="000D58EE" w:rsidTr="0073001B">
        <w:trPr>
          <w:trHeight w:val="97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xml:space="preserve"> 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3 124,89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3 123,38</w:t>
            </w:r>
          </w:p>
        </w:tc>
      </w:tr>
      <w:tr w:rsidR="00122D06" w:rsidRPr="000D58EE" w:rsidTr="0073001B">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выплаты персоналу государственных (муниципальных) </w:t>
            </w:r>
            <w:r w:rsidRPr="000D58EE">
              <w:rPr>
                <w:sz w:val="20"/>
                <w:szCs w:val="20"/>
              </w:rPr>
              <w:lastRenderedPageBreak/>
              <w:t>органов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lastRenderedPageBreak/>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xml:space="preserve"> 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3 124,89</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3 123,38</w:t>
            </w:r>
          </w:p>
        </w:tc>
      </w:tr>
      <w:tr w:rsidR="00122D06" w:rsidRPr="000D58EE" w:rsidTr="0073001B">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104</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1 481,68</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1 436,55</w:t>
            </w:r>
          </w:p>
        </w:tc>
      </w:tr>
      <w:tr w:rsidR="00122D06" w:rsidRPr="000D58EE" w:rsidTr="0073001B">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105</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1 481,68</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1 436,55</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99,69</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99,69</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Уплата прочих налогов, сборов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850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1,50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1,50</w:t>
            </w:r>
          </w:p>
        </w:tc>
      </w:tr>
      <w:tr w:rsidR="00122D06" w:rsidRPr="000D58EE" w:rsidTr="0073001B">
        <w:trPr>
          <w:trHeight w:val="33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0510000090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870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217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109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gramStart"/>
            <w:r w:rsidRPr="000D58EE">
              <w:rPr>
                <w:sz w:val="20"/>
                <w:szCs w:val="20"/>
              </w:rPr>
              <w:t>Расходы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roofErr w:type="gramEnd"/>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0510077490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346,40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346,40</w:t>
            </w:r>
          </w:p>
        </w:tc>
      </w:tr>
      <w:tr w:rsidR="00122D06" w:rsidRPr="000D58EE" w:rsidTr="0073001B">
        <w:trPr>
          <w:trHeight w:val="5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0510077490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346,40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346,40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0510077490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346,40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346,40</w:t>
            </w:r>
          </w:p>
        </w:tc>
      </w:tr>
      <w:tr w:rsidR="00122D06" w:rsidRPr="000D58EE" w:rsidTr="0073001B">
        <w:trPr>
          <w:trHeight w:val="9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Софинансирование</w:t>
            </w:r>
            <w:proofErr w:type="spellEnd"/>
            <w:r w:rsidRPr="000D58EE">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w:t>
            </w:r>
            <w:proofErr w:type="spellStart"/>
            <w:r w:rsidRPr="000D58EE">
              <w:rPr>
                <w:sz w:val="20"/>
                <w:szCs w:val="20"/>
              </w:rPr>
              <w:t>с</w:t>
            </w:r>
            <w:proofErr w:type="gramStart"/>
            <w:r w:rsidRPr="000D58EE">
              <w:rPr>
                <w:sz w:val="20"/>
                <w:szCs w:val="20"/>
              </w:rPr>
              <w:t>.К</w:t>
            </w:r>
            <w:proofErr w:type="gramEnd"/>
            <w:r w:rsidRPr="000D58EE">
              <w:rPr>
                <w:sz w:val="20"/>
                <w:szCs w:val="20"/>
              </w:rPr>
              <w:t>аратузское</w:t>
            </w:r>
            <w:proofErr w:type="spellEnd"/>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05100S6410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201,55</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05100S6410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201,55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05100S6410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201,55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r>
      <w:tr w:rsidR="00122D06" w:rsidRPr="000D58EE" w:rsidTr="0073001B">
        <w:trPr>
          <w:trHeight w:val="22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proofErr w:type="gramStart"/>
            <w:r w:rsidRPr="000D58EE">
              <w:rPr>
                <w:sz w:val="20"/>
                <w:szCs w:val="20"/>
              </w:rPr>
              <w:t>Софинансирование</w:t>
            </w:r>
            <w:proofErr w:type="spellEnd"/>
            <w:r w:rsidRPr="000D58EE">
              <w:rPr>
                <w:sz w:val="20"/>
                <w:szCs w:val="20"/>
              </w:rPr>
              <w:t xml:space="preserve"> расходов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w:t>
            </w:r>
            <w:r w:rsidRPr="000D58EE">
              <w:rPr>
                <w:sz w:val="20"/>
                <w:szCs w:val="20"/>
              </w:rPr>
              <w:lastRenderedPageBreak/>
              <w:t>и повышения комфортности проживания граждан на территории Каратузского сельсовета" на 2014 - 2023 годы</w:t>
            </w:r>
            <w:proofErr w:type="gramEnd"/>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lastRenderedPageBreak/>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05100S7490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116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05100S7490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2,00</w:t>
            </w:r>
          </w:p>
        </w:tc>
      </w:tr>
      <w:tr w:rsidR="00122D06" w:rsidRPr="000D58EE" w:rsidTr="0073001B">
        <w:trPr>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05100S7490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r>
      <w:tr w:rsidR="00122D06" w:rsidRPr="000D58EE" w:rsidTr="0073001B">
        <w:trPr>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за счет прочих межбюджетных трансфертов за содействие развитию налогового потенциала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0510077450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119</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0510077450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120</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0510077450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7,00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121</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Муниципальная программа «Формирование комфортной сельской среды» на 2018-2024 годы</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52 933,96</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52 464,14</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122</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Расходы на муниципальную программу «Формирование комфортной сельской среды» на 2018-2024 годы</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0610000000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52 933,96</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52 464,14</w:t>
            </w:r>
          </w:p>
        </w:tc>
      </w:tr>
      <w:tr w:rsidR="00122D06" w:rsidRPr="000D58EE" w:rsidTr="0073001B">
        <w:trPr>
          <w:trHeight w:val="492"/>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123</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Расходы на муниципальную программу «Формирование комфортной сельской среды» на 2018-2024 годы</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0610000050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317,96</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317,96</w:t>
            </w:r>
          </w:p>
        </w:tc>
      </w:tr>
      <w:tr w:rsidR="00122D06" w:rsidRPr="000D58EE" w:rsidTr="0073001B">
        <w:trPr>
          <w:trHeight w:val="6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124</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0610000050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317,96</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317,96</w:t>
            </w:r>
          </w:p>
        </w:tc>
      </w:tr>
      <w:tr w:rsidR="00122D06" w:rsidRPr="000D58EE" w:rsidTr="0073001B">
        <w:trPr>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125</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0610000050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317,96</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317,96</w:t>
            </w:r>
          </w:p>
        </w:tc>
      </w:tr>
      <w:tr w:rsidR="00122D06" w:rsidRPr="000D58EE" w:rsidTr="0073001B">
        <w:trPr>
          <w:trHeight w:val="162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реализацию мероприятий,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w:t>
            </w:r>
            <w:r w:rsidRPr="000D58EE">
              <w:rPr>
                <w:sz w:val="20"/>
                <w:szCs w:val="20"/>
              </w:rPr>
              <w:lastRenderedPageBreak/>
              <w:t>местного самоуправления Каратузского района")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lastRenderedPageBreak/>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0610077420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42 000,00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41 530,18</w:t>
            </w:r>
          </w:p>
        </w:tc>
      </w:tr>
      <w:tr w:rsidR="00122D06" w:rsidRPr="000D58EE" w:rsidTr="0073001B">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127</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0610077420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42 000,00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41 530,18</w:t>
            </w:r>
          </w:p>
        </w:tc>
      </w:tr>
      <w:tr w:rsidR="00122D06" w:rsidRPr="000D58EE" w:rsidTr="0073001B">
        <w:trPr>
          <w:trHeight w:val="7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0610077420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42 000,00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41 530,18</w:t>
            </w:r>
          </w:p>
        </w:tc>
      </w:tr>
      <w:tr w:rsidR="00122D06" w:rsidRPr="000D58EE" w:rsidTr="0073001B">
        <w:trPr>
          <w:trHeight w:val="15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129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Софинансирование</w:t>
            </w:r>
            <w:proofErr w:type="spellEnd"/>
            <w:r w:rsidRPr="000D58EE">
              <w:rPr>
                <w:sz w:val="20"/>
                <w:szCs w:val="20"/>
              </w:rPr>
              <w:t xml:space="preserve"> расходов на реализацию мероприятий,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06100S7420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506,00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506,00</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130</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06100S7420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506,00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506,00</w:t>
            </w:r>
          </w:p>
        </w:tc>
      </w:tr>
      <w:tr w:rsidR="00122D06" w:rsidRPr="000D58EE" w:rsidTr="0073001B">
        <w:trPr>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131</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06100S7420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506,00</w:t>
            </w:r>
          </w:p>
        </w:tc>
        <w:tc>
          <w:tcPr>
            <w:tcW w:w="0" w:type="auto"/>
            <w:tcBorders>
              <w:top w:val="nil"/>
              <w:left w:val="nil"/>
              <w:bottom w:val="single" w:sz="4" w:space="0" w:color="auto"/>
              <w:right w:val="single" w:sz="4" w:space="0" w:color="auto"/>
            </w:tcBorders>
            <w:shd w:val="clear" w:color="000000" w:fill="FFFFFF"/>
            <w:hideMark/>
          </w:tcPr>
          <w:p w:rsidR="00122D06" w:rsidRPr="000D58EE" w:rsidRDefault="00122D06" w:rsidP="00122D06">
            <w:pPr>
              <w:jc w:val="center"/>
              <w:rPr>
                <w:sz w:val="20"/>
                <w:szCs w:val="20"/>
              </w:rPr>
            </w:pPr>
            <w:r w:rsidRPr="000D58EE">
              <w:rPr>
                <w:sz w:val="20"/>
                <w:szCs w:val="20"/>
              </w:rPr>
              <w:t>506,00</w:t>
            </w:r>
          </w:p>
        </w:tc>
      </w:tr>
      <w:tr w:rsidR="00122D06" w:rsidRPr="000D58EE" w:rsidTr="0073001B">
        <w:trPr>
          <w:trHeight w:val="923"/>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061F274510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10 110,00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10 110,00</w:t>
            </w:r>
          </w:p>
        </w:tc>
      </w:tr>
      <w:tr w:rsidR="00122D06" w:rsidRPr="000D58EE" w:rsidTr="0073001B">
        <w:trPr>
          <w:trHeight w:val="70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133</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061F274510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10 110,00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10 110,00</w:t>
            </w:r>
          </w:p>
        </w:tc>
      </w:tr>
      <w:tr w:rsidR="00122D06" w:rsidRPr="000D58EE" w:rsidTr="0073001B">
        <w:trPr>
          <w:trHeight w:val="72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134</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061F274510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10 110,00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10 110,00</w:t>
            </w:r>
          </w:p>
        </w:tc>
      </w:tr>
      <w:tr w:rsidR="00122D06" w:rsidRPr="000D58EE" w:rsidTr="0073001B">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r>
      <w:tr w:rsidR="00122D06" w:rsidRPr="000D58EE" w:rsidTr="0073001B">
        <w:trPr>
          <w:trHeight w:val="683"/>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Функционирование Правительства </w:t>
            </w:r>
            <w:proofErr w:type="spellStart"/>
            <w:r w:rsidRPr="000D58EE">
              <w:rPr>
                <w:sz w:val="20"/>
                <w:szCs w:val="20"/>
              </w:rPr>
              <w:t>РФ</w:t>
            </w:r>
            <w:proofErr w:type="gramStart"/>
            <w:r w:rsidRPr="000D58EE">
              <w:rPr>
                <w:sz w:val="20"/>
                <w:szCs w:val="20"/>
              </w:rPr>
              <w:t>,в</w:t>
            </w:r>
            <w:proofErr w:type="gramEnd"/>
            <w:r w:rsidRPr="000D58EE">
              <w:rPr>
                <w:sz w:val="20"/>
                <w:szCs w:val="20"/>
              </w:rPr>
              <w:t>ысших</w:t>
            </w:r>
            <w:proofErr w:type="spellEnd"/>
            <w:r w:rsidRPr="000D58EE">
              <w:rPr>
                <w:sz w:val="20"/>
                <w:szCs w:val="20"/>
              </w:rPr>
              <w:t xml:space="preserve">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r>
      <w:tr w:rsidR="00122D06" w:rsidRPr="000D58EE" w:rsidTr="0073001B">
        <w:trPr>
          <w:trHeight w:val="732"/>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обустройство и восстановление воинских захоронений по финансовому управлению администрации Каратузского района (федеральные средства)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90300L2990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r>
      <w:tr w:rsidR="00122D06" w:rsidRPr="000D58EE" w:rsidTr="0073001B">
        <w:trPr>
          <w:trHeight w:val="732"/>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138</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90300L2990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r>
      <w:tr w:rsidR="00122D06" w:rsidRPr="000D58EE" w:rsidTr="0073001B">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139</w:t>
            </w:r>
          </w:p>
        </w:tc>
        <w:tc>
          <w:tcPr>
            <w:tcW w:w="3411" w:type="dxa"/>
            <w:tcBorders>
              <w:top w:val="nil"/>
              <w:left w:val="nil"/>
              <w:bottom w:val="single" w:sz="4" w:space="0" w:color="auto"/>
              <w:right w:val="single" w:sz="4" w:space="0" w:color="auto"/>
            </w:tcBorders>
            <w:shd w:val="clear" w:color="000000" w:fill="FFFFFF"/>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90300L2990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46,67</w:t>
            </w:r>
          </w:p>
        </w:tc>
      </w:tr>
      <w:tr w:rsidR="00122D06" w:rsidRPr="000D58EE" w:rsidTr="0073001B">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r>
      <w:tr w:rsidR="00122D06" w:rsidRPr="000D58EE" w:rsidTr="0073001B">
        <w:trPr>
          <w:trHeight w:val="66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Функционирование Правительства </w:t>
            </w:r>
            <w:proofErr w:type="spellStart"/>
            <w:r w:rsidRPr="000D58EE">
              <w:rPr>
                <w:sz w:val="20"/>
                <w:szCs w:val="20"/>
              </w:rPr>
              <w:t>РФ</w:t>
            </w:r>
            <w:proofErr w:type="gramStart"/>
            <w:r w:rsidRPr="000D58EE">
              <w:rPr>
                <w:sz w:val="20"/>
                <w:szCs w:val="20"/>
              </w:rPr>
              <w:t>,в</w:t>
            </w:r>
            <w:proofErr w:type="gramEnd"/>
            <w:r w:rsidRPr="000D58EE">
              <w:rPr>
                <w:sz w:val="20"/>
                <w:szCs w:val="20"/>
              </w:rPr>
              <w:t>ысших</w:t>
            </w:r>
            <w:proofErr w:type="spellEnd"/>
            <w:r w:rsidRPr="000D58EE">
              <w:rPr>
                <w:sz w:val="20"/>
                <w:szCs w:val="20"/>
              </w:rPr>
              <w:t xml:space="preserve">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0505</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9030000290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24,66</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Здравоохранение</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r>
      <w:tr w:rsidR="00122D06" w:rsidRPr="000D58EE" w:rsidTr="0073001B">
        <w:trPr>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r>
      <w:tr w:rsidR="00122D06" w:rsidRPr="000D58EE" w:rsidTr="0073001B">
        <w:trPr>
          <w:trHeight w:val="638"/>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149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Фукционирование</w:t>
            </w:r>
            <w:proofErr w:type="spellEnd"/>
            <w:r w:rsidRPr="000D58EE">
              <w:rPr>
                <w:sz w:val="20"/>
                <w:szCs w:val="20"/>
              </w:rPr>
              <w:t xml:space="preserve"> администрации Каратузского сельсовета в рамках непрограммных расходов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42,40</w:t>
            </w:r>
          </w:p>
        </w:tc>
      </w:tr>
      <w:tr w:rsidR="00122D06" w:rsidRPr="000D58EE" w:rsidTr="0073001B">
        <w:trPr>
          <w:trHeight w:val="49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Софинансирование</w:t>
            </w:r>
            <w:proofErr w:type="spellEnd"/>
            <w:r w:rsidRPr="000D58EE">
              <w:rPr>
                <w:sz w:val="20"/>
                <w:szCs w:val="20"/>
              </w:rPr>
              <w:t xml:space="preserve"> иных межбюджетных трансфертов бюджетам сельских поселений  на организацию и проведение </w:t>
            </w:r>
            <w:proofErr w:type="spellStart"/>
            <w:r w:rsidRPr="000D58EE">
              <w:rPr>
                <w:sz w:val="20"/>
                <w:szCs w:val="20"/>
              </w:rPr>
              <w:t>акарицидных</w:t>
            </w:r>
            <w:proofErr w:type="spellEnd"/>
            <w:r w:rsidRPr="000D58EE">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4,54</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4,54</w:t>
            </w:r>
          </w:p>
        </w:tc>
      </w:tr>
      <w:tr w:rsidR="00122D06" w:rsidRPr="000D58EE" w:rsidTr="0073001B">
        <w:trPr>
          <w:trHeight w:val="6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9030000280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4,54</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4,54</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Прочие межбюджетные трансферты бюджетам сельских поселений на организацию и проведение </w:t>
            </w:r>
            <w:proofErr w:type="spellStart"/>
            <w:r w:rsidRPr="000D58EE">
              <w:rPr>
                <w:sz w:val="20"/>
                <w:szCs w:val="20"/>
              </w:rPr>
              <w:t>акарицидных</w:t>
            </w:r>
            <w:proofErr w:type="spellEnd"/>
            <w:r w:rsidRPr="000D58EE">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9030075550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37,86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37,86</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9030075550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37,86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37,86</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Иные закупки товаров, работ и услуг для обеспечения государственных </w:t>
            </w:r>
            <w:r w:rsidRPr="000D58EE">
              <w:rPr>
                <w:sz w:val="20"/>
                <w:szCs w:val="20"/>
              </w:rPr>
              <w:lastRenderedPageBreak/>
              <w:t>(муниципальных) нужд</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lastRenderedPageBreak/>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0909</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9030075550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37,86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37,86</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156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Пенсионное обеспечение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nil"/>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159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Фукционирование</w:t>
            </w:r>
            <w:proofErr w:type="spellEnd"/>
            <w:r w:rsidRPr="000D58EE">
              <w:rPr>
                <w:sz w:val="20"/>
                <w:szCs w:val="20"/>
              </w:rPr>
              <w:t xml:space="preserve"> администрации Каратузского сельсовета в рамках непрограммных расходов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nil"/>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single" w:sz="4" w:space="0" w:color="auto"/>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Доплата к пенсиям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252"/>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310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257,26</w:t>
            </w:r>
          </w:p>
        </w:tc>
      </w:tr>
      <w:tr w:rsidR="00122D06" w:rsidRPr="000D58EE" w:rsidTr="0073001B">
        <w:trPr>
          <w:trHeight w:val="43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163</w:t>
            </w:r>
          </w:p>
        </w:tc>
        <w:tc>
          <w:tcPr>
            <w:tcW w:w="3411"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rPr>
                <w:b/>
                <w:bCs/>
                <w:sz w:val="20"/>
                <w:szCs w:val="20"/>
              </w:rPr>
            </w:pPr>
            <w:r w:rsidRPr="000D58EE">
              <w:rPr>
                <w:b/>
                <w:bCs/>
                <w:sz w:val="20"/>
                <w:szCs w:val="20"/>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164</w:t>
            </w:r>
          </w:p>
        </w:tc>
        <w:tc>
          <w:tcPr>
            <w:tcW w:w="3411" w:type="dxa"/>
            <w:tcBorders>
              <w:top w:val="nil"/>
              <w:left w:val="nil"/>
              <w:bottom w:val="single" w:sz="4" w:space="0" w:color="auto"/>
              <w:right w:val="single" w:sz="4" w:space="0" w:color="auto"/>
            </w:tcBorders>
            <w:shd w:val="clear" w:color="auto" w:fill="auto"/>
            <w:vAlign w:val="bottom"/>
            <w:hideMark/>
          </w:tcPr>
          <w:p w:rsidR="00122D06" w:rsidRPr="000D58EE" w:rsidRDefault="00122D06" w:rsidP="00122D06">
            <w:pPr>
              <w:rPr>
                <w:b/>
                <w:bCs/>
                <w:sz w:val="20"/>
                <w:szCs w:val="20"/>
              </w:rPr>
            </w:pPr>
            <w:r w:rsidRPr="000D58EE">
              <w:rPr>
                <w:b/>
                <w:bCs/>
                <w:sz w:val="20"/>
                <w:szCs w:val="20"/>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60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Фукционирование</w:t>
            </w:r>
            <w:proofErr w:type="spellEnd"/>
            <w:r w:rsidRPr="000D58EE">
              <w:rPr>
                <w:sz w:val="20"/>
                <w:szCs w:val="20"/>
              </w:rPr>
              <w:t xml:space="preserve"> администрации Каратузского сельсовета в рамках непрограммных расходов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12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27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169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1403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9030000230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16,08</w:t>
            </w:r>
          </w:p>
        </w:tc>
      </w:tr>
      <w:tr w:rsidR="00122D06" w:rsidRPr="000D58EE" w:rsidTr="0073001B">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proofErr w:type="spellStart"/>
            <w:r w:rsidRPr="000D58EE">
              <w:rPr>
                <w:sz w:val="20"/>
                <w:szCs w:val="20"/>
              </w:rPr>
              <w:t>Каратузский</w:t>
            </w:r>
            <w:proofErr w:type="spellEnd"/>
            <w:r w:rsidRPr="000D58EE">
              <w:rPr>
                <w:sz w:val="20"/>
                <w:szCs w:val="20"/>
              </w:rPr>
              <w:t xml:space="preserve"> сельский Совет депутатов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r>
      <w:tr w:rsidR="00122D06" w:rsidRPr="000D58EE" w:rsidTr="0073001B">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839,86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839,86</w:t>
            </w:r>
          </w:p>
        </w:tc>
      </w:tr>
      <w:tr w:rsidR="00122D06" w:rsidRPr="000D58EE" w:rsidTr="0073001B">
        <w:trPr>
          <w:trHeight w:val="9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9010000000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839,86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839,86</w:t>
            </w:r>
          </w:p>
        </w:tc>
      </w:tr>
      <w:tr w:rsidR="00122D06" w:rsidRPr="000D58EE" w:rsidTr="0073001B">
        <w:trPr>
          <w:trHeight w:val="96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9010000210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839,86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839,86</w:t>
            </w:r>
          </w:p>
        </w:tc>
      </w:tr>
      <w:tr w:rsidR="00122D06" w:rsidRPr="000D58EE" w:rsidTr="0073001B">
        <w:trPr>
          <w:trHeight w:val="48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9010000210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839,36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839,36</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Расходы на выплату персоналу государственных (муниципальных) </w:t>
            </w:r>
            <w:r w:rsidRPr="000D58EE">
              <w:rPr>
                <w:sz w:val="20"/>
                <w:szCs w:val="20"/>
              </w:rPr>
              <w:lastRenderedPageBreak/>
              <w:t>органов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lastRenderedPageBreak/>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9010000210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120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839,36</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839,36</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lastRenderedPageBreak/>
              <w:t>176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Уплата налогов, сборов и иных платежей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0103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9010000210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850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0,50</w:t>
            </w:r>
          </w:p>
        </w:tc>
      </w:tr>
      <w:tr w:rsidR="00122D06" w:rsidRPr="000D58EE" w:rsidTr="0073001B">
        <w:trPr>
          <w:trHeight w:val="3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МБУ "</w:t>
            </w:r>
            <w:proofErr w:type="spellStart"/>
            <w:r w:rsidRPr="000D58EE">
              <w:rPr>
                <w:sz w:val="20"/>
                <w:szCs w:val="20"/>
              </w:rPr>
              <w:t>Каратузская</w:t>
            </w:r>
            <w:proofErr w:type="spellEnd"/>
            <w:r w:rsidRPr="000D58EE">
              <w:rPr>
                <w:sz w:val="20"/>
                <w:szCs w:val="20"/>
              </w:rPr>
              <w:t xml:space="preserve"> сельская централизованная бухгалтерия"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r>
      <w:tr w:rsidR="00122D06" w:rsidRPr="000D58EE" w:rsidTr="0073001B">
        <w:trPr>
          <w:trHeight w:val="46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179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r>
      <w:tr w:rsidR="00122D06" w:rsidRPr="000D58EE" w:rsidTr="0073001B">
        <w:trPr>
          <w:trHeight w:val="69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Функционирование муниципального бюджетного учреждения "</w:t>
            </w:r>
            <w:proofErr w:type="spellStart"/>
            <w:r w:rsidRPr="000D58EE">
              <w:rPr>
                <w:sz w:val="20"/>
                <w:szCs w:val="20"/>
              </w:rPr>
              <w:t>Каратузская</w:t>
            </w:r>
            <w:proofErr w:type="spellEnd"/>
            <w:r w:rsidRPr="000D58EE">
              <w:rPr>
                <w:sz w:val="20"/>
                <w:szCs w:val="20"/>
              </w:rPr>
              <w:t xml:space="preserve"> сельская централизованная бухгалтерия"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9050000000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r>
      <w:tr w:rsidR="00122D06" w:rsidRPr="000D58EE" w:rsidTr="0073001B">
        <w:trPr>
          <w:trHeight w:val="70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181</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Обеспечение деятельности </w:t>
            </w:r>
            <w:proofErr w:type="gramStart"/>
            <w:r w:rsidRPr="000D58EE">
              <w:rPr>
                <w:sz w:val="20"/>
                <w:szCs w:val="20"/>
              </w:rPr>
              <w:t xml:space="preserve">( </w:t>
            </w:r>
            <w:proofErr w:type="gramEnd"/>
            <w:r w:rsidRPr="000D58EE">
              <w:rPr>
                <w:sz w:val="20"/>
                <w:szCs w:val="20"/>
              </w:rPr>
              <w:t>оказание услуг) подведомственных учреждений  в рамках непрограммных расходов</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9050000210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r>
      <w:tr w:rsidR="00122D06" w:rsidRPr="000D58EE" w:rsidTr="0073001B">
        <w:trPr>
          <w:trHeight w:val="24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182</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Предоставление иных межбюджетных трансфертов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9050000210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r>
      <w:tr w:rsidR="00122D06" w:rsidRPr="000D58EE" w:rsidTr="0073001B">
        <w:trPr>
          <w:trHeight w:val="45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183</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Иные межбюджетные трансферты бюджетным учреждениям</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0113</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9050000210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610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2 097,71</w:t>
            </w:r>
          </w:p>
        </w:tc>
      </w:tr>
      <w:tr w:rsidR="00122D06" w:rsidRPr="000D58EE" w:rsidTr="0073001B">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184</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 xml:space="preserve">Культура, кинематография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0800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r>
      <w:tr w:rsidR="00122D06" w:rsidRPr="000D58EE" w:rsidTr="0073001B">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185</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Культура</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0801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r>
      <w:tr w:rsidR="00122D06" w:rsidRPr="000D58EE" w:rsidTr="0073001B">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186</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0801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9000000000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r>
      <w:tr w:rsidR="00122D06" w:rsidRPr="000D58EE" w:rsidTr="0073001B">
        <w:trPr>
          <w:trHeight w:val="66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187</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Обеспечение деятельности (оказания услуг) подведомственных учреждений в рамках не программных расходов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0801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9030000300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r>
      <w:tr w:rsidR="00122D06" w:rsidRPr="000D58EE" w:rsidTr="0073001B">
        <w:trPr>
          <w:trHeight w:val="43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188</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0801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9030000300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r>
      <w:tr w:rsidR="00122D06" w:rsidRPr="000D58EE" w:rsidTr="0073001B">
        <w:trPr>
          <w:trHeight w:val="330"/>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189</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rPr>
                <w:sz w:val="20"/>
                <w:szCs w:val="20"/>
              </w:rPr>
            </w:pPr>
            <w:r w:rsidRPr="000D58EE">
              <w:rPr>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0801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9030000300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540</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7 635,78</w:t>
            </w:r>
          </w:p>
        </w:tc>
      </w:tr>
      <w:tr w:rsidR="00122D06" w:rsidRPr="000D58EE" w:rsidTr="0073001B">
        <w:trPr>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122D06" w:rsidRPr="000D58EE" w:rsidRDefault="00122D06" w:rsidP="00122D06">
            <w:pPr>
              <w:jc w:val="center"/>
              <w:rPr>
                <w:sz w:val="20"/>
                <w:szCs w:val="20"/>
              </w:rPr>
            </w:pPr>
            <w:r w:rsidRPr="000D58EE">
              <w:rPr>
                <w:sz w:val="20"/>
                <w:szCs w:val="20"/>
              </w:rPr>
              <w:t>190</w:t>
            </w:r>
          </w:p>
        </w:tc>
        <w:tc>
          <w:tcPr>
            <w:tcW w:w="3411" w:type="dxa"/>
            <w:tcBorders>
              <w:top w:val="nil"/>
              <w:left w:val="nil"/>
              <w:bottom w:val="single" w:sz="4" w:space="0" w:color="auto"/>
              <w:right w:val="single" w:sz="4" w:space="0" w:color="auto"/>
            </w:tcBorders>
            <w:shd w:val="clear" w:color="auto" w:fill="auto"/>
            <w:hideMark/>
          </w:tcPr>
          <w:p w:rsidR="00122D06" w:rsidRPr="000D58EE" w:rsidRDefault="00122D06" w:rsidP="00122D06">
            <w:pPr>
              <w:jc w:val="right"/>
              <w:rPr>
                <w:b/>
                <w:bCs/>
                <w:sz w:val="20"/>
                <w:szCs w:val="20"/>
              </w:rPr>
            </w:pPr>
            <w:r w:rsidRPr="000D58EE">
              <w:rPr>
                <w:b/>
                <w:bCs/>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sz w:val="20"/>
                <w:szCs w:val="20"/>
              </w:rPr>
            </w:pPr>
            <w:r w:rsidRPr="000D58EE">
              <w:rPr>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b/>
                <w:bCs/>
                <w:sz w:val="20"/>
                <w:szCs w:val="20"/>
              </w:rPr>
            </w:pPr>
            <w:r w:rsidRPr="000D58EE">
              <w:rPr>
                <w:b/>
                <w:bCs/>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b/>
                <w:bCs/>
                <w:sz w:val="20"/>
                <w:szCs w:val="20"/>
              </w:rPr>
            </w:pPr>
            <w:r w:rsidRPr="000D58EE">
              <w:rPr>
                <w:b/>
                <w:bCs/>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b/>
                <w:bCs/>
                <w:sz w:val="20"/>
                <w:szCs w:val="20"/>
              </w:rPr>
            </w:pPr>
            <w:r w:rsidRPr="000D58EE">
              <w:rPr>
                <w:b/>
                <w:bCs/>
                <w:sz w:val="20"/>
                <w:szCs w:val="20"/>
              </w:rPr>
              <w:t> </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b/>
                <w:bCs/>
                <w:sz w:val="20"/>
                <w:szCs w:val="20"/>
              </w:rPr>
            </w:pPr>
            <w:r w:rsidRPr="000D58EE">
              <w:rPr>
                <w:b/>
                <w:bCs/>
                <w:sz w:val="20"/>
                <w:szCs w:val="20"/>
              </w:rPr>
              <w:t>92 787,81</w:t>
            </w:r>
          </w:p>
        </w:tc>
        <w:tc>
          <w:tcPr>
            <w:tcW w:w="0" w:type="auto"/>
            <w:tcBorders>
              <w:top w:val="nil"/>
              <w:left w:val="nil"/>
              <w:bottom w:val="single" w:sz="4" w:space="0" w:color="auto"/>
              <w:right w:val="single" w:sz="4" w:space="0" w:color="auto"/>
            </w:tcBorders>
            <w:shd w:val="clear" w:color="auto" w:fill="auto"/>
            <w:hideMark/>
          </w:tcPr>
          <w:p w:rsidR="00122D06" w:rsidRPr="000D58EE" w:rsidRDefault="00122D06" w:rsidP="00122D06">
            <w:pPr>
              <w:jc w:val="center"/>
              <w:rPr>
                <w:b/>
                <w:bCs/>
                <w:sz w:val="20"/>
                <w:szCs w:val="20"/>
              </w:rPr>
            </w:pPr>
            <w:r w:rsidRPr="000D58EE">
              <w:rPr>
                <w:b/>
                <w:bCs/>
                <w:sz w:val="20"/>
                <w:szCs w:val="20"/>
              </w:rPr>
              <w:t>91 067,79</w:t>
            </w:r>
          </w:p>
        </w:tc>
      </w:tr>
    </w:tbl>
    <w:p w:rsidR="00122D06" w:rsidRPr="000D58EE" w:rsidRDefault="00122D06" w:rsidP="00122D06">
      <w:pPr>
        <w:rPr>
          <w:sz w:val="20"/>
          <w:szCs w:val="20"/>
          <w:lang w:val="en-US"/>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73001B">
      <w:pPr>
        <w:tabs>
          <w:tab w:val="left" w:pos="2478"/>
        </w:tabs>
        <w:ind w:left="142"/>
        <w:rPr>
          <w:sz w:val="20"/>
          <w:szCs w:val="20"/>
        </w:rPr>
      </w:pPr>
    </w:p>
    <w:p w:rsidR="000A5ACF" w:rsidRPr="001C0D47" w:rsidRDefault="000A5ACF" w:rsidP="000A5ACF">
      <w:pPr>
        <w:ind w:right="-1"/>
        <w:jc w:val="center"/>
        <w:rPr>
          <w:b/>
          <w:i/>
          <w:sz w:val="20"/>
          <w:szCs w:val="20"/>
        </w:rPr>
      </w:pPr>
      <w:r w:rsidRPr="001C0D47">
        <w:rPr>
          <w:b/>
          <w:i/>
          <w:noProof/>
          <w:sz w:val="20"/>
          <w:szCs w:val="20"/>
        </w:rPr>
        <w:drawing>
          <wp:inline distT="0" distB="0" distL="0" distR="0" wp14:anchorId="5F30628B" wp14:editId="5E41584B">
            <wp:extent cx="381899" cy="485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937" cy="485823"/>
                    </a:xfrm>
                    <a:prstGeom prst="rect">
                      <a:avLst/>
                    </a:prstGeom>
                  </pic:spPr>
                </pic:pic>
              </a:graphicData>
            </a:graphic>
          </wp:inline>
        </w:drawing>
      </w:r>
    </w:p>
    <w:p w:rsidR="000A5ACF" w:rsidRPr="001C0D47" w:rsidRDefault="000A5ACF" w:rsidP="000A5ACF">
      <w:pPr>
        <w:ind w:right="-1"/>
        <w:jc w:val="center"/>
        <w:rPr>
          <w:sz w:val="20"/>
          <w:szCs w:val="20"/>
        </w:rPr>
      </w:pPr>
      <w:r w:rsidRPr="001C0D47">
        <w:rPr>
          <w:sz w:val="20"/>
          <w:szCs w:val="20"/>
        </w:rPr>
        <w:t>КАРАТУЗСКИЙ СЕЛЬСКИЙ СОВЕТ ДЕПУТАТОВ</w:t>
      </w:r>
    </w:p>
    <w:p w:rsidR="000A5ACF" w:rsidRPr="001C0D47" w:rsidRDefault="000A5ACF" w:rsidP="000A5ACF">
      <w:pPr>
        <w:ind w:right="-1"/>
        <w:jc w:val="center"/>
        <w:rPr>
          <w:sz w:val="20"/>
          <w:szCs w:val="20"/>
        </w:rPr>
      </w:pPr>
    </w:p>
    <w:p w:rsidR="000A5ACF" w:rsidRPr="001C0D47" w:rsidRDefault="000A5ACF" w:rsidP="000A5ACF">
      <w:pPr>
        <w:ind w:right="-1"/>
        <w:jc w:val="center"/>
        <w:rPr>
          <w:sz w:val="20"/>
          <w:szCs w:val="20"/>
        </w:rPr>
      </w:pPr>
      <w:r w:rsidRPr="001C0D47">
        <w:rPr>
          <w:sz w:val="20"/>
          <w:szCs w:val="20"/>
        </w:rPr>
        <w:t>РЕШЕНИЕ</w:t>
      </w:r>
    </w:p>
    <w:p w:rsidR="000A5ACF" w:rsidRPr="001C0D47" w:rsidRDefault="000A5ACF" w:rsidP="000A5ACF">
      <w:pPr>
        <w:ind w:right="-1"/>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5ACF" w:rsidRPr="001C0D47" w:rsidTr="000A5ACF">
        <w:trPr>
          <w:jc w:val="center"/>
        </w:trPr>
        <w:tc>
          <w:tcPr>
            <w:tcW w:w="3190" w:type="dxa"/>
          </w:tcPr>
          <w:p w:rsidR="000A5ACF" w:rsidRPr="001C0D47" w:rsidRDefault="000A5ACF" w:rsidP="000A5ACF">
            <w:pPr>
              <w:ind w:right="-1"/>
            </w:pPr>
            <w:r w:rsidRPr="001C0D47">
              <w:t>16.05.2022г.</w:t>
            </w:r>
          </w:p>
        </w:tc>
        <w:tc>
          <w:tcPr>
            <w:tcW w:w="3190" w:type="dxa"/>
          </w:tcPr>
          <w:p w:rsidR="000A5ACF" w:rsidRPr="001C0D47" w:rsidRDefault="000A5ACF" w:rsidP="000A5ACF">
            <w:pPr>
              <w:ind w:right="-1"/>
              <w:jc w:val="center"/>
            </w:pPr>
            <w:proofErr w:type="spellStart"/>
            <w:r w:rsidRPr="001C0D47">
              <w:t>с</w:t>
            </w:r>
            <w:proofErr w:type="gramStart"/>
            <w:r w:rsidRPr="001C0D47">
              <w:t>.К</w:t>
            </w:r>
            <w:proofErr w:type="gramEnd"/>
            <w:r w:rsidRPr="001C0D47">
              <w:t>аратузское</w:t>
            </w:r>
            <w:proofErr w:type="spellEnd"/>
          </w:p>
        </w:tc>
        <w:tc>
          <w:tcPr>
            <w:tcW w:w="3191" w:type="dxa"/>
          </w:tcPr>
          <w:p w:rsidR="000A5ACF" w:rsidRPr="001C0D47" w:rsidRDefault="000A5ACF" w:rsidP="000A5ACF">
            <w:pPr>
              <w:ind w:right="-1"/>
              <w:jc w:val="right"/>
            </w:pPr>
            <w:r w:rsidRPr="001C0D47">
              <w:t>№13-83</w:t>
            </w:r>
          </w:p>
        </w:tc>
      </w:tr>
    </w:tbl>
    <w:p w:rsidR="000A5ACF" w:rsidRPr="001C0D47" w:rsidRDefault="000A5ACF" w:rsidP="000A5ACF">
      <w:pPr>
        <w:rPr>
          <w:sz w:val="20"/>
          <w:szCs w:val="20"/>
        </w:rPr>
      </w:pPr>
    </w:p>
    <w:p w:rsidR="000A5ACF" w:rsidRPr="001C0D47" w:rsidRDefault="000A5ACF" w:rsidP="000A5ACF">
      <w:pPr>
        <w:rPr>
          <w:sz w:val="20"/>
          <w:szCs w:val="20"/>
        </w:rPr>
      </w:pPr>
      <w:r w:rsidRPr="001C0D47">
        <w:rPr>
          <w:sz w:val="20"/>
          <w:szCs w:val="20"/>
        </w:rPr>
        <w:t>О передаче Контрольно-счетному органу Каратузского района полномочий по осуществлению внешнего муниципального финансового контроля</w:t>
      </w:r>
    </w:p>
    <w:p w:rsidR="000A5ACF" w:rsidRPr="001C0D47" w:rsidRDefault="000A5ACF" w:rsidP="000A5ACF">
      <w:pPr>
        <w:rPr>
          <w:sz w:val="20"/>
          <w:szCs w:val="20"/>
        </w:rPr>
      </w:pPr>
    </w:p>
    <w:p w:rsidR="000A5ACF" w:rsidRPr="001C0D47" w:rsidRDefault="000A5ACF" w:rsidP="000A5ACF">
      <w:pPr>
        <w:autoSpaceDE w:val="0"/>
        <w:autoSpaceDN w:val="0"/>
        <w:adjustRightInd w:val="0"/>
        <w:ind w:firstLine="709"/>
        <w:jc w:val="both"/>
        <w:rPr>
          <w:sz w:val="20"/>
          <w:szCs w:val="20"/>
        </w:rPr>
      </w:pPr>
      <w:r w:rsidRPr="001C0D47">
        <w:rPr>
          <w:sz w:val="20"/>
          <w:szCs w:val="20"/>
        </w:rPr>
        <w:t xml:space="preserve">В целях реализации требований части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Уставом Каратузского сельсовета Каратузского района Красноярского края, </w:t>
      </w:r>
      <w:proofErr w:type="spellStart"/>
      <w:r w:rsidRPr="001C0D47">
        <w:rPr>
          <w:sz w:val="20"/>
          <w:szCs w:val="20"/>
        </w:rPr>
        <w:t>Каратузский</w:t>
      </w:r>
      <w:proofErr w:type="spellEnd"/>
      <w:r w:rsidRPr="001C0D47">
        <w:rPr>
          <w:sz w:val="20"/>
          <w:szCs w:val="20"/>
        </w:rPr>
        <w:t xml:space="preserve"> сельский Совет депутатов</w:t>
      </w:r>
    </w:p>
    <w:p w:rsidR="000A5ACF" w:rsidRPr="001C0D47" w:rsidRDefault="000A5ACF" w:rsidP="000A5ACF">
      <w:pPr>
        <w:autoSpaceDE w:val="0"/>
        <w:autoSpaceDN w:val="0"/>
        <w:adjustRightInd w:val="0"/>
        <w:ind w:firstLine="709"/>
        <w:jc w:val="both"/>
        <w:rPr>
          <w:sz w:val="20"/>
          <w:szCs w:val="20"/>
        </w:rPr>
      </w:pPr>
      <w:r w:rsidRPr="001C0D47">
        <w:rPr>
          <w:sz w:val="20"/>
          <w:szCs w:val="20"/>
        </w:rPr>
        <w:t>РЕШИЛ:</w:t>
      </w:r>
    </w:p>
    <w:p w:rsidR="000A5ACF" w:rsidRPr="001C0D47" w:rsidRDefault="000A5ACF" w:rsidP="000A5ACF">
      <w:pPr>
        <w:autoSpaceDE w:val="0"/>
        <w:autoSpaceDN w:val="0"/>
        <w:adjustRightInd w:val="0"/>
        <w:ind w:firstLine="709"/>
        <w:jc w:val="both"/>
        <w:rPr>
          <w:sz w:val="20"/>
          <w:szCs w:val="20"/>
        </w:rPr>
      </w:pPr>
      <w:r w:rsidRPr="001C0D47">
        <w:rPr>
          <w:sz w:val="20"/>
          <w:szCs w:val="20"/>
        </w:rPr>
        <w:lastRenderedPageBreak/>
        <w:t>1. Передать Контрольно-счетному органу Каратузского района полномочия по осуществлению внешнего муниципального финансового контроля на период с 01.01.2022г. по 31.12.2025г., а именно:</w:t>
      </w:r>
    </w:p>
    <w:p w:rsidR="000A5ACF" w:rsidRPr="001C0D47" w:rsidRDefault="000A5ACF" w:rsidP="000A5ACF">
      <w:pPr>
        <w:autoSpaceDE w:val="0"/>
        <w:autoSpaceDN w:val="0"/>
        <w:adjustRightInd w:val="0"/>
        <w:ind w:firstLine="709"/>
        <w:jc w:val="both"/>
        <w:rPr>
          <w:sz w:val="20"/>
          <w:szCs w:val="20"/>
        </w:rPr>
      </w:pPr>
      <w:r w:rsidRPr="001C0D47">
        <w:rPr>
          <w:sz w:val="20"/>
          <w:szCs w:val="20"/>
        </w:rPr>
        <w:t>-внешняя проверка отчета об исполнении бюджета Каратузского сельсовета.</w:t>
      </w:r>
    </w:p>
    <w:p w:rsidR="000A5ACF" w:rsidRPr="001C0D47" w:rsidRDefault="000A5ACF" w:rsidP="000A5ACF">
      <w:pPr>
        <w:autoSpaceDE w:val="0"/>
        <w:autoSpaceDN w:val="0"/>
        <w:adjustRightInd w:val="0"/>
        <w:ind w:firstLine="709"/>
        <w:jc w:val="both"/>
        <w:rPr>
          <w:sz w:val="20"/>
          <w:szCs w:val="20"/>
        </w:rPr>
      </w:pPr>
      <w:r w:rsidRPr="001C0D47">
        <w:rPr>
          <w:sz w:val="20"/>
          <w:szCs w:val="20"/>
        </w:rPr>
        <w:t>-экспертиза проекта бюджета Каратузского сельсовета.</w:t>
      </w:r>
    </w:p>
    <w:p w:rsidR="000A5ACF" w:rsidRPr="001C0D47" w:rsidRDefault="000A5ACF" w:rsidP="000A5ACF">
      <w:pPr>
        <w:autoSpaceDE w:val="0"/>
        <w:autoSpaceDN w:val="0"/>
        <w:adjustRightInd w:val="0"/>
        <w:ind w:firstLine="709"/>
        <w:jc w:val="both"/>
        <w:rPr>
          <w:sz w:val="20"/>
          <w:szCs w:val="20"/>
        </w:rPr>
      </w:pPr>
      <w:r w:rsidRPr="001C0D47">
        <w:rPr>
          <w:sz w:val="20"/>
          <w:szCs w:val="20"/>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Каратузского сельсовета</w:t>
      </w:r>
      <w:r w:rsidRPr="001C0D47">
        <w:rPr>
          <w:i/>
          <w:sz w:val="20"/>
          <w:szCs w:val="20"/>
        </w:rPr>
        <w:t>.</w:t>
      </w:r>
    </w:p>
    <w:p w:rsidR="000A5ACF" w:rsidRPr="001C0D47" w:rsidRDefault="000A5ACF" w:rsidP="000A5ACF">
      <w:pPr>
        <w:autoSpaceDE w:val="0"/>
        <w:autoSpaceDN w:val="0"/>
        <w:adjustRightInd w:val="0"/>
        <w:ind w:firstLine="709"/>
        <w:jc w:val="both"/>
        <w:rPr>
          <w:sz w:val="20"/>
          <w:szCs w:val="20"/>
        </w:rPr>
      </w:pPr>
      <w:r w:rsidRPr="001C0D47">
        <w:rPr>
          <w:sz w:val="20"/>
          <w:szCs w:val="20"/>
        </w:rPr>
        <w:t xml:space="preserve">2. </w:t>
      </w:r>
      <w:proofErr w:type="gramStart"/>
      <w:r w:rsidRPr="001C0D47">
        <w:rPr>
          <w:sz w:val="20"/>
          <w:szCs w:val="20"/>
        </w:rPr>
        <w:t>Контроль за</w:t>
      </w:r>
      <w:proofErr w:type="gramEnd"/>
      <w:r w:rsidRPr="001C0D47">
        <w:rPr>
          <w:sz w:val="20"/>
          <w:szCs w:val="20"/>
        </w:rPr>
        <w:t xml:space="preserve"> исполнением настоящего Решения возложить на постоянную депутатскую комиссию по вопросам экономики, бюджета, налогам и муниципальной собственности.</w:t>
      </w:r>
    </w:p>
    <w:p w:rsidR="000A5ACF" w:rsidRPr="001C0D47" w:rsidRDefault="000A5ACF" w:rsidP="000A5ACF">
      <w:pPr>
        <w:autoSpaceDE w:val="0"/>
        <w:autoSpaceDN w:val="0"/>
        <w:adjustRightInd w:val="0"/>
        <w:ind w:firstLine="709"/>
        <w:jc w:val="both"/>
        <w:rPr>
          <w:color w:val="000000"/>
          <w:sz w:val="20"/>
          <w:szCs w:val="20"/>
        </w:rPr>
      </w:pPr>
      <w:r w:rsidRPr="001C0D47">
        <w:rPr>
          <w:sz w:val="20"/>
          <w:szCs w:val="20"/>
        </w:rPr>
        <w:t>3. Настоящее решение вступает в силу со дня принятия и подлежит опубликованию в печатном издании «</w:t>
      </w:r>
      <w:proofErr w:type="spellStart"/>
      <w:r w:rsidRPr="001C0D47">
        <w:rPr>
          <w:sz w:val="20"/>
          <w:szCs w:val="20"/>
        </w:rPr>
        <w:t>Каратузский</w:t>
      </w:r>
      <w:proofErr w:type="spellEnd"/>
      <w:r w:rsidRPr="001C0D47">
        <w:rPr>
          <w:sz w:val="20"/>
          <w:szCs w:val="20"/>
        </w:rPr>
        <w:t xml:space="preserve"> Вестник».</w:t>
      </w:r>
    </w:p>
    <w:p w:rsidR="000A5ACF" w:rsidRPr="001C0D47" w:rsidRDefault="000A5ACF" w:rsidP="000A5ACF">
      <w:pPr>
        <w:autoSpaceDE w:val="0"/>
        <w:autoSpaceDN w:val="0"/>
        <w:adjustRightInd w:val="0"/>
        <w:ind w:firstLine="709"/>
        <w:jc w:val="both"/>
        <w:rPr>
          <w:color w:val="000000"/>
          <w:sz w:val="20"/>
          <w:szCs w:val="20"/>
        </w:rPr>
      </w:pPr>
    </w:p>
    <w:p w:rsidR="000A5ACF" w:rsidRPr="001C0D47" w:rsidRDefault="000A5ACF" w:rsidP="000A5ACF">
      <w:pPr>
        <w:pStyle w:val="ad"/>
        <w:spacing w:before="0" w:beforeAutospacing="0" w:after="0" w:afterAutospacing="0"/>
        <w:jc w:val="both"/>
        <w:rPr>
          <w:color w:val="000000"/>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0A5ACF" w:rsidRPr="001C0D47" w:rsidTr="000A5ACF">
        <w:tc>
          <w:tcPr>
            <w:tcW w:w="4784" w:type="dxa"/>
          </w:tcPr>
          <w:p w:rsidR="000A5ACF" w:rsidRPr="001C0D47" w:rsidRDefault="000A5ACF" w:rsidP="000A5ACF">
            <w:r w:rsidRPr="001C0D47">
              <w:t>Председатель Совета депутатов</w:t>
            </w:r>
            <w:r w:rsidRPr="001C0D47">
              <w:tab/>
            </w:r>
          </w:p>
          <w:p w:rsidR="000A5ACF" w:rsidRPr="001C0D47" w:rsidRDefault="000A5ACF" w:rsidP="000A5ACF"/>
          <w:p w:rsidR="000A5ACF" w:rsidRPr="001C0D47" w:rsidRDefault="000A5ACF" w:rsidP="000A5ACF">
            <w:r w:rsidRPr="001C0D47">
              <w:t>___________________</w:t>
            </w:r>
            <w:proofErr w:type="spellStart"/>
            <w:r w:rsidRPr="001C0D47">
              <w:t>И.В.Булгакова</w:t>
            </w:r>
            <w:proofErr w:type="spellEnd"/>
          </w:p>
        </w:tc>
        <w:tc>
          <w:tcPr>
            <w:tcW w:w="4786" w:type="dxa"/>
          </w:tcPr>
          <w:p w:rsidR="000A5ACF" w:rsidRPr="001C0D47" w:rsidRDefault="000A5ACF" w:rsidP="000A5ACF">
            <w:pPr>
              <w:ind w:left="603"/>
            </w:pPr>
            <w:r w:rsidRPr="001C0D47">
              <w:t>Глава сельсовета</w:t>
            </w:r>
            <w:r w:rsidRPr="001C0D47">
              <w:tab/>
            </w:r>
          </w:p>
          <w:p w:rsidR="000A5ACF" w:rsidRPr="001C0D47" w:rsidRDefault="000A5ACF" w:rsidP="000A5ACF">
            <w:pPr>
              <w:ind w:left="603"/>
            </w:pPr>
          </w:p>
          <w:p w:rsidR="000A5ACF" w:rsidRPr="001C0D47" w:rsidRDefault="000A5ACF" w:rsidP="000A5ACF">
            <w:pPr>
              <w:ind w:left="603"/>
            </w:pPr>
            <w:r w:rsidRPr="001C0D47">
              <w:t>__________________А.А. Саар</w:t>
            </w:r>
          </w:p>
        </w:tc>
      </w:tr>
    </w:tbl>
    <w:p w:rsidR="000A5ACF" w:rsidRPr="000A5ACF" w:rsidRDefault="000A5ACF" w:rsidP="000A5ACF">
      <w:pPr>
        <w:pStyle w:val="ad"/>
        <w:spacing w:before="0" w:beforeAutospacing="0" w:after="0" w:afterAutospacing="0"/>
        <w:ind w:firstLine="720"/>
        <w:jc w:val="both"/>
        <w:rPr>
          <w:color w:val="000000"/>
          <w:sz w:val="20"/>
          <w:szCs w:val="20"/>
        </w:rPr>
      </w:pPr>
    </w:p>
    <w:p w:rsidR="000A5ACF" w:rsidRPr="000A5ACF" w:rsidRDefault="000A5ACF" w:rsidP="000A5ACF">
      <w:pPr>
        <w:pStyle w:val="ad"/>
        <w:spacing w:before="0" w:beforeAutospacing="0" w:after="0" w:afterAutospacing="0"/>
        <w:ind w:firstLine="720"/>
        <w:jc w:val="both"/>
        <w:rPr>
          <w:color w:val="000000"/>
          <w:sz w:val="20"/>
          <w:szCs w:val="20"/>
        </w:rPr>
      </w:pPr>
    </w:p>
    <w:p w:rsidR="000A5ACF" w:rsidRPr="000A5ACF" w:rsidRDefault="000A5ACF" w:rsidP="000A5ACF">
      <w:pPr>
        <w:pStyle w:val="ad"/>
        <w:spacing w:before="0" w:beforeAutospacing="0" w:after="0" w:afterAutospacing="0"/>
        <w:ind w:firstLine="720"/>
        <w:jc w:val="both"/>
        <w:rPr>
          <w:color w:val="000000"/>
          <w:sz w:val="20"/>
          <w:szCs w:val="20"/>
        </w:rPr>
      </w:pPr>
    </w:p>
    <w:p w:rsidR="000A5ACF" w:rsidRPr="000A5ACF" w:rsidRDefault="000A5ACF" w:rsidP="000A5ACF">
      <w:pPr>
        <w:pStyle w:val="ad"/>
        <w:spacing w:before="0" w:beforeAutospacing="0" w:after="0" w:afterAutospacing="0"/>
        <w:ind w:firstLine="720"/>
        <w:jc w:val="both"/>
        <w:rPr>
          <w:color w:val="000000"/>
          <w:sz w:val="20"/>
          <w:szCs w:val="20"/>
        </w:rPr>
      </w:pPr>
    </w:p>
    <w:p w:rsidR="000A5ACF" w:rsidRPr="000A5ACF" w:rsidRDefault="000A5ACF" w:rsidP="000A5ACF">
      <w:pPr>
        <w:pStyle w:val="ad"/>
        <w:spacing w:before="0" w:beforeAutospacing="0" w:after="0" w:afterAutospacing="0"/>
        <w:ind w:firstLine="720"/>
        <w:jc w:val="both"/>
        <w:rPr>
          <w:color w:val="000000"/>
          <w:sz w:val="20"/>
          <w:szCs w:val="20"/>
        </w:rPr>
      </w:pPr>
    </w:p>
    <w:p w:rsidR="000A5ACF" w:rsidRPr="00CD4F7B" w:rsidRDefault="000A5ACF" w:rsidP="000A5ACF">
      <w:pPr>
        <w:jc w:val="center"/>
        <w:rPr>
          <w:sz w:val="20"/>
          <w:szCs w:val="20"/>
        </w:rPr>
      </w:pPr>
      <w:r w:rsidRPr="00CD4F7B">
        <w:rPr>
          <w:noProof/>
          <w:sz w:val="20"/>
          <w:szCs w:val="20"/>
        </w:rPr>
        <w:drawing>
          <wp:inline distT="0" distB="0" distL="0" distR="0" wp14:anchorId="12014C7B" wp14:editId="56DFBE29">
            <wp:extent cx="424800" cy="54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00" cy="540000"/>
                    </a:xfrm>
                    <a:prstGeom prst="rect">
                      <a:avLst/>
                    </a:prstGeom>
                  </pic:spPr>
                </pic:pic>
              </a:graphicData>
            </a:graphic>
          </wp:inline>
        </w:drawing>
      </w:r>
    </w:p>
    <w:p w:rsidR="000A5ACF" w:rsidRPr="00CD4F7B" w:rsidRDefault="000A5ACF" w:rsidP="000A5ACF">
      <w:pPr>
        <w:jc w:val="center"/>
        <w:rPr>
          <w:sz w:val="20"/>
          <w:szCs w:val="20"/>
        </w:rPr>
      </w:pPr>
    </w:p>
    <w:p w:rsidR="000A5ACF" w:rsidRPr="00CD4F7B" w:rsidRDefault="000A5ACF" w:rsidP="000A5ACF">
      <w:pPr>
        <w:jc w:val="center"/>
        <w:rPr>
          <w:sz w:val="20"/>
          <w:szCs w:val="20"/>
        </w:rPr>
      </w:pPr>
      <w:r w:rsidRPr="00CD4F7B">
        <w:rPr>
          <w:sz w:val="20"/>
          <w:szCs w:val="20"/>
        </w:rPr>
        <w:t>КАРАТУЗСКИЙ СЕЛЬСКИЙ СОВЕТ ДЕПУТАТОВ</w:t>
      </w:r>
    </w:p>
    <w:p w:rsidR="000A5ACF" w:rsidRPr="00CD4F7B" w:rsidRDefault="000A5ACF" w:rsidP="000A5ACF">
      <w:pPr>
        <w:jc w:val="center"/>
        <w:rPr>
          <w:sz w:val="20"/>
          <w:szCs w:val="20"/>
        </w:rPr>
      </w:pPr>
    </w:p>
    <w:p w:rsidR="000A5ACF" w:rsidRPr="00CD4F7B" w:rsidRDefault="000A5ACF" w:rsidP="000A5ACF">
      <w:pPr>
        <w:jc w:val="center"/>
        <w:rPr>
          <w:sz w:val="20"/>
          <w:szCs w:val="20"/>
        </w:rPr>
      </w:pPr>
      <w:r w:rsidRPr="00CD4F7B">
        <w:rPr>
          <w:sz w:val="20"/>
          <w:szCs w:val="20"/>
        </w:rPr>
        <w:t>РЕШЕНИЕ</w:t>
      </w:r>
    </w:p>
    <w:p w:rsidR="000A5ACF" w:rsidRPr="00CD4F7B" w:rsidRDefault="000A5ACF" w:rsidP="000A5ACF">
      <w:pPr>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5ACF" w:rsidRPr="00CD4F7B" w:rsidTr="000A5ACF">
        <w:tc>
          <w:tcPr>
            <w:tcW w:w="3190" w:type="dxa"/>
          </w:tcPr>
          <w:p w:rsidR="000A5ACF" w:rsidRPr="00CD4F7B" w:rsidRDefault="000A5ACF" w:rsidP="000A5ACF">
            <w:pPr>
              <w:rPr>
                <w:sz w:val="20"/>
                <w:szCs w:val="20"/>
              </w:rPr>
            </w:pPr>
            <w:r w:rsidRPr="00CD4F7B">
              <w:rPr>
                <w:sz w:val="20"/>
                <w:szCs w:val="20"/>
              </w:rPr>
              <w:t>16.05.2022г.</w:t>
            </w:r>
          </w:p>
        </w:tc>
        <w:tc>
          <w:tcPr>
            <w:tcW w:w="3190" w:type="dxa"/>
          </w:tcPr>
          <w:p w:rsidR="000A5ACF" w:rsidRPr="00CD4F7B" w:rsidRDefault="000A5ACF" w:rsidP="000A5ACF">
            <w:pPr>
              <w:jc w:val="center"/>
              <w:rPr>
                <w:sz w:val="20"/>
                <w:szCs w:val="20"/>
              </w:rPr>
            </w:pPr>
            <w:proofErr w:type="spellStart"/>
            <w:r w:rsidRPr="00CD4F7B">
              <w:rPr>
                <w:sz w:val="20"/>
                <w:szCs w:val="20"/>
              </w:rPr>
              <w:t>с</w:t>
            </w:r>
            <w:proofErr w:type="gramStart"/>
            <w:r w:rsidRPr="00CD4F7B">
              <w:rPr>
                <w:sz w:val="20"/>
                <w:szCs w:val="20"/>
              </w:rPr>
              <w:t>.К</w:t>
            </w:r>
            <w:proofErr w:type="gramEnd"/>
            <w:r w:rsidRPr="00CD4F7B">
              <w:rPr>
                <w:sz w:val="20"/>
                <w:szCs w:val="20"/>
              </w:rPr>
              <w:t>аратузское</w:t>
            </w:r>
            <w:proofErr w:type="spellEnd"/>
          </w:p>
        </w:tc>
        <w:tc>
          <w:tcPr>
            <w:tcW w:w="3191" w:type="dxa"/>
          </w:tcPr>
          <w:p w:rsidR="000A5ACF" w:rsidRPr="00CD4F7B" w:rsidRDefault="000A5ACF" w:rsidP="000A5ACF">
            <w:pPr>
              <w:jc w:val="right"/>
              <w:rPr>
                <w:sz w:val="20"/>
                <w:szCs w:val="20"/>
              </w:rPr>
            </w:pPr>
            <w:r w:rsidRPr="00CD4F7B">
              <w:rPr>
                <w:sz w:val="20"/>
                <w:szCs w:val="20"/>
              </w:rPr>
              <w:t>№ 13-84</w:t>
            </w:r>
          </w:p>
        </w:tc>
      </w:tr>
    </w:tbl>
    <w:p w:rsidR="000A5ACF" w:rsidRPr="00CD4F7B" w:rsidRDefault="000A5ACF" w:rsidP="000A5ACF">
      <w:pPr>
        <w:jc w:val="both"/>
        <w:rPr>
          <w:sz w:val="20"/>
          <w:szCs w:val="20"/>
        </w:rPr>
      </w:pPr>
    </w:p>
    <w:p w:rsidR="000A5ACF" w:rsidRPr="00CD4F7B" w:rsidRDefault="000A5ACF" w:rsidP="000A5ACF">
      <w:pPr>
        <w:tabs>
          <w:tab w:val="left" w:pos="6096"/>
        </w:tabs>
        <w:ind w:right="3543"/>
        <w:jc w:val="both"/>
        <w:rPr>
          <w:sz w:val="20"/>
          <w:szCs w:val="20"/>
        </w:rPr>
      </w:pPr>
      <w:r w:rsidRPr="00CD4F7B">
        <w:rPr>
          <w:sz w:val="20"/>
          <w:szCs w:val="20"/>
        </w:rPr>
        <w:t>О внесении изменений в решение Каратузского сельского Совета депутатов от 24.09.2020г. №01-03 «Об образовании постоянных депутатских комиссий Каратузского сельского Совета депутатов»</w:t>
      </w:r>
    </w:p>
    <w:p w:rsidR="000A5ACF" w:rsidRPr="00CD4F7B" w:rsidRDefault="000A5ACF" w:rsidP="000A5ACF">
      <w:pPr>
        <w:rPr>
          <w:sz w:val="20"/>
          <w:szCs w:val="20"/>
        </w:rPr>
      </w:pPr>
    </w:p>
    <w:p w:rsidR="000A5ACF" w:rsidRPr="00CD4F7B" w:rsidRDefault="000A5ACF" w:rsidP="000A5ACF">
      <w:pPr>
        <w:ind w:firstLine="709"/>
        <w:jc w:val="both"/>
        <w:rPr>
          <w:sz w:val="20"/>
          <w:szCs w:val="20"/>
        </w:rPr>
      </w:pPr>
      <w:r w:rsidRPr="00CD4F7B">
        <w:rPr>
          <w:sz w:val="20"/>
          <w:szCs w:val="20"/>
        </w:rPr>
        <w:t xml:space="preserve">Руководствуясь статьей 21 Устава Каратузского сельсовета Каратузского района Красноярского края, статьей 26 Регламента Каратузского сельского Совета депутатов, </w:t>
      </w:r>
      <w:proofErr w:type="spellStart"/>
      <w:r w:rsidRPr="00CD4F7B">
        <w:rPr>
          <w:sz w:val="20"/>
          <w:szCs w:val="20"/>
        </w:rPr>
        <w:t>Каратузский</w:t>
      </w:r>
      <w:proofErr w:type="spellEnd"/>
      <w:r w:rsidRPr="00CD4F7B">
        <w:rPr>
          <w:sz w:val="20"/>
          <w:szCs w:val="20"/>
        </w:rPr>
        <w:t xml:space="preserve"> сельский Совет депутатов РЕШИЛ:</w:t>
      </w:r>
    </w:p>
    <w:p w:rsidR="000A5ACF" w:rsidRPr="00CD4F7B" w:rsidRDefault="000A5ACF" w:rsidP="000A5ACF">
      <w:pPr>
        <w:ind w:firstLine="708"/>
        <w:jc w:val="both"/>
        <w:rPr>
          <w:sz w:val="20"/>
          <w:szCs w:val="20"/>
        </w:rPr>
      </w:pPr>
      <w:r w:rsidRPr="00CD4F7B">
        <w:rPr>
          <w:sz w:val="20"/>
          <w:szCs w:val="20"/>
        </w:rPr>
        <w:t>1. Внести в решение Каратузского сельского Совета депутатов от 24.09.2020г. №01-03 «Об образовании постоянных депутатских комиссий Каратузского сельского Совета депутатов» следующие изменения:</w:t>
      </w:r>
    </w:p>
    <w:p w:rsidR="000A5ACF" w:rsidRPr="00CD4F7B" w:rsidRDefault="000A5ACF" w:rsidP="000A5ACF">
      <w:pPr>
        <w:ind w:firstLine="709"/>
        <w:jc w:val="both"/>
        <w:rPr>
          <w:sz w:val="20"/>
          <w:szCs w:val="20"/>
        </w:rPr>
      </w:pPr>
      <w:r w:rsidRPr="00CD4F7B">
        <w:rPr>
          <w:sz w:val="20"/>
          <w:szCs w:val="20"/>
        </w:rPr>
        <w:t>1.1. Пункт 3 решения изложить в новой редакции:</w:t>
      </w:r>
    </w:p>
    <w:p w:rsidR="000A5ACF" w:rsidRPr="00CD4F7B" w:rsidRDefault="000A5ACF" w:rsidP="000A5ACF">
      <w:pPr>
        <w:ind w:firstLine="709"/>
        <w:jc w:val="both"/>
        <w:rPr>
          <w:sz w:val="20"/>
          <w:szCs w:val="20"/>
        </w:rPr>
      </w:pPr>
      <w:r w:rsidRPr="00CD4F7B">
        <w:rPr>
          <w:sz w:val="20"/>
          <w:szCs w:val="20"/>
        </w:rPr>
        <w:t>«3. Утвердить персональный состав депутатских комиссий:</w:t>
      </w:r>
    </w:p>
    <w:p w:rsidR="000A5ACF" w:rsidRPr="00CD4F7B" w:rsidRDefault="000A5ACF" w:rsidP="000A5ACF">
      <w:pPr>
        <w:ind w:firstLine="709"/>
        <w:jc w:val="both"/>
        <w:rPr>
          <w:sz w:val="20"/>
          <w:szCs w:val="20"/>
        </w:rPr>
      </w:pPr>
      <w:r w:rsidRPr="00CD4F7B">
        <w:rPr>
          <w:sz w:val="20"/>
          <w:szCs w:val="20"/>
        </w:rPr>
        <w:t xml:space="preserve">3.1. Постоянная комиссия по вопросам экономики, бюджета, налогам и муниципальной собственности: Булгакова Ирина Владимировна, </w:t>
      </w:r>
      <w:proofErr w:type="spellStart"/>
      <w:r w:rsidRPr="00CD4F7B">
        <w:rPr>
          <w:sz w:val="20"/>
          <w:szCs w:val="20"/>
        </w:rPr>
        <w:t>Блинцов</w:t>
      </w:r>
      <w:proofErr w:type="spellEnd"/>
      <w:r w:rsidRPr="00CD4F7B">
        <w:rPr>
          <w:sz w:val="20"/>
          <w:szCs w:val="20"/>
        </w:rPr>
        <w:t xml:space="preserve"> Евгений Иванович, Сорока Юлия Владимировна, </w:t>
      </w:r>
      <w:proofErr w:type="spellStart"/>
      <w:r w:rsidRPr="00CD4F7B">
        <w:rPr>
          <w:sz w:val="20"/>
          <w:szCs w:val="20"/>
        </w:rPr>
        <w:t>Штукатурова</w:t>
      </w:r>
      <w:proofErr w:type="spellEnd"/>
      <w:r w:rsidRPr="00CD4F7B">
        <w:rPr>
          <w:sz w:val="20"/>
          <w:szCs w:val="20"/>
        </w:rPr>
        <w:t xml:space="preserve"> Наталья Николаевна, </w:t>
      </w:r>
      <w:proofErr w:type="spellStart"/>
      <w:r w:rsidRPr="00CD4F7B">
        <w:rPr>
          <w:sz w:val="20"/>
          <w:szCs w:val="20"/>
        </w:rPr>
        <w:t>Лабзова</w:t>
      </w:r>
      <w:proofErr w:type="spellEnd"/>
      <w:r w:rsidRPr="00CD4F7B">
        <w:rPr>
          <w:sz w:val="20"/>
          <w:szCs w:val="20"/>
        </w:rPr>
        <w:t xml:space="preserve"> Ксения Александровна.</w:t>
      </w:r>
    </w:p>
    <w:p w:rsidR="000A5ACF" w:rsidRPr="00CD4F7B" w:rsidRDefault="000A5ACF" w:rsidP="000A5ACF">
      <w:pPr>
        <w:ind w:firstLine="709"/>
        <w:jc w:val="both"/>
        <w:rPr>
          <w:sz w:val="20"/>
          <w:szCs w:val="20"/>
        </w:rPr>
      </w:pPr>
      <w:r w:rsidRPr="00CD4F7B">
        <w:rPr>
          <w:sz w:val="20"/>
          <w:szCs w:val="20"/>
        </w:rPr>
        <w:t>Председатель комиссии – Булгакова Ирина Владимировна.</w:t>
      </w:r>
    </w:p>
    <w:p w:rsidR="000A5ACF" w:rsidRPr="00CD4F7B" w:rsidRDefault="000A5ACF" w:rsidP="000A5ACF">
      <w:pPr>
        <w:ind w:firstLine="709"/>
        <w:jc w:val="both"/>
        <w:rPr>
          <w:sz w:val="20"/>
          <w:szCs w:val="20"/>
        </w:rPr>
      </w:pPr>
      <w:r w:rsidRPr="00CD4F7B">
        <w:rPr>
          <w:sz w:val="20"/>
          <w:szCs w:val="20"/>
        </w:rPr>
        <w:t xml:space="preserve">3.2. Постоянная комиссия по вопросам благоустройства, жилищно-коммунального хозяйства и другим отраслям обслуживания населения: </w:t>
      </w:r>
      <w:proofErr w:type="spellStart"/>
      <w:r w:rsidRPr="00CD4F7B">
        <w:rPr>
          <w:sz w:val="20"/>
          <w:szCs w:val="20"/>
        </w:rPr>
        <w:t>Лабзова</w:t>
      </w:r>
      <w:proofErr w:type="spellEnd"/>
      <w:r w:rsidRPr="00CD4F7B">
        <w:rPr>
          <w:sz w:val="20"/>
          <w:szCs w:val="20"/>
        </w:rPr>
        <w:t xml:space="preserve"> Ксения Александровна, </w:t>
      </w:r>
      <w:proofErr w:type="spellStart"/>
      <w:r w:rsidRPr="00CD4F7B">
        <w:rPr>
          <w:sz w:val="20"/>
          <w:szCs w:val="20"/>
        </w:rPr>
        <w:t>Блинцов</w:t>
      </w:r>
      <w:proofErr w:type="spellEnd"/>
      <w:r w:rsidRPr="00CD4F7B">
        <w:rPr>
          <w:sz w:val="20"/>
          <w:szCs w:val="20"/>
        </w:rPr>
        <w:t xml:space="preserve"> Евгений Иванович, </w:t>
      </w:r>
      <w:proofErr w:type="spellStart"/>
      <w:r w:rsidRPr="00CD4F7B">
        <w:rPr>
          <w:sz w:val="20"/>
          <w:szCs w:val="20"/>
        </w:rPr>
        <w:t>Гречишкин</w:t>
      </w:r>
      <w:proofErr w:type="spellEnd"/>
      <w:r w:rsidRPr="00CD4F7B">
        <w:rPr>
          <w:sz w:val="20"/>
          <w:szCs w:val="20"/>
        </w:rPr>
        <w:t xml:space="preserve"> Сергей Николаевич, Лепешкин Валерий Михайлович, Матвеев Игорь Николаевич, Булгакова Ирина Владимировна.</w:t>
      </w:r>
    </w:p>
    <w:p w:rsidR="000A5ACF" w:rsidRPr="00CD4F7B" w:rsidRDefault="000A5ACF" w:rsidP="000A5ACF">
      <w:pPr>
        <w:ind w:firstLine="709"/>
        <w:jc w:val="both"/>
        <w:rPr>
          <w:sz w:val="20"/>
          <w:szCs w:val="20"/>
        </w:rPr>
      </w:pPr>
      <w:r w:rsidRPr="00CD4F7B">
        <w:rPr>
          <w:sz w:val="20"/>
          <w:szCs w:val="20"/>
        </w:rPr>
        <w:t xml:space="preserve">Председатель комиссии – </w:t>
      </w:r>
      <w:proofErr w:type="spellStart"/>
      <w:r w:rsidRPr="00CD4F7B">
        <w:rPr>
          <w:sz w:val="20"/>
          <w:szCs w:val="20"/>
        </w:rPr>
        <w:t>Лабзова</w:t>
      </w:r>
      <w:proofErr w:type="spellEnd"/>
      <w:r w:rsidRPr="00CD4F7B">
        <w:rPr>
          <w:sz w:val="20"/>
          <w:szCs w:val="20"/>
        </w:rPr>
        <w:t xml:space="preserve"> Ксения Александровна.</w:t>
      </w:r>
    </w:p>
    <w:p w:rsidR="000A5ACF" w:rsidRPr="00CD4F7B" w:rsidRDefault="000A5ACF" w:rsidP="000A5ACF">
      <w:pPr>
        <w:ind w:firstLine="709"/>
        <w:jc w:val="both"/>
        <w:rPr>
          <w:sz w:val="20"/>
          <w:szCs w:val="20"/>
        </w:rPr>
      </w:pPr>
      <w:r w:rsidRPr="00CD4F7B">
        <w:rPr>
          <w:sz w:val="20"/>
          <w:szCs w:val="20"/>
        </w:rPr>
        <w:t xml:space="preserve">3.3. Постоянная комиссия по вопросам законности и социальной политике: Лепешкин Валерий Михайлович, </w:t>
      </w:r>
      <w:proofErr w:type="spellStart"/>
      <w:r w:rsidRPr="00CD4F7B">
        <w:rPr>
          <w:sz w:val="20"/>
          <w:szCs w:val="20"/>
        </w:rPr>
        <w:t>Блинцов</w:t>
      </w:r>
      <w:proofErr w:type="spellEnd"/>
      <w:r w:rsidRPr="00CD4F7B">
        <w:rPr>
          <w:sz w:val="20"/>
          <w:szCs w:val="20"/>
        </w:rPr>
        <w:t xml:space="preserve"> Евгений Иванович, </w:t>
      </w:r>
      <w:proofErr w:type="spellStart"/>
      <w:r w:rsidRPr="00CD4F7B">
        <w:rPr>
          <w:sz w:val="20"/>
          <w:szCs w:val="20"/>
        </w:rPr>
        <w:t>Гречишкин</w:t>
      </w:r>
      <w:proofErr w:type="spellEnd"/>
      <w:r w:rsidRPr="00CD4F7B">
        <w:rPr>
          <w:sz w:val="20"/>
          <w:szCs w:val="20"/>
        </w:rPr>
        <w:t xml:space="preserve"> Сергей Николаевич, Булгакова Ирина Владимировна, </w:t>
      </w:r>
      <w:proofErr w:type="spellStart"/>
      <w:r w:rsidRPr="00CD4F7B">
        <w:rPr>
          <w:sz w:val="20"/>
          <w:szCs w:val="20"/>
        </w:rPr>
        <w:t>Штукатурова</w:t>
      </w:r>
      <w:proofErr w:type="spellEnd"/>
      <w:r w:rsidRPr="00CD4F7B">
        <w:rPr>
          <w:sz w:val="20"/>
          <w:szCs w:val="20"/>
        </w:rPr>
        <w:t xml:space="preserve"> Наталья Николаевна</w:t>
      </w:r>
      <w:proofErr w:type="gramStart"/>
      <w:r w:rsidRPr="00CD4F7B">
        <w:rPr>
          <w:sz w:val="20"/>
          <w:szCs w:val="20"/>
        </w:rPr>
        <w:t>,.</w:t>
      </w:r>
      <w:proofErr w:type="gramEnd"/>
    </w:p>
    <w:p w:rsidR="000A5ACF" w:rsidRPr="00CD4F7B" w:rsidRDefault="000A5ACF" w:rsidP="000A5ACF">
      <w:pPr>
        <w:ind w:firstLine="709"/>
        <w:jc w:val="both"/>
        <w:rPr>
          <w:sz w:val="20"/>
          <w:szCs w:val="20"/>
        </w:rPr>
      </w:pPr>
      <w:r w:rsidRPr="00CD4F7B">
        <w:rPr>
          <w:sz w:val="20"/>
          <w:szCs w:val="20"/>
        </w:rPr>
        <w:t>Председатель комиссии – Лепешкин Валерий Михайлович</w:t>
      </w:r>
      <w:proofErr w:type="gramStart"/>
      <w:r w:rsidRPr="00CD4F7B">
        <w:rPr>
          <w:sz w:val="20"/>
          <w:szCs w:val="20"/>
        </w:rPr>
        <w:t>.»</w:t>
      </w:r>
      <w:proofErr w:type="gramEnd"/>
    </w:p>
    <w:p w:rsidR="000A5ACF" w:rsidRPr="00CD4F7B" w:rsidRDefault="000A5ACF" w:rsidP="000A5ACF">
      <w:pPr>
        <w:ind w:firstLine="709"/>
        <w:jc w:val="both"/>
        <w:rPr>
          <w:sz w:val="20"/>
          <w:szCs w:val="20"/>
        </w:rPr>
      </w:pPr>
      <w:r w:rsidRPr="00CD4F7B">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CD4F7B">
        <w:rPr>
          <w:sz w:val="20"/>
          <w:szCs w:val="20"/>
        </w:rPr>
        <w:t>Каратузский</w:t>
      </w:r>
      <w:proofErr w:type="spellEnd"/>
      <w:r w:rsidRPr="00CD4F7B">
        <w:rPr>
          <w:sz w:val="20"/>
          <w:szCs w:val="20"/>
        </w:rPr>
        <w:t xml:space="preserve"> вестник».</w:t>
      </w:r>
    </w:p>
    <w:p w:rsidR="000A5ACF" w:rsidRPr="00CD4F7B" w:rsidRDefault="000A5ACF" w:rsidP="000A5ACF">
      <w:pPr>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5ACF" w:rsidRPr="00CD4F7B" w:rsidTr="000A5ACF">
        <w:tc>
          <w:tcPr>
            <w:tcW w:w="4785" w:type="dxa"/>
          </w:tcPr>
          <w:p w:rsidR="000A5ACF" w:rsidRPr="00CD4F7B" w:rsidRDefault="000A5ACF" w:rsidP="000A5ACF">
            <w:pPr>
              <w:rPr>
                <w:sz w:val="20"/>
                <w:szCs w:val="20"/>
              </w:rPr>
            </w:pPr>
            <w:r w:rsidRPr="00CD4F7B">
              <w:rPr>
                <w:sz w:val="20"/>
                <w:szCs w:val="20"/>
              </w:rPr>
              <w:t xml:space="preserve">Председатель Каратузского </w:t>
            </w:r>
          </w:p>
          <w:p w:rsidR="000A5ACF" w:rsidRPr="00CD4F7B" w:rsidRDefault="000A5ACF" w:rsidP="000A5ACF">
            <w:pPr>
              <w:rPr>
                <w:sz w:val="20"/>
                <w:szCs w:val="20"/>
              </w:rPr>
            </w:pPr>
            <w:r w:rsidRPr="00CD4F7B">
              <w:rPr>
                <w:sz w:val="20"/>
                <w:szCs w:val="20"/>
              </w:rPr>
              <w:t>сельского Совета депутатов</w:t>
            </w:r>
          </w:p>
        </w:tc>
        <w:tc>
          <w:tcPr>
            <w:tcW w:w="4786" w:type="dxa"/>
          </w:tcPr>
          <w:p w:rsidR="000A5ACF" w:rsidRPr="000A5ACF" w:rsidRDefault="000A5ACF" w:rsidP="000A5ACF">
            <w:pPr>
              <w:jc w:val="right"/>
              <w:rPr>
                <w:sz w:val="20"/>
                <w:szCs w:val="20"/>
              </w:rPr>
            </w:pPr>
          </w:p>
          <w:p w:rsidR="000A5ACF" w:rsidRPr="00CD4F7B" w:rsidRDefault="000A5ACF" w:rsidP="000A5ACF">
            <w:pPr>
              <w:jc w:val="right"/>
              <w:rPr>
                <w:sz w:val="20"/>
                <w:szCs w:val="20"/>
                <w:lang w:val="en-US"/>
              </w:rPr>
            </w:pPr>
            <w:proofErr w:type="spellStart"/>
            <w:r w:rsidRPr="00CD4F7B">
              <w:rPr>
                <w:sz w:val="20"/>
                <w:szCs w:val="20"/>
              </w:rPr>
              <w:t>И.В.Булгакова</w:t>
            </w:r>
            <w:proofErr w:type="spellEnd"/>
          </w:p>
        </w:tc>
      </w:tr>
    </w:tbl>
    <w:p w:rsidR="000A5ACF" w:rsidRPr="00CD4F7B" w:rsidRDefault="000A5ACF" w:rsidP="000A5ACF">
      <w:pPr>
        <w:rPr>
          <w:sz w:val="20"/>
          <w:szCs w:val="20"/>
          <w:lang w:val="en-US"/>
        </w:rPr>
      </w:pPr>
    </w:p>
    <w:p w:rsidR="000A5ACF" w:rsidRPr="00CD4F7B" w:rsidRDefault="000A5ACF" w:rsidP="000A5ACF">
      <w:pPr>
        <w:rPr>
          <w:sz w:val="20"/>
          <w:szCs w:val="20"/>
          <w:lang w:val="en-US"/>
        </w:rPr>
      </w:pPr>
    </w:p>
    <w:p w:rsidR="000A5ACF" w:rsidRPr="00CD4F7B" w:rsidRDefault="000A5ACF" w:rsidP="000A5ACF">
      <w:pPr>
        <w:rPr>
          <w:sz w:val="20"/>
          <w:szCs w:val="20"/>
          <w:lang w:val="en-US"/>
        </w:rPr>
      </w:pPr>
    </w:p>
    <w:p w:rsidR="000A5ACF" w:rsidRPr="00CD4F7B" w:rsidRDefault="000A5ACF" w:rsidP="000A5ACF">
      <w:pPr>
        <w:rPr>
          <w:sz w:val="20"/>
          <w:szCs w:val="20"/>
          <w:lang w:val="en-US"/>
        </w:rPr>
      </w:pPr>
    </w:p>
    <w:p w:rsidR="000A5ACF" w:rsidRPr="00CD4F7B" w:rsidRDefault="000A5ACF" w:rsidP="000A5ACF">
      <w:pPr>
        <w:rPr>
          <w:sz w:val="20"/>
          <w:szCs w:val="20"/>
          <w:lang w:val="en-US"/>
        </w:rPr>
      </w:pPr>
    </w:p>
    <w:p w:rsidR="000A5ACF" w:rsidRPr="00EF5C06" w:rsidRDefault="000A5ACF" w:rsidP="000A5ACF">
      <w:pPr>
        <w:autoSpaceDE w:val="0"/>
        <w:autoSpaceDN w:val="0"/>
        <w:adjustRightInd w:val="0"/>
        <w:jc w:val="center"/>
        <w:outlineLvl w:val="0"/>
        <w:rPr>
          <w:sz w:val="20"/>
          <w:szCs w:val="20"/>
        </w:rPr>
      </w:pPr>
      <w:r w:rsidRPr="00EF5C06">
        <w:rPr>
          <w:noProof/>
          <w:sz w:val="20"/>
          <w:szCs w:val="20"/>
        </w:rPr>
        <w:drawing>
          <wp:inline distT="0" distB="0" distL="0" distR="0" wp14:anchorId="248818FA" wp14:editId="1432F3FB">
            <wp:extent cx="419339"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380" cy="533453"/>
                    </a:xfrm>
                    <a:prstGeom prst="rect">
                      <a:avLst/>
                    </a:prstGeom>
                  </pic:spPr>
                </pic:pic>
              </a:graphicData>
            </a:graphic>
          </wp:inline>
        </w:drawing>
      </w:r>
    </w:p>
    <w:p w:rsidR="000A5ACF" w:rsidRPr="00EF5C06" w:rsidRDefault="000A5ACF" w:rsidP="000A5ACF">
      <w:pPr>
        <w:autoSpaceDE w:val="0"/>
        <w:autoSpaceDN w:val="0"/>
        <w:adjustRightInd w:val="0"/>
        <w:jc w:val="center"/>
        <w:outlineLvl w:val="0"/>
        <w:rPr>
          <w:sz w:val="20"/>
          <w:szCs w:val="20"/>
        </w:rPr>
      </w:pPr>
      <w:r w:rsidRPr="00EF5C06">
        <w:rPr>
          <w:sz w:val="20"/>
          <w:szCs w:val="20"/>
        </w:rPr>
        <w:t>КАРАТУЗСКИЙ СЕЛЬСКИЙ СОВЕТ ДЕПУТАТОВ</w:t>
      </w:r>
    </w:p>
    <w:p w:rsidR="000A5ACF" w:rsidRPr="00EF5C06" w:rsidRDefault="000A5ACF" w:rsidP="000A5ACF">
      <w:pPr>
        <w:autoSpaceDE w:val="0"/>
        <w:autoSpaceDN w:val="0"/>
        <w:adjustRightInd w:val="0"/>
        <w:jc w:val="center"/>
        <w:outlineLvl w:val="0"/>
        <w:rPr>
          <w:sz w:val="20"/>
          <w:szCs w:val="20"/>
        </w:rPr>
      </w:pPr>
    </w:p>
    <w:p w:rsidR="000A5ACF" w:rsidRPr="00EF5C06" w:rsidRDefault="000A5ACF" w:rsidP="000A5ACF">
      <w:pPr>
        <w:autoSpaceDE w:val="0"/>
        <w:autoSpaceDN w:val="0"/>
        <w:adjustRightInd w:val="0"/>
        <w:jc w:val="center"/>
        <w:rPr>
          <w:sz w:val="20"/>
          <w:szCs w:val="20"/>
        </w:rPr>
      </w:pPr>
      <w:r w:rsidRPr="00EF5C06">
        <w:rPr>
          <w:sz w:val="20"/>
          <w:szCs w:val="20"/>
        </w:rPr>
        <w:t>РЕШЕНИЕ</w:t>
      </w:r>
    </w:p>
    <w:p w:rsidR="000A5ACF" w:rsidRPr="00EF5C06" w:rsidRDefault="000A5ACF" w:rsidP="000A5ACF">
      <w:pPr>
        <w:autoSpaceDE w:val="0"/>
        <w:autoSpaceDN w:val="0"/>
        <w:adjustRightInd w:val="0"/>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5ACF" w:rsidRPr="00EF5C06" w:rsidTr="000A5ACF">
        <w:trPr>
          <w:jc w:val="center"/>
        </w:trPr>
        <w:tc>
          <w:tcPr>
            <w:tcW w:w="3190" w:type="dxa"/>
          </w:tcPr>
          <w:p w:rsidR="000A5ACF" w:rsidRPr="00EF5C06" w:rsidRDefault="000A5ACF" w:rsidP="000A5ACF">
            <w:pPr>
              <w:autoSpaceDE w:val="0"/>
              <w:autoSpaceDN w:val="0"/>
              <w:adjustRightInd w:val="0"/>
              <w:rPr>
                <w:sz w:val="20"/>
                <w:szCs w:val="20"/>
              </w:rPr>
            </w:pPr>
            <w:r w:rsidRPr="00EF5C06">
              <w:rPr>
                <w:sz w:val="20"/>
                <w:szCs w:val="20"/>
              </w:rPr>
              <w:t>16.05.2022г.</w:t>
            </w:r>
          </w:p>
        </w:tc>
        <w:tc>
          <w:tcPr>
            <w:tcW w:w="3190" w:type="dxa"/>
          </w:tcPr>
          <w:p w:rsidR="000A5ACF" w:rsidRPr="00EF5C06" w:rsidRDefault="000A5ACF" w:rsidP="000A5ACF">
            <w:pPr>
              <w:autoSpaceDE w:val="0"/>
              <w:autoSpaceDN w:val="0"/>
              <w:adjustRightInd w:val="0"/>
              <w:jc w:val="center"/>
              <w:rPr>
                <w:sz w:val="20"/>
                <w:szCs w:val="20"/>
              </w:rPr>
            </w:pPr>
            <w:proofErr w:type="spellStart"/>
            <w:r w:rsidRPr="00EF5C06">
              <w:rPr>
                <w:sz w:val="20"/>
                <w:szCs w:val="20"/>
              </w:rPr>
              <w:t>с</w:t>
            </w:r>
            <w:proofErr w:type="gramStart"/>
            <w:r w:rsidRPr="00EF5C06">
              <w:rPr>
                <w:sz w:val="20"/>
                <w:szCs w:val="20"/>
              </w:rPr>
              <w:t>.К</w:t>
            </w:r>
            <w:proofErr w:type="gramEnd"/>
            <w:r w:rsidRPr="00EF5C06">
              <w:rPr>
                <w:sz w:val="20"/>
                <w:szCs w:val="20"/>
              </w:rPr>
              <w:t>аратузское</w:t>
            </w:r>
            <w:proofErr w:type="spellEnd"/>
          </w:p>
        </w:tc>
        <w:tc>
          <w:tcPr>
            <w:tcW w:w="3191" w:type="dxa"/>
          </w:tcPr>
          <w:p w:rsidR="000A5ACF" w:rsidRPr="00EF5C06" w:rsidRDefault="000A5ACF" w:rsidP="000A5ACF">
            <w:pPr>
              <w:autoSpaceDE w:val="0"/>
              <w:autoSpaceDN w:val="0"/>
              <w:adjustRightInd w:val="0"/>
              <w:jc w:val="right"/>
              <w:rPr>
                <w:sz w:val="20"/>
                <w:szCs w:val="20"/>
                <w:lang w:val="en-US"/>
              </w:rPr>
            </w:pPr>
            <w:r w:rsidRPr="00EF5C06">
              <w:rPr>
                <w:sz w:val="20"/>
                <w:szCs w:val="20"/>
              </w:rPr>
              <w:t>№13-85</w:t>
            </w:r>
          </w:p>
        </w:tc>
      </w:tr>
    </w:tbl>
    <w:p w:rsidR="000A5ACF" w:rsidRPr="00EF5C06" w:rsidRDefault="000A5ACF" w:rsidP="000A5ACF">
      <w:pPr>
        <w:autoSpaceDE w:val="0"/>
        <w:autoSpaceDN w:val="0"/>
        <w:adjustRightInd w:val="0"/>
        <w:rPr>
          <w:sz w:val="20"/>
          <w:szCs w:val="20"/>
        </w:rPr>
      </w:pPr>
    </w:p>
    <w:p w:rsidR="000A5ACF" w:rsidRPr="00EF5C06" w:rsidRDefault="000A5ACF" w:rsidP="000A5ACF">
      <w:pPr>
        <w:autoSpaceDE w:val="0"/>
        <w:autoSpaceDN w:val="0"/>
        <w:adjustRightInd w:val="0"/>
        <w:ind w:right="-1"/>
        <w:jc w:val="both"/>
        <w:rPr>
          <w:sz w:val="20"/>
          <w:szCs w:val="20"/>
        </w:rPr>
      </w:pPr>
      <w:r w:rsidRPr="00EF5C06">
        <w:rPr>
          <w:sz w:val="20"/>
          <w:szCs w:val="20"/>
        </w:rPr>
        <w:t>О внесении изменений в Решение Каратузского сельского Совета депутатов от 08.10.2020 №02-08 «О создании административной комиссии в Каратузском сельсовете»</w:t>
      </w:r>
    </w:p>
    <w:p w:rsidR="000A5ACF" w:rsidRPr="00EF5C06" w:rsidRDefault="000A5ACF" w:rsidP="000A5ACF">
      <w:pPr>
        <w:autoSpaceDE w:val="0"/>
        <w:autoSpaceDN w:val="0"/>
        <w:adjustRightInd w:val="0"/>
        <w:ind w:firstLine="540"/>
        <w:jc w:val="both"/>
        <w:rPr>
          <w:sz w:val="20"/>
          <w:szCs w:val="20"/>
        </w:rPr>
      </w:pPr>
    </w:p>
    <w:p w:rsidR="000A5ACF" w:rsidRPr="00EF5C06" w:rsidRDefault="000A5ACF" w:rsidP="000A5ACF">
      <w:pPr>
        <w:autoSpaceDE w:val="0"/>
        <w:autoSpaceDN w:val="0"/>
        <w:adjustRightInd w:val="0"/>
        <w:ind w:firstLine="540"/>
        <w:jc w:val="both"/>
        <w:rPr>
          <w:sz w:val="20"/>
          <w:szCs w:val="20"/>
        </w:rPr>
      </w:pPr>
      <w:r w:rsidRPr="00EF5C06">
        <w:rPr>
          <w:sz w:val="20"/>
          <w:szCs w:val="20"/>
        </w:rPr>
        <w:t xml:space="preserve">Руководствуясь статьей 2 Закона Красноярского края «Об административных комиссиях в Красноярском крае» от 23.04.2009г. №8-3168, Уставом Каратузского сельсовета Каратузского района Красноярского края, </w:t>
      </w:r>
      <w:proofErr w:type="spellStart"/>
      <w:r w:rsidRPr="00EF5C06">
        <w:rPr>
          <w:sz w:val="20"/>
          <w:szCs w:val="20"/>
        </w:rPr>
        <w:t>Каратузский</w:t>
      </w:r>
      <w:proofErr w:type="spellEnd"/>
      <w:r w:rsidRPr="00EF5C06">
        <w:rPr>
          <w:sz w:val="20"/>
          <w:szCs w:val="20"/>
        </w:rPr>
        <w:t xml:space="preserve"> сельский Совет депутатов </w:t>
      </w:r>
    </w:p>
    <w:p w:rsidR="000A5ACF" w:rsidRPr="00EF5C06" w:rsidRDefault="000A5ACF" w:rsidP="000A5ACF">
      <w:pPr>
        <w:autoSpaceDE w:val="0"/>
        <w:autoSpaceDN w:val="0"/>
        <w:adjustRightInd w:val="0"/>
        <w:ind w:firstLine="540"/>
        <w:jc w:val="both"/>
        <w:rPr>
          <w:sz w:val="20"/>
          <w:szCs w:val="20"/>
        </w:rPr>
      </w:pPr>
      <w:r w:rsidRPr="00EF5C06">
        <w:rPr>
          <w:sz w:val="20"/>
          <w:szCs w:val="20"/>
        </w:rPr>
        <w:t>РЕШИЛ:</w:t>
      </w:r>
    </w:p>
    <w:p w:rsidR="000A5ACF" w:rsidRPr="00EF5C06" w:rsidRDefault="000A5ACF" w:rsidP="000A5ACF">
      <w:pPr>
        <w:autoSpaceDE w:val="0"/>
        <w:autoSpaceDN w:val="0"/>
        <w:adjustRightInd w:val="0"/>
        <w:ind w:firstLine="540"/>
        <w:jc w:val="both"/>
        <w:rPr>
          <w:sz w:val="20"/>
          <w:szCs w:val="20"/>
        </w:rPr>
      </w:pPr>
      <w:r w:rsidRPr="00EF5C06">
        <w:rPr>
          <w:sz w:val="20"/>
          <w:szCs w:val="20"/>
        </w:rPr>
        <w:t xml:space="preserve">1.Внести изменения в Решение Каратузского сельского Совета депутатов от 08.10.2020 №02-08 «О создании административной комиссии в Каратузском сельсовете» и утвердить следующий состав административной комиссии в Каратузском сельсовете: </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 xml:space="preserve">- </w:t>
      </w:r>
      <w:proofErr w:type="spellStart"/>
      <w:r w:rsidRPr="00EF5C06">
        <w:rPr>
          <w:rFonts w:ascii="Times New Roman" w:hAnsi="Times New Roman"/>
          <w:sz w:val="20"/>
          <w:szCs w:val="20"/>
        </w:rPr>
        <w:t>Болмутенко</w:t>
      </w:r>
      <w:proofErr w:type="spellEnd"/>
      <w:r w:rsidRPr="00EF5C06">
        <w:rPr>
          <w:rFonts w:ascii="Times New Roman" w:hAnsi="Times New Roman"/>
          <w:sz w:val="20"/>
          <w:szCs w:val="20"/>
        </w:rPr>
        <w:t xml:space="preserve"> Алена Михайловна, заместитель главы администрации Каратузского сельсовета – председатель комиссии;</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 xml:space="preserve">- </w:t>
      </w:r>
      <w:proofErr w:type="spellStart"/>
      <w:r w:rsidRPr="00EF5C06">
        <w:rPr>
          <w:rFonts w:ascii="Times New Roman" w:hAnsi="Times New Roman"/>
          <w:sz w:val="20"/>
          <w:szCs w:val="20"/>
        </w:rPr>
        <w:t>Вилль</w:t>
      </w:r>
      <w:proofErr w:type="spellEnd"/>
      <w:r w:rsidRPr="00EF5C06">
        <w:rPr>
          <w:rFonts w:ascii="Times New Roman" w:hAnsi="Times New Roman"/>
          <w:sz w:val="20"/>
          <w:szCs w:val="20"/>
        </w:rPr>
        <w:t xml:space="preserve"> Елена Ивановна, ведущий специалист по социальным вопросам, кадастру недвижимости и лесному контролю администрации Каратузского сельсовета – заместитель председателя комиссии;</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 Матвеева Анна Александровна, ведущий специалист по правовым вопросам администрации Каратузского сельсовета, - секретарь комиссии;</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Члены административной комиссии, представители общественности:</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 Иванова Елена Евгеньевна, директор муниципального бюджетного учреждения «</w:t>
      </w:r>
      <w:proofErr w:type="spellStart"/>
      <w:r w:rsidRPr="00EF5C06">
        <w:rPr>
          <w:rFonts w:ascii="Times New Roman" w:hAnsi="Times New Roman"/>
          <w:sz w:val="20"/>
          <w:szCs w:val="20"/>
        </w:rPr>
        <w:t>Каратузская</w:t>
      </w:r>
      <w:proofErr w:type="spellEnd"/>
      <w:r w:rsidRPr="00EF5C06">
        <w:rPr>
          <w:rFonts w:ascii="Times New Roman" w:hAnsi="Times New Roman"/>
          <w:sz w:val="20"/>
          <w:szCs w:val="20"/>
        </w:rPr>
        <w:t xml:space="preserve"> сельская централизованная бухгалтерия»;</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 Ходаков Андрей Сергеевич – ведущий специалист по вопросам ЖКХ, благоустройства, транспорта и строительства;</w:t>
      </w:r>
    </w:p>
    <w:p w:rsidR="000A5ACF" w:rsidRPr="00EF5C06" w:rsidRDefault="000A5ACF" w:rsidP="000A5ACF">
      <w:pPr>
        <w:pStyle w:val="18"/>
        <w:autoSpaceDE w:val="0"/>
        <w:autoSpaceDN w:val="0"/>
        <w:adjustRightInd w:val="0"/>
        <w:spacing w:after="0" w:line="240" w:lineRule="auto"/>
        <w:ind w:left="0" w:firstLine="567"/>
        <w:jc w:val="both"/>
        <w:rPr>
          <w:rFonts w:ascii="Times New Roman" w:hAnsi="Times New Roman"/>
          <w:sz w:val="20"/>
          <w:szCs w:val="20"/>
        </w:rPr>
      </w:pPr>
      <w:r w:rsidRPr="00EF5C06">
        <w:rPr>
          <w:rFonts w:ascii="Times New Roman" w:hAnsi="Times New Roman"/>
          <w:sz w:val="20"/>
          <w:szCs w:val="20"/>
        </w:rPr>
        <w:t xml:space="preserve">- </w:t>
      </w:r>
      <w:proofErr w:type="spellStart"/>
      <w:r w:rsidRPr="00EF5C06">
        <w:rPr>
          <w:rFonts w:ascii="Times New Roman" w:hAnsi="Times New Roman"/>
          <w:sz w:val="20"/>
          <w:szCs w:val="20"/>
        </w:rPr>
        <w:t>Штукатурова</w:t>
      </w:r>
      <w:proofErr w:type="spellEnd"/>
      <w:r w:rsidRPr="00EF5C06">
        <w:rPr>
          <w:rFonts w:ascii="Times New Roman" w:hAnsi="Times New Roman"/>
          <w:sz w:val="20"/>
          <w:szCs w:val="20"/>
        </w:rPr>
        <w:t xml:space="preserve"> Наталья Николаевна, депутат Каратузского сельского Совета депутатов.</w:t>
      </w:r>
    </w:p>
    <w:p w:rsidR="000A5ACF" w:rsidRPr="00EF5C06" w:rsidRDefault="000A5ACF" w:rsidP="000A5ACF">
      <w:pPr>
        <w:autoSpaceDE w:val="0"/>
        <w:autoSpaceDN w:val="0"/>
        <w:adjustRightInd w:val="0"/>
        <w:ind w:firstLine="567"/>
        <w:jc w:val="both"/>
        <w:rPr>
          <w:sz w:val="20"/>
          <w:szCs w:val="20"/>
        </w:rPr>
      </w:pPr>
      <w:r w:rsidRPr="00EF5C06">
        <w:rPr>
          <w:sz w:val="20"/>
          <w:szCs w:val="20"/>
        </w:rPr>
        <w:t xml:space="preserve">2.Решение вступает в силу в день, следующий за днем его официального опубликования в печатном издании органа местного самоуправления </w:t>
      </w:r>
      <w:proofErr w:type="spellStart"/>
      <w:r w:rsidRPr="00EF5C06">
        <w:rPr>
          <w:sz w:val="20"/>
          <w:szCs w:val="20"/>
        </w:rPr>
        <w:t>Каратузский</w:t>
      </w:r>
      <w:proofErr w:type="spellEnd"/>
      <w:r w:rsidRPr="00EF5C06">
        <w:rPr>
          <w:sz w:val="20"/>
          <w:szCs w:val="20"/>
        </w:rPr>
        <w:t xml:space="preserve"> сельсовет «</w:t>
      </w:r>
      <w:proofErr w:type="spellStart"/>
      <w:r w:rsidRPr="00EF5C06">
        <w:rPr>
          <w:sz w:val="20"/>
          <w:szCs w:val="20"/>
        </w:rPr>
        <w:t>Каратузский</w:t>
      </w:r>
      <w:proofErr w:type="spellEnd"/>
      <w:r w:rsidRPr="00EF5C06">
        <w:rPr>
          <w:sz w:val="20"/>
          <w:szCs w:val="20"/>
        </w:rPr>
        <w:t xml:space="preserve"> вестник». </w:t>
      </w:r>
    </w:p>
    <w:p w:rsidR="000A5ACF" w:rsidRPr="00EF5C06" w:rsidRDefault="000A5ACF" w:rsidP="000A5ACF">
      <w:pPr>
        <w:autoSpaceDE w:val="0"/>
        <w:autoSpaceDN w:val="0"/>
        <w:adjustRightInd w:val="0"/>
        <w:ind w:firstLine="540"/>
        <w:jc w:val="both"/>
        <w:rPr>
          <w:sz w:val="20"/>
          <w:szCs w:val="20"/>
        </w:rPr>
      </w:pPr>
    </w:p>
    <w:p w:rsidR="000A5ACF" w:rsidRPr="00EF5C06" w:rsidRDefault="000A5ACF" w:rsidP="000A5ACF">
      <w:pPr>
        <w:autoSpaceDE w:val="0"/>
        <w:autoSpaceDN w:val="0"/>
        <w:adjustRightInd w:val="0"/>
        <w:ind w:firstLine="540"/>
        <w:jc w:val="both"/>
        <w:rPr>
          <w:sz w:val="20"/>
          <w:szCs w:val="20"/>
        </w:rPr>
      </w:pPr>
    </w:p>
    <w:tbl>
      <w:tblPr>
        <w:tblW w:w="9464" w:type="dxa"/>
        <w:tblLook w:val="04A0" w:firstRow="1" w:lastRow="0" w:firstColumn="1" w:lastColumn="0" w:noHBand="0" w:noVBand="1"/>
      </w:tblPr>
      <w:tblGrid>
        <w:gridCol w:w="5387"/>
        <w:gridCol w:w="4077"/>
      </w:tblGrid>
      <w:tr w:rsidR="000A5ACF" w:rsidRPr="00EF5C06" w:rsidTr="000A5ACF">
        <w:tc>
          <w:tcPr>
            <w:tcW w:w="5387" w:type="dxa"/>
            <w:shd w:val="clear" w:color="auto" w:fill="auto"/>
          </w:tcPr>
          <w:p w:rsidR="000A5ACF" w:rsidRPr="00EF5C06" w:rsidRDefault="000A5ACF" w:rsidP="000A5ACF">
            <w:pPr>
              <w:autoSpaceDE w:val="0"/>
              <w:autoSpaceDN w:val="0"/>
              <w:adjustRightInd w:val="0"/>
              <w:rPr>
                <w:rFonts w:eastAsia="Calibri"/>
                <w:sz w:val="20"/>
                <w:szCs w:val="20"/>
              </w:rPr>
            </w:pPr>
            <w:r w:rsidRPr="00EF5C06">
              <w:rPr>
                <w:rFonts w:eastAsia="Calibri"/>
                <w:sz w:val="20"/>
                <w:szCs w:val="20"/>
              </w:rPr>
              <w:t>Председатель Совета депутатов</w:t>
            </w:r>
          </w:p>
          <w:p w:rsidR="000A5ACF" w:rsidRPr="00EF5C06" w:rsidRDefault="000A5ACF" w:rsidP="000A5ACF">
            <w:pPr>
              <w:autoSpaceDE w:val="0"/>
              <w:autoSpaceDN w:val="0"/>
              <w:adjustRightInd w:val="0"/>
              <w:rPr>
                <w:rFonts w:eastAsia="Calibri"/>
                <w:sz w:val="20"/>
                <w:szCs w:val="20"/>
              </w:rPr>
            </w:pPr>
          </w:p>
          <w:p w:rsidR="000A5ACF" w:rsidRPr="00EF5C06" w:rsidRDefault="000A5ACF" w:rsidP="000A5ACF">
            <w:pPr>
              <w:autoSpaceDE w:val="0"/>
              <w:autoSpaceDN w:val="0"/>
              <w:adjustRightInd w:val="0"/>
              <w:rPr>
                <w:rFonts w:eastAsia="Calibri"/>
                <w:sz w:val="20"/>
                <w:szCs w:val="20"/>
              </w:rPr>
            </w:pPr>
            <w:r w:rsidRPr="00EF5C06">
              <w:rPr>
                <w:rFonts w:eastAsia="Calibri"/>
                <w:sz w:val="20"/>
                <w:szCs w:val="20"/>
              </w:rPr>
              <w:t xml:space="preserve">______________ </w:t>
            </w:r>
            <w:proofErr w:type="spellStart"/>
            <w:r w:rsidRPr="00EF5C06">
              <w:rPr>
                <w:rFonts w:eastAsia="Calibri"/>
                <w:sz w:val="20"/>
                <w:szCs w:val="20"/>
              </w:rPr>
              <w:t>И.В.Булгакова</w:t>
            </w:r>
            <w:proofErr w:type="spellEnd"/>
          </w:p>
        </w:tc>
        <w:tc>
          <w:tcPr>
            <w:tcW w:w="4077" w:type="dxa"/>
            <w:shd w:val="clear" w:color="auto" w:fill="auto"/>
          </w:tcPr>
          <w:p w:rsidR="000A5ACF" w:rsidRPr="00EF5C06" w:rsidRDefault="000A5ACF" w:rsidP="000A5ACF">
            <w:pPr>
              <w:autoSpaceDE w:val="0"/>
              <w:autoSpaceDN w:val="0"/>
              <w:adjustRightInd w:val="0"/>
              <w:rPr>
                <w:rFonts w:eastAsia="Calibri"/>
                <w:sz w:val="20"/>
                <w:szCs w:val="20"/>
              </w:rPr>
            </w:pPr>
            <w:r w:rsidRPr="00EF5C06">
              <w:rPr>
                <w:rFonts w:eastAsia="Calibri"/>
                <w:sz w:val="20"/>
                <w:szCs w:val="20"/>
              </w:rPr>
              <w:t>Глава сельсовета</w:t>
            </w:r>
            <w:r w:rsidRPr="00EF5C06">
              <w:rPr>
                <w:rFonts w:eastAsia="Calibri"/>
                <w:sz w:val="20"/>
                <w:szCs w:val="20"/>
              </w:rPr>
              <w:tab/>
            </w:r>
          </w:p>
          <w:p w:rsidR="000A5ACF" w:rsidRPr="00EF5C06" w:rsidRDefault="000A5ACF" w:rsidP="000A5ACF">
            <w:pPr>
              <w:autoSpaceDE w:val="0"/>
              <w:autoSpaceDN w:val="0"/>
              <w:adjustRightInd w:val="0"/>
              <w:rPr>
                <w:rFonts w:eastAsia="Calibri"/>
                <w:sz w:val="20"/>
                <w:szCs w:val="20"/>
              </w:rPr>
            </w:pPr>
          </w:p>
          <w:p w:rsidR="000A5ACF" w:rsidRPr="00EF5C06" w:rsidRDefault="000A5ACF" w:rsidP="000A5ACF">
            <w:pPr>
              <w:autoSpaceDE w:val="0"/>
              <w:autoSpaceDN w:val="0"/>
              <w:adjustRightInd w:val="0"/>
              <w:rPr>
                <w:rFonts w:eastAsia="Calibri"/>
                <w:sz w:val="20"/>
                <w:szCs w:val="20"/>
              </w:rPr>
            </w:pPr>
            <w:r w:rsidRPr="00EF5C06">
              <w:rPr>
                <w:rFonts w:eastAsia="Calibri"/>
                <w:sz w:val="20"/>
                <w:szCs w:val="20"/>
              </w:rPr>
              <w:t>______________ А.А. Саар</w:t>
            </w:r>
          </w:p>
        </w:tc>
      </w:tr>
    </w:tbl>
    <w:p w:rsidR="000A5ACF" w:rsidRPr="00EF5C06" w:rsidRDefault="000A5ACF" w:rsidP="000A5ACF">
      <w:pPr>
        <w:autoSpaceDE w:val="0"/>
        <w:autoSpaceDN w:val="0"/>
        <w:adjustRightInd w:val="0"/>
        <w:ind w:firstLine="540"/>
        <w:jc w:val="both"/>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0A5ACF" w:rsidRPr="000D4B23" w:rsidRDefault="000A5ACF" w:rsidP="000A5ACF">
      <w:pPr>
        <w:jc w:val="center"/>
        <w:rPr>
          <w:b/>
          <w:sz w:val="20"/>
          <w:szCs w:val="20"/>
        </w:rPr>
      </w:pPr>
      <w:r w:rsidRPr="000D4B23">
        <w:rPr>
          <w:noProof/>
          <w:sz w:val="20"/>
          <w:szCs w:val="20"/>
        </w:rPr>
        <w:drawing>
          <wp:inline distT="0" distB="0" distL="0" distR="0" wp14:anchorId="6489A385" wp14:editId="0F53163D">
            <wp:extent cx="456781" cy="58102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6826" cy="581082"/>
                    </a:xfrm>
                    <a:prstGeom prst="rect">
                      <a:avLst/>
                    </a:prstGeom>
                  </pic:spPr>
                </pic:pic>
              </a:graphicData>
            </a:graphic>
          </wp:inline>
        </w:drawing>
      </w:r>
    </w:p>
    <w:p w:rsidR="000A5ACF" w:rsidRPr="000D4B23" w:rsidRDefault="000A5ACF" w:rsidP="000A5ACF">
      <w:pPr>
        <w:jc w:val="center"/>
        <w:rPr>
          <w:sz w:val="20"/>
          <w:szCs w:val="20"/>
        </w:rPr>
      </w:pPr>
      <w:r w:rsidRPr="000D4B23">
        <w:rPr>
          <w:sz w:val="20"/>
          <w:szCs w:val="20"/>
        </w:rPr>
        <w:t>КАРАТУЗСКИЙ СЕЛЬСКИЙ СОВЕТ ДЕПУТАТОВ</w:t>
      </w:r>
    </w:p>
    <w:p w:rsidR="000A5ACF" w:rsidRPr="000D4B23" w:rsidRDefault="000A5ACF" w:rsidP="000A5ACF">
      <w:pPr>
        <w:jc w:val="center"/>
        <w:rPr>
          <w:sz w:val="20"/>
          <w:szCs w:val="20"/>
        </w:rPr>
      </w:pPr>
    </w:p>
    <w:p w:rsidR="000A5ACF" w:rsidRPr="000D4B23" w:rsidRDefault="000A5ACF" w:rsidP="000A5ACF">
      <w:pPr>
        <w:jc w:val="center"/>
        <w:rPr>
          <w:sz w:val="20"/>
          <w:szCs w:val="20"/>
        </w:rPr>
      </w:pPr>
      <w:r w:rsidRPr="000D4B23">
        <w:rPr>
          <w:sz w:val="20"/>
          <w:szCs w:val="20"/>
        </w:rPr>
        <w:t>РЕШЕНИЕ</w:t>
      </w:r>
    </w:p>
    <w:p w:rsidR="000A5ACF" w:rsidRPr="000D4B23" w:rsidRDefault="000A5ACF" w:rsidP="000A5ACF">
      <w:pPr>
        <w:jc w:val="center"/>
        <w:rPr>
          <w:sz w:val="20"/>
          <w:szCs w:val="20"/>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487"/>
        <w:gridCol w:w="3453"/>
      </w:tblGrid>
      <w:tr w:rsidR="000A5ACF" w:rsidRPr="000D4B23" w:rsidTr="000A5ACF">
        <w:tc>
          <w:tcPr>
            <w:tcW w:w="3568" w:type="dxa"/>
          </w:tcPr>
          <w:p w:rsidR="000A5ACF" w:rsidRPr="000D4B23" w:rsidRDefault="000A5ACF" w:rsidP="000A5ACF">
            <w:pPr>
              <w:rPr>
                <w:sz w:val="20"/>
                <w:szCs w:val="20"/>
                <w:lang w:val="en-US"/>
              </w:rPr>
            </w:pPr>
            <w:r w:rsidRPr="000D4B23">
              <w:rPr>
                <w:sz w:val="20"/>
                <w:szCs w:val="20"/>
              </w:rPr>
              <w:t>16.05.2022г.</w:t>
            </w:r>
          </w:p>
        </w:tc>
        <w:tc>
          <w:tcPr>
            <w:tcW w:w="3568" w:type="dxa"/>
          </w:tcPr>
          <w:p w:rsidR="000A5ACF" w:rsidRPr="000D4B23" w:rsidRDefault="000A5ACF" w:rsidP="000A5ACF">
            <w:pPr>
              <w:jc w:val="center"/>
              <w:rPr>
                <w:sz w:val="20"/>
                <w:szCs w:val="20"/>
                <w:lang w:val="en-US"/>
              </w:rPr>
            </w:pPr>
            <w:proofErr w:type="spellStart"/>
            <w:r w:rsidRPr="000D4B23">
              <w:rPr>
                <w:sz w:val="20"/>
                <w:szCs w:val="20"/>
              </w:rPr>
              <w:t>с</w:t>
            </w:r>
            <w:proofErr w:type="gramStart"/>
            <w:r w:rsidRPr="000D4B23">
              <w:rPr>
                <w:sz w:val="20"/>
                <w:szCs w:val="20"/>
              </w:rPr>
              <w:t>.К</w:t>
            </w:r>
            <w:proofErr w:type="gramEnd"/>
            <w:r w:rsidRPr="000D4B23">
              <w:rPr>
                <w:sz w:val="20"/>
                <w:szCs w:val="20"/>
              </w:rPr>
              <w:t>аратузское</w:t>
            </w:r>
            <w:proofErr w:type="spellEnd"/>
          </w:p>
        </w:tc>
        <w:tc>
          <w:tcPr>
            <w:tcW w:w="3569" w:type="dxa"/>
          </w:tcPr>
          <w:p w:rsidR="000A5ACF" w:rsidRPr="000D4B23" w:rsidRDefault="000A5ACF" w:rsidP="000A5ACF">
            <w:pPr>
              <w:jc w:val="right"/>
              <w:rPr>
                <w:sz w:val="20"/>
                <w:szCs w:val="20"/>
                <w:lang w:val="en-US"/>
              </w:rPr>
            </w:pPr>
            <w:r w:rsidRPr="000D4B23">
              <w:rPr>
                <w:sz w:val="20"/>
                <w:szCs w:val="20"/>
              </w:rPr>
              <w:t>№ 13-86</w:t>
            </w:r>
          </w:p>
        </w:tc>
      </w:tr>
    </w:tbl>
    <w:p w:rsidR="000A5ACF" w:rsidRPr="000D4B23" w:rsidRDefault="000A5ACF" w:rsidP="000A5ACF">
      <w:pPr>
        <w:rPr>
          <w:sz w:val="20"/>
          <w:szCs w:val="20"/>
        </w:rPr>
      </w:pPr>
    </w:p>
    <w:p w:rsidR="000A5ACF" w:rsidRPr="000D4B23" w:rsidRDefault="000A5ACF" w:rsidP="000A5ACF">
      <w:pPr>
        <w:ind w:right="-1"/>
        <w:jc w:val="both"/>
        <w:rPr>
          <w:sz w:val="20"/>
          <w:szCs w:val="20"/>
        </w:rPr>
      </w:pPr>
      <w:proofErr w:type="gramStart"/>
      <w:r w:rsidRPr="000D4B23">
        <w:rPr>
          <w:sz w:val="20"/>
          <w:szCs w:val="20"/>
        </w:rPr>
        <w:t>О внесении изменений в Положение о порядке проведения конкурса по отбору кандидатур на должность</w:t>
      </w:r>
      <w:proofErr w:type="gramEnd"/>
      <w:r w:rsidRPr="000D4B23">
        <w:rPr>
          <w:sz w:val="20"/>
          <w:szCs w:val="20"/>
        </w:rPr>
        <w:t xml:space="preserve"> главы Каратузского сельсовета, утвержденное решением от 27.05.2020г. №31-218</w:t>
      </w:r>
    </w:p>
    <w:p w:rsidR="000A5ACF" w:rsidRPr="000D4B23" w:rsidRDefault="000A5ACF" w:rsidP="000A5ACF">
      <w:pPr>
        <w:rPr>
          <w:sz w:val="20"/>
          <w:szCs w:val="20"/>
        </w:rPr>
      </w:pPr>
    </w:p>
    <w:p w:rsidR="000A5ACF" w:rsidRPr="000D4B23" w:rsidRDefault="000A5ACF" w:rsidP="000A5ACF">
      <w:pPr>
        <w:ind w:firstLine="708"/>
        <w:contextualSpacing/>
        <w:jc w:val="both"/>
        <w:rPr>
          <w:sz w:val="20"/>
          <w:szCs w:val="20"/>
        </w:rPr>
      </w:pPr>
      <w:r w:rsidRPr="000D4B23">
        <w:rPr>
          <w:sz w:val="20"/>
          <w:szCs w:val="20"/>
        </w:rPr>
        <w:t xml:space="preserve">В соответствии с частями 2.1, 6 статьи 36 Федерального закона от 06.10.2003 № 131-ФЗ «Об общих принципах организации местного самоуправления в Российской Федерации», статьей 66.1 Трудового кодекса РФ, </w:t>
      </w:r>
      <w:r w:rsidRPr="000D4B23">
        <w:rPr>
          <w:sz w:val="20"/>
          <w:szCs w:val="20"/>
        </w:rPr>
        <w:lastRenderedPageBreak/>
        <w:t xml:space="preserve">руководствуясь Уставом Каратузского сельсовета Каратузского района Красноярского края, </w:t>
      </w:r>
      <w:proofErr w:type="spellStart"/>
      <w:r w:rsidRPr="000D4B23">
        <w:rPr>
          <w:sz w:val="20"/>
          <w:szCs w:val="20"/>
        </w:rPr>
        <w:t>Каратузский</w:t>
      </w:r>
      <w:proofErr w:type="spellEnd"/>
      <w:r w:rsidRPr="000D4B23">
        <w:rPr>
          <w:sz w:val="20"/>
          <w:szCs w:val="20"/>
        </w:rPr>
        <w:t xml:space="preserve"> сельский Совет депутатов РЕШИЛ:</w:t>
      </w:r>
    </w:p>
    <w:p w:rsidR="000A5ACF" w:rsidRPr="000D4B23" w:rsidRDefault="000A5ACF" w:rsidP="000A5ACF">
      <w:pPr>
        <w:pStyle w:val="afffb"/>
        <w:rPr>
          <w:sz w:val="20"/>
          <w:szCs w:val="20"/>
        </w:rPr>
      </w:pPr>
      <w:r w:rsidRPr="000D4B23">
        <w:rPr>
          <w:sz w:val="20"/>
          <w:szCs w:val="20"/>
        </w:rPr>
        <w:t>1. Внести в Положение о порядке проведения конкурса по отбору кандидатур на должность главы Каратузского сельсовета, утвержденное решением от 27.05.2020г. №31-218, следующие изменения:</w:t>
      </w:r>
    </w:p>
    <w:p w:rsidR="000A5ACF" w:rsidRPr="000D4B23" w:rsidRDefault="000A5ACF" w:rsidP="000A5ACF">
      <w:pPr>
        <w:pStyle w:val="afffb"/>
        <w:rPr>
          <w:sz w:val="20"/>
          <w:szCs w:val="20"/>
        </w:rPr>
      </w:pPr>
      <w:r w:rsidRPr="000D4B23">
        <w:rPr>
          <w:sz w:val="20"/>
          <w:szCs w:val="20"/>
        </w:rPr>
        <w:t>1.1. Абзац 3 подпункта 4) пункта 3.1 раздела 3 изложить в новой редакции:</w:t>
      </w:r>
    </w:p>
    <w:p w:rsidR="000A5ACF" w:rsidRPr="000D4B23" w:rsidRDefault="000A5ACF" w:rsidP="000A5ACF">
      <w:pPr>
        <w:pStyle w:val="afffb"/>
        <w:rPr>
          <w:sz w:val="20"/>
          <w:szCs w:val="20"/>
        </w:rPr>
      </w:pPr>
      <w:proofErr w:type="gramStart"/>
      <w:r w:rsidRPr="000D4B23">
        <w:rPr>
          <w:sz w:val="20"/>
          <w:szCs w:val="20"/>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0A5ACF" w:rsidRPr="000D4B23" w:rsidRDefault="000A5ACF" w:rsidP="000A5ACF">
      <w:pPr>
        <w:pStyle w:val="afffb"/>
        <w:rPr>
          <w:sz w:val="20"/>
          <w:szCs w:val="20"/>
        </w:rPr>
      </w:pPr>
      <w:r w:rsidRPr="000D4B23">
        <w:rPr>
          <w:sz w:val="20"/>
          <w:szCs w:val="20"/>
        </w:rPr>
        <w:t>1.2. Подпункт в) пункта 3.5 раздела 3 изложить в новой редакции:</w:t>
      </w:r>
    </w:p>
    <w:p w:rsidR="000A5ACF" w:rsidRPr="000D4B23" w:rsidRDefault="000A5ACF" w:rsidP="000A5ACF">
      <w:pPr>
        <w:pStyle w:val="afffb"/>
        <w:rPr>
          <w:sz w:val="20"/>
          <w:szCs w:val="20"/>
        </w:rPr>
      </w:pPr>
      <w:proofErr w:type="gramStart"/>
      <w:r w:rsidRPr="000D4B23">
        <w:rPr>
          <w:sz w:val="20"/>
          <w:szCs w:val="20"/>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D4B23">
        <w:rPr>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D4B23">
        <w:rPr>
          <w:sz w:val="20"/>
          <w:szCs w:val="20"/>
        </w:rPr>
        <w:t>;»</w:t>
      </w:r>
      <w:proofErr w:type="gramEnd"/>
    </w:p>
    <w:p w:rsidR="000A5ACF" w:rsidRPr="000D4B23" w:rsidRDefault="000A5ACF" w:rsidP="000A5ACF">
      <w:pPr>
        <w:pStyle w:val="afffb"/>
        <w:rPr>
          <w:sz w:val="20"/>
          <w:szCs w:val="20"/>
        </w:rPr>
      </w:pPr>
      <w:r w:rsidRPr="000D4B23">
        <w:rPr>
          <w:sz w:val="20"/>
          <w:szCs w:val="20"/>
        </w:rPr>
        <w:t xml:space="preserve">2. </w:t>
      </w:r>
      <w:proofErr w:type="gramStart"/>
      <w:r w:rsidRPr="000D4B23">
        <w:rPr>
          <w:sz w:val="20"/>
          <w:szCs w:val="20"/>
        </w:rPr>
        <w:t>Контроль за</w:t>
      </w:r>
      <w:proofErr w:type="gramEnd"/>
      <w:r w:rsidRPr="000D4B23">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0A5ACF" w:rsidRPr="000D4B23" w:rsidRDefault="000A5ACF" w:rsidP="000A5ACF">
      <w:pPr>
        <w:pStyle w:val="afffb"/>
        <w:rPr>
          <w:sz w:val="20"/>
          <w:szCs w:val="20"/>
        </w:rPr>
      </w:pPr>
      <w:r w:rsidRPr="000D4B23">
        <w:rPr>
          <w:sz w:val="20"/>
          <w:szCs w:val="20"/>
        </w:rPr>
        <w:t>3. Настоящее решение вступает в силу со дня, следующего за днем его официального опубликования в печатном издании «</w:t>
      </w:r>
      <w:proofErr w:type="spellStart"/>
      <w:r w:rsidRPr="000D4B23">
        <w:rPr>
          <w:sz w:val="20"/>
          <w:szCs w:val="20"/>
        </w:rPr>
        <w:t>Каратузский</w:t>
      </w:r>
      <w:proofErr w:type="spellEnd"/>
      <w:r w:rsidRPr="000D4B23">
        <w:rPr>
          <w:sz w:val="20"/>
          <w:szCs w:val="20"/>
        </w:rPr>
        <w:t xml:space="preserve"> Вестник»</w:t>
      </w:r>
      <w:r w:rsidRPr="000D4B23">
        <w:rPr>
          <w:i/>
          <w:sz w:val="20"/>
          <w:szCs w:val="20"/>
        </w:rPr>
        <w:t>.</w:t>
      </w:r>
    </w:p>
    <w:p w:rsidR="000A5ACF" w:rsidRPr="000D4B23" w:rsidRDefault="000A5ACF" w:rsidP="000A5ACF">
      <w:pPr>
        <w:pStyle w:val="afffb"/>
        <w:rPr>
          <w:sz w:val="20"/>
          <w:szCs w:val="20"/>
        </w:rPr>
      </w:pPr>
    </w:p>
    <w:tbl>
      <w:tblPr>
        <w:tblW w:w="10060" w:type="dxa"/>
        <w:tblLook w:val="04A0" w:firstRow="1" w:lastRow="0" w:firstColumn="1" w:lastColumn="0" w:noHBand="0" w:noVBand="1"/>
      </w:tblPr>
      <w:tblGrid>
        <w:gridCol w:w="5387"/>
        <w:gridCol w:w="4673"/>
      </w:tblGrid>
      <w:tr w:rsidR="000A5ACF" w:rsidRPr="000D4B23" w:rsidTr="000A5ACF">
        <w:tc>
          <w:tcPr>
            <w:tcW w:w="5387" w:type="dxa"/>
            <w:shd w:val="clear" w:color="auto" w:fill="auto"/>
          </w:tcPr>
          <w:p w:rsidR="000A5ACF" w:rsidRPr="000D4B23" w:rsidRDefault="000A5ACF" w:rsidP="000A5ACF">
            <w:pPr>
              <w:rPr>
                <w:sz w:val="20"/>
                <w:szCs w:val="20"/>
              </w:rPr>
            </w:pPr>
            <w:r w:rsidRPr="000D4B23">
              <w:rPr>
                <w:sz w:val="20"/>
                <w:szCs w:val="20"/>
              </w:rPr>
              <w:t>Председатель Совета депутатов</w:t>
            </w:r>
          </w:p>
          <w:p w:rsidR="000A5ACF" w:rsidRPr="000D4B23" w:rsidRDefault="000A5ACF" w:rsidP="000A5ACF">
            <w:pPr>
              <w:rPr>
                <w:sz w:val="20"/>
                <w:szCs w:val="20"/>
              </w:rPr>
            </w:pPr>
          </w:p>
          <w:p w:rsidR="000A5ACF" w:rsidRPr="000D4B23" w:rsidRDefault="000A5ACF" w:rsidP="000A5ACF">
            <w:pPr>
              <w:rPr>
                <w:sz w:val="20"/>
                <w:szCs w:val="20"/>
              </w:rPr>
            </w:pPr>
            <w:r w:rsidRPr="000D4B23">
              <w:rPr>
                <w:sz w:val="20"/>
                <w:szCs w:val="20"/>
              </w:rPr>
              <w:t xml:space="preserve">______________ </w:t>
            </w:r>
            <w:proofErr w:type="spellStart"/>
            <w:r w:rsidRPr="000D4B23">
              <w:rPr>
                <w:sz w:val="20"/>
                <w:szCs w:val="20"/>
              </w:rPr>
              <w:t>И.В.Булгакова</w:t>
            </w:r>
            <w:proofErr w:type="spellEnd"/>
          </w:p>
        </w:tc>
        <w:tc>
          <w:tcPr>
            <w:tcW w:w="4673" w:type="dxa"/>
            <w:shd w:val="clear" w:color="auto" w:fill="auto"/>
          </w:tcPr>
          <w:p w:rsidR="000A5ACF" w:rsidRPr="000D4B23" w:rsidRDefault="000A5ACF" w:rsidP="000A5ACF">
            <w:pPr>
              <w:rPr>
                <w:sz w:val="20"/>
                <w:szCs w:val="20"/>
              </w:rPr>
            </w:pPr>
            <w:r w:rsidRPr="000D4B23">
              <w:rPr>
                <w:sz w:val="20"/>
                <w:szCs w:val="20"/>
              </w:rPr>
              <w:t>Глава сельсовета</w:t>
            </w:r>
            <w:r w:rsidRPr="000D4B23">
              <w:rPr>
                <w:sz w:val="20"/>
                <w:szCs w:val="20"/>
              </w:rPr>
              <w:tab/>
            </w:r>
          </w:p>
          <w:p w:rsidR="000A5ACF" w:rsidRPr="000D4B23" w:rsidRDefault="000A5ACF" w:rsidP="000A5ACF">
            <w:pPr>
              <w:rPr>
                <w:sz w:val="20"/>
                <w:szCs w:val="20"/>
              </w:rPr>
            </w:pPr>
          </w:p>
          <w:p w:rsidR="000A5ACF" w:rsidRPr="000D4B23" w:rsidRDefault="000A5ACF" w:rsidP="000A5ACF">
            <w:pPr>
              <w:rPr>
                <w:sz w:val="20"/>
                <w:szCs w:val="20"/>
              </w:rPr>
            </w:pPr>
            <w:r w:rsidRPr="000D4B23">
              <w:rPr>
                <w:sz w:val="20"/>
                <w:szCs w:val="20"/>
              </w:rPr>
              <w:t>______________ А.А. Саар</w:t>
            </w:r>
          </w:p>
        </w:tc>
      </w:tr>
    </w:tbl>
    <w:p w:rsidR="000A5ACF" w:rsidRPr="000D4B23" w:rsidRDefault="000A5ACF" w:rsidP="000A5ACF">
      <w:pPr>
        <w:tabs>
          <w:tab w:val="left" w:pos="4536"/>
        </w:tabs>
        <w:ind w:left="6379"/>
        <w:contextualSpacing/>
        <w:rPr>
          <w:sz w:val="20"/>
          <w:szCs w:val="20"/>
        </w:rPr>
      </w:pPr>
      <w:r w:rsidRPr="000D4B23">
        <w:rPr>
          <w:sz w:val="20"/>
          <w:szCs w:val="20"/>
        </w:rPr>
        <w:t xml:space="preserve"> </w:t>
      </w:r>
    </w:p>
    <w:p w:rsidR="000A5ACF" w:rsidRPr="000D4B23" w:rsidRDefault="000A5ACF" w:rsidP="000A5ACF">
      <w:pPr>
        <w:ind w:firstLine="720"/>
        <w:jc w:val="both"/>
        <w:rPr>
          <w:sz w:val="20"/>
          <w:szCs w:val="20"/>
        </w:rPr>
      </w:pPr>
    </w:p>
    <w:p w:rsidR="005A78A0" w:rsidRDefault="005A78A0" w:rsidP="005A78A0">
      <w:pPr>
        <w:tabs>
          <w:tab w:val="left" w:pos="2478"/>
        </w:tabs>
        <w:rPr>
          <w:sz w:val="20"/>
          <w:szCs w:val="20"/>
          <w:lang w:val="en-US"/>
        </w:rPr>
      </w:pPr>
    </w:p>
    <w:p w:rsidR="000A5ACF" w:rsidRDefault="000A5ACF" w:rsidP="005A78A0">
      <w:pPr>
        <w:tabs>
          <w:tab w:val="left" w:pos="2478"/>
        </w:tabs>
        <w:rPr>
          <w:sz w:val="20"/>
          <w:szCs w:val="20"/>
          <w:lang w:val="en-US"/>
        </w:rPr>
      </w:pPr>
    </w:p>
    <w:p w:rsidR="000A5ACF" w:rsidRDefault="000A5ACF" w:rsidP="005A78A0">
      <w:pPr>
        <w:tabs>
          <w:tab w:val="left" w:pos="2478"/>
        </w:tabs>
        <w:rPr>
          <w:sz w:val="20"/>
          <w:szCs w:val="20"/>
          <w:lang w:val="en-US"/>
        </w:rPr>
      </w:pPr>
    </w:p>
    <w:p w:rsidR="000A5ACF" w:rsidRDefault="000A5ACF" w:rsidP="005A78A0">
      <w:pPr>
        <w:tabs>
          <w:tab w:val="left" w:pos="2478"/>
        </w:tabs>
        <w:rPr>
          <w:sz w:val="20"/>
          <w:szCs w:val="20"/>
          <w:lang w:val="en-US"/>
        </w:rPr>
      </w:pPr>
    </w:p>
    <w:p w:rsidR="000A5ACF" w:rsidRDefault="000A5ACF" w:rsidP="005A78A0">
      <w:pPr>
        <w:tabs>
          <w:tab w:val="left" w:pos="2478"/>
        </w:tabs>
        <w:rPr>
          <w:sz w:val="20"/>
          <w:szCs w:val="20"/>
          <w:lang w:val="en-US"/>
        </w:rPr>
      </w:pPr>
    </w:p>
    <w:p w:rsidR="000A5ACF" w:rsidRPr="00BB368F" w:rsidRDefault="000A5ACF" w:rsidP="000A5ACF">
      <w:pPr>
        <w:jc w:val="center"/>
        <w:rPr>
          <w:sz w:val="20"/>
          <w:szCs w:val="20"/>
        </w:rPr>
      </w:pPr>
      <w:r>
        <w:rPr>
          <w:noProof/>
          <w:sz w:val="20"/>
          <w:szCs w:val="20"/>
        </w:rPr>
        <w:drawing>
          <wp:inline distT="0" distB="0" distL="0" distR="0">
            <wp:extent cx="438150" cy="561975"/>
            <wp:effectExtent l="0" t="0" r="0" b="9525"/>
            <wp:docPr id="12" name="Рисунок 1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0A5ACF" w:rsidRPr="00BB368F" w:rsidRDefault="000A5ACF" w:rsidP="000A5ACF">
      <w:pPr>
        <w:pStyle w:val="af4"/>
        <w:ind w:right="-1"/>
        <w:rPr>
          <w:iCs/>
          <w:sz w:val="20"/>
        </w:rPr>
      </w:pPr>
      <w:r w:rsidRPr="00BB368F">
        <w:rPr>
          <w:iCs/>
          <w:sz w:val="20"/>
        </w:rPr>
        <w:t>КАРАТУЗСКИЙ СЕЛЬСКИЙ СОВЕТ ДЕПУТАТОВ</w:t>
      </w:r>
    </w:p>
    <w:p w:rsidR="000A5ACF" w:rsidRPr="00BB368F" w:rsidRDefault="000A5ACF" w:rsidP="000A5ACF">
      <w:pPr>
        <w:ind w:right="-1"/>
        <w:jc w:val="center"/>
        <w:rPr>
          <w:b/>
          <w:sz w:val="20"/>
          <w:szCs w:val="20"/>
        </w:rPr>
      </w:pPr>
    </w:p>
    <w:p w:rsidR="000A5ACF" w:rsidRPr="00BB368F" w:rsidRDefault="000A5ACF" w:rsidP="000A5ACF">
      <w:pPr>
        <w:ind w:right="-1"/>
        <w:jc w:val="center"/>
        <w:rPr>
          <w:sz w:val="20"/>
          <w:szCs w:val="20"/>
        </w:rPr>
      </w:pPr>
      <w:r w:rsidRPr="00BB368F">
        <w:rPr>
          <w:sz w:val="20"/>
          <w:szCs w:val="20"/>
        </w:rPr>
        <w:t>РЕШЕНИЕ</w:t>
      </w:r>
    </w:p>
    <w:p w:rsidR="000A5ACF" w:rsidRPr="00BB368F" w:rsidRDefault="000A5ACF" w:rsidP="000A5ACF">
      <w:pPr>
        <w:ind w:right="-1"/>
        <w:jc w:val="center"/>
        <w:rPr>
          <w:b/>
          <w:sz w:val="20"/>
          <w:szCs w:val="20"/>
          <w:lang w:val="en-US"/>
        </w:rPr>
      </w:pPr>
    </w:p>
    <w:tbl>
      <w:tblPr>
        <w:tblW w:w="0" w:type="auto"/>
        <w:jc w:val="center"/>
        <w:tblLook w:val="04A0" w:firstRow="1" w:lastRow="0" w:firstColumn="1" w:lastColumn="0" w:noHBand="0" w:noVBand="1"/>
      </w:tblPr>
      <w:tblGrid>
        <w:gridCol w:w="3190"/>
        <w:gridCol w:w="3190"/>
        <w:gridCol w:w="3191"/>
      </w:tblGrid>
      <w:tr w:rsidR="000A5ACF" w:rsidRPr="007F7A54" w:rsidTr="000A5ACF">
        <w:trPr>
          <w:jc w:val="center"/>
        </w:trPr>
        <w:tc>
          <w:tcPr>
            <w:tcW w:w="3190" w:type="dxa"/>
            <w:shd w:val="clear" w:color="auto" w:fill="auto"/>
          </w:tcPr>
          <w:p w:rsidR="000A5ACF" w:rsidRPr="007F7A54" w:rsidRDefault="000A5ACF" w:rsidP="000A5ACF">
            <w:pPr>
              <w:ind w:right="-1"/>
              <w:rPr>
                <w:rFonts w:eastAsia="Calibri"/>
                <w:sz w:val="20"/>
                <w:szCs w:val="20"/>
                <w:lang w:val="en-US"/>
              </w:rPr>
            </w:pPr>
            <w:r w:rsidRPr="007F7A54">
              <w:rPr>
                <w:rFonts w:eastAsia="Calibri"/>
                <w:sz w:val="20"/>
                <w:szCs w:val="20"/>
              </w:rPr>
              <w:t>16.05.2022г.</w:t>
            </w:r>
          </w:p>
        </w:tc>
        <w:tc>
          <w:tcPr>
            <w:tcW w:w="3190" w:type="dxa"/>
            <w:shd w:val="clear" w:color="auto" w:fill="auto"/>
          </w:tcPr>
          <w:p w:rsidR="000A5ACF" w:rsidRPr="007F7A54" w:rsidRDefault="000A5ACF" w:rsidP="000A5ACF">
            <w:pPr>
              <w:ind w:right="-1"/>
              <w:jc w:val="center"/>
              <w:rPr>
                <w:rFonts w:eastAsia="Calibri"/>
                <w:sz w:val="20"/>
                <w:szCs w:val="20"/>
                <w:lang w:val="en-US"/>
              </w:rPr>
            </w:pPr>
            <w:proofErr w:type="spellStart"/>
            <w:r w:rsidRPr="007F7A54">
              <w:rPr>
                <w:rFonts w:eastAsia="Calibri"/>
                <w:sz w:val="20"/>
                <w:szCs w:val="20"/>
              </w:rPr>
              <w:t>с</w:t>
            </w:r>
            <w:proofErr w:type="gramStart"/>
            <w:r w:rsidRPr="007F7A54">
              <w:rPr>
                <w:rFonts w:eastAsia="Calibri"/>
                <w:sz w:val="20"/>
                <w:szCs w:val="20"/>
              </w:rPr>
              <w:t>.К</w:t>
            </w:r>
            <w:proofErr w:type="gramEnd"/>
            <w:r w:rsidRPr="007F7A54">
              <w:rPr>
                <w:rFonts w:eastAsia="Calibri"/>
                <w:sz w:val="20"/>
                <w:szCs w:val="20"/>
              </w:rPr>
              <w:t>аратузское</w:t>
            </w:r>
            <w:proofErr w:type="spellEnd"/>
          </w:p>
        </w:tc>
        <w:tc>
          <w:tcPr>
            <w:tcW w:w="3191" w:type="dxa"/>
            <w:shd w:val="clear" w:color="auto" w:fill="auto"/>
          </w:tcPr>
          <w:p w:rsidR="000A5ACF" w:rsidRPr="007F7A54" w:rsidRDefault="000A5ACF" w:rsidP="000A5ACF">
            <w:pPr>
              <w:ind w:right="-1"/>
              <w:jc w:val="right"/>
              <w:rPr>
                <w:rFonts w:eastAsia="Calibri"/>
                <w:sz w:val="20"/>
                <w:szCs w:val="20"/>
                <w:lang w:val="en-US"/>
              </w:rPr>
            </w:pPr>
            <w:r w:rsidRPr="007F7A54">
              <w:rPr>
                <w:rFonts w:eastAsia="Calibri"/>
                <w:sz w:val="20"/>
                <w:szCs w:val="20"/>
              </w:rPr>
              <w:t>№ 13-87</w:t>
            </w:r>
          </w:p>
        </w:tc>
      </w:tr>
    </w:tbl>
    <w:p w:rsidR="000A5ACF" w:rsidRPr="00BB368F" w:rsidRDefault="000A5ACF" w:rsidP="000A5ACF">
      <w:pPr>
        <w:ind w:right="-1"/>
        <w:jc w:val="both"/>
        <w:rPr>
          <w:sz w:val="20"/>
          <w:szCs w:val="20"/>
        </w:rPr>
      </w:pPr>
    </w:p>
    <w:p w:rsidR="000A5ACF" w:rsidRPr="00BB368F" w:rsidRDefault="000A5ACF" w:rsidP="000A5ACF">
      <w:pPr>
        <w:autoSpaceDE w:val="0"/>
        <w:autoSpaceDN w:val="0"/>
        <w:adjustRightInd w:val="0"/>
        <w:jc w:val="both"/>
        <w:outlineLvl w:val="1"/>
        <w:rPr>
          <w:sz w:val="20"/>
          <w:szCs w:val="20"/>
        </w:rPr>
      </w:pPr>
      <w:r w:rsidRPr="00BB368F">
        <w:rPr>
          <w:sz w:val="20"/>
          <w:szCs w:val="20"/>
        </w:rPr>
        <w:t>Об утверждении Положения об оплате труда лиц, замещающих муниципальные должности, осуществляющих свои полномочия на постоянной основе, и муниципальных служащих в Каратузском сельсовете</w:t>
      </w:r>
    </w:p>
    <w:p w:rsidR="000A5ACF" w:rsidRPr="00BB368F" w:rsidRDefault="000A5ACF" w:rsidP="000A5ACF">
      <w:pPr>
        <w:autoSpaceDE w:val="0"/>
        <w:autoSpaceDN w:val="0"/>
        <w:adjustRightInd w:val="0"/>
        <w:jc w:val="both"/>
        <w:outlineLvl w:val="1"/>
        <w:rPr>
          <w:i/>
          <w:sz w:val="20"/>
          <w:szCs w:val="20"/>
        </w:rPr>
      </w:pPr>
    </w:p>
    <w:p w:rsidR="000A5ACF" w:rsidRPr="00BB368F" w:rsidRDefault="000A5ACF" w:rsidP="000A5ACF">
      <w:pPr>
        <w:autoSpaceDE w:val="0"/>
        <w:autoSpaceDN w:val="0"/>
        <w:adjustRightInd w:val="0"/>
        <w:ind w:firstLine="709"/>
        <w:jc w:val="both"/>
        <w:rPr>
          <w:sz w:val="20"/>
          <w:szCs w:val="20"/>
        </w:rPr>
      </w:pPr>
      <w:proofErr w:type="gramStart"/>
      <w:r w:rsidRPr="00BB368F">
        <w:rPr>
          <w:sz w:val="20"/>
          <w:szCs w:val="20"/>
        </w:rPr>
        <w:t>На основании статей 86, 136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 нормативах формирования</w:t>
      </w:r>
      <w:proofErr w:type="gramEnd"/>
      <w:r w:rsidRPr="00BB368F">
        <w:rPr>
          <w:sz w:val="20"/>
          <w:szCs w:val="20"/>
        </w:rPr>
        <w:t xml:space="preserve">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Каратузского сельсовета Каратузского района Красноярского края, </w:t>
      </w:r>
      <w:proofErr w:type="spellStart"/>
      <w:r w:rsidRPr="00BB368F">
        <w:rPr>
          <w:sz w:val="20"/>
          <w:szCs w:val="20"/>
        </w:rPr>
        <w:t>Каратузский</w:t>
      </w:r>
      <w:proofErr w:type="spellEnd"/>
      <w:r w:rsidRPr="00BB368F">
        <w:rPr>
          <w:sz w:val="20"/>
          <w:szCs w:val="20"/>
        </w:rPr>
        <w:t xml:space="preserve"> сельский Совет депутатов</w:t>
      </w:r>
    </w:p>
    <w:p w:rsidR="000A5ACF" w:rsidRPr="00BB368F" w:rsidRDefault="000A5ACF" w:rsidP="000A5ACF">
      <w:pPr>
        <w:autoSpaceDE w:val="0"/>
        <w:autoSpaceDN w:val="0"/>
        <w:adjustRightInd w:val="0"/>
        <w:ind w:firstLine="709"/>
        <w:jc w:val="both"/>
        <w:rPr>
          <w:sz w:val="20"/>
          <w:szCs w:val="20"/>
        </w:rPr>
      </w:pPr>
      <w:r w:rsidRPr="00BB368F">
        <w:rPr>
          <w:sz w:val="20"/>
          <w:szCs w:val="20"/>
        </w:rPr>
        <w:t>РЕШИЛ:</w:t>
      </w:r>
    </w:p>
    <w:p w:rsidR="000A5ACF" w:rsidRPr="00BB368F" w:rsidRDefault="000A5ACF" w:rsidP="000A5ACF">
      <w:pPr>
        <w:ind w:firstLine="709"/>
        <w:jc w:val="both"/>
        <w:rPr>
          <w:sz w:val="20"/>
          <w:szCs w:val="20"/>
        </w:rPr>
      </w:pPr>
      <w:r w:rsidRPr="00BB368F">
        <w:rPr>
          <w:sz w:val="20"/>
          <w:szCs w:val="20"/>
        </w:rPr>
        <w:t>1. Утвердить Положение об оплате труда лиц, замещающих муниципальные должности, осуществляющих свои полномочия на постоянной основе, и муниципальных служащих</w:t>
      </w:r>
      <w:r w:rsidRPr="00BB368F" w:rsidDel="00E15AE9">
        <w:rPr>
          <w:sz w:val="20"/>
          <w:szCs w:val="20"/>
        </w:rPr>
        <w:t xml:space="preserve"> </w:t>
      </w:r>
      <w:r w:rsidRPr="00BB368F">
        <w:rPr>
          <w:sz w:val="20"/>
          <w:szCs w:val="20"/>
        </w:rPr>
        <w:t>в Каратузском сельсовете</w:t>
      </w:r>
      <w:r w:rsidRPr="00BB368F">
        <w:rPr>
          <w:i/>
          <w:iCs/>
          <w:sz w:val="20"/>
          <w:szCs w:val="20"/>
        </w:rPr>
        <w:t xml:space="preserve"> </w:t>
      </w:r>
      <w:r w:rsidRPr="00BB368F">
        <w:rPr>
          <w:sz w:val="20"/>
          <w:szCs w:val="20"/>
        </w:rPr>
        <w:t>согласно приложению.</w:t>
      </w:r>
    </w:p>
    <w:p w:rsidR="000A5ACF" w:rsidRPr="00BB368F" w:rsidRDefault="000A5ACF" w:rsidP="000A5ACF">
      <w:pPr>
        <w:ind w:firstLine="709"/>
        <w:jc w:val="both"/>
        <w:rPr>
          <w:sz w:val="20"/>
          <w:szCs w:val="20"/>
        </w:rPr>
      </w:pPr>
      <w:r w:rsidRPr="00BB368F">
        <w:rPr>
          <w:sz w:val="20"/>
          <w:szCs w:val="20"/>
        </w:rPr>
        <w:t>2. Признать утратившими силу следующие решения Каратузского сельского Совета депутатов:</w:t>
      </w:r>
    </w:p>
    <w:p w:rsidR="000A5ACF" w:rsidRPr="00BB368F" w:rsidRDefault="000A5ACF" w:rsidP="000A5ACF">
      <w:pPr>
        <w:ind w:firstLine="709"/>
        <w:jc w:val="both"/>
        <w:rPr>
          <w:sz w:val="20"/>
          <w:szCs w:val="20"/>
        </w:rPr>
      </w:pPr>
      <w:r w:rsidRPr="00BB368F">
        <w:rPr>
          <w:sz w:val="20"/>
          <w:szCs w:val="20"/>
        </w:rPr>
        <w:t>- решение от 03.04.2014г. №22-123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0A5ACF" w:rsidRPr="00BB368F" w:rsidRDefault="000A5ACF" w:rsidP="000A5ACF">
      <w:pPr>
        <w:ind w:firstLine="709"/>
        <w:jc w:val="both"/>
        <w:rPr>
          <w:sz w:val="20"/>
          <w:szCs w:val="20"/>
        </w:rPr>
      </w:pPr>
      <w:r w:rsidRPr="00BB368F">
        <w:rPr>
          <w:sz w:val="20"/>
          <w:szCs w:val="20"/>
        </w:rPr>
        <w:lastRenderedPageBreak/>
        <w:t>- решение от 23.06.2015г. №27-169 «О внесении изменений в Решение Каратузского сельского Совета депутатов от 03.04.2014 № 22-123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0A5ACF" w:rsidRPr="00BB368F" w:rsidRDefault="000A5ACF" w:rsidP="000A5ACF">
      <w:pPr>
        <w:ind w:firstLine="709"/>
        <w:jc w:val="both"/>
        <w:rPr>
          <w:bCs/>
          <w:sz w:val="20"/>
          <w:szCs w:val="20"/>
        </w:rPr>
      </w:pPr>
      <w:r w:rsidRPr="00BB368F">
        <w:rPr>
          <w:sz w:val="20"/>
          <w:szCs w:val="20"/>
        </w:rPr>
        <w:t>- решение от 04.02.2016г. №Р-18 «</w:t>
      </w:r>
      <w:r w:rsidRPr="00BB368F">
        <w:rPr>
          <w:bCs/>
          <w:sz w:val="20"/>
          <w:szCs w:val="20"/>
        </w:rPr>
        <w:t>О внесении изменений в Решение Каратузского сельского Совета депутатов от 03.04.2014г. №22-123 «Об оплате труда депутатов, выборных должностных лиц местного самоуправления, осуществляющих свои полномочия на постоянной основе, лиц, замещающих иные должности, и муниципальных служащих»;</w:t>
      </w:r>
    </w:p>
    <w:p w:rsidR="000A5ACF" w:rsidRPr="00BB368F" w:rsidRDefault="000A5ACF" w:rsidP="000A5ACF">
      <w:pPr>
        <w:ind w:firstLine="709"/>
        <w:jc w:val="both"/>
        <w:rPr>
          <w:bCs/>
          <w:sz w:val="20"/>
          <w:szCs w:val="20"/>
        </w:rPr>
      </w:pPr>
      <w:r w:rsidRPr="00BB368F">
        <w:rPr>
          <w:bCs/>
          <w:sz w:val="20"/>
          <w:szCs w:val="20"/>
        </w:rPr>
        <w:t>- решение от 15.08.2016г. №Р-42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21.12.2017г. №Р-101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14.06.2018г. №17-120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09.07.2018г. №Р-124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xml:space="preserve">- решение от 16.09.2019г. №Р-184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Pr="00BB368F">
        <w:rPr>
          <w:bCs/>
          <w:sz w:val="20"/>
          <w:szCs w:val="20"/>
        </w:rPr>
        <w:br/>
        <w:t>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02.03.2020г. №28-205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xml:space="preserve">- решение от 17.04.2020г. №30-214 «О внесении изменений в Положение об оплате труда депутатов, выборных должностных лиц местного самоуправления, осуществляющих свои полномочия </w:t>
      </w:r>
      <w:r w:rsidRPr="00BB368F">
        <w:rPr>
          <w:bCs/>
          <w:sz w:val="20"/>
          <w:szCs w:val="20"/>
        </w:rPr>
        <w:br/>
        <w:t>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27.07.2020г. №33-226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xml:space="preserve">- решение от 08.10.2020г. №02-09 «О внесении изменений в Положение об оплате труда депутатов, выборных должностных лиц местного самоуправления, осуществляющих свои полномочия </w:t>
      </w:r>
      <w:r w:rsidRPr="00BB368F">
        <w:rPr>
          <w:bCs/>
          <w:sz w:val="20"/>
          <w:szCs w:val="20"/>
        </w:rPr>
        <w:br/>
        <w:t>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10.02.2021г. №05-22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04.06.2021г. №Р-36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bCs/>
          <w:sz w:val="20"/>
          <w:szCs w:val="20"/>
        </w:rPr>
      </w:pPr>
      <w:r w:rsidRPr="00BB368F">
        <w:rPr>
          <w:bCs/>
          <w:sz w:val="20"/>
          <w:szCs w:val="20"/>
        </w:rPr>
        <w:t>- решение от 16.02.2022г. №Р-68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0A5ACF" w:rsidRPr="00BB368F" w:rsidRDefault="000A5ACF" w:rsidP="000A5ACF">
      <w:pPr>
        <w:ind w:firstLine="709"/>
        <w:jc w:val="both"/>
        <w:rPr>
          <w:rFonts w:eastAsia="Calibri"/>
          <w:sz w:val="20"/>
          <w:szCs w:val="20"/>
          <w:lang w:eastAsia="en-US"/>
        </w:rPr>
      </w:pPr>
      <w:r w:rsidRPr="00BB368F">
        <w:rPr>
          <w:rFonts w:eastAsia="Calibri"/>
          <w:sz w:val="20"/>
          <w:szCs w:val="20"/>
          <w:lang w:eastAsia="en-US"/>
        </w:rPr>
        <w:t xml:space="preserve">3. </w:t>
      </w:r>
      <w:proofErr w:type="gramStart"/>
      <w:r w:rsidRPr="00BB368F">
        <w:rPr>
          <w:rFonts w:eastAsia="Calibri"/>
          <w:sz w:val="20"/>
          <w:szCs w:val="20"/>
          <w:lang w:eastAsia="en-US"/>
        </w:rPr>
        <w:t>Контроль за</w:t>
      </w:r>
      <w:proofErr w:type="gramEnd"/>
      <w:r w:rsidRPr="00BB368F">
        <w:rPr>
          <w:rFonts w:eastAsia="Calibri"/>
          <w:sz w:val="20"/>
          <w:szCs w:val="20"/>
          <w:lang w:eastAsia="en-US"/>
        </w:rPr>
        <w:t xml:space="preserve"> исполнением настоящего Решения возложить на постоянную комиссию по законности и социальной политике</w:t>
      </w:r>
      <w:r w:rsidRPr="00BB368F">
        <w:rPr>
          <w:rFonts w:eastAsia="Calibri"/>
          <w:i/>
          <w:sz w:val="20"/>
          <w:szCs w:val="20"/>
          <w:lang w:eastAsia="en-US"/>
        </w:rPr>
        <w:t>.</w:t>
      </w:r>
    </w:p>
    <w:p w:rsidR="000A5ACF" w:rsidRPr="00BB368F" w:rsidRDefault="000A5ACF" w:rsidP="000A5ACF">
      <w:pPr>
        <w:ind w:firstLine="709"/>
        <w:jc w:val="both"/>
        <w:rPr>
          <w:rFonts w:eastAsia="Calibri"/>
          <w:i/>
          <w:iCs/>
          <w:sz w:val="20"/>
          <w:szCs w:val="20"/>
        </w:rPr>
      </w:pPr>
      <w:r w:rsidRPr="00BB368F">
        <w:rPr>
          <w:rFonts w:eastAsia="Calibri"/>
          <w:sz w:val="20"/>
          <w:szCs w:val="20"/>
        </w:rPr>
        <w:t>4. Решение вступает в силу в день, следующий за днем его официального опубликования в печатном издании «</w:t>
      </w:r>
      <w:proofErr w:type="spellStart"/>
      <w:r w:rsidRPr="00BB368F">
        <w:rPr>
          <w:rFonts w:eastAsia="Calibri"/>
          <w:sz w:val="20"/>
          <w:szCs w:val="20"/>
        </w:rPr>
        <w:t>Каратузский</w:t>
      </w:r>
      <w:proofErr w:type="spellEnd"/>
      <w:r w:rsidRPr="00BB368F">
        <w:rPr>
          <w:rFonts w:eastAsia="Calibri"/>
          <w:sz w:val="20"/>
          <w:szCs w:val="20"/>
        </w:rPr>
        <w:t xml:space="preserve"> Вестник», но не ранее </w:t>
      </w:r>
      <w:r w:rsidRPr="00BB368F">
        <w:rPr>
          <w:rFonts w:eastAsia="Calibri"/>
          <w:iCs/>
          <w:sz w:val="20"/>
          <w:szCs w:val="20"/>
        </w:rPr>
        <w:t>01.07.2022г.</w:t>
      </w:r>
    </w:p>
    <w:p w:rsidR="000A5ACF" w:rsidRPr="00BB368F" w:rsidRDefault="000A5ACF" w:rsidP="000A5ACF">
      <w:pPr>
        <w:ind w:firstLine="709"/>
        <w:jc w:val="both"/>
        <w:rPr>
          <w:rFonts w:eastAsia="Calibri"/>
          <w:sz w:val="20"/>
          <w:szCs w:val="20"/>
        </w:rPr>
      </w:pPr>
    </w:p>
    <w:tbl>
      <w:tblPr>
        <w:tblW w:w="10060" w:type="dxa"/>
        <w:tblLook w:val="04A0" w:firstRow="1" w:lastRow="0" w:firstColumn="1" w:lastColumn="0" w:noHBand="0" w:noVBand="1"/>
      </w:tblPr>
      <w:tblGrid>
        <w:gridCol w:w="5387"/>
        <w:gridCol w:w="4673"/>
      </w:tblGrid>
      <w:tr w:rsidR="000A5ACF" w:rsidRPr="00BB368F" w:rsidTr="000A5ACF">
        <w:tc>
          <w:tcPr>
            <w:tcW w:w="5387" w:type="dxa"/>
            <w:shd w:val="clear" w:color="auto" w:fill="auto"/>
          </w:tcPr>
          <w:p w:rsidR="000A5ACF" w:rsidRPr="00BB368F" w:rsidRDefault="000A5ACF" w:rsidP="000A5ACF">
            <w:pPr>
              <w:autoSpaceDE w:val="0"/>
              <w:autoSpaceDN w:val="0"/>
              <w:adjustRightInd w:val="0"/>
              <w:rPr>
                <w:rFonts w:eastAsia="Calibri"/>
                <w:sz w:val="20"/>
                <w:szCs w:val="20"/>
                <w:lang w:eastAsia="en-US"/>
              </w:rPr>
            </w:pPr>
            <w:r w:rsidRPr="00BB368F">
              <w:rPr>
                <w:rFonts w:eastAsia="Calibri"/>
                <w:sz w:val="20"/>
                <w:szCs w:val="20"/>
                <w:lang w:eastAsia="en-US"/>
              </w:rPr>
              <w:t>Председатель Совета депутатов</w:t>
            </w:r>
          </w:p>
          <w:p w:rsidR="000A5ACF" w:rsidRPr="00BB368F" w:rsidRDefault="000A5ACF" w:rsidP="000A5ACF">
            <w:pPr>
              <w:autoSpaceDE w:val="0"/>
              <w:autoSpaceDN w:val="0"/>
              <w:adjustRightInd w:val="0"/>
              <w:rPr>
                <w:rFonts w:eastAsia="Calibri"/>
                <w:sz w:val="20"/>
                <w:szCs w:val="20"/>
                <w:lang w:eastAsia="en-US"/>
              </w:rPr>
            </w:pPr>
          </w:p>
          <w:p w:rsidR="000A5ACF" w:rsidRPr="00BB368F" w:rsidRDefault="000A5ACF" w:rsidP="000A5ACF">
            <w:pPr>
              <w:autoSpaceDE w:val="0"/>
              <w:autoSpaceDN w:val="0"/>
              <w:adjustRightInd w:val="0"/>
              <w:rPr>
                <w:rFonts w:eastAsia="Calibri"/>
                <w:sz w:val="20"/>
                <w:szCs w:val="20"/>
                <w:lang w:eastAsia="en-US"/>
              </w:rPr>
            </w:pPr>
            <w:r w:rsidRPr="00BB368F">
              <w:rPr>
                <w:rFonts w:eastAsia="Calibri"/>
                <w:sz w:val="20"/>
                <w:szCs w:val="20"/>
                <w:lang w:eastAsia="en-US"/>
              </w:rPr>
              <w:t xml:space="preserve">______________ </w:t>
            </w:r>
            <w:proofErr w:type="spellStart"/>
            <w:r w:rsidRPr="00BB368F">
              <w:rPr>
                <w:rFonts w:eastAsia="Calibri"/>
                <w:sz w:val="20"/>
                <w:szCs w:val="20"/>
                <w:lang w:eastAsia="en-US"/>
              </w:rPr>
              <w:t>И.В.Булгакова</w:t>
            </w:r>
            <w:proofErr w:type="spellEnd"/>
          </w:p>
        </w:tc>
        <w:tc>
          <w:tcPr>
            <w:tcW w:w="4673" w:type="dxa"/>
            <w:shd w:val="clear" w:color="auto" w:fill="auto"/>
          </w:tcPr>
          <w:p w:rsidR="000A5ACF" w:rsidRPr="00BB368F" w:rsidRDefault="000A5ACF" w:rsidP="000A5ACF">
            <w:pPr>
              <w:autoSpaceDE w:val="0"/>
              <w:autoSpaceDN w:val="0"/>
              <w:adjustRightInd w:val="0"/>
              <w:rPr>
                <w:rFonts w:eastAsia="Calibri"/>
                <w:sz w:val="20"/>
                <w:szCs w:val="20"/>
                <w:lang w:eastAsia="en-US"/>
              </w:rPr>
            </w:pPr>
            <w:r w:rsidRPr="00BB368F">
              <w:rPr>
                <w:rFonts w:eastAsia="Calibri"/>
                <w:sz w:val="20"/>
                <w:szCs w:val="20"/>
                <w:lang w:eastAsia="en-US"/>
              </w:rPr>
              <w:lastRenderedPageBreak/>
              <w:t>Глава сельсовета</w:t>
            </w:r>
            <w:r w:rsidRPr="00BB368F">
              <w:rPr>
                <w:rFonts w:eastAsia="Calibri"/>
                <w:sz w:val="20"/>
                <w:szCs w:val="20"/>
                <w:lang w:eastAsia="en-US"/>
              </w:rPr>
              <w:tab/>
            </w:r>
          </w:p>
          <w:p w:rsidR="000A5ACF" w:rsidRPr="00BB368F" w:rsidRDefault="000A5ACF" w:rsidP="000A5ACF">
            <w:pPr>
              <w:autoSpaceDE w:val="0"/>
              <w:autoSpaceDN w:val="0"/>
              <w:adjustRightInd w:val="0"/>
              <w:rPr>
                <w:rFonts w:eastAsia="Calibri"/>
                <w:sz w:val="20"/>
                <w:szCs w:val="20"/>
                <w:lang w:eastAsia="en-US"/>
              </w:rPr>
            </w:pPr>
          </w:p>
          <w:p w:rsidR="000A5ACF" w:rsidRPr="00BB368F" w:rsidRDefault="000A5ACF" w:rsidP="000A5ACF">
            <w:pPr>
              <w:autoSpaceDE w:val="0"/>
              <w:autoSpaceDN w:val="0"/>
              <w:adjustRightInd w:val="0"/>
              <w:rPr>
                <w:rFonts w:eastAsia="Calibri"/>
                <w:sz w:val="20"/>
                <w:szCs w:val="20"/>
                <w:lang w:eastAsia="en-US"/>
              </w:rPr>
            </w:pPr>
            <w:r w:rsidRPr="00BB368F">
              <w:rPr>
                <w:rFonts w:eastAsia="Calibri"/>
                <w:sz w:val="20"/>
                <w:szCs w:val="20"/>
                <w:lang w:eastAsia="en-US"/>
              </w:rPr>
              <w:t>______________ А.А. Саар</w:t>
            </w:r>
          </w:p>
        </w:tc>
      </w:tr>
    </w:tbl>
    <w:p w:rsidR="000A5ACF" w:rsidRPr="000A5ACF" w:rsidRDefault="000A5ACF" w:rsidP="000A5ACF">
      <w:pPr>
        <w:rPr>
          <w:sz w:val="20"/>
          <w:szCs w:val="20"/>
        </w:rPr>
      </w:pPr>
      <w:r w:rsidRPr="00BB368F">
        <w:rPr>
          <w:sz w:val="20"/>
          <w:szCs w:val="20"/>
        </w:rPr>
        <w:lastRenderedPageBreak/>
        <w:br/>
      </w:r>
    </w:p>
    <w:p w:rsidR="000A5ACF" w:rsidRPr="000A5ACF" w:rsidRDefault="000A5ACF" w:rsidP="000A5ACF">
      <w:pPr>
        <w:rPr>
          <w:sz w:val="20"/>
          <w:szCs w:val="20"/>
        </w:rPr>
      </w:pPr>
    </w:p>
    <w:p w:rsidR="000A5ACF" w:rsidRPr="000A5ACF" w:rsidRDefault="000A5ACF" w:rsidP="000A5ACF">
      <w:pPr>
        <w:rPr>
          <w:sz w:val="20"/>
          <w:szCs w:val="20"/>
        </w:rPr>
      </w:pPr>
    </w:p>
    <w:p w:rsidR="000A5ACF" w:rsidRPr="000A5ACF" w:rsidRDefault="000A5ACF" w:rsidP="000A5ACF">
      <w:pPr>
        <w:rPr>
          <w:sz w:val="20"/>
          <w:szCs w:val="20"/>
        </w:rPr>
      </w:pPr>
    </w:p>
    <w:p w:rsidR="000A5ACF" w:rsidRPr="000A5ACF" w:rsidRDefault="000A5ACF" w:rsidP="000A5ACF">
      <w:pPr>
        <w:rPr>
          <w:sz w:val="20"/>
          <w:szCs w:val="20"/>
        </w:rPr>
      </w:pPr>
    </w:p>
    <w:p w:rsidR="000A5ACF" w:rsidRPr="00BB368F" w:rsidRDefault="000A5ACF" w:rsidP="000A5ACF">
      <w:pPr>
        <w:ind w:left="5103"/>
        <w:jc w:val="both"/>
        <w:rPr>
          <w:sz w:val="20"/>
          <w:szCs w:val="20"/>
        </w:rPr>
      </w:pPr>
      <w:r w:rsidRPr="00BB368F">
        <w:rPr>
          <w:sz w:val="20"/>
          <w:szCs w:val="20"/>
        </w:rPr>
        <w:t xml:space="preserve">Приложение </w:t>
      </w:r>
    </w:p>
    <w:p w:rsidR="000A5ACF" w:rsidRPr="00BB368F" w:rsidRDefault="000A5ACF" w:rsidP="000A5ACF">
      <w:pPr>
        <w:ind w:left="5103"/>
        <w:jc w:val="both"/>
        <w:rPr>
          <w:sz w:val="20"/>
          <w:szCs w:val="20"/>
        </w:rPr>
      </w:pPr>
      <w:r w:rsidRPr="00BB368F">
        <w:rPr>
          <w:sz w:val="20"/>
          <w:szCs w:val="20"/>
        </w:rPr>
        <w:t xml:space="preserve">к решению Каратузского </w:t>
      </w:r>
    </w:p>
    <w:p w:rsidR="000A5ACF" w:rsidRPr="00BB368F" w:rsidRDefault="000A5ACF" w:rsidP="000A5ACF">
      <w:pPr>
        <w:ind w:left="5103"/>
        <w:jc w:val="both"/>
        <w:rPr>
          <w:sz w:val="20"/>
          <w:szCs w:val="20"/>
        </w:rPr>
      </w:pPr>
      <w:r w:rsidRPr="00BB368F">
        <w:rPr>
          <w:sz w:val="20"/>
          <w:szCs w:val="20"/>
        </w:rPr>
        <w:t>сельского Совета депутатов</w:t>
      </w:r>
    </w:p>
    <w:p w:rsidR="000A5ACF" w:rsidRPr="00BB368F" w:rsidRDefault="000A5ACF" w:rsidP="000A5ACF">
      <w:pPr>
        <w:ind w:left="5103"/>
        <w:jc w:val="both"/>
        <w:rPr>
          <w:sz w:val="20"/>
          <w:szCs w:val="20"/>
        </w:rPr>
      </w:pPr>
      <w:r w:rsidRPr="00BB368F">
        <w:rPr>
          <w:sz w:val="20"/>
          <w:szCs w:val="20"/>
        </w:rPr>
        <w:t>от 16.05.2022г. №13-87</w:t>
      </w:r>
    </w:p>
    <w:p w:rsidR="000A5ACF" w:rsidRPr="00BB368F" w:rsidRDefault="000A5ACF" w:rsidP="000A5ACF">
      <w:pPr>
        <w:ind w:left="-360" w:firstLine="720"/>
        <w:jc w:val="center"/>
        <w:rPr>
          <w:sz w:val="20"/>
          <w:szCs w:val="20"/>
        </w:rPr>
      </w:pPr>
    </w:p>
    <w:p w:rsidR="000A5ACF" w:rsidRPr="00BB368F" w:rsidRDefault="000A5ACF" w:rsidP="000A5ACF">
      <w:pPr>
        <w:jc w:val="center"/>
        <w:rPr>
          <w:b/>
          <w:sz w:val="20"/>
          <w:szCs w:val="20"/>
        </w:rPr>
      </w:pPr>
      <w:r w:rsidRPr="00BB368F">
        <w:rPr>
          <w:b/>
          <w:sz w:val="20"/>
          <w:szCs w:val="20"/>
        </w:rPr>
        <w:t xml:space="preserve">ПОЛОЖЕНИЕ </w:t>
      </w:r>
    </w:p>
    <w:p w:rsidR="000A5ACF" w:rsidRPr="00BB368F" w:rsidRDefault="000A5ACF" w:rsidP="000A5ACF">
      <w:pPr>
        <w:ind w:firstLine="709"/>
        <w:jc w:val="center"/>
        <w:rPr>
          <w:b/>
          <w:i/>
          <w:iCs/>
          <w:sz w:val="20"/>
          <w:szCs w:val="20"/>
        </w:rPr>
      </w:pPr>
      <w:r w:rsidRPr="00BB368F">
        <w:rPr>
          <w:b/>
          <w:sz w:val="20"/>
          <w:szCs w:val="20"/>
        </w:rPr>
        <w:t>об оплате труда лиц, замещающих муниципальные должности, осуществляющих свои полномочия на постоянной основе, и муниципальных служащих в</w:t>
      </w:r>
      <w:r w:rsidRPr="00BB368F">
        <w:rPr>
          <w:sz w:val="20"/>
          <w:szCs w:val="20"/>
        </w:rPr>
        <w:t xml:space="preserve"> </w:t>
      </w:r>
      <w:r w:rsidRPr="00BB368F">
        <w:rPr>
          <w:b/>
          <w:sz w:val="20"/>
          <w:szCs w:val="20"/>
        </w:rPr>
        <w:t xml:space="preserve"> </w:t>
      </w:r>
      <w:r w:rsidRPr="00BB368F">
        <w:rPr>
          <w:b/>
          <w:iCs/>
          <w:sz w:val="20"/>
          <w:szCs w:val="20"/>
        </w:rPr>
        <w:t>Каратузском сельсовете</w:t>
      </w:r>
    </w:p>
    <w:p w:rsidR="000A5ACF" w:rsidRPr="00BB368F" w:rsidRDefault="000A5ACF" w:rsidP="000A5ACF">
      <w:pPr>
        <w:jc w:val="center"/>
        <w:rPr>
          <w:sz w:val="20"/>
          <w:szCs w:val="20"/>
        </w:rPr>
      </w:pPr>
    </w:p>
    <w:p w:rsidR="000A5ACF" w:rsidRPr="00BB368F" w:rsidRDefault="000A5ACF" w:rsidP="000A5ACF">
      <w:pPr>
        <w:jc w:val="center"/>
        <w:rPr>
          <w:sz w:val="20"/>
          <w:szCs w:val="20"/>
        </w:rPr>
      </w:pPr>
    </w:p>
    <w:p w:rsidR="000A5ACF" w:rsidRPr="00BB368F" w:rsidRDefault="000A5ACF" w:rsidP="000A5ACF">
      <w:pPr>
        <w:ind w:firstLine="708"/>
        <w:jc w:val="both"/>
        <w:rPr>
          <w:b/>
          <w:sz w:val="20"/>
          <w:szCs w:val="20"/>
        </w:rPr>
      </w:pPr>
      <w:r w:rsidRPr="00BB368F">
        <w:rPr>
          <w:b/>
          <w:sz w:val="20"/>
          <w:szCs w:val="20"/>
        </w:rPr>
        <w:t>Статья 1. Общие положения</w:t>
      </w:r>
    </w:p>
    <w:p w:rsidR="000A5ACF" w:rsidRPr="00BB368F" w:rsidRDefault="000A5ACF" w:rsidP="000A5ACF">
      <w:pPr>
        <w:ind w:firstLine="709"/>
        <w:jc w:val="both"/>
        <w:rPr>
          <w:i/>
          <w:iCs/>
          <w:sz w:val="20"/>
          <w:szCs w:val="20"/>
        </w:rPr>
      </w:pPr>
      <w:r w:rsidRPr="00BB368F">
        <w:rPr>
          <w:sz w:val="20"/>
          <w:szCs w:val="20"/>
        </w:rPr>
        <w:t xml:space="preserve">Настоящее Положение устанавливает размеры и условия оплаты труда лиц, замещающих муниципальные должности, осуществляющих свои полномочия на постоянной основе (далее – лица, замещающие муниципальные должности), и муниципальных служащих в </w:t>
      </w:r>
      <w:r w:rsidRPr="00BB368F">
        <w:rPr>
          <w:bCs/>
          <w:sz w:val="20"/>
          <w:szCs w:val="20"/>
        </w:rPr>
        <w:t>Каратузском сельсовете.</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 xml:space="preserve"> </w:t>
      </w:r>
    </w:p>
    <w:p w:rsidR="000A5ACF" w:rsidRPr="00BB368F" w:rsidRDefault="000A5ACF" w:rsidP="000A5ACF">
      <w:pPr>
        <w:pStyle w:val="ConsNormal"/>
        <w:ind w:firstLine="708"/>
        <w:jc w:val="both"/>
        <w:rPr>
          <w:rFonts w:ascii="Times New Roman" w:hAnsi="Times New Roman" w:cs="Times New Roman"/>
          <w:b/>
        </w:rPr>
      </w:pPr>
      <w:r w:rsidRPr="00BB368F">
        <w:rPr>
          <w:rFonts w:ascii="Times New Roman" w:hAnsi="Times New Roman" w:cs="Times New Roman"/>
          <w:b/>
        </w:rPr>
        <w:t>Статья 2. Отнесение к группе муниципальных образований края</w:t>
      </w:r>
    </w:p>
    <w:p w:rsidR="000A5ACF" w:rsidRPr="00BB368F" w:rsidRDefault="000A5ACF" w:rsidP="000A5ACF">
      <w:pPr>
        <w:ind w:firstLine="709"/>
        <w:jc w:val="both"/>
        <w:rPr>
          <w:sz w:val="20"/>
          <w:szCs w:val="20"/>
        </w:rPr>
      </w:pPr>
      <w:r w:rsidRPr="00BB368F">
        <w:rPr>
          <w:sz w:val="20"/>
          <w:szCs w:val="20"/>
        </w:rPr>
        <w:t xml:space="preserve">1. </w:t>
      </w:r>
      <w:proofErr w:type="gramStart"/>
      <w:r w:rsidRPr="00BB368F">
        <w:rPr>
          <w:sz w:val="20"/>
          <w:szCs w:val="20"/>
        </w:rPr>
        <w:t xml:space="preserve">В целях настоящего Положения признается, что </w:t>
      </w:r>
      <w:proofErr w:type="spellStart"/>
      <w:r w:rsidRPr="00BB368F">
        <w:rPr>
          <w:iCs/>
          <w:sz w:val="20"/>
          <w:szCs w:val="20"/>
        </w:rPr>
        <w:t>Каратузский</w:t>
      </w:r>
      <w:proofErr w:type="spellEnd"/>
      <w:r w:rsidRPr="00BB368F">
        <w:rPr>
          <w:iCs/>
          <w:sz w:val="20"/>
          <w:szCs w:val="20"/>
        </w:rPr>
        <w:t xml:space="preserve"> сельсовет</w:t>
      </w:r>
      <w:r w:rsidRPr="00BB368F">
        <w:rPr>
          <w:i/>
          <w:iCs/>
          <w:sz w:val="20"/>
          <w:szCs w:val="20"/>
        </w:rPr>
        <w:t xml:space="preserve"> </w:t>
      </w:r>
      <w:r w:rsidRPr="00BB368F">
        <w:rPr>
          <w:sz w:val="20"/>
          <w:szCs w:val="20"/>
        </w:rPr>
        <w:t xml:space="preserve">относится к </w:t>
      </w:r>
      <w:r w:rsidRPr="00BB368F">
        <w:rPr>
          <w:sz w:val="20"/>
          <w:szCs w:val="20"/>
          <w:lang w:val="en-US"/>
        </w:rPr>
        <w:t>VII</w:t>
      </w:r>
      <w:r w:rsidRPr="00BB368F">
        <w:rPr>
          <w:sz w:val="20"/>
          <w:szCs w:val="20"/>
        </w:rPr>
        <w:t xml:space="preserve"> группе муниципальных образований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(далее – Постановление № 512-п).</w:t>
      </w:r>
      <w:proofErr w:type="gramEnd"/>
    </w:p>
    <w:p w:rsidR="000A5ACF" w:rsidRPr="00BB368F" w:rsidRDefault="000A5ACF" w:rsidP="000A5ACF">
      <w:pPr>
        <w:pStyle w:val="ConsNormal"/>
        <w:ind w:firstLine="0"/>
        <w:jc w:val="both"/>
        <w:rPr>
          <w:rFonts w:ascii="Times New Roman" w:hAnsi="Times New Roman" w:cs="Times New Roman"/>
        </w:rPr>
      </w:pPr>
    </w:p>
    <w:p w:rsidR="000A5ACF" w:rsidRPr="00BB368F" w:rsidRDefault="000A5ACF" w:rsidP="000A5ACF">
      <w:pPr>
        <w:ind w:firstLine="708"/>
        <w:jc w:val="both"/>
        <w:rPr>
          <w:b/>
          <w:sz w:val="20"/>
          <w:szCs w:val="20"/>
        </w:rPr>
      </w:pPr>
      <w:r w:rsidRPr="00BB368F">
        <w:rPr>
          <w:b/>
          <w:sz w:val="20"/>
          <w:szCs w:val="20"/>
        </w:rPr>
        <w:t>Статья 3. Оплата труда лиц, замещающих муниципальные должности</w:t>
      </w:r>
    </w:p>
    <w:p w:rsidR="000A5ACF" w:rsidRPr="00BB368F" w:rsidRDefault="000A5ACF" w:rsidP="000A5ACF">
      <w:pPr>
        <w:autoSpaceDE w:val="0"/>
        <w:autoSpaceDN w:val="0"/>
        <w:adjustRightInd w:val="0"/>
        <w:ind w:firstLine="709"/>
        <w:jc w:val="both"/>
        <w:rPr>
          <w:sz w:val="20"/>
          <w:szCs w:val="20"/>
        </w:rPr>
      </w:pPr>
      <w:r w:rsidRPr="00BB368F">
        <w:rPr>
          <w:sz w:val="20"/>
          <w:szCs w:val="20"/>
        </w:rPr>
        <w:t xml:space="preserve">1. Оплата труда </w:t>
      </w:r>
      <w:bookmarkStart w:id="7" w:name="_Hlk97880715"/>
      <w:r w:rsidRPr="00BB368F">
        <w:rPr>
          <w:sz w:val="20"/>
          <w:szCs w:val="20"/>
        </w:rPr>
        <w:t>лиц, замещающих муниципальные должности</w:t>
      </w:r>
      <w:bookmarkEnd w:id="7"/>
      <w:r w:rsidRPr="00BB368F">
        <w:rPr>
          <w:sz w:val="20"/>
          <w:szCs w:val="20"/>
        </w:rPr>
        <w:t>, состоит из денежного вознаграждения и ежемесячного денежного поощрения.</w:t>
      </w:r>
    </w:p>
    <w:p w:rsidR="000A5ACF" w:rsidRPr="00BB368F" w:rsidRDefault="000A5ACF" w:rsidP="000A5ACF">
      <w:pPr>
        <w:autoSpaceDE w:val="0"/>
        <w:autoSpaceDN w:val="0"/>
        <w:adjustRightInd w:val="0"/>
        <w:ind w:firstLine="709"/>
        <w:jc w:val="both"/>
        <w:rPr>
          <w:sz w:val="20"/>
          <w:szCs w:val="20"/>
        </w:rPr>
      </w:pPr>
      <w:r w:rsidRPr="00BB368F">
        <w:rPr>
          <w:sz w:val="20"/>
          <w:szCs w:val="20"/>
        </w:rPr>
        <w:t>2. Размеры денежного вознаграждения и ежемесячного денежного поощрения лиц, замещающих муниципальные должности, устанавливаются в размерах согласно приложению 1 к настоящему Положению.</w:t>
      </w:r>
    </w:p>
    <w:p w:rsidR="000A5ACF" w:rsidRPr="00BB368F" w:rsidRDefault="000A5ACF" w:rsidP="000A5ACF">
      <w:pPr>
        <w:autoSpaceDE w:val="0"/>
        <w:autoSpaceDN w:val="0"/>
        <w:adjustRightInd w:val="0"/>
        <w:ind w:firstLine="709"/>
        <w:jc w:val="both"/>
        <w:rPr>
          <w:i/>
          <w:sz w:val="20"/>
          <w:szCs w:val="20"/>
        </w:rPr>
      </w:pPr>
      <w:r w:rsidRPr="00BB368F">
        <w:rPr>
          <w:iCs/>
          <w:sz w:val="20"/>
          <w:szCs w:val="20"/>
        </w:rPr>
        <w:t>3. Для лиц, замещающих муниципальные должности,</w:t>
      </w:r>
      <w:r w:rsidRPr="00BB368F">
        <w:rPr>
          <w:i/>
          <w:sz w:val="20"/>
          <w:szCs w:val="20"/>
        </w:rPr>
        <w:t xml:space="preserve"> </w:t>
      </w:r>
      <w:r w:rsidRPr="00BB368F">
        <w:rPr>
          <w:iCs/>
          <w:sz w:val="20"/>
          <w:szCs w:val="20"/>
        </w:rPr>
        <w:t xml:space="preserve">за исключением главы </w:t>
      </w:r>
      <w:r w:rsidRPr="00BB368F">
        <w:rPr>
          <w:sz w:val="20"/>
          <w:szCs w:val="20"/>
        </w:rPr>
        <w:t>Каратузского сельсовета</w:t>
      </w:r>
      <w:r w:rsidRPr="00BB368F">
        <w:rPr>
          <w:iCs/>
          <w:sz w:val="20"/>
          <w:szCs w:val="20"/>
        </w:rPr>
        <w:t>,</w:t>
      </w:r>
      <w:r w:rsidRPr="00BB368F">
        <w:rPr>
          <w:sz w:val="20"/>
          <w:szCs w:val="20"/>
        </w:rPr>
        <w:t xml:space="preserve"> </w:t>
      </w:r>
      <w:r w:rsidRPr="00BB368F">
        <w:rPr>
          <w:iCs/>
          <w:sz w:val="20"/>
          <w:szCs w:val="20"/>
        </w:rPr>
        <w:t>дополнительно к денежному</w:t>
      </w:r>
      <w:r w:rsidRPr="00BB368F">
        <w:rPr>
          <w:i/>
          <w:sz w:val="20"/>
          <w:szCs w:val="20"/>
        </w:rPr>
        <w:t xml:space="preserve"> </w:t>
      </w:r>
      <w:r w:rsidRPr="00BB368F">
        <w:rPr>
          <w:iCs/>
          <w:sz w:val="20"/>
          <w:szCs w:val="20"/>
        </w:rPr>
        <w:t>вознаграждению и ежемесячному денежному поощрению могут выплачиваться премии.</w:t>
      </w:r>
      <w:r w:rsidRPr="00BB368F">
        <w:rPr>
          <w:i/>
          <w:sz w:val="20"/>
          <w:szCs w:val="20"/>
        </w:rPr>
        <w:t xml:space="preserve"> </w:t>
      </w:r>
    </w:p>
    <w:p w:rsidR="000A5ACF" w:rsidRPr="00BB368F" w:rsidRDefault="000A5ACF" w:rsidP="000A5ACF">
      <w:pPr>
        <w:autoSpaceDE w:val="0"/>
        <w:autoSpaceDN w:val="0"/>
        <w:adjustRightInd w:val="0"/>
        <w:ind w:firstLine="709"/>
        <w:jc w:val="both"/>
        <w:rPr>
          <w:sz w:val="20"/>
          <w:szCs w:val="20"/>
        </w:rPr>
      </w:pPr>
      <w:r w:rsidRPr="00BB368F">
        <w:rPr>
          <w:sz w:val="20"/>
          <w:szCs w:val="20"/>
        </w:rPr>
        <w:t xml:space="preserve">4. Премирование </w:t>
      </w:r>
      <w:r w:rsidRPr="00BB368F">
        <w:rPr>
          <w:iCs/>
          <w:sz w:val="20"/>
          <w:szCs w:val="20"/>
        </w:rPr>
        <w:t>лиц, замещающих муниципальные должности,</w:t>
      </w:r>
      <w:r w:rsidRPr="00BB368F">
        <w:rPr>
          <w:i/>
          <w:sz w:val="20"/>
          <w:szCs w:val="20"/>
        </w:rPr>
        <w:t xml:space="preserve"> </w:t>
      </w:r>
      <w:r w:rsidRPr="00BB368F">
        <w:rPr>
          <w:sz w:val="20"/>
          <w:szCs w:val="20"/>
        </w:rPr>
        <w:t>осуществляется в соответствии с положением о премировании, утверждаемым решением Каратузского сельского Совета депутатов.</w:t>
      </w:r>
    </w:p>
    <w:p w:rsidR="000A5ACF" w:rsidRPr="00BB368F" w:rsidRDefault="000A5ACF" w:rsidP="000A5ACF">
      <w:pPr>
        <w:autoSpaceDE w:val="0"/>
        <w:autoSpaceDN w:val="0"/>
        <w:adjustRightInd w:val="0"/>
        <w:ind w:firstLine="709"/>
        <w:jc w:val="both"/>
        <w:rPr>
          <w:sz w:val="20"/>
          <w:szCs w:val="20"/>
        </w:rPr>
      </w:pPr>
      <w:r w:rsidRPr="00BB368F">
        <w:rPr>
          <w:i/>
          <w:iCs/>
          <w:sz w:val="20"/>
          <w:szCs w:val="20"/>
        </w:rPr>
        <w:t xml:space="preserve">5. </w:t>
      </w:r>
      <w:r w:rsidRPr="00BB368F">
        <w:rPr>
          <w:sz w:val="20"/>
          <w:szCs w:val="20"/>
        </w:rPr>
        <w:t>Объем средств, предусматриваемый на выплаты премии, не может быть использован на иные цели.</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 xml:space="preserve">6. </w:t>
      </w:r>
      <w:proofErr w:type="gramStart"/>
      <w:r w:rsidRPr="00BB368F">
        <w:rPr>
          <w:rFonts w:ascii="Times New Roman" w:hAnsi="Times New Roman" w:cs="Times New Roman"/>
        </w:rPr>
        <w:t>На денежное вознаграждение и денежное поощрение, выплачиваемое дополнительно к денежному вознаграждению, а также на премии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roofErr w:type="gramEnd"/>
    </w:p>
    <w:p w:rsidR="000A5ACF" w:rsidRPr="00BB368F" w:rsidRDefault="000A5ACF" w:rsidP="000A5ACF">
      <w:pPr>
        <w:ind w:firstLine="720"/>
        <w:jc w:val="both"/>
        <w:rPr>
          <w:b/>
          <w:sz w:val="20"/>
          <w:szCs w:val="20"/>
        </w:rPr>
      </w:pPr>
    </w:p>
    <w:p w:rsidR="000A5ACF" w:rsidRPr="00BB368F" w:rsidRDefault="000A5ACF" w:rsidP="000A5ACF">
      <w:pPr>
        <w:ind w:firstLine="720"/>
        <w:jc w:val="both"/>
        <w:rPr>
          <w:b/>
          <w:sz w:val="20"/>
          <w:szCs w:val="20"/>
        </w:rPr>
      </w:pPr>
      <w:r w:rsidRPr="00BB368F">
        <w:rPr>
          <w:b/>
          <w:sz w:val="20"/>
          <w:szCs w:val="20"/>
        </w:rPr>
        <w:t xml:space="preserve">Статья 4. Денежное содержание муниципальных служащих </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1. Оплата труда муниципального служащего производится в виде денежного содержания.</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2. В состав денежного содержания включаются:</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должностной оклад;</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ежемесячная надбавка за классный чин;</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ежемесячная надбавка за особые условия муниципальной службы;</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ежемесячная надбавка за выслугу лет;</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ежемесячное денежное поощрение;</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премии;</w:t>
      </w:r>
    </w:p>
    <w:p w:rsidR="000A5ACF" w:rsidRPr="00BB368F" w:rsidRDefault="000A5ACF" w:rsidP="000A5ACF">
      <w:pPr>
        <w:pStyle w:val="ConsNormal"/>
        <w:numPr>
          <w:ilvl w:val="0"/>
          <w:numId w:val="6"/>
        </w:numPr>
        <w:jc w:val="both"/>
        <w:rPr>
          <w:rFonts w:ascii="Times New Roman" w:hAnsi="Times New Roman" w:cs="Times New Roman"/>
        </w:rPr>
      </w:pPr>
      <w:r w:rsidRPr="00BB368F">
        <w:rPr>
          <w:rFonts w:ascii="Times New Roman" w:hAnsi="Times New Roman" w:cs="Times New Roman"/>
        </w:rPr>
        <w:t>единовременная выплата при предоставлении ежегодного оплачиваемого отпуска, которая не является выплатой за отработанное время;</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и) материальная помощь.</w:t>
      </w:r>
    </w:p>
    <w:p w:rsidR="000A5ACF" w:rsidRPr="00BB368F" w:rsidRDefault="000A5ACF" w:rsidP="000A5ACF">
      <w:pPr>
        <w:autoSpaceDE w:val="0"/>
        <w:autoSpaceDN w:val="0"/>
        <w:adjustRightInd w:val="0"/>
        <w:ind w:firstLine="709"/>
        <w:jc w:val="both"/>
        <w:rPr>
          <w:sz w:val="20"/>
          <w:szCs w:val="20"/>
        </w:rPr>
      </w:pPr>
      <w:r w:rsidRPr="00BB368F">
        <w:rPr>
          <w:sz w:val="20"/>
          <w:szCs w:val="20"/>
        </w:rPr>
        <w:t xml:space="preserve">3.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w:t>
      </w:r>
      <w:r w:rsidRPr="00BB368F">
        <w:rPr>
          <w:sz w:val="20"/>
          <w:szCs w:val="20"/>
        </w:rPr>
        <w:lastRenderedPageBreak/>
        <w:t>климатическими условиями, размер которых не может превышать размер, установленный федеральными и краевыми нормативными правовыми актами.</w:t>
      </w:r>
    </w:p>
    <w:p w:rsidR="000A5ACF" w:rsidRPr="00BB368F" w:rsidRDefault="000A5ACF" w:rsidP="000A5ACF">
      <w:pPr>
        <w:autoSpaceDE w:val="0"/>
        <w:autoSpaceDN w:val="0"/>
        <w:adjustRightInd w:val="0"/>
        <w:ind w:firstLine="540"/>
        <w:jc w:val="both"/>
        <w:rPr>
          <w:sz w:val="20"/>
          <w:szCs w:val="20"/>
        </w:rPr>
      </w:pPr>
    </w:p>
    <w:p w:rsidR="000A5ACF" w:rsidRPr="00BB368F" w:rsidRDefault="000A5ACF" w:rsidP="000A5ACF">
      <w:pPr>
        <w:ind w:firstLine="708"/>
        <w:jc w:val="both"/>
        <w:rPr>
          <w:b/>
          <w:sz w:val="20"/>
          <w:szCs w:val="20"/>
        </w:rPr>
      </w:pPr>
      <w:r w:rsidRPr="00BB368F">
        <w:rPr>
          <w:b/>
          <w:sz w:val="20"/>
          <w:szCs w:val="20"/>
        </w:rPr>
        <w:t>Статья 5. Должностные оклады муниципальных служащих</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Должностные оклады муниципальных служащих устанавливаются в следующих размерах:</w:t>
      </w:r>
    </w:p>
    <w:tbl>
      <w:tblPr>
        <w:tblW w:w="9855" w:type="dxa"/>
        <w:tblInd w:w="70" w:type="dxa"/>
        <w:tblLayout w:type="fixed"/>
        <w:tblCellMar>
          <w:left w:w="70" w:type="dxa"/>
          <w:right w:w="70" w:type="dxa"/>
        </w:tblCellMar>
        <w:tblLook w:val="0000" w:firstRow="0" w:lastRow="0" w:firstColumn="0" w:lastColumn="0" w:noHBand="0" w:noVBand="0"/>
      </w:tblPr>
      <w:tblGrid>
        <w:gridCol w:w="7740"/>
        <w:gridCol w:w="2115"/>
      </w:tblGrid>
      <w:tr w:rsidR="000A5ACF" w:rsidRPr="00BB368F" w:rsidTr="000A5ACF">
        <w:tblPrEx>
          <w:tblCellMar>
            <w:top w:w="0" w:type="dxa"/>
            <w:bottom w:w="0" w:type="dxa"/>
          </w:tblCellMar>
        </w:tblPrEx>
        <w:trPr>
          <w:trHeight w:val="312"/>
        </w:trPr>
        <w:tc>
          <w:tcPr>
            <w:tcW w:w="7740" w:type="dxa"/>
            <w:tcBorders>
              <w:top w:val="single" w:sz="6" w:space="0" w:color="auto"/>
              <w:left w:val="single" w:sz="6" w:space="0" w:color="auto"/>
              <w:bottom w:val="single" w:sz="6" w:space="0" w:color="auto"/>
              <w:right w:val="single" w:sz="6" w:space="0" w:color="auto"/>
            </w:tcBorders>
            <w:vAlign w:val="center"/>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Наименование должности</w:t>
            </w:r>
          </w:p>
        </w:tc>
        <w:tc>
          <w:tcPr>
            <w:tcW w:w="2115" w:type="dxa"/>
            <w:tcBorders>
              <w:top w:val="single" w:sz="4" w:space="0" w:color="auto"/>
              <w:left w:val="single" w:sz="6" w:space="0" w:color="auto"/>
              <w:bottom w:val="single" w:sz="4" w:space="0" w:color="auto"/>
              <w:right w:val="single" w:sz="6" w:space="0" w:color="auto"/>
            </w:tcBorders>
            <w:vAlign w:val="center"/>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Должностной оклад (</w:t>
            </w:r>
            <w:proofErr w:type="spellStart"/>
            <w:r w:rsidRPr="00BB368F">
              <w:rPr>
                <w:rFonts w:ascii="Times New Roman" w:hAnsi="Times New Roman" w:cs="Times New Roman"/>
              </w:rPr>
              <w:t>руб</w:t>
            </w:r>
            <w:proofErr w:type="spellEnd"/>
            <w:r w:rsidRPr="00BB368F">
              <w:rPr>
                <w:rFonts w:ascii="Times New Roman" w:hAnsi="Times New Roman" w:cs="Times New Roman"/>
              </w:rPr>
              <w:t>)</w:t>
            </w:r>
          </w:p>
        </w:tc>
      </w:tr>
      <w:tr w:rsidR="000A5ACF" w:rsidRPr="00BB368F" w:rsidTr="000A5ACF">
        <w:tblPrEx>
          <w:tblCellMar>
            <w:top w:w="0" w:type="dxa"/>
            <w:bottom w:w="0" w:type="dxa"/>
          </w:tblCellMar>
        </w:tblPrEx>
        <w:trPr>
          <w:trHeight w:val="240"/>
        </w:trPr>
        <w:tc>
          <w:tcPr>
            <w:tcW w:w="7740" w:type="dxa"/>
            <w:tcBorders>
              <w:top w:val="single" w:sz="6" w:space="0" w:color="auto"/>
              <w:left w:val="single" w:sz="6" w:space="0" w:color="auto"/>
              <w:bottom w:val="single" w:sz="6" w:space="0" w:color="auto"/>
              <w:right w:val="single" w:sz="6" w:space="0" w:color="auto"/>
            </w:tcBorders>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Заместитель главы муниципального образования</w:t>
            </w:r>
          </w:p>
        </w:tc>
        <w:tc>
          <w:tcPr>
            <w:tcW w:w="2115" w:type="dxa"/>
            <w:tcBorders>
              <w:top w:val="single" w:sz="4" w:space="0" w:color="auto"/>
              <w:left w:val="single" w:sz="6" w:space="0" w:color="auto"/>
              <w:bottom w:val="single" w:sz="4" w:space="0" w:color="auto"/>
              <w:right w:val="single" w:sz="6" w:space="0" w:color="auto"/>
            </w:tcBorders>
          </w:tcPr>
          <w:p w:rsidR="000A5ACF" w:rsidRPr="00BB368F" w:rsidRDefault="000A5ACF" w:rsidP="000A5ACF">
            <w:pPr>
              <w:jc w:val="center"/>
              <w:rPr>
                <w:sz w:val="20"/>
                <w:szCs w:val="20"/>
              </w:rPr>
            </w:pPr>
            <w:r w:rsidRPr="00BB368F">
              <w:rPr>
                <w:sz w:val="20"/>
                <w:szCs w:val="20"/>
              </w:rPr>
              <w:t>6113</w:t>
            </w:r>
          </w:p>
        </w:tc>
      </w:tr>
      <w:tr w:rsidR="000A5ACF" w:rsidRPr="00BB368F" w:rsidTr="000A5ACF">
        <w:tblPrEx>
          <w:tblCellMar>
            <w:top w:w="0" w:type="dxa"/>
            <w:bottom w:w="0" w:type="dxa"/>
          </w:tblCellMar>
        </w:tblPrEx>
        <w:trPr>
          <w:trHeight w:val="270"/>
        </w:trPr>
        <w:tc>
          <w:tcPr>
            <w:tcW w:w="7740" w:type="dxa"/>
            <w:tcBorders>
              <w:top w:val="single" w:sz="6" w:space="0" w:color="auto"/>
              <w:left w:val="single" w:sz="6" w:space="0" w:color="auto"/>
              <w:bottom w:val="single" w:sz="6" w:space="0" w:color="auto"/>
              <w:right w:val="single" w:sz="6" w:space="0" w:color="auto"/>
            </w:tcBorders>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Начальник отдела</w:t>
            </w:r>
          </w:p>
        </w:tc>
        <w:tc>
          <w:tcPr>
            <w:tcW w:w="2115" w:type="dxa"/>
            <w:tcBorders>
              <w:top w:val="single" w:sz="4" w:space="0" w:color="auto"/>
              <w:left w:val="single" w:sz="6" w:space="0" w:color="auto"/>
              <w:bottom w:val="single" w:sz="4" w:space="0" w:color="auto"/>
              <w:right w:val="single" w:sz="6" w:space="0" w:color="auto"/>
            </w:tcBorders>
          </w:tcPr>
          <w:p w:rsidR="000A5ACF" w:rsidRPr="00BB368F" w:rsidRDefault="000A5ACF" w:rsidP="000A5ACF">
            <w:pPr>
              <w:jc w:val="center"/>
              <w:rPr>
                <w:sz w:val="20"/>
                <w:szCs w:val="20"/>
              </w:rPr>
            </w:pPr>
            <w:r w:rsidRPr="00BB368F">
              <w:rPr>
                <w:sz w:val="20"/>
                <w:szCs w:val="20"/>
              </w:rPr>
              <w:t>5672</w:t>
            </w:r>
          </w:p>
        </w:tc>
      </w:tr>
      <w:tr w:rsidR="000A5ACF" w:rsidRPr="00BB368F" w:rsidTr="000A5ACF">
        <w:tblPrEx>
          <w:tblCellMar>
            <w:top w:w="0" w:type="dxa"/>
            <w:bottom w:w="0" w:type="dxa"/>
          </w:tblCellMar>
        </w:tblPrEx>
        <w:trPr>
          <w:trHeight w:val="265"/>
        </w:trPr>
        <w:tc>
          <w:tcPr>
            <w:tcW w:w="7740" w:type="dxa"/>
            <w:tcBorders>
              <w:top w:val="single" w:sz="6" w:space="0" w:color="auto"/>
              <w:left w:val="single" w:sz="6" w:space="0" w:color="auto"/>
              <w:bottom w:val="single" w:sz="6" w:space="0" w:color="auto"/>
              <w:right w:val="single" w:sz="6" w:space="0" w:color="auto"/>
            </w:tcBorders>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Главный специалист</w:t>
            </w:r>
          </w:p>
        </w:tc>
        <w:tc>
          <w:tcPr>
            <w:tcW w:w="2115" w:type="dxa"/>
            <w:tcBorders>
              <w:top w:val="single" w:sz="4" w:space="0" w:color="auto"/>
              <w:left w:val="single" w:sz="6" w:space="0" w:color="auto"/>
              <w:bottom w:val="single" w:sz="4" w:space="0" w:color="auto"/>
              <w:right w:val="single" w:sz="6" w:space="0" w:color="auto"/>
            </w:tcBorders>
          </w:tcPr>
          <w:p w:rsidR="000A5ACF" w:rsidRPr="00BB368F" w:rsidRDefault="000A5ACF" w:rsidP="000A5ACF">
            <w:pPr>
              <w:jc w:val="center"/>
              <w:rPr>
                <w:sz w:val="20"/>
                <w:szCs w:val="20"/>
              </w:rPr>
            </w:pPr>
            <w:r w:rsidRPr="00BB368F">
              <w:rPr>
                <w:sz w:val="20"/>
                <w:szCs w:val="20"/>
              </w:rPr>
              <w:t>5517</w:t>
            </w:r>
          </w:p>
        </w:tc>
      </w:tr>
      <w:tr w:rsidR="000A5ACF" w:rsidRPr="00BB368F" w:rsidTr="000A5ACF">
        <w:tblPrEx>
          <w:tblCellMar>
            <w:top w:w="0" w:type="dxa"/>
            <w:bottom w:w="0" w:type="dxa"/>
          </w:tblCellMar>
        </w:tblPrEx>
        <w:trPr>
          <w:trHeight w:val="113"/>
        </w:trPr>
        <w:tc>
          <w:tcPr>
            <w:tcW w:w="7740" w:type="dxa"/>
            <w:tcBorders>
              <w:top w:val="single" w:sz="6" w:space="0" w:color="auto"/>
              <w:left w:val="single" w:sz="6" w:space="0" w:color="auto"/>
              <w:bottom w:val="single" w:sz="6" w:space="0" w:color="auto"/>
              <w:right w:val="single" w:sz="6" w:space="0" w:color="auto"/>
            </w:tcBorders>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Ведущий специалист</w:t>
            </w:r>
          </w:p>
        </w:tc>
        <w:tc>
          <w:tcPr>
            <w:tcW w:w="2115" w:type="dxa"/>
            <w:tcBorders>
              <w:top w:val="single" w:sz="4" w:space="0" w:color="auto"/>
              <w:left w:val="single" w:sz="6" w:space="0" w:color="auto"/>
              <w:bottom w:val="single" w:sz="4" w:space="0" w:color="auto"/>
              <w:right w:val="single" w:sz="6" w:space="0" w:color="auto"/>
            </w:tcBorders>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5357</w:t>
            </w:r>
          </w:p>
        </w:tc>
      </w:tr>
      <w:tr w:rsidR="000A5ACF" w:rsidRPr="00BB368F" w:rsidTr="000A5ACF">
        <w:tblPrEx>
          <w:tblCellMar>
            <w:top w:w="0" w:type="dxa"/>
            <w:bottom w:w="0" w:type="dxa"/>
          </w:tblCellMar>
        </w:tblPrEx>
        <w:trPr>
          <w:trHeight w:val="56"/>
        </w:trPr>
        <w:tc>
          <w:tcPr>
            <w:tcW w:w="9855" w:type="dxa"/>
            <w:gridSpan w:val="2"/>
            <w:tcBorders>
              <w:top w:val="single" w:sz="6" w:space="0" w:color="auto"/>
              <w:left w:val="single" w:sz="6" w:space="0" w:color="auto"/>
              <w:bottom w:val="single" w:sz="6" w:space="0" w:color="auto"/>
              <w:right w:val="single" w:sz="6" w:space="0" w:color="auto"/>
            </w:tcBorders>
          </w:tcPr>
          <w:p w:rsidR="000A5ACF" w:rsidRPr="00BB368F" w:rsidRDefault="000A5ACF" w:rsidP="000A5ACF">
            <w:pPr>
              <w:jc w:val="center"/>
              <w:rPr>
                <w:sz w:val="20"/>
                <w:szCs w:val="20"/>
              </w:rPr>
            </w:pPr>
            <w:r w:rsidRPr="00BB368F">
              <w:rPr>
                <w:sz w:val="20"/>
                <w:szCs w:val="20"/>
              </w:rPr>
              <w:t>Обеспечивающие специалисты:</w:t>
            </w:r>
          </w:p>
        </w:tc>
      </w:tr>
      <w:tr w:rsidR="000A5ACF" w:rsidRPr="00BB368F" w:rsidTr="000A5ACF">
        <w:tblPrEx>
          <w:tblCellMar>
            <w:top w:w="0" w:type="dxa"/>
            <w:bottom w:w="0" w:type="dxa"/>
          </w:tblCellMar>
        </w:tblPrEx>
        <w:trPr>
          <w:trHeight w:val="240"/>
        </w:trPr>
        <w:tc>
          <w:tcPr>
            <w:tcW w:w="7740" w:type="dxa"/>
            <w:tcBorders>
              <w:top w:val="single" w:sz="6" w:space="0" w:color="auto"/>
              <w:left w:val="single" w:sz="6" w:space="0" w:color="auto"/>
              <w:bottom w:val="single" w:sz="6" w:space="0" w:color="auto"/>
              <w:right w:val="single" w:sz="6" w:space="0" w:color="auto"/>
            </w:tcBorders>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Специалист 1-й категории</w:t>
            </w:r>
          </w:p>
        </w:tc>
        <w:tc>
          <w:tcPr>
            <w:tcW w:w="2115" w:type="dxa"/>
            <w:tcBorders>
              <w:top w:val="single" w:sz="4" w:space="0" w:color="auto"/>
              <w:left w:val="single" w:sz="6" w:space="0" w:color="auto"/>
              <w:bottom w:val="single" w:sz="4" w:space="0" w:color="auto"/>
              <w:right w:val="single" w:sz="6" w:space="0" w:color="auto"/>
            </w:tcBorders>
          </w:tcPr>
          <w:p w:rsidR="000A5ACF" w:rsidRPr="00BB368F" w:rsidRDefault="000A5ACF" w:rsidP="000A5ACF">
            <w:pPr>
              <w:jc w:val="center"/>
              <w:rPr>
                <w:sz w:val="20"/>
                <w:szCs w:val="20"/>
              </w:rPr>
            </w:pPr>
            <w:r w:rsidRPr="00BB368F">
              <w:rPr>
                <w:sz w:val="20"/>
                <w:szCs w:val="20"/>
              </w:rPr>
              <w:t>5168</w:t>
            </w:r>
          </w:p>
        </w:tc>
      </w:tr>
      <w:tr w:rsidR="000A5ACF" w:rsidRPr="00BB368F" w:rsidTr="000A5ACF">
        <w:tblPrEx>
          <w:tblCellMar>
            <w:top w:w="0" w:type="dxa"/>
            <w:bottom w:w="0" w:type="dxa"/>
          </w:tblCellMar>
        </w:tblPrEx>
        <w:trPr>
          <w:trHeight w:val="240"/>
        </w:trPr>
        <w:tc>
          <w:tcPr>
            <w:tcW w:w="7740" w:type="dxa"/>
            <w:tcBorders>
              <w:top w:val="single" w:sz="6" w:space="0" w:color="auto"/>
              <w:left w:val="single" w:sz="6" w:space="0" w:color="auto"/>
              <w:bottom w:val="single" w:sz="6" w:space="0" w:color="auto"/>
              <w:right w:val="single" w:sz="6" w:space="0" w:color="auto"/>
            </w:tcBorders>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Специалист 2-й категории</w:t>
            </w:r>
          </w:p>
        </w:tc>
        <w:tc>
          <w:tcPr>
            <w:tcW w:w="2115" w:type="dxa"/>
            <w:tcBorders>
              <w:top w:val="single" w:sz="4" w:space="0" w:color="auto"/>
              <w:left w:val="single" w:sz="6" w:space="0" w:color="auto"/>
              <w:bottom w:val="single" w:sz="4" w:space="0" w:color="auto"/>
              <w:right w:val="single" w:sz="6" w:space="0" w:color="auto"/>
            </w:tcBorders>
          </w:tcPr>
          <w:p w:rsidR="000A5ACF" w:rsidRPr="00BB368F" w:rsidRDefault="000A5ACF" w:rsidP="000A5ACF">
            <w:pPr>
              <w:jc w:val="center"/>
              <w:rPr>
                <w:sz w:val="20"/>
                <w:szCs w:val="20"/>
              </w:rPr>
            </w:pPr>
            <w:r w:rsidRPr="00BB368F">
              <w:rPr>
                <w:sz w:val="20"/>
                <w:szCs w:val="20"/>
              </w:rPr>
              <w:t>3778</w:t>
            </w:r>
          </w:p>
        </w:tc>
      </w:tr>
    </w:tbl>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r w:rsidRPr="00BB368F">
        <w:rPr>
          <w:b/>
          <w:sz w:val="20"/>
          <w:szCs w:val="20"/>
        </w:rPr>
        <w:t>Статья 6. Ежемесячная надбавка за классный чин</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1. Муниципальным служащим к должностным окладам выплачивается ежемесячная надбавка за классный чин в следующих размерах:</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а) за классный чин 1-го класса - 35 процентов</w:t>
      </w:r>
      <w:r w:rsidRPr="00BB368F">
        <w:rPr>
          <w:rFonts w:ascii="Times New Roman" w:hAnsi="Times New Roman" w:cs="Times New Roman"/>
          <w:i/>
        </w:rPr>
        <w:t>;</w:t>
      </w:r>
      <w:r w:rsidRPr="00BB368F">
        <w:rPr>
          <w:rStyle w:val="ac"/>
          <w:rFonts w:ascii="Times New Roman" w:hAnsi="Times New Roman" w:cs="Times New Roman"/>
          <w:i/>
        </w:rPr>
        <w:t xml:space="preserve"> </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б) за классный чин 2-го класса - 33 процентов;</w:t>
      </w:r>
      <w:r w:rsidRPr="00BB368F">
        <w:rPr>
          <w:rStyle w:val="ac"/>
          <w:rFonts w:ascii="Times New Roman" w:hAnsi="Times New Roman" w:cs="Times New Roman"/>
          <w:i/>
        </w:rPr>
        <w:t xml:space="preserve"> </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в) за классный чин 3-го класса - 25 процентов.</w:t>
      </w:r>
      <w:r w:rsidRPr="00BB368F">
        <w:rPr>
          <w:rStyle w:val="ac"/>
          <w:rFonts w:ascii="Times New Roman" w:hAnsi="Times New Roman" w:cs="Times New Roman"/>
          <w:i/>
        </w:rPr>
        <w:t xml:space="preserve"> </w:t>
      </w:r>
    </w:p>
    <w:p w:rsidR="000A5ACF" w:rsidRPr="00BB368F" w:rsidRDefault="000A5ACF" w:rsidP="000A5ACF">
      <w:pPr>
        <w:autoSpaceDE w:val="0"/>
        <w:autoSpaceDN w:val="0"/>
        <w:adjustRightInd w:val="0"/>
        <w:ind w:firstLine="709"/>
        <w:jc w:val="both"/>
        <w:rPr>
          <w:sz w:val="20"/>
          <w:szCs w:val="20"/>
        </w:rPr>
      </w:pPr>
      <w:r w:rsidRPr="00BB368F">
        <w:rPr>
          <w:sz w:val="20"/>
          <w:szCs w:val="20"/>
        </w:rPr>
        <w:t xml:space="preserve">2. </w:t>
      </w:r>
      <w:r w:rsidRPr="00BB368F">
        <w:rPr>
          <w:bCs/>
          <w:sz w:val="20"/>
          <w:szCs w:val="20"/>
        </w:rPr>
        <w:t>Ежемесячная надбавка за классный чин выплачивается, начиная с расчетного периода, в котором в порядке, установленном Законом Красноярского края</w:t>
      </w:r>
      <w:r w:rsidRPr="00BB368F">
        <w:rPr>
          <w:sz w:val="20"/>
          <w:szCs w:val="20"/>
        </w:rPr>
        <w:t xml:space="preserve"> от 24.04.2008 № 5-1565 «Об особенностях правового регулирования муниципальной службы в Красноярском крае», </w:t>
      </w:r>
      <w:r w:rsidRPr="00BB368F">
        <w:rPr>
          <w:bCs/>
          <w:sz w:val="20"/>
          <w:szCs w:val="20"/>
        </w:rPr>
        <w:t>муниципальному служащему присвоен (сохранен) соответствующий классный чин.</w:t>
      </w:r>
    </w:p>
    <w:p w:rsidR="000A5ACF" w:rsidRPr="00BB368F" w:rsidRDefault="000A5ACF" w:rsidP="000A5ACF">
      <w:pPr>
        <w:pStyle w:val="ConsNormal"/>
        <w:ind w:firstLine="708"/>
        <w:jc w:val="both"/>
        <w:rPr>
          <w:rFonts w:ascii="Times New Roman" w:hAnsi="Times New Roman" w:cs="Times New Roman"/>
        </w:rPr>
      </w:pPr>
    </w:p>
    <w:p w:rsidR="000A5ACF" w:rsidRPr="00BB368F" w:rsidRDefault="000A5ACF" w:rsidP="000A5ACF">
      <w:pPr>
        <w:ind w:firstLine="720"/>
        <w:jc w:val="both"/>
        <w:rPr>
          <w:b/>
          <w:sz w:val="20"/>
          <w:szCs w:val="20"/>
        </w:rPr>
      </w:pPr>
      <w:r w:rsidRPr="00BB368F">
        <w:rPr>
          <w:b/>
          <w:sz w:val="20"/>
          <w:szCs w:val="20"/>
        </w:rPr>
        <w:t>Статья 7. Ежемесячная надбавка за особые условия муниципальной службы</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Размеры ежемесячной надбавки за особые условия муниципальной службы составляют:</w:t>
      </w:r>
    </w:p>
    <w:p w:rsidR="000A5ACF" w:rsidRPr="00BB368F" w:rsidRDefault="000A5ACF" w:rsidP="000A5ACF">
      <w:pPr>
        <w:pStyle w:val="ConsNonformat"/>
        <w:jc w:val="both"/>
        <w:rPr>
          <w:rFonts w:ascii="Times New Roman" w:hAnsi="Times New Roman" w:cs="Times New Roman"/>
        </w:rPr>
      </w:pPr>
    </w:p>
    <w:tbl>
      <w:tblPr>
        <w:tblW w:w="9720" w:type="dxa"/>
        <w:tblInd w:w="70" w:type="dxa"/>
        <w:tblLayout w:type="fixed"/>
        <w:tblCellMar>
          <w:left w:w="70" w:type="dxa"/>
          <w:right w:w="70" w:type="dxa"/>
        </w:tblCellMar>
        <w:tblLook w:val="0000" w:firstRow="0" w:lastRow="0" w:firstColumn="0" w:lastColumn="0" w:noHBand="0" w:noVBand="0"/>
      </w:tblPr>
      <w:tblGrid>
        <w:gridCol w:w="3915"/>
        <w:gridCol w:w="5805"/>
      </w:tblGrid>
      <w:tr w:rsidR="000A5ACF" w:rsidRPr="00BB368F" w:rsidTr="000A5ACF">
        <w:tblPrEx>
          <w:tblCellMar>
            <w:top w:w="0" w:type="dxa"/>
            <w:bottom w:w="0" w:type="dxa"/>
          </w:tblCellMar>
        </w:tblPrEx>
        <w:trPr>
          <w:trHeight w:val="360"/>
        </w:trPr>
        <w:tc>
          <w:tcPr>
            <w:tcW w:w="9720" w:type="dxa"/>
            <w:gridSpan w:val="2"/>
            <w:tcBorders>
              <w:top w:val="single" w:sz="6" w:space="0" w:color="auto"/>
              <w:left w:val="single" w:sz="6" w:space="0" w:color="auto"/>
              <w:bottom w:val="single" w:sz="4" w:space="0" w:color="auto"/>
              <w:right w:val="single" w:sz="6" w:space="0" w:color="auto"/>
            </w:tcBorders>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 xml:space="preserve">Размеры надбавок за особые условия    </w:t>
            </w:r>
            <w:r w:rsidRPr="00BB368F">
              <w:rPr>
                <w:rFonts w:ascii="Times New Roman" w:hAnsi="Times New Roman" w:cs="Times New Roman"/>
              </w:rPr>
              <w:br/>
              <w:t>муниципальной службы (процентов к должностному окладу)</w:t>
            </w:r>
          </w:p>
        </w:tc>
      </w:tr>
      <w:tr w:rsidR="000A5ACF" w:rsidRPr="00BB368F" w:rsidTr="000A5ACF">
        <w:tblPrEx>
          <w:tblCellMar>
            <w:top w:w="0" w:type="dxa"/>
            <w:bottom w:w="0" w:type="dxa"/>
          </w:tblCellMar>
        </w:tblPrEx>
        <w:trPr>
          <w:trHeight w:val="520"/>
        </w:trPr>
        <w:tc>
          <w:tcPr>
            <w:tcW w:w="3915" w:type="dxa"/>
            <w:tcBorders>
              <w:top w:val="single" w:sz="6" w:space="0" w:color="auto"/>
              <w:left w:val="single" w:sz="6" w:space="0" w:color="auto"/>
              <w:bottom w:val="single" w:sz="4" w:space="0" w:color="auto"/>
              <w:right w:val="single" w:sz="6" w:space="0" w:color="auto"/>
            </w:tcBorders>
            <w:vAlign w:val="center"/>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Группа должности</w:t>
            </w:r>
          </w:p>
        </w:tc>
        <w:tc>
          <w:tcPr>
            <w:tcW w:w="5805" w:type="dxa"/>
            <w:tcBorders>
              <w:top w:val="single" w:sz="6" w:space="0" w:color="auto"/>
              <w:left w:val="single" w:sz="6" w:space="0" w:color="auto"/>
              <w:bottom w:val="single" w:sz="4" w:space="0" w:color="auto"/>
              <w:right w:val="single" w:sz="6" w:space="0" w:color="auto"/>
            </w:tcBorders>
            <w:vAlign w:val="center"/>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Размер надбавки</w:t>
            </w:r>
          </w:p>
        </w:tc>
      </w:tr>
      <w:tr w:rsidR="000A5ACF" w:rsidRPr="00BB368F" w:rsidTr="000A5ACF">
        <w:tblPrEx>
          <w:tblCellMar>
            <w:top w:w="0" w:type="dxa"/>
            <w:bottom w:w="0" w:type="dxa"/>
          </w:tblCellMar>
        </w:tblPrEx>
        <w:trPr>
          <w:trHeight w:val="273"/>
        </w:trPr>
        <w:tc>
          <w:tcPr>
            <w:tcW w:w="3915" w:type="dxa"/>
            <w:tcBorders>
              <w:top w:val="single" w:sz="6" w:space="0" w:color="auto"/>
              <w:left w:val="single" w:sz="6" w:space="0" w:color="auto"/>
              <w:right w:val="single" w:sz="6" w:space="0" w:color="auto"/>
            </w:tcBorders>
            <w:vAlign w:val="center"/>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 xml:space="preserve">Главная и ведущая           </w:t>
            </w:r>
          </w:p>
        </w:tc>
        <w:tc>
          <w:tcPr>
            <w:tcW w:w="5805" w:type="dxa"/>
            <w:tcBorders>
              <w:top w:val="single" w:sz="4" w:space="0" w:color="auto"/>
              <w:left w:val="single" w:sz="6" w:space="0" w:color="auto"/>
              <w:right w:val="single" w:sz="6" w:space="0" w:color="auto"/>
            </w:tcBorders>
          </w:tcPr>
          <w:p w:rsidR="000A5ACF" w:rsidRPr="00BB368F" w:rsidRDefault="000A5ACF" w:rsidP="000A5ACF">
            <w:pPr>
              <w:pStyle w:val="ConsCell"/>
              <w:widowControl/>
              <w:ind w:left="155"/>
              <w:jc w:val="center"/>
              <w:rPr>
                <w:rFonts w:ascii="Times New Roman" w:hAnsi="Times New Roman" w:cs="Times New Roman"/>
              </w:rPr>
            </w:pPr>
            <w:r w:rsidRPr="00BB368F">
              <w:rPr>
                <w:rFonts w:ascii="Times New Roman" w:hAnsi="Times New Roman" w:cs="Times New Roman"/>
              </w:rPr>
              <w:t>70</w:t>
            </w:r>
          </w:p>
        </w:tc>
      </w:tr>
      <w:tr w:rsidR="000A5ACF" w:rsidRPr="00BB368F" w:rsidTr="000A5ACF">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vAlign w:val="center"/>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 xml:space="preserve">Старшая и младшая           </w:t>
            </w:r>
          </w:p>
        </w:tc>
        <w:tc>
          <w:tcPr>
            <w:tcW w:w="5805" w:type="dxa"/>
            <w:tcBorders>
              <w:top w:val="single" w:sz="4" w:space="0" w:color="auto"/>
              <w:left w:val="single" w:sz="6" w:space="0" w:color="auto"/>
              <w:bottom w:val="single" w:sz="6" w:space="0" w:color="auto"/>
              <w:right w:val="single" w:sz="6" w:space="0" w:color="auto"/>
            </w:tcBorders>
          </w:tcPr>
          <w:p w:rsidR="000A5ACF" w:rsidRPr="00BB368F" w:rsidRDefault="000A5ACF" w:rsidP="000A5ACF">
            <w:pPr>
              <w:pStyle w:val="ConsCell"/>
              <w:widowControl/>
              <w:ind w:left="155"/>
              <w:jc w:val="center"/>
              <w:rPr>
                <w:rFonts w:ascii="Times New Roman" w:hAnsi="Times New Roman" w:cs="Times New Roman"/>
              </w:rPr>
            </w:pPr>
            <w:r w:rsidRPr="00BB368F">
              <w:rPr>
                <w:rFonts w:ascii="Times New Roman" w:hAnsi="Times New Roman" w:cs="Times New Roman"/>
              </w:rPr>
              <w:t>50</w:t>
            </w:r>
          </w:p>
        </w:tc>
      </w:tr>
    </w:tbl>
    <w:p w:rsidR="000A5ACF" w:rsidRPr="00BB368F" w:rsidRDefault="000A5ACF" w:rsidP="000A5ACF">
      <w:pPr>
        <w:pStyle w:val="ConsNonformat"/>
        <w:jc w:val="both"/>
        <w:rPr>
          <w:rFonts w:ascii="Times New Roman" w:hAnsi="Times New Roman" w:cs="Times New Roman"/>
        </w:rPr>
      </w:pPr>
    </w:p>
    <w:p w:rsidR="000A5ACF" w:rsidRPr="00BB368F" w:rsidRDefault="000A5ACF" w:rsidP="000A5ACF">
      <w:pPr>
        <w:ind w:firstLine="708"/>
        <w:jc w:val="both"/>
        <w:rPr>
          <w:b/>
          <w:sz w:val="20"/>
          <w:szCs w:val="20"/>
        </w:rPr>
      </w:pPr>
      <w:r w:rsidRPr="00BB368F">
        <w:rPr>
          <w:b/>
          <w:sz w:val="20"/>
          <w:szCs w:val="20"/>
        </w:rPr>
        <w:t>Статья 8. Ежемесячная надбавка за выслугу лет</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Размеры ежемесячной надбавки за выслугу лет на муниципальной службе к должностному окладу составляют:</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 xml:space="preserve">а) при стаже муниципальной службы от 1 до 5 лет - 10 процентов; </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б) при стаже муниципальной службы от 5 до 10 лет - 15 процентов;</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в) при стаже муниципальной службы от 10 до 15 лет - 20 процентов;</w:t>
      </w:r>
    </w:p>
    <w:p w:rsidR="000A5ACF" w:rsidRPr="00BB368F" w:rsidRDefault="000A5ACF" w:rsidP="000A5ACF">
      <w:pPr>
        <w:pStyle w:val="ConsNormal"/>
        <w:ind w:firstLine="708"/>
        <w:jc w:val="both"/>
        <w:rPr>
          <w:rFonts w:ascii="Times New Roman" w:hAnsi="Times New Roman" w:cs="Times New Roman"/>
        </w:rPr>
      </w:pPr>
      <w:r w:rsidRPr="00BB368F">
        <w:rPr>
          <w:rFonts w:ascii="Times New Roman" w:hAnsi="Times New Roman" w:cs="Times New Roman"/>
        </w:rPr>
        <w:t>г) при стаже муниципальной службы свыше 15 лет - 30 процентов.</w:t>
      </w:r>
    </w:p>
    <w:p w:rsidR="000A5ACF" w:rsidRPr="00BB368F" w:rsidRDefault="000A5ACF" w:rsidP="000A5ACF">
      <w:pPr>
        <w:pStyle w:val="ConsNormal"/>
        <w:ind w:firstLine="708"/>
        <w:jc w:val="both"/>
        <w:rPr>
          <w:rFonts w:ascii="Times New Roman" w:hAnsi="Times New Roman" w:cs="Times New Roman"/>
        </w:rPr>
      </w:pPr>
    </w:p>
    <w:p w:rsidR="000A5ACF" w:rsidRPr="00BB368F" w:rsidRDefault="000A5ACF" w:rsidP="000A5ACF">
      <w:pPr>
        <w:ind w:firstLine="708"/>
        <w:jc w:val="both"/>
        <w:rPr>
          <w:b/>
          <w:sz w:val="20"/>
          <w:szCs w:val="20"/>
        </w:rPr>
      </w:pPr>
      <w:r w:rsidRPr="00BB368F">
        <w:rPr>
          <w:b/>
          <w:sz w:val="20"/>
          <w:szCs w:val="20"/>
        </w:rPr>
        <w:t>Статья 9. Размеры ежемесячного денежного поощрения муниципальных служащих</w:t>
      </w:r>
    </w:p>
    <w:p w:rsidR="000A5ACF" w:rsidRPr="00BB368F" w:rsidRDefault="000A5ACF" w:rsidP="000A5ACF">
      <w:pPr>
        <w:ind w:firstLine="708"/>
        <w:jc w:val="both"/>
        <w:rPr>
          <w:b/>
          <w:sz w:val="20"/>
          <w:szCs w:val="20"/>
        </w:rPr>
      </w:pPr>
    </w:p>
    <w:p w:rsidR="000A5ACF" w:rsidRPr="00BB368F" w:rsidRDefault="000A5ACF" w:rsidP="000A5ACF">
      <w:pPr>
        <w:numPr>
          <w:ilvl w:val="0"/>
          <w:numId w:val="7"/>
        </w:numPr>
        <w:autoSpaceDE w:val="0"/>
        <w:autoSpaceDN w:val="0"/>
        <w:adjustRightInd w:val="0"/>
        <w:ind w:left="0" w:firstLine="709"/>
        <w:jc w:val="both"/>
        <w:outlineLvl w:val="1"/>
        <w:rPr>
          <w:sz w:val="20"/>
          <w:szCs w:val="20"/>
        </w:rPr>
      </w:pPr>
      <w:r w:rsidRPr="00BB368F">
        <w:rPr>
          <w:sz w:val="20"/>
          <w:szCs w:val="20"/>
        </w:rPr>
        <w:t xml:space="preserve">Размеры ежемесячного денежного поощрения составляют: 2,4 </w:t>
      </w:r>
      <w:proofErr w:type="gramStart"/>
      <w:r w:rsidRPr="00BB368F">
        <w:rPr>
          <w:sz w:val="20"/>
          <w:szCs w:val="20"/>
        </w:rPr>
        <w:t>должностных</w:t>
      </w:r>
      <w:proofErr w:type="gramEnd"/>
      <w:r w:rsidRPr="00BB368F">
        <w:rPr>
          <w:sz w:val="20"/>
          <w:szCs w:val="20"/>
        </w:rPr>
        <w:t xml:space="preserve"> оклада.</w:t>
      </w:r>
    </w:p>
    <w:p w:rsidR="000A5ACF" w:rsidRPr="00BB368F" w:rsidRDefault="000A5ACF" w:rsidP="000A5ACF">
      <w:pPr>
        <w:numPr>
          <w:ilvl w:val="0"/>
          <w:numId w:val="7"/>
        </w:numPr>
        <w:autoSpaceDE w:val="0"/>
        <w:autoSpaceDN w:val="0"/>
        <w:adjustRightInd w:val="0"/>
        <w:ind w:left="0" w:firstLine="709"/>
        <w:jc w:val="both"/>
        <w:outlineLvl w:val="1"/>
        <w:rPr>
          <w:sz w:val="20"/>
          <w:szCs w:val="20"/>
        </w:rPr>
      </w:pPr>
      <w:r w:rsidRPr="00BB368F">
        <w:rPr>
          <w:sz w:val="20"/>
          <w:szCs w:val="20"/>
        </w:rPr>
        <w:t>В случае если муниципальный служащий проработал не полный календарный месяц, размер денежного поощрения определяется пропорционально отработанному времени.</w:t>
      </w:r>
    </w:p>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r w:rsidRPr="00BB368F">
        <w:rPr>
          <w:b/>
          <w:sz w:val="20"/>
          <w:szCs w:val="20"/>
        </w:rPr>
        <w:t>Статья 10. Ежемесячная процентная надбавка за работу со сведениями, составляющими государственную тайну</w:t>
      </w:r>
    </w:p>
    <w:p w:rsidR="000A5ACF" w:rsidRPr="00BB368F" w:rsidRDefault="000A5ACF" w:rsidP="000A5ACF">
      <w:pPr>
        <w:pStyle w:val="ConsNormal"/>
        <w:ind w:firstLine="709"/>
        <w:jc w:val="both"/>
        <w:rPr>
          <w:rFonts w:ascii="Times New Roman" w:hAnsi="Times New Roman" w:cs="Times New Roman"/>
          <w:highlight w:val="yellow"/>
        </w:rPr>
      </w:pPr>
    </w:p>
    <w:p w:rsidR="000A5ACF" w:rsidRPr="00BB368F" w:rsidRDefault="000A5ACF" w:rsidP="000A5ACF">
      <w:pPr>
        <w:autoSpaceDE w:val="0"/>
        <w:autoSpaceDN w:val="0"/>
        <w:adjustRightInd w:val="0"/>
        <w:ind w:firstLine="709"/>
        <w:jc w:val="both"/>
        <w:rPr>
          <w:iCs/>
          <w:sz w:val="20"/>
          <w:szCs w:val="20"/>
        </w:rPr>
      </w:pPr>
      <w:r w:rsidRPr="00BB368F">
        <w:rPr>
          <w:iCs/>
          <w:sz w:val="20"/>
          <w:szCs w:val="20"/>
        </w:rPr>
        <w:t>1. Ежемесячная процентная надбавка к должностному окладу за работу со сведениями, составляющими государственную тайну, выплачивается муниципальным служащим, имеющим оформленный в установленном порядке допу</w:t>
      </w:r>
      <w:proofErr w:type="gramStart"/>
      <w:r w:rsidRPr="00BB368F">
        <w:rPr>
          <w:iCs/>
          <w:sz w:val="20"/>
          <w:szCs w:val="20"/>
        </w:rPr>
        <w:t>ск к св</w:t>
      </w:r>
      <w:proofErr w:type="gramEnd"/>
      <w:r w:rsidRPr="00BB368F">
        <w:rPr>
          <w:iCs/>
          <w:sz w:val="20"/>
          <w:szCs w:val="20"/>
        </w:rPr>
        <w:t>едениям, составляющим государственную тайну соответствующей степени секретности и постоянно работающим с указанными сведениями в силу должностных (функциональных) обязанностей.</w:t>
      </w:r>
    </w:p>
    <w:p w:rsidR="000A5ACF" w:rsidRPr="00BB368F" w:rsidRDefault="000A5ACF" w:rsidP="000A5ACF">
      <w:pPr>
        <w:autoSpaceDE w:val="0"/>
        <w:autoSpaceDN w:val="0"/>
        <w:adjustRightInd w:val="0"/>
        <w:ind w:firstLine="709"/>
        <w:jc w:val="both"/>
        <w:rPr>
          <w:iCs/>
          <w:sz w:val="20"/>
          <w:szCs w:val="20"/>
        </w:rPr>
      </w:pPr>
      <w:r w:rsidRPr="00BB368F">
        <w:rPr>
          <w:iCs/>
          <w:sz w:val="20"/>
          <w:szCs w:val="20"/>
        </w:rPr>
        <w:lastRenderedPageBreak/>
        <w:t>2. Ежемесячная процентная надбавка к должностному окладу за работу со сведениями, составляющими государственную тайну, устанавливается в следующих размерах:</w:t>
      </w:r>
    </w:p>
    <w:p w:rsidR="000A5ACF" w:rsidRPr="00BB368F" w:rsidRDefault="000A5ACF" w:rsidP="000A5ACF">
      <w:pPr>
        <w:autoSpaceDE w:val="0"/>
        <w:autoSpaceDN w:val="0"/>
        <w:adjustRightInd w:val="0"/>
        <w:ind w:firstLine="709"/>
        <w:jc w:val="both"/>
        <w:rPr>
          <w:i/>
          <w:iCs/>
          <w:sz w:val="20"/>
          <w:szCs w:val="20"/>
        </w:rPr>
      </w:pPr>
      <w:r w:rsidRPr="00BB368F">
        <w:rPr>
          <w:iCs/>
          <w:sz w:val="20"/>
          <w:szCs w:val="20"/>
        </w:rPr>
        <w:t>за работу со сведениями, имеющими степень секретности «особой важности»: 50 процентов</w:t>
      </w:r>
      <w:r w:rsidRPr="00BB368F">
        <w:rPr>
          <w:i/>
          <w:iCs/>
          <w:sz w:val="20"/>
          <w:szCs w:val="20"/>
        </w:rPr>
        <w:t>;</w:t>
      </w:r>
    </w:p>
    <w:p w:rsidR="000A5ACF" w:rsidRPr="00BB368F" w:rsidRDefault="000A5ACF" w:rsidP="000A5ACF">
      <w:pPr>
        <w:autoSpaceDE w:val="0"/>
        <w:autoSpaceDN w:val="0"/>
        <w:adjustRightInd w:val="0"/>
        <w:ind w:firstLine="709"/>
        <w:jc w:val="both"/>
        <w:rPr>
          <w:i/>
          <w:iCs/>
          <w:sz w:val="20"/>
          <w:szCs w:val="20"/>
        </w:rPr>
      </w:pPr>
      <w:r w:rsidRPr="00BB368F">
        <w:rPr>
          <w:iCs/>
          <w:sz w:val="20"/>
          <w:szCs w:val="20"/>
        </w:rPr>
        <w:t>за работу со сведениями, имеющими степень секретности «совершенно секретно» 30 процентов;</w:t>
      </w:r>
    </w:p>
    <w:p w:rsidR="000A5ACF" w:rsidRPr="00BB368F" w:rsidRDefault="000A5ACF" w:rsidP="000A5ACF">
      <w:pPr>
        <w:autoSpaceDE w:val="0"/>
        <w:autoSpaceDN w:val="0"/>
        <w:adjustRightInd w:val="0"/>
        <w:ind w:firstLine="709"/>
        <w:jc w:val="both"/>
        <w:rPr>
          <w:iCs/>
          <w:sz w:val="20"/>
          <w:szCs w:val="20"/>
        </w:rPr>
      </w:pPr>
      <w:r w:rsidRPr="00BB368F">
        <w:rPr>
          <w:iCs/>
          <w:sz w:val="20"/>
          <w:szCs w:val="20"/>
        </w:rPr>
        <w:t>за работу со сведениями, имеющими степень секретности «секретно», при оформлении допуска с проведением проверочных мероприятий 10  процентов, без проведения проверочных мероприятий 5 процентов.</w:t>
      </w:r>
    </w:p>
    <w:p w:rsidR="000A5ACF" w:rsidRPr="00BB368F" w:rsidRDefault="000A5ACF" w:rsidP="000A5ACF">
      <w:pPr>
        <w:pStyle w:val="ad"/>
        <w:shd w:val="clear" w:color="auto" w:fill="FFFFFF"/>
        <w:spacing w:before="0" w:beforeAutospacing="0" w:after="0" w:afterAutospacing="0"/>
        <w:ind w:firstLine="709"/>
        <w:jc w:val="both"/>
        <w:rPr>
          <w:sz w:val="20"/>
          <w:szCs w:val="20"/>
        </w:rPr>
      </w:pPr>
      <w:r w:rsidRPr="00BB368F">
        <w:rPr>
          <w:sz w:val="20"/>
          <w:szCs w:val="20"/>
        </w:rPr>
        <w:t xml:space="preserve">3. </w:t>
      </w:r>
      <w:proofErr w:type="gramStart"/>
      <w:r w:rsidRPr="00BB368F">
        <w:rPr>
          <w:sz w:val="20"/>
          <w:szCs w:val="20"/>
        </w:rPr>
        <w:t xml:space="preserve">Выплата </w:t>
      </w:r>
      <w:r w:rsidRPr="00BB368F">
        <w:rPr>
          <w:iCs/>
          <w:sz w:val="20"/>
          <w:szCs w:val="20"/>
        </w:rPr>
        <w:t>ежемесячной процентная надбавки к должностному окладу за работу со сведениями, составляющими государственную тайну</w:t>
      </w:r>
      <w:r w:rsidRPr="00BB368F">
        <w:rPr>
          <w:sz w:val="20"/>
          <w:szCs w:val="20"/>
        </w:rPr>
        <w:t>, осуществляется за счет и в пределах установленного фонда оплаты труда.</w:t>
      </w:r>
      <w:proofErr w:type="gramEnd"/>
    </w:p>
    <w:p w:rsidR="000A5ACF" w:rsidRPr="00BB368F" w:rsidRDefault="000A5ACF" w:rsidP="000A5ACF">
      <w:pPr>
        <w:pStyle w:val="ad"/>
        <w:shd w:val="clear" w:color="auto" w:fill="FFFFFF"/>
        <w:spacing w:before="0" w:beforeAutospacing="0" w:after="0" w:afterAutospacing="0"/>
        <w:ind w:firstLine="709"/>
        <w:jc w:val="both"/>
        <w:rPr>
          <w:sz w:val="20"/>
          <w:szCs w:val="20"/>
        </w:rPr>
      </w:pPr>
      <w:r w:rsidRPr="00BB368F">
        <w:rPr>
          <w:sz w:val="20"/>
          <w:szCs w:val="20"/>
        </w:rPr>
        <w:t xml:space="preserve">4. </w:t>
      </w:r>
      <w:proofErr w:type="gramStart"/>
      <w:r w:rsidRPr="00BB368F">
        <w:rPr>
          <w:sz w:val="20"/>
          <w:szCs w:val="20"/>
        </w:rPr>
        <w:t>Сотрудникам структурных подразделений по защите государственной тайны дополнительно к ежемесячной процентной надбавке к должностному окладу, предусмотренной пунктом 1 настоящей статьи, выплачивается процентная надбавка к должностному окладу (за стаж работы в указанных структурных подразделениях</w:t>
      </w:r>
      <w:r w:rsidRPr="00BB368F">
        <w:rPr>
          <w:iCs/>
          <w:sz w:val="20"/>
          <w:szCs w:val="20"/>
        </w:rPr>
        <w:t xml:space="preserve"> в следующих размерах:</w:t>
      </w:r>
      <w:proofErr w:type="gramEnd"/>
    </w:p>
    <w:p w:rsidR="000A5ACF" w:rsidRPr="00BB368F" w:rsidRDefault="000A5ACF" w:rsidP="000A5ACF">
      <w:pPr>
        <w:autoSpaceDE w:val="0"/>
        <w:autoSpaceDN w:val="0"/>
        <w:adjustRightInd w:val="0"/>
        <w:ind w:firstLine="709"/>
        <w:jc w:val="both"/>
        <w:rPr>
          <w:sz w:val="20"/>
          <w:szCs w:val="20"/>
        </w:rPr>
      </w:pPr>
      <w:r w:rsidRPr="00BB368F">
        <w:rPr>
          <w:sz w:val="20"/>
          <w:szCs w:val="20"/>
        </w:rPr>
        <w:t xml:space="preserve">при стаже работы от 1 до 5 лет - 10 процентов; </w:t>
      </w:r>
    </w:p>
    <w:p w:rsidR="000A5ACF" w:rsidRPr="00BB368F" w:rsidRDefault="000A5ACF" w:rsidP="000A5ACF">
      <w:pPr>
        <w:autoSpaceDE w:val="0"/>
        <w:autoSpaceDN w:val="0"/>
        <w:adjustRightInd w:val="0"/>
        <w:ind w:firstLine="709"/>
        <w:jc w:val="both"/>
        <w:rPr>
          <w:sz w:val="20"/>
          <w:szCs w:val="20"/>
        </w:rPr>
      </w:pPr>
      <w:r w:rsidRPr="00BB368F">
        <w:rPr>
          <w:sz w:val="20"/>
          <w:szCs w:val="20"/>
        </w:rPr>
        <w:t>при стаже работы от 5 до 10 лет - 15 процентов;</w:t>
      </w:r>
    </w:p>
    <w:p w:rsidR="000A5ACF" w:rsidRPr="00BB368F" w:rsidRDefault="000A5ACF" w:rsidP="000A5ACF">
      <w:pPr>
        <w:autoSpaceDE w:val="0"/>
        <w:autoSpaceDN w:val="0"/>
        <w:adjustRightInd w:val="0"/>
        <w:ind w:firstLine="709"/>
        <w:jc w:val="both"/>
        <w:rPr>
          <w:sz w:val="20"/>
          <w:szCs w:val="20"/>
        </w:rPr>
      </w:pPr>
      <w:r w:rsidRPr="00BB368F">
        <w:rPr>
          <w:sz w:val="20"/>
          <w:szCs w:val="20"/>
        </w:rPr>
        <w:t>при стаже работы от 10 лет и выше - 20 процентов.</w:t>
      </w:r>
    </w:p>
    <w:p w:rsidR="000A5ACF" w:rsidRPr="00BB368F" w:rsidRDefault="000A5ACF" w:rsidP="000A5ACF">
      <w:pPr>
        <w:pStyle w:val="ConsNormal"/>
        <w:ind w:firstLine="0"/>
        <w:jc w:val="both"/>
        <w:rPr>
          <w:rFonts w:ascii="Times New Roman" w:hAnsi="Times New Roman" w:cs="Times New Roman"/>
        </w:rPr>
      </w:pPr>
    </w:p>
    <w:p w:rsidR="000A5ACF" w:rsidRPr="00BB368F" w:rsidRDefault="000A5ACF" w:rsidP="000A5ACF">
      <w:pPr>
        <w:ind w:firstLine="708"/>
        <w:jc w:val="both"/>
        <w:rPr>
          <w:b/>
          <w:sz w:val="20"/>
          <w:szCs w:val="20"/>
        </w:rPr>
      </w:pPr>
      <w:r w:rsidRPr="00BB368F">
        <w:rPr>
          <w:b/>
          <w:sz w:val="20"/>
          <w:szCs w:val="20"/>
        </w:rPr>
        <w:t>Статья 11. Премирование муниципальных служащих</w:t>
      </w:r>
    </w:p>
    <w:p w:rsidR="000A5ACF" w:rsidRPr="00BB368F" w:rsidRDefault="000A5ACF" w:rsidP="000A5ACF">
      <w:pPr>
        <w:autoSpaceDE w:val="0"/>
        <w:autoSpaceDN w:val="0"/>
        <w:adjustRightInd w:val="0"/>
        <w:ind w:firstLine="709"/>
        <w:jc w:val="both"/>
        <w:rPr>
          <w:sz w:val="20"/>
          <w:szCs w:val="20"/>
        </w:rPr>
      </w:pPr>
      <w:r w:rsidRPr="00BB368F">
        <w:rPr>
          <w:sz w:val="20"/>
          <w:szCs w:val="20"/>
        </w:rPr>
        <w:t xml:space="preserve">1. Размеры премирования муниципальных служащих ограничиваются пределами </w:t>
      </w:r>
      <w:proofErr w:type="gramStart"/>
      <w:r w:rsidRPr="00BB368F">
        <w:rPr>
          <w:sz w:val="20"/>
          <w:szCs w:val="20"/>
        </w:rPr>
        <w:t>норматива формирования фонда оплаты труда</w:t>
      </w:r>
      <w:proofErr w:type="gramEnd"/>
      <w:r w:rsidRPr="00BB368F">
        <w:rPr>
          <w:sz w:val="20"/>
          <w:szCs w:val="20"/>
        </w:rPr>
        <w:t>.</w:t>
      </w:r>
    </w:p>
    <w:p w:rsidR="000A5ACF" w:rsidRPr="00BB368F" w:rsidRDefault="000A5ACF" w:rsidP="000A5ACF">
      <w:pPr>
        <w:ind w:firstLine="709"/>
        <w:jc w:val="both"/>
        <w:rPr>
          <w:sz w:val="20"/>
          <w:szCs w:val="20"/>
        </w:rPr>
      </w:pPr>
      <w:r w:rsidRPr="00BB368F">
        <w:rPr>
          <w:sz w:val="20"/>
          <w:szCs w:val="20"/>
        </w:rPr>
        <w:t>2. Премирование муниципальных служащих осуществляется в соответствии с положением о премировании, утверждаемым решением Каратузского сельского Совета депутатов.</w:t>
      </w:r>
    </w:p>
    <w:p w:rsidR="000A5ACF" w:rsidRPr="00BB368F" w:rsidRDefault="000A5ACF" w:rsidP="000A5ACF">
      <w:pPr>
        <w:ind w:firstLine="708"/>
        <w:jc w:val="both"/>
        <w:rPr>
          <w:b/>
          <w:sz w:val="20"/>
          <w:szCs w:val="20"/>
        </w:rPr>
      </w:pPr>
    </w:p>
    <w:p w:rsidR="000A5ACF" w:rsidRPr="00BB368F" w:rsidRDefault="000A5ACF" w:rsidP="000A5ACF">
      <w:pPr>
        <w:ind w:firstLine="708"/>
        <w:jc w:val="both"/>
        <w:rPr>
          <w:b/>
          <w:sz w:val="20"/>
          <w:szCs w:val="20"/>
        </w:rPr>
      </w:pPr>
      <w:r w:rsidRPr="00BB368F">
        <w:rPr>
          <w:b/>
          <w:sz w:val="20"/>
          <w:szCs w:val="20"/>
        </w:rPr>
        <w:t>Статья 12. Единовременная выплата при предоставлении ежегодного оплачиваемого отпуска</w:t>
      </w:r>
    </w:p>
    <w:p w:rsidR="000A5ACF" w:rsidRPr="00BB368F" w:rsidRDefault="000A5ACF" w:rsidP="000A5ACF">
      <w:pPr>
        <w:autoSpaceDE w:val="0"/>
        <w:autoSpaceDN w:val="0"/>
        <w:adjustRightInd w:val="0"/>
        <w:ind w:firstLine="709"/>
        <w:jc w:val="both"/>
        <w:rPr>
          <w:iCs/>
          <w:sz w:val="20"/>
          <w:szCs w:val="20"/>
        </w:rPr>
      </w:pPr>
      <w:r w:rsidRPr="00BB368F">
        <w:rPr>
          <w:iCs/>
          <w:sz w:val="20"/>
          <w:szCs w:val="20"/>
        </w:rPr>
        <w:t xml:space="preserve">Муниципальному служащему при предоставлении ежегодного оплачиваемого отпуска производится единовременная выплата в размере 3,5 должностного оклада. </w:t>
      </w:r>
    </w:p>
    <w:p w:rsidR="000A5ACF" w:rsidRPr="00BB368F" w:rsidRDefault="000A5ACF" w:rsidP="000A5ACF">
      <w:pPr>
        <w:autoSpaceDE w:val="0"/>
        <w:autoSpaceDN w:val="0"/>
        <w:adjustRightInd w:val="0"/>
        <w:ind w:firstLine="709"/>
        <w:jc w:val="both"/>
        <w:rPr>
          <w:iCs/>
          <w:sz w:val="20"/>
          <w:szCs w:val="20"/>
        </w:rPr>
      </w:pPr>
      <w:r w:rsidRPr="00BB368F">
        <w:rPr>
          <w:iCs/>
          <w:sz w:val="20"/>
          <w:szCs w:val="20"/>
        </w:rPr>
        <w:t>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 избирательной комиссии, в течение календарного года.</w:t>
      </w:r>
    </w:p>
    <w:p w:rsidR="000A5ACF" w:rsidRPr="00BB368F" w:rsidRDefault="000A5ACF" w:rsidP="000A5ACF">
      <w:pPr>
        <w:autoSpaceDE w:val="0"/>
        <w:autoSpaceDN w:val="0"/>
        <w:adjustRightInd w:val="0"/>
        <w:ind w:firstLine="709"/>
        <w:jc w:val="both"/>
        <w:rPr>
          <w:iCs/>
          <w:sz w:val="20"/>
          <w:szCs w:val="20"/>
        </w:rPr>
      </w:pPr>
      <w:r w:rsidRPr="00BB368F">
        <w:rPr>
          <w:iCs/>
          <w:sz w:val="20"/>
          <w:szCs w:val="20"/>
        </w:rPr>
        <w:t>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0A5ACF" w:rsidRPr="00BB368F" w:rsidRDefault="000A5ACF" w:rsidP="000A5ACF">
      <w:pPr>
        <w:autoSpaceDE w:val="0"/>
        <w:autoSpaceDN w:val="0"/>
        <w:adjustRightInd w:val="0"/>
        <w:ind w:firstLine="709"/>
        <w:jc w:val="both"/>
        <w:rPr>
          <w:iCs/>
          <w:sz w:val="20"/>
          <w:szCs w:val="20"/>
        </w:rPr>
      </w:pPr>
      <w:r w:rsidRPr="00BB368F">
        <w:rPr>
          <w:iCs/>
          <w:sz w:val="20"/>
          <w:szCs w:val="20"/>
        </w:rPr>
        <w:t>Единовременная выплата при предоставлении ежегодного оплачиваемого отпуска отражается в штатном расписании.</w:t>
      </w:r>
    </w:p>
    <w:p w:rsidR="000A5ACF" w:rsidRPr="00BB368F" w:rsidRDefault="000A5ACF" w:rsidP="000A5ACF">
      <w:pPr>
        <w:autoSpaceDE w:val="0"/>
        <w:autoSpaceDN w:val="0"/>
        <w:adjustRightInd w:val="0"/>
        <w:ind w:firstLine="709"/>
        <w:jc w:val="both"/>
        <w:rPr>
          <w:iCs/>
          <w:sz w:val="20"/>
          <w:szCs w:val="20"/>
        </w:rPr>
      </w:pPr>
    </w:p>
    <w:p w:rsidR="000A5ACF" w:rsidRPr="00BB368F" w:rsidRDefault="000A5ACF" w:rsidP="000A5ACF">
      <w:pPr>
        <w:ind w:firstLine="720"/>
        <w:jc w:val="both"/>
        <w:rPr>
          <w:b/>
          <w:sz w:val="20"/>
          <w:szCs w:val="20"/>
        </w:rPr>
      </w:pPr>
      <w:r w:rsidRPr="00BB368F">
        <w:rPr>
          <w:b/>
          <w:sz w:val="20"/>
          <w:szCs w:val="20"/>
        </w:rPr>
        <w:t>Статья 13. Материальная помощь муниципальным служащим</w:t>
      </w:r>
    </w:p>
    <w:p w:rsidR="000A5ACF" w:rsidRPr="00BB368F" w:rsidRDefault="000A5ACF" w:rsidP="000A5ACF">
      <w:pPr>
        <w:pStyle w:val="formattext"/>
        <w:shd w:val="clear" w:color="auto" w:fill="FFFFFF"/>
        <w:spacing w:before="0" w:beforeAutospacing="0" w:after="0" w:afterAutospacing="0"/>
        <w:ind w:firstLine="709"/>
        <w:jc w:val="both"/>
        <w:textAlignment w:val="baseline"/>
        <w:rPr>
          <w:sz w:val="20"/>
          <w:szCs w:val="20"/>
        </w:rPr>
      </w:pPr>
      <w:r w:rsidRPr="00BB368F">
        <w:rPr>
          <w:sz w:val="20"/>
          <w:szCs w:val="20"/>
        </w:rPr>
        <w:t>1. По решению представителя нанимателя, в пределах установленного фонда оплаты труда муниципальным служащим может оказываться единовременная материальная помощь в размере 3000 (три тысячи) рублей в связи с рождением ребенка, смертью близких родственников (отец, мать, муж, жена, сын, дочь), при увольнении в связи с уходом на пенсию.</w:t>
      </w:r>
    </w:p>
    <w:p w:rsidR="000A5ACF" w:rsidRPr="00BB368F" w:rsidRDefault="000A5ACF" w:rsidP="000A5ACF">
      <w:pPr>
        <w:pStyle w:val="formattext"/>
        <w:shd w:val="clear" w:color="auto" w:fill="FFFFFF"/>
        <w:spacing w:before="0" w:beforeAutospacing="0" w:after="0" w:afterAutospacing="0"/>
        <w:ind w:firstLine="709"/>
        <w:jc w:val="both"/>
        <w:textAlignment w:val="baseline"/>
        <w:rPr>
          <w:sz w:val="20"/>
          <w:szCs w:val="20"/>
        </w:rPr>
      </w:pPr>
      <w:r w:rsidRPr="00BB368F">
        <w:rPr>
          <w:bCs/>
          <w:sz w:val="20"/>
          <w:szCs w:val="20"/>
        </w:rPr>
        <w:t>2. Порядок и условия выплаты материальной помощи муниципальным служащим определяется Положением об оказании материальной помощи муниципальным служащим, утвержденным Каратузским сельским Советом депутатов</w:t>
      </w:r>
    </w:p>
    <w:p w:rsidR="000A5ACF" w:rsidRPr="00BB368F" w:rsidRDefault="000A5ACF" w:rsidP="000A5ACF">
      <w:pPr>
        <w:pStyle w:val="formattext"/>
        <w:shd w:val="clear" w:color="auto" w:fill="FFFFFF"/>
        <w:spacing w:before="0" w:beforeAutospacing="0" w:after="0" w:afterAutospacing="0"/>
        <w:ind w:firstLine="709"/>
        <w:jc w:val="both"/>
        <w:textAlignment w:val="baseline"/>
        <w:rPr>
          <w:sz w:val="20"/>
          <w:szCs w:val="20"/>
        </w:rPr>
      </w:pPr>
      <w:r w:rsidRPr="00BB368F">
        <w:rPr>
          <w:sz w:val="20"/>
          <w:szCs w:val="20"/>
        </w:rPr>
        <w:t>3. Выплата материальной помощи осуществляется на основании заявления муниципального служащего и документов, подтверждающих наличие оснований для выплаты материальной помощи, указанных в пункте 1 настоящей статьи.</w:t>
      </w:r>
    </w:p>
    <w:p w:rsidR="000A5ACF" w:rsidRPr="00BB368F" w:rsidRDefault="000A5ACF" w:rsidP="000A5ACF">
      <w:pPr>
        <w:pStyle w:val="formattext"/>
        <w:shd w:val="clear" w:color="auto" w:fill="FFFFFF"/>
        <w:spacing w:before="0" w:beforeAutospacing="0" w:after="0" w:afterAutospacing="0"/>
        <w:ind w:firstLine="709"/>
        <w:jc w:val="both"/>
        <w:textAlignment w:val="baseline"/>
        <w:rPr>
          <w:sz w:val="20"/>
          <w:szCs w:val="20"/>
        </w:rPr>
      </w:pPr>
      <w:r w:rsidRPr="00BB368F">
        <w:rPr>
          <w:sz w:val="20"/>
          <w:szCs w:val="20"/>
        </w:rPr>
        <w:t>4. На материальную помощь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0A5ACF" w:rsidRPr="00BB368F" w:rsidRDefault="000A5ACF" w:rsidP="000A5ACF">
      <w:pPr>
        <w:pStyle w:val="ConsNormal"/>
        <w:ind w:firstLine="0"/>
        <w:jc w:val="both"/>
        <w:rPr>
          <w:rFonts w:ascii="Times New Roman" w:hAnsi="Times New Roman" w:cs="Times New Roman"/>
        </w:rPr>
      </w:pPr>
    </w:p>
    <w:p w:rsidR="000A5ACF" w:rsidRPr="00BB368F" w:rsidRDefault="000A5ACF" w:rsidP="000A5ACF">
      <w:pPr>
        <w:ind w:firstLine="708"/>
        <w:jc w:val="both"/>
        <w:rPr>
          <w:b/>
          <w:sz w:val="20"/>
          <w:szCs w:val="20"/>
        </w:rPr>
      </w:pPr>
      <w:r w:rsidRPr="00BB368F">
        <w:rPr>
          <w:b/>
          <w:sz w:val="20"/>
          <w:szCs w:val="20"/>
        </w:rPr>
        <w:t xml:space="preserve">Статья 14. Индексация </w:t>
      </w:r>
      <w:proofErr w:type="gramStart"/>
      <w:r w:rsidRPr="00BB368F">
        <w:rPr>
          <w:b/>
          <w:sz w:val="20"/>
          <w:szCs w:val="20"/>
        </w:rPr>
        <w:t>размеров оплаты труда</w:t>
      </w:r>
      <w:proofErr w:type="gramEnd"/>
    </w:p>
    <w:p w:rsidR="000A5ACF" w:rsidRPr="00BB368F" w:rsidRDefault="000A5ACF" w:rsidP="000A5ACF">
      <w:pPr>
        <w:pStyle w:val="af4"/>
        <w:ind w:firstLine="709"/>
        <w:jc w:val="both"/>
        <w:rPr>
          <w:sz w:val="20"/>
        </w:rPr>
      </w:pPr>
      <w:proofErr w:type="gramStart"/>
      <w:r w:rsidRPr="00BB368F">
        <w:rPr>
          <w:sz w:val="20"/>
        </w:rPr>
        <w:t>Размеры оплаты труда муниципальных служащих и лиц, замещающих муниципальные должности,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End"/>
    </w:p>
    <w:p w:rsidR="000A5ACF" w:rsidRPr="00BB368F" w:rsidRDefault="000A5ACF" w:rsidP="000A5ACF">
      <w:pPr>
        <w:pStyle w:val="af4"/>
        <w:ind w:firstLine="709"/>
        <w:jc w:val="both"/>
        <w:rPr>
          <w:sz w:val="20"/>
        </w:rPr>
      </w:pPr>
    </w:p>
    <w:p w:rsidR="000A5ACF" w:rsidRPr="00BB368F" w:rsidRDefault="000A5ACF" w:rsidP="000A5ACF">
      <w:pPr>
        <w:ind w:firstLine="720"/>
        <w:jc w:val="both"/>
        <w:rPr>
          <w:b/>
          <w:sz w:val="20"/>
          <w:szCs w:val="20"/>
        </w:rPr>
      </w:pPr>
      <w:r w:rsidRPr="00BB368F">
        <w:rPr>
          <w:b/>
          <w:sz w:val="20"/>
          <w:szCs w:val="20"/>
        </w:rPr>
        <w:t>Статья 15. Порядок формирования фонда оплаты труда лиц, замещающих муниципальные должности, и муниципальных служащих</w:t>
      </w:r>
    </w:p>
    <w:p w:rsidR="000A5ACF" w:rsidRPr="00BB368F" w:rsidRDefault="000A5ACF" w:rsidP="000A5ACF">
      <w:pPr>
        <w:numPr>
          <w:ilvl w:val="0"/>
          <w:numId w:val="8"/>
        </w:numPr>
        <w:jc w:val="both"/>
        <w:rPr>
          <w:sz w:val="20"/>
          <w:szCs w:val="20"/>
        </w:rPr>
      </w:pPr>
      <w:r w:rsidRPr="00BB368F">
        <w:rPr>
          <w:sz w:val="20"/>
          <w:szCs w:val="20"/>
        </w:rPr>
        <w:lastRenderedPageBreak/>
        <w:t>При расчете размера фонда оплаты учитываются следующие средства для выплаты (в расчете на один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0A5ACF" w:rsidRPr="00BB368F" w:rsidTr="000A5ACF">
        <w:tc>
          <w:tcPr>
            <w:tcW w:w="6345" w:type="dxa"/>
            <w:shd w:val="clear" w:color="auto" w:fill="auto"/>
          </w:tcPr>
          <w:p w:rsidR="000A5ACF" w:rsidRPr="00BB368F" w:rsidRDefault="000A5ACF" w:rsidP="000A5ACF">
            <w:pPr>
              <w:jc w:val="center"/>
              <w:rPr>
                <w:sz w:val="20"/>
                <w:szCs w:val="20"/>
              </w:rPr>
            </w:pPr>
            <w:r w:rsidRPr="00BB368F">
              <w:rPr>
                <w:sz w:val="20"/>
                <w:szCs w:val="20"/>
              </w:rPr>
              <w:t>Составляющие фонда оплаты труда</w:t>
            </w:r>
          </w:p>
        </w:tc>
        <w:tc>
          <w:tcPr>
            <w:tcW w:w="3261" w:type="dxa"/>
            <w:shd w:val="clear" w:color="auto" w:fill="auto"/>
          </w:tcPr>
          <w:p w:rsidR="000A5ACF" w:rsidRPr="00BB368F" w:rsidRDefault="000A5ACF" w:rsidP="000A5ACF">
            <w:pPr>
              <w:jc w:val="center"/>
              <w:rPr>
                <w:sz w:val="20"/>
                <w:szCs w:val="20"/>
              </w:rPr>
            </w:pPr>
            <w:r w:rsidRPr="00BB368F">
              <w:rPr>
                <w:sz w:val="20"/>
                <w:szCs w:val="20"/>
              </w:rPr>
              <w:t>Ко-во должностных окладов, предусматриваемых при расчете размера фонда оплаты труда</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Должностной оклад</w:t>
            </w:r>
          </w:p>
        </w:tc>
        <w:tc>
          <w:tcPr>
            <w:tcW w:w="3261" w:type="dxa"/>
            <w:shd w:val="clear" w:color="auto" w:fill="auto"/>
          </w:tcPr>
          <w:p w:rsidR="000A5ACF" w:rsidRPr="00BB368F" w:rsidRDefault="000A5ACF" w:rsidP="000A5ACF">
            <w:pPr>
              <w:jc w:val="center"/>
              <w:rPr>
                <w:sz w:val="20"/>
                <w:szCs w:val="20"/>
              </w:rPr>
            </w:pPr>
            <w:r w:rsidRPr="00BB368F">
              <w:rPr>
                <w:sz w:val="20"/>
                <w:szCs w:val="20"/>
              </w:rPr>
              <w:t>12</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Ежемесячная надбавка за классный чин</w:t>
            </w:r>
          </w:p>
        </w:tc>
        <w:tc>
          <w:tcPr>
            <w:tcW w:w="3261" w:type="dxa"/>
            <w:shd w:val="clear" w:color="auto" w:fill="auto"/>
          </w:tcPr>
          <w:p w:rsidR="000A5ACF" w:rsidRPr="00BB368F" w:rsidRDefault="000A5ACF" w:rsidP="000A5ACF">
            <w:pPr>
              <w:jc w:val="center"/>
              <w:rPr>
                <w:sz w:val="20"/>
                <w:szCs w:val="20"/>
              </w:rPr>
            </w:pPr>
            <w:r w:rsidRPr="00BB368F">
              <w:rPr>
                <w:sz w:val="20"/>
                <w:szCs w:val="20"/>
              </w:rPr>
              <w:t>4</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Ежемесячная надбавка за особые условия муниципальной службы</w:t>
            </w:r>
          </w:p>
        </w:tc>
        <w:tc>
          <w:tcPr>
            <w:tcW w:w="3261" w:type="dxa"/>
            <w:shd w:val="clear" w:color="auto" w:fill="auto"/>
          </w:tcPr>
          <w:p w:rsidR="000A5ACF" w:rsidRPr="00BB368F" w:rsidRDefault="000A5ACF" w:rsidP="000A5ACF">
            <w:pPr>
              <w:jc w:val="center"/>
              <w:rPr>
                <w:sz w:val="20"/>
                <w:szCs w:val="20"/>
              </w:rPr>
            </w:pPr>
            <w:r w:rsidRPr="00BB368F">
              <w:rPr>
                <w:sz w:val="20"/>
                <w:szCs w:val="20"/>
              </w:rPr>
              <w:t>6,4</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Ежемесячная надбавка за выслугу лет</w:t>
            </w:r>
          </w:p>
        </w:tc>
        <w:tc>
          <w:tcPr>
            <w:tcW w:w="3261" w:type="dxa"/>
            <w:shd w:val="clear" w:color="auto" w:fill="auto"/>
          </w:tcPr>
          <w:p w:rsidR="000A5ACF" w:rsidRPr="00BB368F" w:rsidRDefault="000A5ACF" w:rsidP="000A5ACF">
            <w:pPr>
              <w:jc w:val="center"/>
              <w:rPr>
                <w:sz w:val="20"/>
                <w:szCs w:val="20"/>
              </w:rPr>
            </w:pPr>
            <w:r w:rsidRPr="00BB368F">
              <w:rPr>
                <w:sz w:val="20"/>
                <w:szCs w:val="20"/>
              </w:rPr>
              <w:t>3</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Ежемесячное денежное поощрение</w:t>
            </w:r>
          </w:p>
        </w:tc>
        <w:tc>
          <w:tcPr>
            <w:tcW w:w="3261" w:type="dxa"/>
            <w:shd w:val="clear" w:color="auto" w:fill="auto"/>
          </w:tcPr>
          <w:p w:rsidR="000A5ACF" w:rsidRPr="00BB368F" w:rsidRDefault="000A5ACF" w:rsidP="000A5ACF">
            <w:pPr>
              <w:jc w:val="center"/>
              <w:rPr>
                <w:sz w:val="20"/>
                <w:szCs w:val="20"/>
              </w:rPr>
            </w:pPr>
            <w:r w:rsidRPr="00BB368F">
              <w:rPr>
                <w:sz w:val="20"/>
                <w:szCs w:val="20"/>
              </w:rPr>
              <w:t>21,4</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Ежемесячная процентная надбавка к должностному окладу за работу со сведениями, составляющими государственную тайну</w:t>
            </w:r>
          </w:p>
        </w:tc>
        <w:tc>
          <w:tcPr>
            <w:tcW w:w="3261" w:type="dxa"/>
            <w:shd w:val="clear" w:color="auto" w:fill="auto"/>
          </w:tcPr>
          <w:p w:rsidR="000A5ACF" w:rsidRPr="00BB368F" w:rsidRDefault="000A5ACF" w:rsidP="000A5ACF">
            <w:pPr>
              <w:jc w:val="center"/>
              <w:rPr>
                <w:sz w:val="20"/>
                <w:szCs w:val="20"/>
              </w:rPr>
            </w:pPr>
            <w:r w:rsidRPr="00BB368F">
              <w:rPr>
                <w:sz w:val="20"/>
                <w:szCs w:val="20"/>
              </w:rPr>
              <w:t>0,2</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 xml:space="preserve">Премии </w:t>
            </w:r>
          </w:p>
        </w:tc>
        <w:tc>
          <w:tcPr>
            <w:tcW w:w="3261" w:type="dxa"/>
            <w:shd w:val="clear" w:color="auto" w:fill="auto"/>
          </w:tcPr>
          <w:p w:rsidR="000A5ACF" w:rsidRPr="00BB368F" w:rsidRDefault="000A5ACF" w:rsidP="000A5ACF">
            <w:pPr>
              <w:jc w:val="center"/>
              <w:rPr>
                <w:sz w:val="20"/>
                <w:szCs w:val="20"/>
              </w:rPr>
            </w:pPr>
            <w:r w:rsidRPr="00BB368F">
              <w:rPr>
                <w:sz w:val="20"/>
                <w:szCs w:val="20"/>
              </w:rPr>
              <w:t>2,7</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Единовременная выплата при предоставлении ежегодного оплачиваемого отпуска и материальная помощь</w:t>
            </w:r>
          </w:p>
        </w:tc>
        <w:tc>
          <w:tcPr>
            <w:tcW w:w="3261" w:type="dxa"/>
            <w:shd w:val="clear" w:color="auto" w:fill="auto"/>
          </w:tcPr>
          <w:p w:rsidR="000A5ACF" w:rsidRPr="00BB368F" w:rsidRDefault="000A5ACF" w:rsidP="000A5ACF">
            <w:pPr>
              <w:jc w:val="center"/>
              <w:rPr>
                <w:sz w:val="20"/>
                <w:szCs w:val="20"/>
              </w:rPr>
            </w:pPr>
            <w:r w:rsidRPr="00BB368F">
              <w:rPr>
                <w:sz w:val="20"/>
                <w:szCs w:val="20"/>
              </w:rPr>
              <w:t>4</w:t>
            </w:r>
          </w:p>
        </w:tc>
      </w:tr>
      <w:tr w:rsidR="000A5ACF" w:rsidRPr="00BB368F" w:rsidTr="000A5ACF">
        <w:tc>
          <w:tcPr>
            <w:tcW w:w="6345" w:type="dxa"/>
            <w:shd w:val="clear" w:color="auto" w:fill="auto"/>
          </w:tcPr>
          <w:p w:rsidR="000A5ACF" w:rsidRPr="00BB368F" w:rsidRDefault="000A5ACF" w:rsidP="000A5ACF">
            <w:pPr>
              <w:jc w:val="both"/>
              <w:rPr>
                <w:sz w:val="20"/>
                <w:szCs w:val="20"/>
              </w:rPr>
            </w:pPr>
            <w:r w:rsidRPr="00BB368F">
              <w:rPr>
                <w:sz w:val="20"/>
                <w:szCs w:val="20"/>
              </w:rPr>
              <w:t>Итого:</w:t>
            </w:r>
          </w:p>
        </w:tc>
        <w:tc>
          <w:tcPr>
            <w:tcW w:w="3261" w:type="dxa"/>
            <w:shd w:val="clear" w:color="auto" w:fill="auto"/>
          </w:tcPr>
          <w:p w:rsidR="000A5ACF" w:rsidRPr="00BB368F" w:rsidRDefault="000A5ACF" w:rsidP="000A5ACF">
            <w:pPr>
              <w:jc w:val="center"/>
              <w:rPr>
                <w:sz w:val="20"/>
                <w:szCs w:val="20"/>
              </w:rPr>
            </w:pPr>
            <w:r w:rsidRPr="00BB368F">
              <w:rPr>
                <w:sz w:val="20"/>
                <w:szCs w:val="20"/>
              </w:rPr>
              <w:t>53,7</w:t>
            </w:r>
          </w:p>
        </w:tc>
      </w:tr>
    </w:tbl>
    <w:p w:rsidR="000A5ACF" w:rsidRPr="00BB368F" w:rsidRDefault="000A5ACF" w:rsidP="000A5ACF">
      <w:pPr>
        <w:ind w:firstLine="709"/>
        <w:jc w:val="both"/>
        <w:rPr>
          <w:sz w:val="20"/>
          <w:szCs w:val="20"/>
        </w:rPr>
      </w:pPr>
      <w:r w:rsidRPr="00BB368F">
        <w:rPr>
          <w:sz w:val="20"/>
          <w:szCs w:val="20"/>
        </w:rPr>
        <w:t>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7 группе на уровне размера должностного оклада по должности "ведущий специалист" с коэффициентом 1,08.</w:t>
      </w:r>
    </w:p>
    <w:p w:rsidR="000A5ACF" w:rsidRPr="00BB368F" w:rsidRDefault="000A5ACF" w:rsidP="000A5ACF">
      <w:pPr>
        <w:ind w:firstLine="709"/>
        <w:jc w:val="both"/>
        <w:rPr>
          <w:sz w:val="20"/>
          <w:szCs w:val="20"/>
        </w:rPr>
      </w:pPr>
      <w:r w:rsidRPr="00BB368F">
        <w:rPr>
          <w:sz w:val="20"/>
          <w:szCs w:val="20"/>
        </w:rPr>
        <w:t xml:space="preserve">Размер фонда оплаты труда состоит </w:t>
      </w:r>
      <w:proofErr w:type="gramStart"/>
      <w:r w:rsidRPr="00BB368F">
        <w:rPr>
          <w:sz w:val="20"/>
          <w:szCs w:val="20"/>
        </w:rPr>
        <w:t>из</w:t>
      </w:r>
      <w:proofErr w:type="gramEnd"/>
      <w:r w:rsidRPr="00BB368F">
        <w:rPr>
          <w:sz w:val="20"/>
          <w:szCs w:val="20"/>
        </w:rPr>
        <w:t>:</w:t>
      </w:r>
    </w:p>
    <w:p w:rsidR="000A5ACF" w:rsidRPr="00BB368F" w:rsidRDefault="000A5ACF" w:rsidP="000A5ACF">
      <w:pPr>
        <w:ind w:firstLine="709"/>
        <w:jc w:val="both"/>
        <w:rPr>
          <w:sz w:val="20"/>
          <w:szCs w:val="20"/>
        </w:rPr>
      </w:pPr>
      <w:proofErr w:type="gramStart"/>
      <w:r w:rsidRPr="00BB368F">
        <w:rPr>
          <w:sz w:val="20"/>
          <w:szCs w:val="20"/>
        </w:rPr>
        <w:t>размера фонда оплаты труда главы муниципального образования, который формируется из расчета 12-кратного среднемесячного размера денежного вознаграждения и 12-кратного среднемесячного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0A5ACF" w:rsidRPr="00BB368F" w:rsidRDefault="000A5ACF" w:rsidP="000A5ACF">
      <w:pPr>
        <w:ind w:firstLine="709"/>
        <w:jc w:val="both"/>
        <w:rPr>
          <w:sz w:val="20"/>
          <w:szCs w:val="20"/>
        </w:rPr>
      </w:pPr>
      <w:proofErr w:type="gramStart"/>
      <w:r w:rsidRPr="00BB368F">
        <w:rPr>
          <w:sz w:val="20"/>
          <w:szCs w:val="20"/>
        </w:rPr>
        <w:t>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0A5ACF" w:rsidRPr="00BB368F" w:rsidRDefault="000A5ACF" w:rsidP="000A5ACF">
      <w:pPr>
        <w:ind w:firstLine="709"/>
        <w:jc w:val="both"/>
        <w:rPr>
          <w:sz w:val="20"/>
          <w:szCs w:val="20"/>
        </w:rPr>
      </w:pPr>
      <w:r w:rsidRPr="00BB368F">
        <w:rPr>
          <w:sz w:val="20"/>
          <w:szCs w:val="20"/>
        </w:rPr>
        <w:t xml:space="preserve">1.1. Общее количество должностных окладов, учитываемое при расчете предельного размера фонда оплаты труда, установленное </w:t>
      </w:r>
      <w:hyperlink r:id="rId22" w:history="1">
        <w:r w:rsidRPr="00BB368F">
          <w:rPr>
            <w:sz w:val="20"/>
            <w:szCs w:val="20"/>
          </w:rPr>
          <w:t>пунктом</w:t>
        </w:r>
      </w:hyperlink>
      <w:r w:rsidRPr="00BB368F">
        <w:rPr>
          <w:sz w:val="20"/>
          <w:szCs w:val="20"/>
        </w:rPr>
        <w:t xml:space="preserve"> 1 настоящей статьи, увеличивается на 10 процентов для выплаты премий.</w:t>
      </w:r>
    </w:p>
    <w:p w:rsidR="000A5ACF" w:rsidRPr="000A5ACF" w:rsidRDefault="000A5ACF" w:rsidP="000A5ACF">
      <w:pPr>
        <w:ind w:firstLine="709"/>
        <w:jc w:val="both"/>
        <w:rPr>
          <w:sz w:val="20"/>
          <w:szCs w:val="20"/>
        </w:rPr>
      </w:pPr>
      <w:r w:rsidRPr="00BB368F">
        <w:rPr>
          <w:sz w:val="20"/>
          <w:szCs w:val="20"/>
        </w:rPr>
        <w:t>Объем средств, предусматриваемый в соответствии с абзацем первым настоящего пункта, не может быть использован на иные цели.</w:t>
      </w:r>
    </w:p>
    <w:p w:rsidR="000A5ACF" w:rsidRPr="000A5ACF" w:rsidRDefault="000A5ACF" w:rsidP="000A5ACF">
      <w:pPr>
        <w:ind w:firstLine="709"/>
        <w:jc w:val="both"/>
        <w:rPr>
          <w:sz w:val="20"/>
          <w:szCs w:val="20"/>
        </w:rPr>
      </w:pPr>
    </w:p>
    <w:p w:rsidR="000A5ACF" w:rsidRPr="000A5ACF" w:rsidRDefault="000A5ACF" w:rsidP="000A5ACF">
      <w:pPr>
        <w:ind w:firstLine="709"/>
        <w:jc w:val="both"/>
        <w:rPr>
          <w:sz w:val="20"/>
          <w:szCs w:val="20"/>
        </w:rPr>
      </w:pPr>
    </w:p>
    <w:p w:rsidR="000A5ACF" w:rsidRPr="000A5ACF" w:rsidRDefault="000A5ACF" w:rsidP="000A5ACF">
      <w:pPr>
        <w:ind w:firstLine="709"/>
        <w:jc w:val="both"/>
        <w:rPr>
          <w:sz w:val="20"/>
          <w:szCs w:val="20"/>
        </w:rPr>
      </w:pPr>
    </w:p>
    <w:p w:rsidR="000A5ACF" w:rsidRPr="000A5ACF" w:rsidRDefault="000A5ACF" w:rsidP="000A5ACF">
      <w:pPr>
        <w:ind w:firstLine="709"/>
        <w:jc w:val="both"/>
        <w:rPr>
          <w:sz w:val="20"/>
          <w:szCs w:val="20"/>
        </w:rPr>
      </w:pPr>
    </w:p>
    <w:p w:rsidR="000A5ACF" w:rsidRPr="000A5ACF" w:rsidRDefault="000A5ACF" w:rsidP="000A5ACF">
      <w:pPr>
        <w:pStyle w:val="ConsNormal"/>
        <w:ind w:left="5954" w:firstLine="0"/>
        <w:rPr>
          <w:rFonts w:ascii="Times New Roman" w:hAnsi="Times New Roman" w:cs="Times New Roman"/>
        </w:rPr>
      </w:pPr>
    </w:p>
    <w:p w:rsidR="000A5ACF" w:rsidRPr="00BB368F" w:rsidRDefault="000A5ACF" w:rsidP="000A5ACF">
      <w:pPr>
        <w:pStyle w:val="ConsNormal"/>
        <w:ind w:left="5954" w:firstLine="0"/>
        <w:rPr>
          <w:rFonts w:ascii="Times New Roman" w:hAnsi="Times New Roman" w:cs="Times New Roman"/>
        </w:rPr>
      </w:pPr>
      <w:r w:rsidRPr="00BB368F">
        <w:rPr>
          <w:rFonts w:ascii="Times New Roman" w:hAnsi="Times New Roman" w:cs="Times New Roman"/>
        </w:rPr>
        <w:t>Приложение 1</w:t>
      </w:r>
    </w:p>
    <w:p w:rsidR="000A5ACF" w:rsidRPr="00BB368F" w:rsidRDefault="000A5ACF" w:rsidP="000A5ACF">
      <w:pPr>
        <w:pStyle w:val="ConsNormal"/>
        <w:ind w:left="5954" w:firstLine="0"/>
        <w:rPr>
          <w:rFonts w:ascii="Times New Roman" w:hAnsi="Times New Roman" w:cs="Times New Roman"/>
          <w:i/>
          <w:iCs/>
        </w:rPr>
      </w:pPr>
      <w:r w:rsidRPr="00BB368F">
        <w:rPr>
          <w:rFonts w:ascii="Times New Roman" w:hAnsi="Times New Roman" w:cs="Times New Roman"/>
        </w:rPr>
        <w:t xml:space="preserve">к Положению об оплате труда лиц, замещающих муниципальные должности, осуществляющих свои полномочия на постоянной основе, и муниципальных служащих в  </w:t>
      </w:r>
      <w:r w:rsidRPr="00BB368F">
        <w:rPr>
          <w:rFonts w:ascii="Times New Roman" w:hAnsi="Times New Roman" w:cs="Times New Roman"/>
          <w:iCs/>
        </w:rPr>
        <w:t>Каратузском сельсовете</w:t>
      </w:r>
    </w:p>
    <w:p w:rsidR="000A5ACF" w:rsidRPr="00BB368F" w:rsidRDefault="000A5ACF" w:rsidP="000A5ACF">
      <w:pPr>
        <w:pStyle w:val="ConsNormal"/>
        <w:ind w:left="7788" w:firstLine="0"/>
        <w:rPr>
          <w:rFonts w:ascii="Times New Roman" w:hAnsi="Times New Roman" w:cs="Times New Roman"/>
        </w:rPr>
      </w:pPr>
    </w:p>
    <w:p w:rsidR="000A5ACF" w:rsidRPr="00BB368F" w:rsidRDefault="000A5ACF" w:rsidP="000A5ACF">
      <w:pPr>
        <w:pStyle w:val="ConsNonformat"/>
        <w:jc w:val="both"/>
        <w:rPr>
          <w:rFonts w:ascii="Times New Roman" w:hAnsi="Times New Roman" w:cs="Times New Roman"/>
        </w:rPr>
      </w:pPr>
    </w:p>
    <w:p w:rsidR="000A5ACF" w:rsidRPr="00BB368F" w:rsidRDefault="000A5ACF" w:rsidP="000A5ACF">
      <w:pPr>
        <w:pStyle w:val="ConsNormal"/>
        <w:ind w:firstLine="0"/>
        <w:jc w:val="center"/>
        <w:rPr>
          <w:rFonts w:ascii="Times New Roman" w:hAnsi="Times New Roman" w:cs="Times New Roman"/>
          <w:b/>
        </w:rPr>
      </w:pPr>
      <w:r w:rsidRPr="00BB368F">
        <w:rPr>
          <w:rFonts w:ascii="Times New Roman" w:hAnsi="Times New Roman" w:cs="Times New Roman"/>
          <w:b/>
        </w:rPr>
        <w:t>Размеры денежного вознаграждения и ежемесячного денежного поощрения лиц, замещающих муниципальные должности</w:t>
      </w:r>
    </w:p>
    <w:p w:rsidR="000A5ACF" w:rsidRPr="00BB368F" w:rsidRDefault="000A5ACF" w:rsidP="000A5ACF">
      <w:pPr>
        <w:pStyle w:val="ConsNormal"/>
        <w:ind w:firstLine="0"/>
        <w:jc w:val="center"/>
        <w:rPr>
          <w:rFonts w:ascii="Times New Roman" w:hAnsi="Times New Roman" w:cs="Times New Roman"/>
        </w:rPr>
      </w:pPr>
    </w:p>
    <w:p w:rsidR="000A5ACF" w:rsidRPr="00BB368F" w:rsidRDefault="000A5ACF" w:rsidP="000A5ACF">
      <w:pPr>
        <w:pStyle w:val="ConsNormal"/>
        <w:ind w:firstLine="0"/>
        <w:jc w:val="right"/>
        <w:rPr>
          <w:rFonts w:ascii="Times New Roman" w:hAnsi="Times New Roman" w:cs="Times New Roman"/>
        </w:rPr>
      </w:pPr>
      <w:r w:rsidRPr="00BB368F">
        <w:rPr>
          <w:rFonts w:ascii="Times New Roman" w:hAnsi="Times New Roman" w:cs="Times New Roman"/>
        </w:rPr>
        <w:t>(рублей в месяц)</w:t>
      </w:r>
    </w:p>
    <w:tbl>
      <w:tblPr>
        <w:tblW w:w="9720" w:type="dxa"/>
        <w:tblInd w:w="70" w:type="dxa"/>
        <w:tblLayout w:type="fixed"/>
        <w:tblCellMar>
          <w:left w:w="70" w:type="dxa"/>
          <w:right w:w="70" w:type="dxa"/>
        </w:tblCellMar>
        <w:tblLook w:val="0000" w:firstRow="0" w:lastRow="0" w:firstColumn="0" w:lastColumn="0" w:noHBand="0" w:noVBand="0"/>
      </w:tblPr>
      <w:tblGrid>
        <w:gridCol w:w="3780"/>
        <w:gridCol w:w="3060"/>
        <w:gridCol w:w="2880"/>
      </w:tblGrid>
      <w:tr w:rsidR="000A5ACF" w:rsidRPr="00BB368F" w:rsidTr="000A5ACF">
        <w:tblPrEx>
          <w:tblCellMar>
            <w:top w:w="0" w:type="dxa"/>
            <w:bottom w:w="0" w:type="dxa"/>
          </w:tblCellMar>
        </w:tblPrEx>
        <w:trPr>
          <w:trHeight w:val="735"/>
        </w:trPr>
        <w:tc>
          <w:tcPr>
            <w:tcW w:w="3780" w:type="dxa"/>
            <w:tcBorders>
              <w:top w:val="single" w:sz="6" w:space="0" w:color="auto"/>
              <w:left w:val="single" w:sz="6" w:space="0" w:color="auto"/>
              <w:bottom w:val="nil"/>
              <w:right w:val="single" w:sz="6" w:space="0" w:color="auto"/>
            </w:tcBorders>
            <w:vAlign w:val="center"/>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 xml:space="preserve">Наименование   </w:t>
            </w:r>
            <w:r w:rsidRPr="00BB368F">
              <w:rPr>
                <w:rFonts w:ascii="Times New Roman" w:hAnsi="Times New Roman" w:cs="Times New Roman"/>
              </w:rPr>
              <w:br/>
              <w:t>должности</w:t>
            </w:r>
          </w:p>
        </w:tc>
        <w:tc>
          <w:tcPr>
            <w:tcW w:w="3060" w:type="dxa"/>
            <w:tcBorders>
              <w:top w:val="single" w:sz="6" w:space="0" w:color="auto"/>
              <w:left w:val="single" w:sz="6" w:space="0" w:color="auto"/>
              <w:bottom w:val="single" w:sz="4" w:space="0" w:color="auto"/>
              <w:right w:val="single" w:sz="4" w:space="0" w:color="auto"/>
            </w:tcBorders>
            <w:vAlign w:val="center"/>
          </w:tcPr>
          <w:p w:rsidR="000A5ACF" w:rsidRPr="00BB368F" w:rsidRDefault="000A5ACF" w:rsidP="000A5ACF">
            <w:pPr>
              <w:pStyle w:val="ConsCell"/>
              <w:jc w:val="center"/>
              <w:rPr>
                <w:rFonts w:ascii="Times New Roman" w:hAnsi="Times New Roman" w:cs="Times New Roman"/>
              </w:rPr>
            </w:pPr>
            <w:r w:rsidRPr="00BB368F">
              <w:rPr>
                <w:rFonts w:ascii="Times New Roman" w:hAnsi="Times New Roman" w:cs="Times New Roman"/>
              </w:rPr>
              <w:t>Размер денежного вознаграждения</w:t>
            </w:r>
          </w:p>
        </w:tc>
        <w:tc>
          <w:tcPr>
            <w:tcW w:w="2880" w:type="dxa"/>
            <w:tcBorders>
              <w:top w:val="single" w:sz="6" w:space="0" w:color="auto"/>
              <w:left w:val="single" w:sz="4" w:space="0" w:color="auto"/>
              <w:bottom w:val="single" w:sz="4" w:space="0" w:color="auto"/>
              <w:right w:val="single" w:sz="6" w:space="0" w:color="auto"/>
            </w:tcBorders>
            <w:vAlign w:val="center"/>
          </w:tcPr>
          <w:p w:rsidR="000A5ACF" w:rsidRPr="00BB368F" w:rsidRDefault="000A5ACF" w:rsidP="000A5ACF">
            <w:pPr>
              <w:pStyle w:val="ConsCell"/>
              <w:widowControl/>
              <w:jc w:val="center"/>
              <w:rPr>
                <w:rFonts w:ascii="Times New Roman" w:hAnsi="Times New Roman" w:cs="Times New Roman"/>
              </w:rPr>
            </w:pPr>
            <w:r w:rsidRPr="00BB368F">
              <w:rPr>
                <w:rFonts w:ascii="Times New Roman" w:hAnsi="Times New Roman" w:cs="Times New Roman"/>
              </w:rPr>
              <w:t>Размер ежемесячного денежного поощрения</w:t>
            </w:r>
          </w:p>
        </w:tc>
      </w:tr>
      <w:tr w:rsidR="000A5ACF" w:rsidRPr="00BB368F" w:rsidTr="000A5ACF">
        <w:tblPrEx>
          <w:tblCellMar>
            <w:top w:w="0" w:type="dxa"/>
            <w:bottom w:w="0" w:type="dxa"/>
          </w:tblCellMar>
        </w:tblPrEx>
        <w:trPr>
          <w:trHeight w:val="480"/>
        </w:trPr>
        <w:tc>
          <w:tcPr>
            <w:tcW w:w="3780" w:type="dxa"/>
            <w:tcBorders>
              <w:top w:val="single" w:sz="6" w:space="0" w:color="auto"/>
              <w:left w:val="single" w:sz="6" w:space="0" w:color="auto"/>
              <w:bottom w:val="single" w:sz="4" w:space="0" w:color="auto"/>
              <w:right w:val="single" w:sz="6" w:space="0" w:color="auto"/>
            </w:tcBorders>
            <w:vAlign w:val="center"/>
          </w:tcPr>
          <w:p w:rsidR="000A5ACF" w:rsidRPr="00BB368F" w:rsidRDefault="000A5ACF" w:rsidP="000A5ACF">
            <w:pPr>
              <w:pStyle w:val="ConsCell"/>
              <w:widowControl/>
              <w:rPr>
                <w:rFonts w:ascii="Times New Roman" w:hAnsi="Times New Roman" w:cs="Times New Roman"/>
              </w:rPr>
            </w:pPr>
            <w:r w:rsidRPr="00BB368F">
              <w:rPr>
                <w:rFonts w:ascii="Times New Roman" w:hAnsi="Times New Roman" w:cs="Times New Roman"/>
              </w:rPr>
              <w:t>Глава муниципального образования</w:t>
            </w:r>
          </w:p>
        </w:tc>
        <w:tc>
          <w:tcPr>
            <w:tcW w:w="3060" w:type="dxa"/>
            <w:tcBorders>
              <w:top w:val="single" w:sz="4" w:space="0" w:color="auto"/>
              <w:left w:val="single" w:sz="6" w:space="0" w:color="auto"/>
              <w:bottom w:val="single" w:sz="4" w:space="0" w:color="auto"/>
              <w:right w:val="single" w:sz="4" w:space="0" w:color="auto"/>
            </w:tcBorders>
          </w:tcPr>
          <w:p w:rsidR="000A5ACF" w:rsidRPr="00BB368F" w:rsidRDefault="000A5ACF" w:rsidP="000A5ACF">
            <w:pPr>
              <w:pStyle w:val="ConsCell"/>
              <w:jc w:val="center"/>
              <w:rPr>
                <w:rFonts w:ascii="Times New Roman" w:hAnsi="Times New Roman" w:cs="Times New Roman"/>
              </w:rPr>
            </w:pPr>
            <w:r w:rsidRPr="00BB368F">
              <w:rPr>
                <w:rFonts w:ascii="Times New Roman" w:hAnsi="Times New Roman" w:cs="Times New Roman"/>
              </w:rPr>
              <w:t>23821</w:t>
            </w:r>
          </w:p>
          <w:p w:rsidR="000A5ACF" w:rsidRPr="00BB368F" w:rsidRDefault="000A5ACF" w:rsidP="000A5ACF">
            <w:pPr>
              <w:pStyle w:val="ConsCell"/>
              <w:jc w:val="center"/>
              <w:rPr>
                <w:rFonts w:ascii="Times New Roman" w:hAnsi="Times New Roman" w:cs="Times New Roman"/>
                <w:lang w:val="en-US"/>
              </w:rPr>
            </w:pPr>
          </w:p>
        </w:tc>
        <w:tc>
          <w:tcPr>
            <w:tcW w:w="2880" w:type="dxa"/>
            <w:tcBorders>
              <w:top w:val="single" w:sz="4" w:space="0" w:color="auto"/>
              <w:left w:val="single" w:sz="4" w:space="0" w:color="auto"/>
              <w:bottom w:val="single" w:sz="4" w:space="0" w:color="auto"/>
              <w:right w:val="single" w:sz="6" w:space="0" w:color="auto"/>
            </w:tcBorders>
          </w:tcPr>
          <w:p w:rsidR="000A5ACF" w:rsidRPr="00BB368F" w:rsidRDefault="000A5ACF" w:rsidP="000A5ACF">
            <w:pPr>
              <w:jc w:val="center"/>
              <w:rPr>
                <w:sz w:val="20"/>
                <w:szCs w:val="20"/>
              </w:rPr>
            </w:pPr>
            <w:r w:rsidRPr="00BB368F">
              <w:rPr>
                <w:sz w:val="20"/>
                <w:szCs w:val="20"/>
              </w:rPr>
              <w:t>23821</w:t>
            </w:r>
          </w:p>
        </w:tc>
      </w:tr>
    </w:tbl>
    <w:p w:rsidR="000A5ACF" w:rsidRPr="00BB368F" w:rsidRDefault="000A5ACF" w:rsidP="000A5ACF">
      <w:pPr>
        <w:autoSpaceDE w:val="0"/>
        <w:autoSpaceDN w:val="0"/>
        <w:adjustRightInd w:val="0"/>
        <w:jc w:val="both"/>
        <w:rPr>
          <w:sz w:val="20"/>
          <w:szCs w:val="20"/>
        </w:rPr>
      </w:pPr>
      <w:r w:rsidRPr="00BB368F">
        <w:rPr>
          <w:sz w:val="20"/>
          <w:szCs w:val="20"/>
        </w:rPr>
        <w:br/>
      </w:r>
    </w:p>
    <w:p w:rsidR="000A5ACF" w:rsidRPr="00BB368F" w:rsidRDefault="000A5ACF" w:rsidP="000A5ACF">
      <w:pPr>
        <w:pStyle w:val="ConsNonformat"/>
        <w:jc w:val="both"/>
        <w:rPr>
          <w:rFonts w:ascii="Times New Roman" w:hAnsi="Times New Roman" w:cs="Times New Roman"/>
        </w:rPr>
      </w:pPr>
    </w:p>
    <w:p w:rsidR="000A5ACF" w:rsidRPr="00BB368F" w:rsidRDefault="000A5ACF" w:rsidP="000A5ACF">
      <w:pPr>
        <w:pStyle w:val="ConsNonformat"/>
        <w:jc w:val="both"/>
        <w:rPr>
          <w:rFonts w:ascii="Times New Roman" w:hAnsi="Times New Roman" w:cs="Times New Roman"/>
        </w:rPr>
      </w:pPr>
    </w:p>
    <w:p w:rsidR="000A5ACF" w:rsidRPr="00BB368F" w:rsidRDefault="000A5ACF" w:rsidP="000A5ACF">
      <w:pPr>
        <w:pStyle w:val="ConsNonformat"/>
        <w:jc w:val="both"/>
        <w:rPr>
          <w:rFonts w:ascii="Times New Roman" w:hAnsi="Times New Roman" w:cs="Times New Roman"/>
        </w:rPr>
      </w:pPr>
    </w:p>
    <w:p w:rsidR="000A5ACF" w:rsidRDefault="000A5ACF" w:rsidP="005A78A0">
      <w:pPr>
        <w:tabs>
          <w:tab w:val="left" w:pos="2478"/>
        </w:tabs>
        <w:rPr>
          <w:sz w:val="20"/>
          <w:szCs w:val="20"/>
          <w:lang w:val="en-US"/>
        </w:rPr>
      </w:pPr>
    </w:p>
    <w:p w:rsidR="000A5ACF" w:rsidRPr="00432640" w:rsidRDefault="000A5ACF" w:rsidP="000A5ACF">
      <w:pPr>
        <w:pStyle w:val="aff"/>
        <w:jc w:val="right"/>
        <w:rPr>
          <w:rFonts w:ascii="Times New Roman" w:eastAsia="Calibri" w:hAnsi="Times New Roman"/>
          <w:sz w:val="20"/>
          <w:szCs w:val="20"/>
        </w:rPr>
      </w:pPr>
    </w:p>
    <w:p w:rsidR="000A5ACF" w:rsidRPr="00432640" w:rsidRDefault="000A5ACF" w:rsidP="000A5ACF">
      <w:pPr>
        <w:pStyle w:val="aff"/>
        <w:jc w:val="center"/>
        <w:rPr>
          <w:rFonts w:ascii="Times New Roman" w:eastAsia="Calibri" w:hAnsi="Times New Roman"/>
          <w:sz w:val="20"/>
          <w:szCs w:val="20"/>
        </w:rPr>
      </w:pPr>
      <w:r w:rsidRPr="00432640">
        <w:rPr>
          <w:rFonts w:ascii="Times New Roman" w:eastAsia="Calibri" w:hAnsi="Times New Roman"/>
          <w:noProof/>
          <w:sz w:val="20"/>
          <w:szCs w:val="20"/>
          <w:lang w:eastAsia="ru-RU"/>
        </w:rPr>
        <w:lastRenderedPageBreak/>
        <w:drawing>
          <wp:inline distT="0" distB="0" distL="0" distR="0" wp14:anchorId="7015F049" wp14:editId="14B01722">
            <wp:extent cx="404363"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4403" cy="514401"/>
                    </a:xfrm>
                    <a:prstGeom prst="rect">
                      <a:avLst/>
                    </a:prstGeom>
                  </pic:spPr>
                </pic:pic>
              </a:graphicData>
            </a:graphic>
          </wp:inline>
        </w:drawing>
      </w:r>
    </w:p>
    <w:p w:rsidR="000A5ACF" w:rsidRPr="00432640" w:rsidRDefault="000A5ACF" w:rsidP="000A5ACF">
      <w:pPr>
        <w:pStyle w:val="aff"/>
        <w:jc w:val="center"/>
        <w:rPr>
          <w:rFonts w:ascii="Times New Roman" w:eastAsia="Calibri" w:hAnsi="Times New Roman"/>
          <w:sz w:val="20"/>
          <w:szCs w:val="20"/>
        </w:rPr>
      </w:pPr>
      <w:r w:rsidRPr="00432640">
        <w:rPr>
          <w:rFonts w:ascii="Times New Roman" w:eastAsia="Calibri" w:hAnsi="Times New Roman"/>
          <w:sz w:val="20"/>
          <w:szCs w:val="20"/>
        </w:rPr>
        <w:t>КАРАТУЗСКИЙ СЕЛЬСКИЙ СОВЕТ ДЕПУТАТОВ</w:t>
      </w:r>
    </w:p>
    <w:p w:rsidR="000A5ACF" w:rsidRPr="00432640" w:rsidRDefault="000A5ACF" w:rsidP="000A5ACF">
      <w:pPr>
        <w:pStyle w:val="aff"/>
        <w:jc w:val="center"/>
        <w:rPr>
          <w:rFonts w:ascii="Times New Roman" w:eastAsia="Calibri" w:hAnsi="Times New Roman"/>
          <w:sz w:val="20"/>
          <w:szCs w:val="20"/>
        </w:rPr>
      </w:pPr>
    </w:p>
    <w:p w:rsidR="000A5ACF" w:rsidRPr="00432640" w:rsidRDefault="000A5ACF" w:rsidP="000A5ACF">
      <w:pPr>
        <w:pStyle w:val="aff"/>
        <w:jc w:val="center"/>
        <w:rPr>
          <w:rFonts w:ascii="Times New Roman" w:eastAsia="Calibri" w:hAnsi="Times New Roman"/>
          <w:sz w:val="20"/>
          <w:szCs w:val="20"/>
        </w:rPr>
      </w:pPr>
      <w:r w:rsidRPr="00432640">
        <w:rPr>
          <w:rFonts w:ascii="Times New Roman" w:eastAsia="Calibri" w:hAnsi="Times New Roman"/>
          <w:sz w:val="20"/>
          <w:szCs w:val="20"/>
        </w:rPr>
        <w:t>РЕШЕНИЕ</w:t>
      </w:r>
    </w:p>
    <w:p w:rsidR="000A5ACF" w:rsidRPr="00432640" w:rsidRDefault="000A5ACF" w:rsidP="000A5ACF">
      <w:pPr>
        <w:pStyle w:val="aff"/>
        <w:jc w:val="center"/>
        <w:rPr>
          <w:rFonts w:ascii="Times New Roman" w:eastAsia="Calibri" w:hAnsi="Times New Roman"/>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5ACF" w:rsidRPr="00432640" w:rsidTr="000A5ACF">
        <w:trPr>
          <w:jc w:val="center"/>
        </w:trPr>
        <w:tc>
          <w:tcPr>
            <w:tcW w:w="3190" w:type="dxa"/>
          </w:tcPr>
          <w:p w:rsidR="000A5ACF" w:rsidRPr="00432640" w:rsidRDefault="000A5ACF" w:rsidP="000A5ACF">
            <w:pPr>
              <w:pStyle w:val="aff"/>
              <w:rPr>
                <w:rFonts w:ascii="Times New Roman" w:eastAsia="Calibri" w:hAnsi="Times New Roman"/>
                <w:sz w:val="20"/>
                <w:szCs w:val="20"/>
              </w:rPr>
            </w:pPr>
            <w:r w:rsidRPr="00432640">
              <w:rPr>
                <w:rFonts w:ascii="Times New Roman" w:eastAsia="Calibri" w:hAnsi="Times New Roman"/>
                <w:sz w:val="20"/>
                <w:szCs w:val="20"/>
              </w:rPr>
              <w:t>16.05.2022г.</w:t>
            </w:r>
          </w:p>
        </w:tc>
        <w:tc>
          <w:tcPr>
            <w:tcW w:w="3190" w:type="dxa"/>
          </w:tcPr>
          <w:p w:rsidR="000A5ACF" w:rsidRPr="00432640" w:rsidRDefault="000A5ACF" w:rsidP="000A5ACF">
            <w:pPr>
              <w:pStyle w:val="aff"/>
              <w:jc w:val="center"/>
              <w:rPr>
                <w:rFonts w:ascii="Times New Roman" w:eastAsia="Calibri" w:hAnsi="Times New Roman"/>
                <w:sz w:val="20"/>
                <w:szCs w:val="20"/>
              </w:rPr>
            </w:pPr>
            <w:proofErr w:type="spellStart"/>
            <w:r w:rsidRPr="00432640">
              <w:rPr>
                <w:rFonts w:ascii="Times New Roman" w:eastAsia="Calibri" w:hAnsi="Times New Roman"/>
                <w:sz w:val="20"/>
                <w:szCs w:val="20"/>
              </w:rPr>
              <w:t>с</w:t>
            </w:r>
            <w:proofErr w:type="gramStart"/>
            <w:r w:rsidRPr="00432640">
              <w:rPr>
                <w:rFonts w:ascii="Times New Roman" w:eastAsia="Calibri" w:hAnsi="Times New Roman"/>
                <w:sz w:val="20"/>
                <w:szCs w:val="20"/>
              </w:rPr>
              <w:t>.К</w:t>
            </w:r>
            <w:proofErr w:type="gramEnd"/>
            <w:r w:rsidRPr="00432640">
              <w:rPr>
                <w:rFonts w:ascii="Times New Roman" w:eastAsia="Calibri" w:hAnsi="Times New Roman"/>
                <w:sz w:val="20"/>
                <w:szCs w:val="20"/>
              </w:rPr>
              <w:t>аратузское</w:t>
            </w:r>
            <w:proofErr w:type="spellEnd"/>
          </w:p>
        </w:tc>
        <w:tc>
          <w:tcPr>
            <w:tcW w:w="3191" w:type="dxa"/>
          </w:tcPr>
          <w:p w:rsidR="000A5ACF" w:rsidRPr="00432640" w:rsidRDefault="000A5ACF" w:rsidP="000A5ACF">
            <w:pPr>
              <w:pStyle w:val="aff"/>
              <w:jc w:val="right"/>
              <w:rPr>
                <w:rFonts w:ascii="Times New Roman" w:eastAsia="Calibri" w:hAnsi="Times New Roman"/>
                <w:sz w:val="20"/>
                <w:szCs w:val="20"/>
              </w:rPr>
            </w:pPr>
            <w:r w:rsidRPr="00432640">
              <w:rPr>
                <w:rFonts w:ascii="Times New Roman" w:eastAsia="Calibri" w:hAnsi="Times New Roman"/>
                <w:sz w:val="20"/>
                <w:szCs w:val="20"/>
              </w:rPr>
              <w:t>№13-88</w:t>
            </w:r>
          </w:p>
        </w:tc>
      </w:tr>
    </w:tbl>
    <w:p w:rsidR="000A5ACF" w:rsidRPr="00432640" w:rsidRDefault="000A5ACF" w:rsidP="000A5ACF">
      <w:pPr>
        <w:pStyle w:val="aff"/>
        <w:rPr>
          <w:rFonts w:ascii="Times New Roman" w:hAnsi="Times New Roman"/>
          <w:sz w:val="20"/>
          <w:szCs w:val="20"/>
        </w:rPr>
      </w:pPr>
    </w:p>
    <w:p w:rsidR="000A5ACF" w:rsidRPr="00432640" w:rsidRDefault="000A5ACF" w:rsidP="000A5ACF">
      <w:pPr>
        <w:pStyle w:val="aff"/>
        <w:jc w:val="both"/>
        <w:rPr>
          <w:rFonts w:ascii="Times New Roman" w:hAnsi="Times New Roman"/>
          <w:sz w:val="20"/>
          <w:szCs w:val="20"/>
        </w:rPr>
      </w:pPr>
      <w:r w:rsidRPr="00432640">
        <w:rPr>
          <w:rFonts w:ascii="Times New Roman" w:hAnsi="Times New Roman"/>
          <w:sz w:val="20"/>
          <w:szCs w:val="20"/>
        </w:rPr>
        <w:t xml:space="preserve">О прекращении полномочий избирательной комиссии </w:t>
      </w:r>
      <w:proofErr w:type="gramStart"/>
      <w:r w:rsidRPr="00432640">
        <w:rPr>
          <w:rFonts w:ascii="Times New Roman" w:hAnsi="Times New Roman"/>
          <w:sz w:val="20"/>
          <w:szCs w:val="20"/>
        </w:rPr>
        <w:t>муниципального</w:t>
      </w:r>
      <w:proofErr w:type="gramEnd"/>
    </w:p>
    <w:p w:rsidR="000A5ACF" w:rsidRPr="00432640" w:rsidRDefault="000A5ACF" w:rsidP="000A5ACF">
      <w:pPr>
        <w:pStyle w:val="aff"/>
        <w:jc w:val="both"/>
        <w:rPr>
          <w:rFonts w:ascii="Times New Roman" w:hAnsi="Times New Roman"/>
          <w:sz w:val="20"/>
          <w:szCs w:val="20"/>
        </w:rPr>
      </w:pPr>
      <w:r w:rsidRPr="00432640">
        <w:rPr>
          <w:rFonts w:ascii="Times New Roman" w:hAnsi="Times New Roman"/>
          <w:sz w:val="20"/>
          <w:szCs w:val="20"/>
        </w:rPr>
        <w:t xml:space="preserve">образования </w:t>
      </w:r>
      <w:proofErr w:type="spellStart"/>
      <w:r w:rsidRPr="00432640">
        <w:rPr>
          <w:rFonts w:ascii="Times New Roman" w:hAnsi="Times New Roman"/>
          <w:sz w:val="20"/>
          <w:szCs w:val="20"/>
        </w:rPr>
        <w:t>Каратузский</w:t>
      </w:r>
      <w:proofErr w:type="spellEnd"/>
      <w:r w:rsidRPr="00432640">
        <w:rPr>
          <w:rFonts w:ascii="Times New Roman" w:hAnsi="Times New Roman"/>
          <w:sz w:val="20"/>
          <w:szCs w:val="20"/>
        </w:rPr>
        <w:t xml:space="preserve"> сельсовет состава 2017-2022 годов</w:t>
      </w:r>
    </w:p>
    <w:p w:rsidR="000A5ACF" w:rsidRPr="00432640" w:rsidRDefault="000A5ACF" w:rsidP="000A5ACF">
      <w:pPr>
        <w:pStyle w:val="formattext"/>
        <w:spacing w:before="0" w:beforeAutospacing="0" w:after="0" w:afterAutospacing="0"/>
        <w:ind w:firstLine="708"/>
        <w:jc w:val="both"/>
        <w:rPr>
          <w:sz w:val="20"/>
          <w:szCs w:val="20"/>
        </w:rPr>
      </w:pPr>
    </w:p>
    <w:p w:rsidR="000A5ACF" w:rsidRPr="00432640" w:rsidRDefault="000A5ACF" w:rsidP="000A5ACF">
      <w:pPr>
        <w:pStyle w:val="formattext"/>
        <w:spacing w:before="0" w:beforeAutospacing="0" w:after="0" w:afterAutospacing="0"/>
        <w:ind w:firstLine="708"/>
        <w:jc w:val="both"/>
        <w:rPr>
          <w:sz w:val="20"/>
          <w:szCs w:val="20"/>
        </w:rPr>
      </w:pPr>
      <w:r w:rsidRPr="00432640">
        <w:rPr>
          <w:sz w:val="20"/>
          <w:szCs w:val="20"/>
        </w:rPr>
        <w:t xml:space="preserve">В соответствии с частью 14 статьи 9 Федерального закона от 14.03.2022г. №60-ФЗ «О внесении изменений в отдельные законодательные акты Российской Федерации», руководствуясь Уставом Каратузского сельсовета Каратузского района Красноярского края, </w:t>
      </w:r>
      <w:proofErr w:type="spellStart"/>
      <w:r w:rsidRPr="00432640">
        <w:rPr>
          <w:sz w:val="20"/>
          <w:szCs w:val="20"/>
        </w:rPr>
        <w:t>Каратузский</w:t>
      </w:r>
      <w:proofErr w:type="spellEnd"/>
      <w:r w:rsidRPr="00432640">
        <w:rPr>
          <w:sz w:val="20"/>
          <w:szCs w:val="20"/>
        </w:rPr>
        <w:t xml:space="preserve"> сельский Совет депутатов</w:t>
      </w:r>
    </w:p>
    <w:p w:rsidR="000A5ACF" w:rsidRPr="00432640" w:rsidRDefault="000A5ACF" w:rsidP="000A5ACF">
      <w:pPr>
        <w:ind w:firstLine="708"/>
        <w:jc w:val="both"/>
        <w:rPr>
          <w:sz w:val="20"/>
          <w:szCs w:val="20"/>
        </w:rPr>
      </w:pPr>
      <w:r w:rsidRPr="00432640">
        <w:rPr>
          <w:rFonts w:eastAsia="Calibri"/>
          <w:sz w:val="20"/>
          <w:szCs w:val="20"/>
        </w:rPr>
        <w:t>РЕШИЛ:</w:t>
      </w:r>
    </w:p>
    <w:p w:rsidR="000A5ACF" w:rsidRPr="00432640" w:rsidRDefault="000A5ACF" w:rsidP="000A5ACF">
      <w:pPr>
        <w:pStyle w:val="aff"/>
        <w:ind w:firstLine="709"/>
        <w:jc w:val="both"/>
        <w:rPr>
          <w:rFonts w:ascii="Times New Roman" w:hAnsi="Times New Roman"/>
          <w:sz w:val="20"/>
          <w:szCs w:val="20"/>
        </w:rPr>
      </w:pPr>
      <w:r w:rsidRPr="00432640">
        <w:rPr>
          <w:rFonts w:ascii="Times New Roman" w:hAnsi="Times New Roman"/>
          <w:sz w:val="20"/>
          <w:szCs w:val="20"/>
        </w:rPr>
        <w:t xml:space="preserve">1. Прекратить полномочия избирательной комиссии муниципального образования </w:t>
      </w:r>
      <w:proofErr w:type="spellStart"/>
      <w:r w:rsidRPr="00432640">
        <w:rPr>
          <w:rFonts w:ascii="Times New Roman" w:hAnsi="Times New Roman"/>
          <w:sz w:val="20"/>
          <w:szCs w:val="20"/>
        </w:rPr>
        <w:t>Каратузский</w:t>
      </w:r>
      <w:proofErr w:type="spellEnd"/>
      <w:r w:rsidRPr="00432640">
        <w:rPr>
          <w:rFonts w:ascii="Times New Roman" w:hAnsi="Times New Roman"/>
          <w:sz w:val="20"/>
          <w:szCs w:val="20"/>
        </w:rPr>
        <w:t xml:space="preserve"> сельсовет состава 2017-2022 годов.</w:t>
      </w:r>
    </w:p>
    <w:p w:rsidR="000A5ACF" w:rsidRPr="00432640" w:rsidRDefault="000A5ACF" w:rsidP="000A5ACF">
      <w:pPr>
        <w:pStyle w:val="aff"/>
        <w:ind w:firstLine="709"/>
        <w:jc w:val="both"/>
        <w:rPr>
          <w:rFonts w:ascii="Times New Roman" w:hAnsi="Times New Roman"/>
          <w:sz w:val="20"/>
          <w:szCs w:val="20"/>
        </w:rPr>
      </w:pPr>
      <w:r w:rsidRPr="00432640">
        <w:rPr>
          <w:rFonts w:ascii="Times New Roman" w:hAnsi="Times New Roman"/>
          <w:sz w:val="20"/>
          <w:szCs w:val="20"/>
        </w:rPr>
        <w:t xml:space="preserve">2. Признать утратившим силу решение Каратузского сельского Совета депутатов от 12.12.2017г. №14-98 «О  формировании избирательной комиссии муниципального образования </w:t>
      </w:r>
      <w:proofErr w:type="spellStart"/>
      <w:r w:rsidRPr="00432640">
        <w:rPr>
          <w:rFonts w:ascii="Times New Roman" w:hAnsi="Times New Roman"/>
          <w:sz w:val="20"/>
          <w:szCs w:val="20"/>
        </w:rPr>
        <w:t>Каратузский</w:t>
      </w:r>
      <w:proofErr w:type="spellEnd"/>
      <w:r w:rsidRPr="00432640">
        <w:rPr>
          <w:rFonts w:ascii="Times New Roman" w:hAnsi="Times New Roman"/>
          <w:sz w:val="20"/>
          <w:szCs w:val="20"/>
        </w:rPr>
        <w:t xml:space="preserve"> сельсовет состава 2017-2022 годов».</w:t>
      </w:r>
    </w:p>
    <w:p w:rsidR="000A5ACF" w:rsidRPr="00432640" w:rsidRDefault="000A5ACF" w:rsidP="000A5ACF">
      <w:pPr>
        <w:pStyle w:val="aff"/>
        <w:ind w:firstLine="709"/>
        <w:jc w:val="both"/>
        <w:rPr>
          <w:rFonts w:ascii="Times New Roman" w:hAnsi="Times New Roman"/>
          <w:sz w:val="20"/>
          <w:szCs w:val="20"/>
        </w:rPr>
      </w:pPr>
      <w:r w:rsidRPr="00432640">
        <w:rPr>
          <w:rFonts w:ascii="Times New Roman" w:hAnsi="Times New Roman"/>
          <w:sz w:val="20"/>
          <w:szCs w:val="20"/>
        </w:rPr>
        <w:t>3. Направить настоящее решение в избирательную комиссию Красноярского края.</w:t>
      </w:r>
    </w:p>
    <w:p w:rsidR="000A5ACF" w:rsidRPr="00432640" w:rsidRDefault="000A5ACF" w:rsidP="000A5ACF">
      <w:pPr>
        <w:ind w:firstLine="709"/>
        <w:jc w:val="both"/>
        <w:rPr>
          <w:rFonts w:eastAsia="Calibri"/>
          <w:sz w:val="20"/>
          <w:szCs w:val="20"/>
        </w:rPr>
      </w:pPr>
      <w:r w:rsidRPr="00432640">
        <w:rPr>
          <w:rFonts w:eastAsia="Calibri"/>
          <w:sz w:val="20"/>
          <w:szCs w:val="20"/>
        </w:rPr>
        <w:t xml:space="preserve">4. </w:t>
      </w:r>
      <w:proofErr w:type="gramStart"/>
      <w:r w:rsidRPr="00432640">
        <w:rPr>
          <w:rFonts w:eastAsia="Calibri"/>
          <w:sz w:val="20"/>
          <w:szCs w:val="20"/>
        </w:rPr>
        <w:t>Контроль за</w:t>
      </w:r>
      <w:proofErr w:type="gramEnd"/>
      <w:r w:rsidRPr="00432640">
        <w:rPr>
          <w:rFonts w:eastAsia="Calibri"/>
          <w:sz w:val="20"/>
          <w:szCs w:val="20"/>
        </w:rPr>
        <w:t xml:space="preserve"> исполнением настоящего Решения возложить на постоянную комиссию по законности и социальной политике</w:t>
      </w:r>
      <w:r w:rsidRPr="00432640">
        <w:rPr>
          <w:rFonts w:eastAsia="Calibri"/>
          <w:i/>
          <w:sz w:val="20"/>
          <w:szCs w:val="20"/>
        </w:rPr>
        <w:t>.</w:t>
      </w:r>
    </w:p>
    <w:p w:rsidR="000A5ACF" w:rsidRPr="00432640" w:rsidRDefault="000A5ACF" w:rsidP="000A5ACF">
      <w:pPr>
        <w:ind w:firstLine="709"/>
        <w:jc w:val="both"/>
        <w:rPr>
          <w:rFonts w:eastAsia="Calibri"/>
          <w:sz w:val="20"/>
          <w:szCs w:val="20"/>
        </w:rPr>
      </w:pPr>
      <w:r w:rsidRPr="00432640">
        <w:rPr>
          <w:rFonts w:eastAsia="Calibri"/>
          <w:sz w:val="20"/>
          <w:szCs w:val="20"/>
        </w:rPr>
        <w:t>5. Решение вступает в силу в день, следующий за днем его официального опубликования в печатном издании «</w:t>
      </w:r>
      <w:proofErr w:type="spellStart"/>
      <w:r w:rsidRPr="00432640">
        <w:rPr>
          <w:rFonts w:eastAsia="Calibri"/>
          <w:sz w:val="20"/>
          <w:szCs w:val="20"/>
        </w:rPr>
        <w:t>Каратузский</w:t>
      </w:r>
      <w:proofErr w:type="spellEnd"/>
      <w:r w:rsidRPr="00432640">
        <w:rPr>
          <w:rFonts w:eastAsia="Calibri"/>
          <w:sz w:val="20"/>
          <w:szCs w:val="20"/>
        </w:rPr>
        <w:t xml:space="preserve"> Вестник» и подлежит опубликования на официальном сайте администрации Каратузского сельсовета в сети Интернет. </w:t>
      </w:r>
    </w:p>
    <w:p w:rsidR="000A5ACF" w:rsidRPr="00432640" w:rsidRDefault="000A5ACF" w:rsidP="000A5ACF">
      <w:pPr>
        <w:ind w:firstLine="709"/>
        <w:jc w:val="both"/>
        <w:rPr>
          <w:rFonts w:eastAsia="Calibri"/>
          <w:sz w:val="20"/>
          <w:szCs w:val="20"/>
        </w:rPr>
      </w:pPr>
    </w:p>
    <w:tbl>
      <w:tblPr>
        <w:tblW w:w="10060" w:type="dxa"/>
        <w:tblLook w:val="04A0" w:firstRow="1" w:lastRow="0" w:firstColumn="1" w:lastColumn="0" w:noHBand="0" w:noVBand="1"/>
      </w:tblPr>
      <w:tblGrid>
        <w:gridCol w:w="5387"/>
        <w:gridCol w:w="4673"/>
      </w:tblGrid>
      <w:tr w:rsidR="000A5ACF" w:rsidRPr="00432640" w:rsidTr="000A5ACF">
        <w:tc>
          <w:tcPr>
            <w:tcW w:w="5387" w:type="dxa"/>
            <w:shd w:val="clear" w:color="auto" w:fill="auto"/>
          </w:tcPr>
          <w:p w:rsidR="000A5ACF" w:rsidRPr="00432640" w:rsidRDefault="000A5ACF" w:rsidP="000A5ACF">
            <w:pPr>
              <w:autoSpaceDE w:val="0"/>
              <w:autoSpaceDN w:val="0"/>
              <w:adjustRightInd w:val="0"/>
              <w:rPr>
                <w:rFonts w:eastAsia="Calibri"/>
                <w:sz w:val="20"/>
                <w:szCs w:val="20"/>
              </w:rPr>
            </w:pPr>
            <w:r w:rsidRPr="00432640">
              <w:rPr>
                <w:rFonts w:eastAsia="Calibri"/>
                <w:sz w:val="20"/>
                <w:szCs w:val="20"/>
              </w:rPr>
              <w:t>Председатель Совета депутатов</w:t>
            </w:r>
          </w:p>
          <w:p w:rsidR="000A5ACF" w:rsidRPr="00432640" w:rsidRDefault="000A5ACF" w:rsidP="000A5ACF">
            <w:pPr>
              <w:autoSpaceDE w:val="0"/>
              <w:autoSpaceDN w:val="0"/>
              <w:adjustRightInd w:val="0"/>
              <w:rPr>
                <w:rFonts w:eastAsia="Calibri"/>
                <w:sz w:val="20"/>
                <w:szCs w:val="20"/>
              </w:rPr>
            </w:pPr>
          </w:p>
          <w:p w:rsidR="000A5ACF" w:rsidRPr="00432640" w:rsidRDefault="000A5ACF" w:rsidP="000A5ACF">
            <w:pPr>
              <w:autoSpaceDE w:val="0"/>
              <w:autoSpaceDN w:val="0"/>
              <w:adjustRightInd w:val="0"/>
              <w:rPr>
                <w:rFonts w:eastAsia="Calibri"/>
                <w:sz w:val="20"/>
                <w:szCs w:val="20"/>
              </w:rPr>
            </w:pPr>
            <w:r w:rsidRPr="00432640">
              <w:rPr>
                <w:rFonts w:eastAsia="Calibri"/>
                <w:sz w:val="20"/>
                <w:szCs w:val="20"/>
              </w:rPr>
              <w:t xml:space="preserve">______________ </w:t>
            </w:r>
            <w:proofErr w:type="spellStart"/>
            <w:r w:rsidRPr="00432640">
              <w:rPr>
                <w:rFonts w:eastAsia="Calibri"/>
                <w:sz w:val="20"/>
                <w:szCs w:val="20"/>
              </w:rPr>
              <w:t>И.В.Булгакова</w:t>
            </w:r>
            <w:proofErr w:type="spellEnd"/>
          </w:p>
        </w:tc>
        <w:tc>
          <w:tcPr>
            <w:tcW w:w="4673" w:type="dxa"/>
            <w:shd w:val="clear" w:color="auto" w:fill="auto"/>
          </w:tcPr>
          <w:p w:rsidR="000A5ACF" w:rsidRPr="00432640" w:rsidRDefault="000A5ACF" w:rsidP="000A5ACF">
            <w:pPr>
              <w:autoSpaceDE w:val="0"/>
              <w:autoSpaceDN w:val="0"/>
              <w:adjustRightInd w:val="0"/>
              <w:rPr>
                <w:rFonts w:eastAsia="Calibri"/>
                <w:sz w:val="20"/>
                <w:szCs w:val="20"/>
              </w:rPr>
            </w:pPr>
            <w:r w:rsidRPr="00432640">
              <w:rPr>
                <w:rFonts w:eastAsia="Calibri"/>
                <w:sz w:val="20"/>
                <w:szCs w:val="20"/>
              </w:rPr>
              <w:t>Глава сельсовета</w:t>
            </w:r>
            <w:r w:rsidRPr="00432640">
              <w:rPr>
                <w:rFonts w:eastAsia="Calibri"/>
                <w:sz w:val="20"/>
                <w:szCs w:val="20"/>
              </w:rPr>
              <w:tab/>
            </w:r>
          </w:p>
          <w:p w:rsidR="000A5ACF" w:rsidRPr="00432640" w:rsidRDefault="000A5ACF" w:rsidP="000A5ACF">
            <w:pPr>
              <w:autoSpaceDE w:val="0"/>
              <w:autoSpaceDN w:val="0"/>
              <w:adjustRightInd w:val="0"/>
              <w:rPr>
                <w:rFonts w:eastAsia="Calibri"/>
                <w:sz w:val="20"/>
                <w:szCs w:val="20"/>
              </w:rPr>
            </w:pPr>
          </w:p>
          <w:p w:rsidR="000A5ACF" w:rsidRPr="00432640" w:rsidRDefault="000A5ACF" w:rsidP="000A5ACF">
            <w:pPr>
              <w:autoSpaceDE w:val="0"/>
              <w:autoSpaceDN w:val="0"/>
              <w:adjustRightInd w:val="0"/>
              <w:rPr>
                <w:rFonts w:eastAsia="Calibri"/>
                <w:sz w:val="20"/>
                <w:szCs w:val="20"/>
              </w:rPr>
            </w:pPr>
            <w:r w:rsidRPr="00432640">
              <w:rPr>
                <w:rFonts w:eastAsia="Calibri"/>
                <w:sz w:val="20"/>
                <w:szCs w:val="20"/>
              </w:rPr>
              <w:t>______________ А.А. Саар</w:t>
            </w:r>
          </w:p>
        </w:tc>
      </w:tr>
    </w:tbl>
    <w:p w:rsidR="000A5ACF" w:rsidRPr="00432640" w:rsidRDefault="000A5ACF" w:rsidP="000A5ACF">
      <w:pPr>
        <w:pStyle w:val="aff"/>
        <w:jc w:val="both"/>
        <w:rPr>
          <w:rStyle w:val="FontStyle57"/>
          <w:rFonts w:ascii="Times New Roman" w:hAnsi="Times New Roman"/>
        </w:rPr>
      </w:pPr>
    </w:p>
    <w:p w:rsidR="000A5ACF" w:rsidRPr="000A5ACF" w:rsidRDefault="000A5ACF"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73001B" w:rsidRPr="00A4214F" w:rsidRDefault="0073001B" w:rsidP="0073001B">
      <w:pPr>
        <w:jc w:val="right"/>
        <w:rPr>
          <w:sz w:val="20"/>
          <w:szCs w:val="20"/>
        </w:rPr>
      </w:pPr>
      <w:r w:rsidRPr="00A4214F">
        <w:rPr>
          <w:noProof/>
          <w:sz w:val="20"/>
          <w:szCs w:val="20"/>
        </w:rPr>
        <w:drawing>
          <wp:anchor distT="0" distB="0" distL="114300" distR="114300" simplePos="0" relativeHeight="251660288" behindDoc="0" locked="0" layoutInCell="1" allowOverlap="1" wp14:anchorId="25142AD2" wp14:editId="11BB7E67">
            <wp:simplePos x="0" y="0"/>
            <wp:positionH relativeFrom="column">
              <wp:posOffset>2710815</wp:posOffset>
            </wp:positionH>
            <wp:positionV relativeFrom="paragraph">
              <wp:posOffset>-124791</wp:posOffset>
            </wp:positionV>
            <wp:extent cx="536400" cy="6840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6400" cy="684000"/>
                    </a:xfrm>
                    <a:prstGeom prst="rect">
                      <a:avLst/>
                    </a:prstGeom>
                  </pic:spPr>
                </pic:pic>
              </a:graphicData>
            </a:graphic>
            <wp14:sizeRelH relativeFrom="page">
              <wp14:pctWidth>0</wp14:pctWidth>
            </wp14:sizeRelH>
            <wp14:sizeRelV relativeFrom="page">
              <wp14:pctHeight>0</wp14:pctHeight>
            </wp14:sizeRelV>
          </wp:anchor>
        </w:drawing>
      </w:r>
    </w:p>
    <w:p w:rsidR="0073001B" w:rsidRPr="00A4214F" w:rsidRDefault="0073001B" w:rsidP="0073001B">
      <w:pPr>
        <w:jc w:val="center"/>
        <w:rPr>
          <w:sz w:val="20"/>
          <w:szCs w:val="20"/>
        </w:rPr>
      </w:pPr>
    </w:p>
    <w:p w:rsidR="0073001B" w:rsidRPr="00A4214F" w:rsidRDefault="0073001B" w:rsidP="0073001B">
      <w:pPr>
        <w:jc w:val="center"/>
        <w:rPr>
          <w:sz w:val="20"/>
          <w:szCs w:val="20"/>
        </w:rPr>
      </w:pPr>
    </w:p>
    <w:p w:rsidR="0073001B" w:rsidRPr="00A4214F" w:rsidRDefault="0073001B" w:rsidP="0073001B">
      <w:pPr>
        <w:jc w:val="center"/>
        <w:rPr>
          <w:sz w:val="20"/>
          <w:szCs w:val="20"/>
        </w:rPr>
      </w:pPr>
    </w:p>
    <w:p w:rsidR="0073001B" w:rsidRPr="00A4214F" w:rsidRDefault="0073001B" w:rsidP="0073001B">
      <w:pPr>
        <w:jc w:val="center"/>
        <w:rPr>
          <w:sz w:val="20"/>
          <w:szCs w:val="20"/>
        </w:rPr>
      </w:pPr>
      <w:r w:rsidRPr="00A4214F">
        <w:rPr>
          <w:sz w:val="20"/>
          <w:szCs w:val="20"/>
        </w:rPr>
        <w:t>КАРАТУЗСКИЙ СЕЛЬСКИЙ СОВЕТ ДЕПУТАТОВ</w:t>
      </w:r>
    </w:p>
    <w:p w:rsidR="0073001B" w:rsidRPr="00A4214F" w:rsidRDefault="0073001B" w:rsidP="0073001B">
      <w:pPr>
        <w:jc w:val="both"/>
        <w:rPr>
          <w:sz w:val="20"/>
          <w:szCs w:val="20"/>
        </w:rPr>
      </w:pPr>
    </w:p>
    <w:p w:rsidR="0073001B" w:rsidRPr="00A4214F" w:rsidRDefault="0073001B" w:rsidP="0073001B">
      <w:pPr>
        <w:jc w:val="center"/>
        <w:rPr>
          <w:sz w:val="20"/>
          <w:szCs w:val="20"/>
        </w:rPr>
      </w:pPr>
      <w:r w:rsidRPr="00A4214F">
        <w:rPr>
          <w:sz w:val="20"/>
          <w:szCs w:val="20"/>
        </w:rPr>
        <w:t>РЕШЕНИЕ</w:t>
      </w:r>
    </w:p>
    <w:p w:rsidR="0073001B" w:rsidRPr="00A4214F" w:rsidRDefault="0073001B" w:rsidP="0073001B">
      <w:pPr>
        <w:jc w:val="center"/>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3001B" w:rsidRPr="00A4214F" w:rsidTr="0076125F">
        <w:tc>
          <w:tcPr>
            <w:tcW w:w="3190" w:type="dxa"/>
          </w:tcPr>
          <w:p w:rsidR="0073001B" w:rsidRPr="00A4214F" w:rsidRDefault="0073001B" w:rsidP="0076125F">
            <w:pPr>
              <w:rPr>
                <w:sz w:val="20"/>
                <w:szCs w:val="20"/>
              </w:rPr>
            </w:pPr>
            <w:r w:rsidRPr="00A4214F">
              <w:rPr>
                <w:sz w:val="20"/>
                <w:szCs w:val="20"/>
              </w:rPr>
              <w:t>16.05.2022г.</w:t>
            </w:r>
          </w:p>
        </w:tc>
        <w:tc>
          <w:tcPr>
            <w:tcW w:w="3190" w:type="dxa"/>
          </w:tcPr>
          <w:p w:rsidR="0073001B" w:rsidRPr="00A4214F" w:rsidRDefault="0073001B" w:rsidP="0076125F">
            <w:pPr>
              <w:jc w:val="center"/>
              <w:rPr>
                <w:sz w:val="20"/>
                <w:szCs w:val="20"/>
              </w:rPr>
            </w:pPr>
            <w:proofErr w:type="spellStart"/>
            <w:r w:rsidRPr="00A4214F">
              <w:rPr>
                <w:sz w:val="20"/>
                <w:szCs w:val="20"/>
              </w:rPr>
              <w:t>с</w:t>
            </w:r>
            <w:proofErr w:type="gramStart"/>
            <w:r w:rsidRPr="00A4214F">
              <w:rPr>
                <w:sz w:val="20"/>
                <w:szCs w:val="20"/>
              </w:rPr>
              <w:t>.К</w:t>
            </w:r>
            <w:proofErr w:type="gramEnd"/>
            <w:r w:rsidRPr="00A4214F">
              <w:rPr>
                <w:sz w:val="20"/>
                <w:szCs w:val="20"/>
              </w:rPr>
              <w:t>аратузское</w:t>
            </w:r>
            <w:proofErr w:type="spellEnd"/>
          </w:p>
        </w:tc>
        <w:tc>
          <w:tcPr>
            <w:tcW w:w="3191" w:type="dxa"/>
          </w:tcPr>
          <w:p w:rsidR="0073001B" w:rsidRPr="00A4214F" w:rsidRDefault="0073001B" w:rsidP="0076125F">
            <w:pPr>
              <w:jc w:val="right"/>
              <w:rPr>
                <w:sz w:val="20"/>
                <w:szCs w:val="20"/>
              </w:rPr>
            </w:pPr>
            <w:r w:rsidRPr="00A4214F">
              <w:rPr>
                <w:sz w:val="20"/>
                <w:szCs w:val="20"/>
              </w:rPr>
              <w:t>№13-89</w:t>
            </w:r>
          </w:p>
        </w:tc>
      </w:tr>
    </w:tbl>
    <w:p w:rsidR="0073001B" w:rsidRPr="00A4214F" w:rsidRDefault="0073001B" w:rsidP="0073001B">
      <w:pPr>
        <w:jc w:val="both"/>
        <w:rPr>
          <w:sz w:val="20"/>
          <w:szCs w:val="20"/>
        </w:rPr>
      </w:pPr>
    </w:p>
    <w:p w:rsidR="0073001B" w:rsidRPr="00A4214F" w:rsidRDefault="0073001B" w:rsidP="0073001B">
      <w:pPr>
        <w:ind w:right="3259"/>
        <w:jc w:val="both"/>
        <w:rPr>
          <w:sz w:val="20"/>
          <w:szCs w:val="20"/>
        </w:rPr>
      </w:pPr>
      <w:r w:rsidRPr="00A4214F">
        <w:rPr>
          <w:sz w:val="20"/>
          <w:szCs w:val="20"/>
        </w:rPr>
        <w:t xml:space="preserve">О внесении изменений в Решение Каратузского сельского Совета депутатов от 21.12.2021г. №09-62 «О бюджете Каратузского сельсовета на 2022 год </w:t>
      </w:r>
      <w:r w:rsidRPr="00A4214F">
        <w:rPr>
          <w:sz w:val="20"/>
          <w:szCs w:val="20"/>
        </w:rPr>
        <w:br/>
        <w:t>и плановый период 2023-2024 годы»</w:t>
      </w:r>
    </w:p>
    <w:p w:rsidR="0073001B" w:rsidRPr="00A4214F" w:rsidRDefault="0073001B" w:rsidP="0073001B">
      <w:pPr>
        <w:ind w:right="3259"/>
        <w:jc w:val="both"/>
        <w:rPr>
          <w:sz w:val="20"/>
          <w:szCs w:val="20"/>
        </w:rPr>
      </w:pPr>
    </w:p>
    <w:p w:rsidR="0073001B" w:rsidRPr="00A4214F" w:rsidRDefault="0073001B" w:rsidP="0073001B">
      <w:pPr>
        <w:ind w:firstLine="708"/>
        <w:jc w:val="both"/>
        <w:rPr>
          <w:sz w:val="20"/>
          <w:szCs w:val="20"/>
        </w:rPr>
      </w:pPr>
      <w:r w:rsidRPr="00A4214F">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sidRPr="00A4214F">
        <w:rPr>
          <w:sz w:val="20"/>
          <w:szCs w:val="20"/>
        </w:rPr>
        <w:t>Каратузский</w:t>
      </w:r>
      <w:proofErr w:type="spellEnd"/>
      <w:r w:rsidRPr="00A4214F">
        <w:rPr>
          <w:sz w:val="20"/>
          <w:szCs w:val="20"/>
        </w:rPr>
        <w:t xml:space="preserve"> сельский Совет депутатов </w:t>
      </w:r>
    </w:p>
    <w:p w:rsidR="0073001B" w:rsidRPr="00A4214F" w:rsidRDefault="0073001B" w:rsidP="0073001B">
      <w:pPr>
        <w:ind w:firstLine="708"/>
        <w:jc w:val="both"/>
        <w:rPr>
          <w:sz w:val="20"/>
          <w:szCs w:val="20"/>
        </w:rPr>
      </w:pPr>
      <w:r w:rsidRPr="00A4214F">
        <w:rPr>
          <w:sz w:val="20"/>
          <w:szCs w:val="20"/>
        </w:rPr>
        <w:t>РЕШИЛ:</w:t>
      </w:r>
    </w:p>
    <w:p w:rsidR="0073001B" w:rsidRPr="00A4214F" w:rsidRDefault="0073001B" w:rsidP="0073001B">
      <w:pPr>
        <w:ind w:firstLine="709"/>
        <w:jc w:val="both"/>
        <w:rPr>
          <w:sz w:val="20"/>
          <w:szCs w:val="20"/>
        </w:rPr>
      </w:pPr>
      <w:r w:rsidRPr="00A4214F">
        <w:rPr>
          <w:sz w:val="20"/>
          <w:szCs w:val="20"/>
        </w:rPr>
        <w:t>1.Внести в Решение Каратузского сельского Совета депутатов от 21.12.2021г. №09-62 «О бюджете Каратузского сельсовета на 2022 год и плановый период 2023-2024 годы» следующие изменения:</w:t>
      </w:r>
    </w:p>
    <w:p w:rsidR="0073001B" w:rsidRPr="00A4214F" w:rsidRDefault="0073001B" w:rsidP="0073001B">
      <w:pPr>
        <w:ind w:left="709"/>
        <w:jc w:val="both"/>
        <w:rPr>
          <w:sz w:val="20"/>
          <w:szCs w:val="20"/>
        </w:rPr>
      </w:pPr>
      <w:r w:rsidRPr="00A4214F">
        <w:rPr>
          <w:sz w:val="20"/>
          <w:szCs w:val="20"/>
        </w:rPr>
        <w:t>1.1. Пункт 1 части 1 Решения изложить в новой редакции:</w:t>
      </w:r>
    </w:p>
    <w:p w:rsidR="0073001B" w:rsidRPr="00A4214F" w:rsidRDefault="0073001B" w:rsidP="0073001B">
      <w:pPr>
        <w:ind w:firstLine="709"/>
        <w:jc w:val="center"/>
        <w:rPr>
          <w:b/>
          <w:sz w:val="20"/>
          <w:szCs w:val="20"/>
        </w:rPr>
      </w:pPr>
      <w:r w:rsidRPr="00A4214F">
        <w:rPr>
          <w:b/>
          <w:sz w:val="20"/>
          <w:szCs w:val="20"/>
        </w:rPr>
        <w:t xml:space="preserve">1.Основные характеристики бюджета Каратузского сельсовета </w:t>
      </w:r>
      <w:r w:rsidRPr="00A4214F">
        <w:rPr>
          <w:b/>
          <w:sz w:val="20"/>
          <w:szCs w:val="20"/>
        </w:rPr>
        <w:br/>
        <w:t>на 2022 год и плановый период 2023-2024 годов</w:t>
      </w:r>
    </w:p>
    <w:p w:rsidR="0073001B" w:rsidRPr="00A4214F" w:rsidRDefault="0073001B" w:rsidP="0073001B">
      <w:pPr>
        <w:ind w:firstLine="709"/>
        <w:jc w:val="both"/>
        <w:rPr>
          <w:sz w:val="20"/>
          <w:szCs w:val="20"/>
        </w:rPr>
      </w:pPr>
      <w:r w:rsidRPr="00A4214F">
        <w:rPr>
          <w:sz w:val="20"/>
          <w:szCs w:val="20"/>
        </w:rPr>
        <w:t>1.1</w:t>
      </w:r>
      <w:proofErr w:type="gramStart"/>
      <w:r w:rsidRPr="00A4214F">
        <w:rPr>
          <w:sz w:val="20"/>
          <w:szCs w:val="20"/>
        </w:rPr>
        <w:t xml:space="preserve"> У</w:t>
      </w:r>
      <w:proofErr w:type="gramEnd"/>
      <w:r w:rsidRPr="00A4214F">
        <w:rPr>
          <w:sz w:val="20"/>
          <w:szCs w:val="20"/>
        </w:rPr>
        <w:t>твердить основные характеристики бюджета Каратузского сельсовета на 2022 год:</w:t>
      </w:r>
    </w:p>
    <w:p w:rsidR="0073001B" w:rsidRPr="00A4214F" w:rsidRDefault="0073001B" w:rsidP="0073001B">
      <w:pPr>
        <w:ind w:firstLine="709"/>
        <w:jc w:val="both"/>
        <w:rPr>
          <w:color w:val="000000"/>
          <w:sz w:val="20"/>
          <w:szCs w:val="20"/>
        </w:rPr>
      </w:pPr>
      <w:r w:rsidRPr="00A4214F">
        <w:rPr>
          <w:sz w:val="20"/>
          <w:szCs w:val="20"/>
        </w:rPr>
        <w:t>1) прогнозируемый общий объем доходов бюджета Каратузского сельсовета в сумме 45944,45 тыс. рублей;</w:t>
      </w:r>
    </w:p>
    <w:p w:rsidR="0073001B" w:rsidRPr="00A4214F" w:rsidRDefault="0073001B" w:rsidP="0073001B">
      <w:pPr>
        <w:ind w:firstLine="709"/>
        <w:jc w:val="both"/>
        <w:rPr>
          <w:sz w:val="20"/>
          <w:szCs w:val="20"/>
        </w:rPr>
      </w:pPr>
      <w:r w:rsidRPr="00A4214F">
        <w:rPr>
          <w:sz w:val="20"/>
          <w:szCs w:val="20"/>
        </w:rPr>
        <w:t>2) общий объем расходов в сумме 46631,37 тыс. рублей;</w:t>
      </w:r>
    </w:p>
    <w:p w:rsidR="0073001B" w:rsidRPr="00A4214F" w:rsidRDefault="0073001B" w:rsidP="0073001B">
      <w:pPr>
        <w:ind w:firstLine="709"/>
        <w:jc w:val="both"/>
        <w:rPr>
          <w:sz w:val="20"/>
          <w:szCs w:val="20"/>
        </w:rPr>
      </w:pPr>
      <w:r w:rsidRPr="00A4214F">
        <w:rPr>
          <w:sz w:val="20"/>
          <w:szCs w:val="20"/>
        </w:rPr>
        <w:t>3) дефицит бюджета сельсовета 686,93 тыс. рублей;</w:t>
      </w:r>
    </w:p>
    <w:p w:rsidR="0073001B" w:rsidRPr="00A4214F" w:rsidRDefault="0073001B" w:rsidP="0073001B">
      <w:pPr>
        <w:ind w:firstLine="709"/>
        <w:jc w:val="both"/>
        <w:rPr>
          <w:sz w:val="20"/>
          <w:szCs w:val="20"/>
        </w:rPr>
      </w:pPr>
      <w:r w:rsidRPr="00A4214F">
        <w:rPr>
          <w:sz w:val="20"/>
          <w:szCs w:val="20"/>
        </w:rPr>
        <w:lastRenderedPageBreak/>
        <w:t>4) источники внутреннего финансирования дефицита бюджета Каратузского сельсовета в сумме 686,93 тыс. рублей.</w:t>
      </w:r>
    </w:p>
    <w:p w:rsidR="0073001B" w:rsidRPr="00A4214F" w:rsidRDefault="0073001B" w:rsidP="0073001B">
      <w:pPr>
        <w:ind w:firstLine="709"/>
        <w:jc w:val="both"/>
        <w:rPr>
          <w:sz w:val="20"/>
          <w:szCs w:val="20"/>
        </w:rPr>
      </w:pPr>
      <w:r w:rsidRPr="00A4214F">
        <w:rPr>
          <w:sz w:val="20"/>
          <w:szCs w:val="20"/>
        </w:rPr>
        <w:t>1.2. Пункт 8.1 части 8 Решения изложить в новой редакции:</w:t>
      </w:r>
    </w:p>
    <w:p w:rsidR="0073001B" w:rsidRPr="00A4214F" w:rsidRDefault="0073001B" w:rsidP="0073001B">
      <w:pPr>
        <w:pStyle w:val="ad"/>
        <w:spacing w:before="0" w:beforeAutospacing="0" w:after="0" w:afterAutospacing="0"/>
        <w:ind w:firstLine="709"/>
        <w:jc w:val="both"/>
        <w:rPr>
          <w:sz w:val="20"/>
          <w:szCs w:val="20"/>
        </w:rPr>
      </w:pPr>
      <w:r w:rsidRPr="00A4214F">
        <w:rPr>
          <w:sz w:val="20"/>
          <w:szCs w:val="20"/>
        </w:rPr>
        <w:t>8.1. Межбюджетные трансферты, получаемые Каратузским сельсоветом:</w:t>
      </w:r>
    </w:p>
    <w:p w:rsidR="0073001B" w:rsidRPr="00A4214F" w:rsidRDefault="0073001B" w:rsidP="0073001B">
      <w:pPr>
        <w:pStyle w:val="ad"/>
        <w:spacing w:before="0" w:beforeAutospacing="0" w:after="0" w:afterAutospacing="0"/>
        <w:ind w:firstLine="709"/>
        <w:jc w:val="both"/>
        <w:rPr>
          <w:sz w:val="20"/>
          <w:szCs w:val="20"/>
        </w:rPr>
      </w:pPr>
      <w:r w:rsidRPr="00A4214F">
        <w:rPr>
          <w:sz w:val="20"/>
          <w:szCs w:val="20"/>
        </w:rPr>
        <w:t>Дотации бюджетам сельских поселений на выравнивание бюджетной обеспеченности в 2022 году – 10605,39 тыс. рублей, в 2023 – 8184,30 тыс. рублей, в 2024 году – 8184,30 тыс. рублей.</w:t>
      </w:r>
    </w:p>
    <w:p w:rsidR="0073001B" w:rsidRPr="00A4214F" w:rsidRDefault="0073001B" w:rsidP="0073001B">
      <w:pPr>
        <w:pStyle w:val="ad"/>
        <w:spacing w:before="0" w:beforeAutospacing="0" w:after="0" w:afterAutospacing="0"/>
        <w:ind w:firstLine="709"/>
        <w:jc w:val="both"/>
        <w:rPr>
          <w:sz w:val="20"/>
          <w:szCs w:val="20"/>
        </w:rPr>
      </w:pPr>
      <w:r w:rsidRPr="00A4214F">
        <w:rPr>
          <w:sz w:val="20"/>
          <w:szCs w:val="20"/>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на 2022 год 6239,80тыс</w:t>
      </w:r>
      <w:proofErr w:type="gramStart"/>
      <w:r w:rsidRPr="00A4214F">
        <w:rPr>
          <w:sz w:val="20"/>
          <w:szCs w:val="20"/>
        </w:rPr>
        <w:t>.р</w:t>
      </w:r>
      <w:proofErr w:type="gramEnd"/>
      <w:r w:rsidRPr="00A4214F">
        <w:rPr>
          <w:sz w:val="20"/>
          <w:szCs w:val="20"/>
        </w:rPr>
        <w:t>ублей.</w:t>
      </w:r>
    </w:p>
    <w:p w:rsidR="0073001B" w:rsidRPr="00A4214F" w:rsidRDefault="0073001B" w:rsidP="0073001B">
      <w:pPr>
        <w:pStyle w:val="ad"/>
        <w:spacing w:before="0" w:beforeAutospacing="0" w:after="0" w:afterAutospacing="0"/>
        <w:ind w:firstLine="709"/>
        <w:jc w:val="both"/>
        <w:rPr>
          <w:sz w:val="20"/>
          <w:szCs w:val="20"/>
        </w:rPr>
      </w:pPr>
      <w:r w:rsidRPr="00A4214F">
        <w:rPr>
          <w:sz w:val="20"/>
          <w:szCs w:val="20"/>
        </w:rPr>
        <w:t xml:space="preserve">Иные межбюджетные трансферты, передаваемые бюджетам сельских поселений на 2022 год – 16777,81 </w:t>
      </w: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 xml:space="preserve">., на 2023г.- 7330,50 </w:t>
      </w:r>
      <w:proofErr w:type="spellStart"/>
      <w:r w:rsidRPr="00A4214F">
        <w:rPr>
          <w:sz w:val="20"/>
          <w:szCs w:val="20"/>
        </w:rPr>
        <w:t>тыс.руб</w:t>
      </w:r>
      <w:proofErr w:type="spellEnd"/>
      <w:r w:rsidRPr="00A4214F">
        <w:rPr>
          <w:sz w:val="20"/>
          <w:szCs w:val="20"/>
        </w:rPr>
        <w:t xml:space="preserve">., на 2024г. в сумме 7330,50 </w:t>
      </w:r>
      <w:proofErr w:type="spellStart"/>
      <w:r w:rsidRPr="00A4214F">
        <w:rPr>
          <w:sz w:val="20"/>
          <w:szCs w:val="20"/>
        </w:rPr>
        <w:t>тыс.руб</w:t>
      </w:r>
      <w:proofErr w:type="spellEnd"/>
      <w:r w:rsidRPr="00A4214F">
        <w:rPr>
          <w:sz w:val="20"/>
          <w:szCs w:val="20"/>
        </w:rPr>
        <w:t>.</w:t>
      </w:r>
    </w:p>
    <w:p w:rsidR="0073001B" w:rsidRPr="00A4214F" w:rsidRDefault="0073001B" w:rsidP="0073001B">
      <w:pPr>
        <w:pStyle w:val="ad"/>
        <w:spacing w:before="0" w:beforeAutospacing="0" w:after="0" w:afterAutospacing="0"/>
        <w:ind w:firstLine="709"/>
        <w:jc w:val="both"/>
        <w:rPr>
          <w:sz w:val="20"/>
          <w:szCs w:val="20"/>
        </w:rPr>
      </w:pPr>
      <w:r w:rsidRPr="00A4214F">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2022 год в сумме 39,60 тыс. рублей, на 2023 год в сумме 39,60 тыс. рублей, на 2024 год в сумме 39,60 тыс. рублей.</w:t>
      </w:r>
    </w:p>
    <w:p w:rsidR="0073001B" w:rsidRPr="00A4214F" w:rsidRDefault="0073001B" w:rsidP="0073001B">
      <w:pPr>
        <w:ind w:firstLine="709"/>
        <w:jc w:val="both"/>
        <w:rPr>
          <w:color w:val="000000"/>
          <w:sz w:val="20"/>
          <w:szCs w:val="20"/>
        </w:rPr>
      </w:pPr>
      <w:r w:rsidRPr="00A4214F">
        <w:rPr>
          <w:color w:val="000000"/>
          <w:sz w:val="20"/>
          <w:szCs w:val="20"/>
        </w:rPr>
        <w:t>8.2. Межбюджетные трансферты, передаваемые Каратузским сельсоветом:</w:t>
      </w:r>
    </w:p>
    <w:p w:rsidR="0073001B" w:rsidRPr="00A4214F" w:rsidRDefault="0073001B" w:rsidP="0073001B">
      <w:pPr>
        <w:ind w:firstLine="709"/>
        <w:jc w:val="both"/>
        <w:rPr>
          <w:color w:val="000000"/>
          <w:sz w:val="20"/>
          <w:szCs w:val="20"/>
        </w:rPr>
      </w:pPr>
      <w:r w:rsidRPr="00A4214F">
        <w:rPr>
          <w:color w:val="000000"/>
          <w:sz w:val="20"/>
          <w:szCs w:val="20"/>
        </w:rPr>
        <w:t>Объем межбюджетных трансфертов, передаваемых полномочий поселения администрации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 в сумме 16,10 тыс. рублей на 2022 год, в сумме 16,10 тыс. рублей на 2023 год, в сумме 16,10 тыс. рублей на 2024 год.</w:t>
      </w:r>
    </w:p>
    <w:p w:rsidR="0073001B" w:rsidRPr="00A4214F" w:rsidRDefault="0073001B" w:rsidP="0073001B">
      <w:pPr>
        <w:ind w:firstLine="709"/>
        <w:jc w:val="both"/>
        <w:rPr>
          <w:color w:val="000000"/>
          <w:sz w:val="20"/>
          <w:szCs w:val="20"/>
        </w:rPr>
      </w:pPr>
      <w:r w:rsidRPr="00A4214F">
        <w:rPr>
          <w:color w:val="000000"/>
          <w:sz w:val="20"/>
          <w:szCs w:val="20"/>
        </w:rPr>
        <w:t>1.3 Приложения 1,2,3,4 к Решению Каратузского сельского Совета депутатов от 21.12.2021г. №09-62 «О бюджете Каратузского сельсовета на 2022 год и плановый период 2023-2024 годы» читать в редакции приложений 1,2,3,4,5 данного Решения.</w:t>
      </w:r>
    </w:p>
    <w:p w:rsidR="0073001B" w:rsidRPr="00A4214F" w:rsidRDefault="0073001B" w:rsidP="0073001B">
      <w:pPr>
        <w:ind w:firstLine="709"/>
        <w:jc w:val="both"/>
        <w:rPr>
          <w:sz w:val="20"/>
          <w:szCs w:val="20"/>
        </w:rPr>
      </w:pPr>
      <w:r w:rsidRPr="00A4214F">
        <w:rPr>
          <w:sz w:val="20"/>
          <w:szCs w:val="20"/>
        </w:rPr>
        <w:t xml:space="preserve">2. </w:t>
      </w:r>
      <w:proofErr w:type="gramStart"/>
      <w:r w:rsidRPr="00A4214F">
        <w:rPr>
          <w:sz w:val="20"/>
          <w:szCs w:val="20"/>
        </w:rPr>
        <w:t>Контроль за</w:t>
      </w:r>
      <w:proofErr w:type="gramEnd"/>
      <w:r w:rsidRPr="00A4214F">
        <w:rPr>
          <w:sz w:val="20"/>
          <w:szCs w:val="20"/>
        </w:rPr>
        <w:t xml:space="preserve"> исполнением настоящего Решения возложить на постоянную депутатскую комиссию по вопросам экономики, бюджета, налогам и муниципальной собственности.</w:t>
      </w:r>
    </w:p>
    <w:p w:rsidR="0073001B" w:rsidRPr="00A4214F" w:rsidRDefault="0073001B" w:rsidP="0073001B">
      <w:pPr>
        <w:ind w:firstLine="709"/>
        <w:jc w:val="both"/>
        <w:rPr>
          <w:sz w:val="20"/>
          <w:szCs w:val="20"/>
        </w:rPr>
      </w:pPr>
      <w:r w:rsidRPr="00A4214F">
        <w:rPr>
          <w:sz w:val="20"/>
          <w:szCs w:val="20"/>
        </w:rPr>
        <w:t>3. Решение вступает в силу в день, следующий за днем его официального опубликования в печатном издании «</w:t>
      </w:r>
      <w:proofErr w:type="spellStart"/>
      <w:r w:rsidRPr="00A4214F">
        <w:rPr>
          <w:sz w:val="20"/>
          <w:szCs w:val="20"/>
        </w:rPr>
        <w:t>Каратузский</w:t>
      </w:r>
      <w:proofErr w:type="spellEnd"/>
      <w:r w:rsidRPr="00A4214F">
        <w:rPr>
          <w:sz w:val="20"/>
          <w:szCs w:val="20"/>
        </w:rPr>
        <w:t xml:space="preserve"> вестник» и распространяет свое действие на правоотношения, возникшие с 01.01.2022 года.</w:t>
      </w:r>
    </w:p>
    <w:p w:rsidR="0073001B" w:rsidRPr="00A4214F" w:rsidRDefault="0073001B" w:rsidP="0073001B">
      <w:pPr>
        <w:ind w:firstLine="709"/>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3001B" w:rsidRPr="00A4214F" w:rsidTr="0076125F">
        <w:tc>
          <w:tcPr>
            <w:tcW w:w="4926" w:type="dxa"/>
          </w:tcPr>
          <w:p w:rsidR="0073001B" w:rsidRPr="00A4214F" w:rsidRDefault="0073001B" w:rsidP="0076125F">
            <w:pPr>
              <w:jc w:val="both"/>
              <w:rPr>
                <w:color w:val="1A1A1A"/>
                <w:sz w:val="20"/>
                <w:szCs w:val="20"/>
              </w:rPr>
            </w:pPr>
            <w:r w:rsidRPr="00A4214F">
              <w:rPr>
                <w:color w:val="1A1A1A"/>
                <w:sz w:val="20"/>
                <w:szCs w:val="20"/>
              </w:rPr>
              <w:t>Председатель Совета депутатов</w:t>
            </w:r>
          </w:p>
          <w:p w:rsidR="0073001B" w:rsidRPr="00A4214F" w:rsidRDefault="0073001B" w:rsidP="0076125F">
            <w:pPr>
              <w:jc w:val="both"/>
              <w:rPr>
                <w:color w:val="1A1A1A"/>
                <w:sz w:val="20"/>
                <w:szCs w:val="20"/>
              </w:rPr>
            </w:pPr>
          </w:p>
          <w:p w:rsidR="0073001B" w:rsidRPr="00A4214F" w:rsidRDefault="0073001B" w:rsidP="0076125F">
            <w:pPr>
              <w:jc w:val="both"/>
              <w:rPr>
                <w:color w:val="1A1A1A"/>
                <w:sz w:val="20"/>
                <w:szCs w:val="20"/>
              </w:rPr>
            </w:pPr>
            <w:r w:rsidRPr="00A4214F">
              <w:rPr>
                <w:color w:val="1A1A1A"/>
                <w:sz w:val="20"/>
                <w:szCs w:val="20"/>
              </w:rPr>
              <w:t>________________</w:t>
            </w:r>
            <w:proofErr w:type="spellStart"/>
            <w:r w:rsidRPr="00A4214F">
              <w:rPr>
                <w:color w:val="1A1A1A"/>
                <w:sz w:val="20"/>
                <w:szCs w:val="20"/>
              </w:rPr>
              <w:t>И.В.Булгакова</w:t>
            </w:r>
            <w:proofErr w:type="spellEnd"/>
          </w:p>
          <w:p w:rsidR="0073001B" w:rsidRPr="00A4214F" w:rsidRDefault="0073001B" w:rsidP="0076125F">
            <w:pPr>
              <w:jc w:val="both"/>
              <w:rPr>
                <w:color w:val="1A1A1A"/>
                <w:sz w:val="20"/>
                <w:szCs w:val="20"/>
              </w:rPr>
            </w:pPr>
          </w:p>
        </w:tc>
        <w:tc>
          <w:tcPr>
            <w:tcW w:w="4927" w:type="dxa"/>
          </w:tcPr>
          <w:p w:rsidR="0073001B" w:rsidRPr="00A4214F" w:rsidRDefault="0073001B" w:rsidP="0076125F">
            <w:pPr>
              <w:ind w:left="625"/>
              <w:jc w:val="both"/>
              <w:rPr>
                <w:color w:val="1A1A1A"/>
                <w:sz w:val="20"/>
                <w:szCs w:val="20"/>
              </w:rPr>
            </w:pPr>
            <w:r w:rsidRPr="00A4214F">
              <w:rPr>
                <w:color w:val="1A1A1A"/>
                <w:sz w:val="20"/>
                <w:szCs w:val="20"/>
              </w:rPr>
              <w:t>Глава сельсовета</w:t>
            </w:r>
          </w:p>
          <w:p w:rsidR="0073001B" w:rsidRPr="00A4214F" w:rsidRDefault="0073001B" w:rsidP="0076125F">
            <w:pPr>
              <w:ind w:left="625"/>
              <w:jc w:val="both"/>
              <w:rPr>
                <w:color w:val="1A1A1A"/>
                <w:sz w:val="20"/>
                <w:szCs w:val="20"/>
              </w:rPr>
            </w:pPr>
          </w:p>
          <w:p w:rsidR="0073001B" w:rsidRPr="00A4214F" w:rsidRDefault="0073001B" w:rsidP="0076125F">
            <w:pPr>
              <w:ind w:left="625"/>
              <w:jc w:val="both"/>
              <w:rPr>
                <w:color w:val="1A1A1A"/>
                <w:sz w:val="20"/>
                <w:szCs w:val="20"/>
              </w:rPr>
            </w:pPr>
            <w:r w:rsidRPr="00A4214F">
              <w:rPr>
                <w:color w:val="1A1A1A"/>
                <w:sz w:val="20"/>
                <w:szCs w:val="20"/>
              </w:rPr>
              <w:t>________________А.А. Саар</w:t>
            </w:r>
          </w:p>
        </w:tc>
      </w:tr>
    </w:tbl>
    <w:p w:rsidR="0073001B" w:rsidRPr="0073001B" w:rsidRDefault="0073001B" w:rsidP="0073001B">
      <w:pPr>
        <w:autoSpaceDE w:val="0"/>
        <w:autoSpaceDN w:val="0"/>
        <w:adjustRightInd w:val="0"/>
        <w:ind w:firstLine="709"/>
        <w:rPr>
          <w:sz w:val="20"/>
          <w:szCs w:val="20"/>
        </w:rPr>
      </w:pPr>
    </w:p>
    <w:p w:rsidR="0073001B" w:rsidRPr="0073001B" w:rsidRDefault="0073001B" w:rsidP="0073001B">
      <w:pPr>
        <w:autoSpaceDE w:val="0"/>
        <w:autoSpaceDN w:val="0"/>
        <w:adjustRightInd w:val="0"/>
        <w:ind w:firstLine="709"/>
        <w:rPr>
          <w:sz w:val="20"/>
          <w:szCs w:val="20"/>
        </w:rPr>
      </w:pPr>
    </w:p>
    <w:p w:rsidR="0073001B" w:rsidRPr="0073001B" w:rsidRDefault="0073001B" w:rsidP="0073001B">
      <w:pPr>
        <w:autoSpaceDE w:val="0"/>
        <w:autoSpaceDN w:val="0"/>
        <w:adjustRightInd w:val="0"/>
        <w:ind w:firstLine="709"/>
        <w:rPr>
          <w:sz w:val="20"/>
          <w:szCs w:val="20"/>
        </w:rPr>
      </w:pPr>
    </w:p>
    <w:p w:rsidR="0073001B" w:rsidRPr="0073001B" w:rsidRDefault="0073001B" w:rsidP="0073001B">
      <w:pPr>
        <w:autoSpaceDE w:val="0"/>
        <w:autoSpaceDN w:val="0"/>
        <w:adjustRightInd w:val="0"/>
        <w:ind w:firstLine="709"/>
        <w:rPr>
          <w:sz w:val="20"/>
          <w:szCs w:val="20"/>
        </w:rPr>
      </w:pPr>
    </w:p>
    <w:tbl>
      <w:tblPr>
        <w:tblW w:w="10592" w:type="dxa"/>
        <w:tblInd w:w="-176" w:type="dxa"/>
        <w:tblLook w:val="04A0" w:firstRow="1" w:lastRow="0" w:firstColumn="1" w:lastColumn="0" w:noHBand="0" w:noVBand="1"/>
      </w:tblPr>
      <w:tblGrid>
        <w:gridCol w:w="492"/>
        <w:gridCol w:w="2440"/>
        <w:gridCol w:w="4480"/>
        <w:gridCol w:w="1060"/>
        <w:gridCol w:w="1060"/>
        <w:gridCol w:w="1060"/>
      </w:tblGrid>
      <w:tr w:rsidR="0073001B" w:rsidRPr="00A4214F" w:rsidTr="0073001B">
        <w:trPr>
          <w:trHeight w:val="420"/>
        </w:trPr>
        <w:tc>
          <w:tcPr>
            <w:tcW w:w="492"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244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448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3180" w:type="dxa"/>
            <w:gridSpan w:val="3"/>
            <w:tcBorders>
              <w:top w:val="nil"/>
              <w:left w:val="nil"/>
              <w:bottom w:val="nil"/>
              <w:right w:val="nil"/>
            </w:tcBorders>
            <w:shd w:val="clear" w:color="auto" w:fill="auto"/>
            <w:noWrap/>
            <w:vAlign w:val="bottom"/>
            <w:hideMark/>
          </w:tcPr>
          <w:p w:rsidR="0073001B" w:rsidRPr="00A4214F" w:rsidRDefault="0073001B" w:rsidP="0076125F">
            <w:pPr>
              <w:jc w:val="right"/>
              <w:rPr>
                <w:i/>
                <w:iCs/>
                <w:sz w:val="20"/>
                <w:szCs w:val="20"/>
              </w:rPr>
            </w:pPr>
            <w:r w:rsidRPr="00A4214F">
              <w:rPr>
                <w:i/>
                <w:iCs/>
                <w:sz w:val="20"/>
                <w:szCs w:val="20"/>
              </w:rPr>
              <w:t xml:space="preserve">Приложение № 1   </w:t>
            </w:r>
          </w:p>
        </w:tc>
      </w:tr>
      <w:tr w:rsidR="0073001B" w:rsidRPr="00A4214F" w:rsidTr="0073001B">
        <w:trPr>
          <w:trHeight w:val="1605"/>
        </w:trPr>
        <w:tc>
          <w:tcPr>
            <w:tcW w:w="492"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244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7660" w:type="dxa"/>
            <w:gridSpan w:val="4"/>
            <w:tcBorders>
              <w:top w:val="nil"/>
              <w:left w:val="nil"/>
              <w:bottom w:val="nil"/>
              <w:right w:val="nil"/>
            </w:tcBorders>
            <w:shd w:val="clear" w:color="auto" w:fill="auto"/>
            <w:hideMark/>
          </w:tcPr>
          <w:p w:rsidR="0073001B" w:rsidRPr="00A4214F" w:rsidRDefault="0073001B" w:rsidP="0076125F">
            <w:pPr>
              <w:ind w:firstLineChars="1500" w:firstLine="3000"/>
              <w:rPr>
                <w:i/>
                <w:iCs/>
                <w:sz w:val="20"/>
                <w:szCs w:val="20"/>
              </w:rPr>
            </w:pPr>
            <w:r w:rsidRPr="00A4214F">
              <w:rPr>
                <w:i/>
                <w:iCs/>
                <w:sz w:val="20"/>
                <w:szCs w:val="20"/>
              </w:rPr>
              <w:t xml:space="preserve">к  Решению Каратузского сельского Совета депутатов №13-89 от 16.05.2022 г. "О внесении изменений в Решение Каратузского сельского Совета депутатов от 21.12.2021г. №09-62 «О бюджете Каратузского сельсовета на 2022 год </w:t>
            </w:r>
            <w:r w:rsidRPr="00A4214F">
              <w:rPr>
                <w:i/>
                <w:iCs/>
                <w:sz w:val="20"/>
                <w:szCs w:val="20"/>
              </w:rPr>
              <w:br/>
              <w:t>и плановый период 2023-2024 годы"</w:t>
            </w:r>
          </w:p>
        </w:tc>
      </w:tr>
      <w:tr w:rsidR="0073001B" w:rsidRPr="00A4214F" w:rsidTr="0073001B">
        <w:trPr>
          <w:trHeight w:val="672"/>
        </w:trPr>
        <w:tc>
          <w:tcPr>
            <w:tcW w:w="10592" w:type="dxa"/>
            <w:gridSpan w:val="6"/>
            <w:tcBorders>
              <w:top w:val="nil"/>
              <w:left w:val="nil"/>
              <w:bottom w:val="nil"/>
              <w:right w:val="nil"/>
            </w:tcBorders>
            <w:shd w:val="clear" w:color="auto" w:fill="auto"/>
            <w:hideMark/>
          </w:tcPr>
          <w:p w:rsidR="0073001B" w:rsidRPr="00A4214F" w:rsidRDefault="0073001B" w:rsidP="0076125F">
            <w:pPr>
              <w:jc w:val="center"/>
              <w:rPr>
                <w:i/>
                <w:iCs/>
                <w:sz w:val="20"/>
                <w:szCs w:val="20"/>
              </w:rPr>
            </w:pPr>
            <w:r w:rsidRPr="00A4214F">
              <w:rPr>
                <w:i/>
                <w:iCs/>
                <w:sz w:val="20"/>
                <w:szCs w:val="20"/>
              </w:rPr>
              <w:t>Источники внутреннего финансирования дефицита бюджета Каратузского сельсовета на 2022 год и плановый период 2023-2024 годов</w:t>
            </w:r>
          </w:p>
        </w:tc>
      </w:tr>
      <w:tr w:rsidR="0073001B" w:rsidRPr="00A4214F" w:rsidTr="0073001B">
        <w:trPr>
          <w:trHeight w:val="255"/>
        </w:trPr>
        <w:tc>
          <w:tcPr>
            <w:tcW w:w="492"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244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448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0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r>
      <w:tr w:rsidR="0073001B" w:rsidRPr="00A4214F" w:rsidTr="0073001B">
        <w:trPr>
          <w:trHeight w:val="255"/>
        </w:trPr>
        <w:tc>
          <w:tcPr>
            <w:tcW w:w="492"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244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448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60" w:type="dxa"/>
            <w:tcBorders>
              <w:top w:val="nil"/>
              <w:left w:val="nil"/>
              <w:bottom w:val="nil"/>
              <w:right w:val="nil"/>
            </w:tcBorders>
            <w:shd w:val="clear" w:color="auto" w:fill="auto"/>
            <w:noWrap/>
            <w:vAlign w:val="bottom"/>
            <w:hideMark/>
          </w:tcPr>
          <w:p w:rsidR="0073001B" w:rsidRPr="00A4214F" w:rsidRDefault="0073001B" w:rsidP="0076125F">
            <w:pPr>
              <w:jc w:val="right"/>
              <w:rPr>
                <w:sz w:val="20"/>
                <w:szCs w:val="20"/>
              </w:rPr>
            </w:pPr>
          </w:p>
        </w:tc>
        <w:tc>
          <w:tcPr>
            <w:tcW w:w="1060" w:type="dxa"/>
            <w:tcBorders>
              <w:top w:val="nil"/>
              <w:left w:val="nil"/>
              <w:bottom w:val="nil"/>
              <w:right w:val="nil"/>
            </w:tcBorders>
            <w:shd w:val="clear" w:color="auto" w:fill="auto"/>
            <w:noWrap/>
            <w:vAlign w:val="bottom"/>
            <w:hideMark/>
          </w:tcPr>
          <w:p w:rsidR="0073001B" w:rsidRPr="00A4214F" w:rsidRDefault="0073001B" w:rsidP="0076125F">
            <w:pPr>
              <w:jc w:val="right"/>
              <w:rPr>
                <w:i/>
                <w:iCs/>
                <w:sz w:val="20"/>
                <w:szCs w:val="20"/>
              </w:rPr>
            </w:pPr>
            <w:proofErr w:type="spellStart"/>
            <w:r w:rsidRPr="00A4214F">
              <w:rPr>
                <w:i/>
                <w:iCs/>
                <w:sz w:val="20"/>
                <w:szCs w:val="20"/>
              </w:rPr>
              <w:t>тыс</w:t>
            </w:r>
            <w:proofErr w:type="gramStart"/>
            <w:r w:rsidRPr="00A4214F">
              <w:rPr>
                <w:i/>
                <w:iCs/>
                <w:sz w:val="20"/>
                <w:szCs w:val="20"/>
              </w:rPr>
              <w:t>.р</w:t>
            </w:r>
            <w:proofErr w:type="gramEnd"/>
            <w:r w:rsidRPr="00A4214F">
              <w:rPr>
                <w:i/>
                <w:iCs/>
                <w:sz w:val="20"/>
                <w:szCs w:val="20"/>
              </w:rPr>
              <w:t>уб</w:t>
            </w:r>
            <w:proofErr w:type="spellEnd"/>
          </w:p>
        </w:tc>
      </w:tr>
      <w:tr w:rsidR="0073001B" w:rsidRPr="00A4214F" w:rsidTr="0073001B">
        <w:trPr>
          <w:trHeight w:val="413"/>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 xml:space="preserve">№ </w:t>
            </w:r>
            <w:proofErr w:type="gramStart"/>
            <w:r w:rsidRPr="00A4214F">
              <w:rPr>
                <w:i/>
                <w:iCs/>
                <w:sz w:val="20"/>
                <w:szCs w:val="20"/>
              </w:rPr>
              <w:t>п</w:t>
            </w:r>
            <w:proofErr w:type="gramEnd"/>
            <w:r w:rsidRPr="00A4214F">
              <w:rPr>
                <w:i/>
                <w:iCs/>
                <w:sz w:val="20"/>
                <w:szCs w:val="20"/>
              </w:rPr>
              <w:t>/п</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 xml:space="preserve">Код источника финансирования по </w:t>
            </w:r>
            <w:proofErr w:type="spellStart"/>
            <w:r w:rsidRPr="00A4214F">
              <w:rPr>
                <w:i/>
                <w:iCs/>
                <w:sz w:val="20"/>
                <w:szCs w:val="20"/>
              </w:rPr>
              <w:t>КИВф</w:t>
            </w:r>
            <w:proofErr w:type="spellEnd"/>
            <w:r w:rsidRPr="00A4214F">
              <w:rPr>
                <w:i/>
                <w:iCs/>
                <w:sz w:val="20"/>
                <w:szCs w:val="20"/>
              </w:rPr>
              <w:t xml:space="preserve">, КИВ </w:t>
            </w:r>
            <w:proofErr w:type="spellStart"/>
            <w:r w:rsidRPr="00A4214F">
              <w:rPr>
                <w:i/>
                <w:iCs/>
                <w:sz w:val="20"/>
                <w:szCs w:val="20"/>
              </w:rPr>
              <w:t>нФ</w:t>
            </w:r>
            <w:proofErr w:type="spellEnd"/>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 xml:space="preserve">Наименование кода группы, </w:t>
            </w:r>
            <w:proofErr w:type="spellStart"/>
            <w:r w:rsidRPr="00A4214F">
              <w:rPr>
                <w:i/>
                <w:iCs/>
                <w:sz w:val="20"/>
                <w:szCs w:val="20"/>
              </w:rPr>
              <w:t>подгруппы</w:t>
            </w:r>
            <w:proofErr w:type="gramStart"/>
            <w:r w:rsidRPr="00A4214F">
              <w:rPr>
                <w:i/>
                <w:iCs/>
                <w:sz w:val="20"/>
                <w:szCs w:val="20"/>
              </w:rPr>
              <w:t>,с</w:t>
            </w:r>
            <w:proofErr w:type="gramEnd"/>
            <w:r w:rsidRPr="00A4214F">
              <w:rPr>
                <w:i/>
                <w:iCs/>
                <w:sz w:val="20"/>
                <w:szCs w:val="20"/>
              </w:rPr>
              <w:t>татьи</w:t>
            </w:r>
            <w:proofErr w:type="spellEnd"/>
            <w:r w:rsidRPr="00A4214F">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A4214F">
              <w:rPr>
                <w:i/>
                <w:iCs/>
                <w:sz w:val="20"/>
                <w:szCs w:val="20"/>
              </w:rPr>
              <w:t>управления,относящихся</w:t>
            </w:r>
            <w:proofErr w:type="spellEnd"/>
            <w:r w:rsidRPr="00A4214F">
              <w:rPr>
                <w:i/>
                <w:iCs/>
                <w:sz w:val="20"/>
                <w:szCs w:val="20"/>
              </w:rPr>
              <w:t xml:space="preserve"> к источникам финансирования дефицита бюджета РФ</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Сумма на 2022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Сумма на 2023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Сумма на 2024 г.</w:t>
            </w:r>
          </w:p>
        </w:tc>
      </w:tr>
      <w:tr w:rsidR="0073001B" w:rsidRPr="00A4214F" w:rsidTr="0073001B">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r>
      <w:tr w:rsidR="0073001B" w:rsidRPr="00A4214F" w:rsidTr="0073001B">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r>
      <w:tr w:rsidR="0073001B" w:rsidRPr="00A4214F" w:rsidTr="0073001B">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r>
      <w:tr w:rsidR="0073001B" w:rsidRPr="00A4214F" w:rsidTr="0073001B">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i/>
                <w:iCs/>
                <w:sz w:val="20"/>
                <w:szCs w:val="20"/>
              </w:rPr>
            </w:pP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1</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60001000000000000000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Источники внутреннего финансирования дефицита бюджета</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686,93</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0,00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2</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Изменение остатков средств на счетах по учету средств бюджета</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686,93</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0,00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lastRenderedPageBreak/>
              <w:t>3</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60001050000000000500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i/>
                <w:iCs/>
                <w:sz w:val="20"/>
                <w:szCs w:val="20"/>
              </w:rPr>
            </w:pPr>
            <w:r w:rsidRPr="00A4214F">
              <w:rPr>
                <w:i/>
                <w:iCs/>
                <w:sz w:val="20"/>
                <w:szCs w:val="20"/>
              </w:rPr>
              <w:t>-32695,53</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-27873,10</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-28050,40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3</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60001050201000000510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-45944,45</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-27873,10</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-28050,40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4</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60001050201100000510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-45944,45</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-27873,10</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-28050,40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5</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60001050000000000600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Уменьшение остатков средств бюджетов</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46631,37</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27873,10</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28050,40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6</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60001050201000000610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46631,37</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27873,10</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28050,40</w:t>
            </w:r>
          </w:p>
        </w:tc>
      </w:tr>
      <w:tr w:rsidR="0073001B" w:rsidRPr="00A4214F" w:rsidTr="0073001B">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7</w:t>
            </w:r>
          </w:p>
        </w:tc>
        <w:tc>
          <w:tcPr>
            <w:tcW w:w="2440" w:type="dxa"/>
            <w:tcBorders>
              <w:top w:val="nil"/>
              <w:left w:val="nil"/>
              <w:bottom w:val="single" w:sz="4" w:space="0" w:color="auto"/>
              <w:right w:val="nil"/>
            </w:tcBorders>
            <w:shd w:val="clear" w:color="auto" w:fill="auto"/>
            <w:hideMark/>
          </w:tcPr>
          <w:p w:rsidR="0073001B" w:rsidRPr="00A4214F" w:rsidRDefault="0073001B" w:rsidP="0076125F">
            <w:pPr>
              <w:rPr>
                <w:sz w:val="20"/>
                <w:szCs w:val="20"/>
              </w:rPr>
            </w:pPr>
            <w:r w:rsidRPr="00A4214F">
              <w:rPr>
                <w:sz w:val="20"/>
                <w:szCs w:val="20"/>
              </w:rPr>
              <w:t>60001050201100000610</w:t>
            </w:r>
          </w:p>
        </w:tc>
        <w:tc>
          <w:tcPr>
            <w:tcW w:w="448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i/>
                <w:iCs/>
                <w:sz w:val="20"/>
                <w:szCs w:val="20"/>
              </w:rPr>
            </w:pPr>
            <w:r w:rsidRPr="00A4214F">
              <w:rPr>
                <w:i/>
                <w:iCs/>
                <w:sz w:val="20"/>
                <w:szCs w:val="20"/>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46631,37</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27873,10</w:t>
            </w:r>
          </w:p>
        </w:tc>
        <w:tc>
          <w:tcPr>
            <w:tcW w:w="10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right"/>
              <w:rPr>
                <w:i/>
                <w:iCs/>
                <w:sz w:val="20"/>
                <w:szCs w:val="20"/>
              </w:rPr>
            </w:pPr>
            <w:r w:rsidRPr="00A4214F">
              <w:rPr>
                <w:i/>
                <w:iCs/>
                <w:sz w:val="20"/>
                <w:szCs w:val="20"/>
              </w:rPr>
              <w:t>28050,40</w:t>
            </w:r>
          </w:p>
        </w:tc>
      </w:tr>
    </w:tbl>
    <w:p w:rsidR="0073001B" w:rsidRPr="00A4214F" w:rsidRDefault="0073001B" w:rsidP="0073001B">
      <w:pPr>
        <w:autoSpaceDE w:val="0"/>
        <w:autoSpaceDN w:val="0"/>
        <w:adjustRightInd w:val="0"/>
        <w:ind w:firstLine="709"/>
        <w:rPr>
          <w:sz w:val="20"/>
          <w:szCs w:val="20"/>
          <w:lang w:val="en-US"/>
        </w:rPr>
        <w:sectPr w:rsidR="0073001B" w:rsidRPr="00A4214F" w:rsidSect="0073001B">
          <w:pgSz w:w="11906" w:h="16838"/>
          <w:pgMar w:top="1134" w:right="850" w:bottom="1134" w:left="851" w:header="708" w:footer="708" w:gutter="0"/>
          <w:cols w:space="708"/>
          <w:docGrid w:linePitch="360"/>
        </w:sectPr>
      </w:pPr>
    </w:p>
    <w:tbl>
      <w:tblPr>
        <w:tblW w:w="15215" w:type="dxa"/>
        <w:tblInd w:w="93" w:type="dxa"/>
        <w:tblLook w:val="04A0" w:firstRow="1" w:lastRow="0" w:firstColumn="1" w:lastColumn="0" w:noHBand="0" w:noVBand="1"/>
      </w:tblPr>
      <w:tblGrid>
        <w:gridCol w:w="571"/>
        <w:gridCol w:w="574"/>
        <w:gridCol w:w="459"/>
        <w:gridCol w:w="459"/>
        <w:gridCol w:w="459"/>
        <w:gridCol w:w="516"/>
        <w:gridCol w:w="459"/>
        <w:gridCol w:w="716"/>
        <w:gridCol w:w="633"/>
        <w:gridCol w:w="7218"/>
        <w:gridCol w:w="940"/>
        <w:gridCol w:w="900"/>
        <w:gridCol w:w="1311"/>
      </w:tblGrid>
      <w:tr w:rsidR="0073001B" w:rsidRPr="00A4214F" w:rsidTr="0076125F">
        <w:trPr>
          <w:trHeight w:val="312"/>
        </w:trPr>
        <w:tc>
          <w:tcPr>
            <w:tcW w:w="571"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574"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516"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716"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633"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7218"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940" w:type="dxa"/>
            <w:tcBorders>
              <w:top w:val="nil"/>
              <w:left w:val="nil"/>
              <w:bottom w:val="nil"/>
              <w:right w:val="nil"/>
            </w:tcBorders>
            <w:shd w:val="clear" w:color="auto" w:fill="auto"/>
            <w:noWrap/>
            <w:vAlign w:val="bottom"/>
            <w:hideMark/>
          </w:tcPr>
          <w:p w:rsidR="0073001B" w:rsidRPr="00A4214F" w:rsidRDefault="0073001B" w:rsidP="0076125F">
            <w:pPr>
              <w:jc w:val="right"/>
              <w:rPr>
                <w:sz w:val="20"/>
                <w:szCs w:val="20"/>
              </w:rPr>
            </w:pPr>
          </w:p>
        </w:tc>
        <w:tc>
          <w:tcPr>
            <w:tcW w:w="900" w:type="dxa"/>
            <w:tcBorders>
              <w:top w:val="nil"/>
              <w:left w:val="nil"/>
              <w:bottom w:val="nil"/>
              <w:right w:val="nil"/>
            </w:tcBorders>
            <w:shd w:val="clear" w:color="auto" w:fill="auto"/>
            <w:noWrap/>
            <w:vAlign w:val="bottom"/>
            <w:hideMark/>
          </w:tcPr>
          <w:p w:rsidR="0073001B" w:rsidRPr="00A4214F" w:rsidRDefault="0073001B" w:rsidP="0076125F">
            <w:pPr>
              <w:jc w:val="right"/>
              <w:rPr>
                <w:sz w:val="20"/>
                <w:szCs w:val="20"/>
              </w:rPr>
            </w:pPr>
          </w:p>
        </w:tc>
        <w:tc>
          <w:tcPr>
            <w:tcW w:w="1311" w:type="dxa"/>
            <w:tcBorders>
              <w:top w:val="nil"/>
              <w:left w:val="nil"/>
              <w:bottom w:val="nil"/>
              <w:right w:val="nil"/>
            </w:tcBorders>
            <w:shd w:val="clear" w:color="auto" w:fill="auto"/>
            <w:noWrap/>
            <w:vAlign w:val="bottom"/>
            <w:hideMark/>
          </w:tcPr>
          <w:p w:rsidR="0073001B" w:rsidRPr="00A4214F" w:rsidRDefault="0073001B" w:rsidP="0076125F">
            <w:pPr>
              <w:jc w:val="right"/>
              <w:rPr>
                <w:i/>
                <w:iCs/>
                <w:sz w:val="20"/>
                <w:szCs w:val="20"/>
              </w:rPr>
            </w:pPr>
            <w:r w:rsidRPr="00A4214F">
              <w:rPr>
                <w:i/>
                <w:iCs/>
                <w:sz w:val="20"/>
                <w:szCs w:val="20"/>
              </w:rPr>
              <w:t xml:space="preserve">Приложение 2 </w:t>
            </w:r>
          </w:p>
        </w:tc>
      </w:tr>
      <w:tr w:rsidR="0073001B" w:rsidRPr="00A4214F" w:rsidTr="0076125F">
        <w:trPr>
          <w:trHeight w:val="1560"/>
        </w:trPr>
        <w:tc>
          <w:tcPr>
            <w:tcW w:w="571"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574"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516"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459"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716"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633" w:type="dxa"/>
            <w:tcBorders>
              <w:top w:val="nil"/>
              <w:left w:val="nil"/>
              <w:bottom w:val="nil"/>
              <w:right w:val="nil"/>
            </w:tcBorders>
            <w:shd w:val="clear" w:color="auto" w:fill="auto"/>
            <w:vAlign w:val="bottom"/>
            <w:hideMark/>
          </w:tcPr>
          <w:p w:rsidR="0073001B" w:rsidRPr="00A4214F" w:rsidRDefault="0073001B" w:rsidP="0076125F">
            <w:pPr>
              <w:rPr>
                <w:b/>
                <w:bCs/>
                <w:sz w:val="20"/>
                <w:szCs w:val="20"/>
              </w:rPr>
            </w:pPr>
          </w:p>
        </w:tc>
        <w:tc>
          <w:tcPr>
            <w:tcW w:w="10369" w:type="dxa"/>
            <w:gridSpan w:val="4"/>
            <w:tcBorders>
              <w:top w:val="nil"/>
              <w:left w:val="nil"/>
              <w:bottom w:val="nil"/>
              <w:right w:val="nil"/>
            </w:tcBorders>
            <w:shd w:val="clear" w:color="auto" w:fill="auto"/>
            <w:vAlign w:val="bottom"/>
            <w:hideMark/>
          </w:tcPr>
          <w:p w:rsidR="0073001B" w:rsidRPr="00A4214F" w:rsidRDefault="0073001B" w:rsidP="0076125F">
            <w:pPr>
              <w:ind w:firstLineChars="1600" w:firstLine="3200"/>
              <w:rPr>
                <w:i/>
                <w:iCs/>
                <w:sz w:val="20"/>
                <w:szCs w:val="20"/>
              </w:rPr>
            </w:pPr>
            <w:r w:rsidRPr="00A4214F">
              <w:rPr>
                <w:i/>
                <w:iCs/>
                <w:sz w:val="20"/>
                <w:szCs w:val="20"/>
              </w:rPr>
              <w:t xml:space="preserve">к  Решению Каратузского сельского Совета депутатов №13-89 от 16.05.2022 г. "О внесении изменений в Решение Каратузского сельского Совета депутатов от 21.12.2021г. №09-62 «О бюджете Каратузского сельсовета на 2022 год </w:t>
            </w:r>
            <w:r w:rsidRPr="00A4214F">
              <w:rPr>
                <w:i/>
                <w:iCs/>
                <w:sz w:val="20"/>
                <w:szCs w:val="20"/>
              </w:rPr>
              <w:br/>
              <w:t>и плановый период 2023-2024 годы"</w:t>
            </w:r>
          </w:p>
        </w:tc>
      </w:tr>
      <w:tr w:rsidR="0073001B" w:rsidRPr="00A4214F" w:rsidTr="0076125F">
        <w:trPr>
          <w:trHeight w:val="420"/>
        </w:trPr>
        <w:tc>
          <w:tcPr>
            <w:tcW w:w="15215" w:type="dxa"/>
            <w:gridSpan w:val="13"/>
            <w:tcBorders>
              <w:top w:val="nil"/>
              <w:left w:val="nil"/>
              <w:bottom w:val="nil"/>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xml:space="preserve">Доходы Каратузского сельского совета на 2022 год и  плановый период 2023-2024 годов </w:t>
            </w:r>
          </w:p>
        </w:tc>
      </w:tr>
      <w:tr w:rsidR="0073001B" w:rsidRPr="00A4214F" w:rsidTr="0076125F">
        <w:trPr>
          <w:trHeight w:val="315"/>
        </w:trPr>
        <w:tc>
          <w:tcPr>
            <w:tcW w:w="571"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574"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459"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459"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459"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516"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459"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716"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633"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7218"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940" w:type="dxa"/>
            <w:tcBorders>
              <w:top w:val="nil"/>
              <w:left w:val="nil"/>
              <w:bottom w:val="single" w:sz="4" w:space="0" w:color="auto"/>
              <w:right w:val="nil"/>
            </w:tcBorders>
            <w:shd w:val="clear" w:color="auto" w:fill="auto"/>
            <w:vAlign w:val="bottom"/>
            <w:hideMark/>
          </w:tcPr>
          <w:p w:rsidR="0073001B" w:rsidRPr="00A4214F" w:rsidRDefault="0073001B" w:rsidP="0076125F">
            <w:pPr>
              <w:jc w:val="center"/>
              <w:rPr>
                <w:b/>
                <w:bCs/>
                <w:sz w:val="20"/>
                <w:szCs w:val="20"/>
              </w:rPr>
            </w:pPr>
            <w:r w:rsidRPr="00A4214F">
              <w:rPr>
                <w:b/>
                <w:bCs/>
                <w:sz w:val="20"/>
                <w:szCs w:val="20"/>
              </w:rPr>
              <w:t> </w:t>
            </w:r>
          </w:p>
        </w:tc>
        <w:tc>
          <w:tcPr>
            <w:tcW w:w="2211" w:type="dxa"/>
            <w:gridSpan w:val="2"/>
            <w:tcBorders>
              <w:top w:val="nil"/>
              <w:left w:val="nil"/>
              <w:bottom w:val="single" w:sz="4" w:space="0" w:color="auto"/>
              <w:right w:val="nil"/>
            </w:tcBorders>
            <w:shd w:val="clear" w:color="auto" w:fill="auto"/>
            <w:vAlign w:val="bottom"/>
            <w:hideMark/>
          </w:tcPr>
          <w:p w:rsidR="0073001B" w:rsidRPr="00A4214F" w:rsidRDefault="0073001B" w:rsidP="0076125F">
            <w:pPr>
              <w:jc w:val="right"/>
              <w:rPr>
                <w:i/>
                <w:iCs/>
                <w:sz w:val="20"/>
                <w:szCs w:val="20"/>
              </w:rPr>
            </w:pPr>
            <w:r w:rsidRPr="00A4214F">
              <w:rPr>
                <w:i/>
                <w:iCs/>
                <w:sz w:val="20"/>
                <w:szCs w:val="20"/>
              </w:rPr>
              <w:t>(тыс. рублей)</w:t>
            </w:r>
          </w:p>
        </w:tc>
      </w:tr>
      <w:tr w:rsidR="0073001B" w:rsidRPr="00A4214F" w:rsidTr="0076125F">
        <w:trPr>
          <w:trHeight w:val="690"/>
        </w:trPr>
        <w:tc>
          <w:tcPr>
            <w:tcW w:w="57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 строки</w:t>
            </w:r>
          </w:p>
        </w:tc>
        <w:tc>
          <w:tcPr>
            <w:tcW w:w="4275" w:type="dxa"/>
            <w:gridSpan w:val="8"/>
            <w:tcBorders>
              <w:top w:val="single" w:sz="4" w:space="0" w:color="auto"/>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Код классификации доходов бюджета</w:t>
            </w:r>
          </w:p>
        </w:tc>
        <w:tc>
          <w:tcPr>
            <w:tcW w:w="7218" w:type="dxa"/>
            <w:vMerge w:val="restart"/>
            <w:tcBorders>
              <w:top w:val="nil"/>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Наименование кода классификации доходов бюджета</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Сумма на 2022 год</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Сумма на 2023 год</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Сумма на 2024 год</w:t>
            </w:r>
          </w:p>
        </w:tc>
      </w:tr>
      <w:tr w:rsidR="0073001B" w:rsidRPr="00A4214F" w:rsidTr="0076125F">
        <w:trPr>
          <w:trHeight w:val="1703"/>
        </w:trPr>
        <w:tc>
          <w:tcPr>
            <w:tcW w:w="571" w:type="dxa"/>
            <w:vMerge/>
            <w:tcBorders>
              <w:top w:val="nil"/>
              <w:left w:val="single" w:sz="4" w:space="0" w:color="auto"/>
              <w:bottom w:val="single" w:sz="4" w:space="0" w:color="auto"/>
              <w:right w:val="single" w:sz="4" w:space="0" w:color="auto"/>
            </w:tcBorders>
            <w:vAlign w:val="center"/>
            <w:hideMark/>
          </w:tcPr>
          <w:p w:rsidR="0073001B" w:rsidRPr="00A4214F" w:rsidRDefault="0073001B" w:rsidP="0076125F">
            <w:pPr>
              <w:rPr>
                <w:b/>
                <w:bCs/>
                <w:sz w:val="20"/>
                <w:szCs w:val="20"/>
              </w:rPr>
            </w:pPr>
          </w:p>
        </w:tc>
        <w:tc>
          <w:tcPr>
            <w:tcW w:w="574"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статьи</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элемента</w:t>
            </w:r>
          </w:p>
        </w:tc>
        <w:tc>
          <w:tcPr>
            <w:tcW w:w="716"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группы подвида</w:t>
            </w:r>
          </w:p>
        </w:tc>
        <w:tc>
          <w:tcPr>
            <w:tcW w:w="633" w:type="dxa"/>
            <w:tcBorders>
              <w:top w:val="nil"/>
              <w:left w:val="nil"/>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код аналитической группы подвида</w:t>
            </w:r>
          </w:p>
        </w:tc>
        <w:tc>
          <w:tcPr>
            <w:tcW w:w="7218" w:type="dxa"/>
            <w:vMerge/>
            <w:tcBorders>
              <w:top w:val="nil"/>
              <w:left w:val="single" w:sz="4" w:space="0" w:color="auto"/>
              <w:bottom w:val="single" w:sz="4" w:space="0" w:color="auto"/>
              <w:right w:val="single" w:sz="4" w:space="0" w:color="auto"/>
            </w:tcBorders>
            <w:vAlign w:val="center"/>
            <w:hideMark/>
          </w:tcPr>
          <w:p w:rsidR="0073001B" w:rsidRPr="00A4214F" w:rsidRDefault="0073001B" w:rsidP="0076125F">
            <w:pPr>
              <w:rPr>
                <w:b/>
                <w:bCs/>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73001B" w:rsidRPr="00A4214F" w:rsidRDefault="0073001B" w:rsidP="0076125F">
            <w:pPr>
              <w:rPr>
                <w:b/>
                <w:bCs/>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73001B" w:rsidRPr="00A4214F" w:rsidRDefault="0073001B" w:rsidP="0076125F">
            <w:pPr>
              <w:rPr>
                <w:b/>
                <w:bCs/>
                <w:sz w:val="20"/>
                <w:szCs w:val="20"/>
              </w:rPr>
            </w:pPr>
          </w:p>
        </w:tc>
        <w:tc>
          <w:tcPr>
            <w:tcW w:w="1311" w:type="dxa"/>
            <w:vMerge/>
            <w:tcBorders>
              <w:top w:val="nil"/>
              <w:left w:val="single" w:sz="4" w:space="0" w:color="auto"/>
              <w:bottom w:val="single" w:sz="4" w:space="0" w:color="auto"/>
              <w:right w:val="single" w:sz="4" w:space="0" w:color="auto"/>
            </w:tcBorders>
            <w:vAlign w:val="center"/>
            <w:hideMark/>
          </w:tcPr>
          <w:p w:rsidR="0073001B" w:rsidRPr="00A4214F" w:rsidRDefault="0073001B" w:rsidP="0076125F">
            <w:pPr>
              <w:rPr>
                <w:b/>
                <w:bCs/>
                <w:sz w:val="20"/>
                <w:szCs w:val="20"/>
              </w:rPr>
            </w:pP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73001B" w:rsidRPr="00A4214F" w:rsidRDefault="0073001B" w:rsidP="0076125F">
            <w:pPr>
              <w:jc w:val="center"/>
              <w:rPr>
                <w:b/>
                <w:bCs/>
                <w:sz w:val="20"/>
                <w:szCs w:val="20"/>
              </w:rPr>
            </w:pPr>
            <w:r w:rsidRPr="00A4214F">
              <w:rPr>
                <w:b/>
                <w:bCs/>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2</w:t>
            </w:r>
          </w:p>
        </w:tc>
        <w:tc>
          <w:tcPr>
            <w:tcW w:w="459"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4</w:t>
            </w:r>
          </w:p>
        </w:tc>
        <w:tc>
          <w:tcPr>
            <w:tcW w:w="516"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5</w:t>
            </w:r>
          </w:p>
        </w:tc>
        <w:tc>
          <w:tcPr>
            <w:tcW w:w="459"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6</w:t>
            </w:r>
          </w:p>
        </w:tc>
        <w:tc>
          <w:tcPr>
            <w:tcW w:w="716"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7</w:t>
            </w:r>
          </w:p>
        </w:tc>
        <w:tc>
          <w:tcPr>
            <w:tcW w:w="633"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8</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9</w:t>
            </w:r>
          </w:p>
        </w:tc>
        <w:tc>
          <w:tcPr>
            <w:tcW w:w="940"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10</w:t>
            </w:r>
          </w:p>
        </w:tc>
        <w:tc>
          <w:tcPr>
            <w:tcW w:w="900"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11</w:t>
            </w:r>
          </w:p>
        </w:tc>
        <w:tc>
          <w:tcPr>
            <w:tcW w:w="1311"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12</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01</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НАЛОГОВЫЕ И НЕНАЛОГОВЫЕ ДОХОДЫ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12 156,20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12 318,70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12 496,00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02</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НАЛОГИ НА ПРИБЫЛЬ, ДОХОДЫ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2 507,00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2 607,30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2 711,60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03</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Налог на доходы физических лиц</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2 507,00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2 607,30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2 711,60</w:t>
            </w:r>
          </w:p>
        </w:tc>
      </w:tr>
      <w:tr w:rsidR="0073001B" w:rsidRPr="00A4214F" w:rsidTr="0076125F">
        <w:trPr>
          <w:trHeight w:val="11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04</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2 507,00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2 607,30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2 711,60</w:t>
            </w:r>
          </w:p>
        </w:tc>
      </w:tr>
      <w:tr w:rsidR="0073001B" w:rsidRPr="00A4214F" w:rsidTr="0076125F">
        <w:trPr>
          <w:trHeight w:val="6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05</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НАЛОГИ НА ТОВАРЫ (РАБОТЫ, УСЛУГИ), РЕАЛИЗУЕМЫЕ НА ТЕРРИТОРИИ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2 625,20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2 687,40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2 760,40</w:t>
            </w:r>
          </w:p>
        </w:tc>
      </w:tr>
      <w:tr w:rsidR="0073001B" w:rsidRPr="00A4214F" w:rsidTr="0076125F">
        <w:trPr>
          <w:trHeight w:val="52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06</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Акцизы по подакцизным товарам (продукции), производимым на территории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2 625,20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2 687,40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2 760,40</w:t>
            </w:r>
          </w:p>
        </w:tc>
      </w:tr>
      <w:tr w:rsidR="0073001B" w:rsidRPr="00A4214F" w:rsidTr="0076125F">
        <w:trPr>
          <w:trHeight w:val="94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lastRenderedPageBreak/>
              <w:t>07</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230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1 186,90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1 202,30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1 215,30</w:t>
            </w:r>
          </w:p>
        </w:tc>
      </w:tr>
      <w:tr w:rsidR="0073001B" w:rsidRPr="00A4214F" w:rsidTr="0076125F">
        <w:trPr>
          <w:trHeight w:val="16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08</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231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1 186,90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1 202,30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1 215,30</w:t>
            </w:r>
          </w:p>
        </w:tc>
      </w:tr>
      <w:tr w:rsidR="0073001B" w:rsidRPr="00A4214F" w:rsidTr="0076125F">
        <w:trPr>
          <w:trHeight w:val="118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09</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240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моторные масла для дизельных и (или) карбюраторных (</w:t>
            </w:r>
            <w:proofErr w:type="spellStart"/>
            <w:r w:rsidRPr="00A4214F">
              <w:rPr>
                <w:sz w:val="20"/>
                <w:szCs w:val="20"/>
              </w:rPr>
              <w:t>инжекторных</w:t>
            </w:r>
            <w:proofErr w:type="spellEnd"/>
            <w:r w:rsidRPr="00A4214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6,50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6,80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7,10</w:t>
            </w:r>
          </w:p>
        </w:tc>
      </w:tr>
      <w:tr w:rsidR="0073001B" w:rsidRPr="00A4214F" w:rsidTr="0076125F">
        <w:trPr>
          <w:trHeight w:val="18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10</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241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140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моторные масла для дизельных и (или) карбюраторных (</w:t>
            </w:r>
            <w:proofErr w:type="spellStart"/>
            <w:r w:rsidRPr="00A4214F">
              <w:rPr>
                <w:sz w:val="20"/>
                <w:szCs w:val="20"/>
              </w:rPr>
              <w:t>инжекторных</w:t>
            </w:r>
            <w:proofErr w:type="spellEnd"/>
            <w:r w:rsidRPr="00A4214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6,50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6,80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7,10</w:t>
            </w:r>
          </w:p>
        </w:tc>
      </w:tr>
      <w:tr w:rsidR="0073001B" w:rsidRPr="00A4214F" w:rsidTr="0076125F">
        <w:trPr>
          <w:trHeight w:val="9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11</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250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1 580,60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1 627,30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1 694,00</w:t>
            </w:r>
          </w:p>
        </w:tc>
      </w:tr>
      <w:tr w:rsidR="0073001B" w:rsidRPr="00A4214F" w:rsidTr="0076125F">
        <w:trPr>
          <w:trHeight w:val="16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12</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251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1 580,60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1 627,30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1 694,00</w:t>
            </w:r>
          </w:p>
        </w:tc>
      </w:tr>
      <w:tr w:rsidR="0073001B" w:rsidRPr="00A4214F" w:rsidTr="0076125F">
        <w:trPr>
          <w:trHeight w:val="94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13</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-148,80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-149,00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-156,00</w:t>
            </w:r>
          </w:p>
        </w:tc>
      </w:tr>
      <w:tr w:rsidR="0073001B" w:rsidRPr="00A4214F" w:rsidTr="0076125F">
        <w:trPr>
          <w:trHeight w:val="16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lastRenderedPageBreak/>
              <w:t>14</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-148,80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-149,00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-156,00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15</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НАЛОГИ НА СОВОКУПНЫЙ ДОХОД</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48,00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48,00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48,00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16</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03</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48,00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48,00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48,00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17</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48,00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48,00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48,00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18</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НАЛОГИ НА ИМУЩЕСТВО</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6 938,00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6 938,00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6 938,00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19</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Налог на имущество физических лиц</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1 520,00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1 520,00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1 520,00</w:t>
            </w:r>
          </w:p>
        </w:tc>
      </w:tr>
      <w:tr w:rsidR="0073001B" w:rsidRPr="00A4214F" w:rsidTr="0076125F">
        <w:trPr>
          <w:trHeight w:val="7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20</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01</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1 520,00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1 520,00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1 520,00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21</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Земельный налог</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5 418,00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5 418,00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5 418,00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22</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Земельный налог с организаций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2 903,00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2 903,00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2 903,00</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23</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033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2 903,00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2 903,00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2 903,00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24</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Земельный налог с физических лиц</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2 515,00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2 515,00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2 515,00</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25</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043</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2 515,00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2 515,00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2 515,00</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26</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ДОХОДЫ ОТ ИСПОЛЬЗОВАНИЯ ИМУЩЕСТВА, НАХОДЯЩЕГОСЯ В ГОСУДАРСТВЕННОЙ И МУНИЦИПАЛЬНОЙ СОБСТВЕННОСТИ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38,00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38,00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38,00</w:t>
            </w:r>
          </w:p>
        </w:tc>
      </w:tr>
      <w:tr w:rsidR="0073001B" w:rsidRPr="00A4214F" w:rsidTr="0076125F">
        <w:trPr>
          <w:trHeight w:val="11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27</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120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r>
      <w:tr w:rsidR="0073001B" w:rsidRPr="00A4214F" w:rsidTr="0076125F">
        <w:trPr>
          <w:trHeight w:val="11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28</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120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r>
      <w:tr w:rsidR="0073001B" w:rsidRPr="00A4214F" w:rsidTr="0076125F">
        <w:trPr>
          <w:trHeight w:val="11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lastRenderedPageBreak/>
              <w:t>29</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045</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120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38,00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30</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БЕЗВОЗМЕЗДНЫЕ ПОСТУПЛЕНИЯ</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33 788,25</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15 554,40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15 554,40</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31</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БЕЗВОЗМЕЗДНЫЕ ПОСТУПЛЕНИЯ ОТ ДРУГИХ БЮДЖЕТОВ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33 788,25</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15 554,40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b/>
                <w:bCs/>
                <w:sz w:val="20"/>
                <w:szCs w:val="20"/>
              </w:rPr>
            </w:pPr>
            <w:r w:rsidRPr="00A4214F">
              <w:rPr>
                <w:b/>
                <w:bCs/>
                <w:sz w:val="20"/>
                <w:szCs w:val="20"/>
              </w:rPr>
              <w:t>15 554,40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32</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Дотации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10 605,39</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8 184,30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8 184,30</w:t>
            </w:r>
          </w:p>
        </w:tc>
      </w:tr>
      <w:tr w:rsidR="0073001B" w:rsidRPr="00A4214F" w:rsidTr="0076125F">
        <w:trPr>
          <w:trHeight w:val="33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33</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Дотации на выравнивание бюджетной обеспеченности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10 605,39</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8 184,30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8 184,30</w:t>
            </w:r>
          </w:p>
        </w:tc>
      </w:tr>
      <w:tr w:rsidR="0073001B" w:rsidRPr="00A4214F" w:rsidTr="0076125F">
        <w:trPr>
          <w:trHeight w:val="5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34</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10 605,39</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8 184,30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8 184,30</w:t>
            </w:r>
          </w:p>
        </w:tc>
      </w:tr>
      <w:tr w:rsidR="0073001B" w:rsidRPr="00A4214F" w:rsidTr="0076125F">
        <w:trPr>
          <w:trHeight w:val="5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35</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Субсидии бюджетам бюджетной системы Российской Федерации (межбюджетные субсидии)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6 239,80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r>
      <w:tr w:rsidR="0073001B" w:rsidRPr="00A4214F" w:rsidTr="0076125F">
        <w:trPr>
          <w:trHeight w:val="52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36</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Прочие субсидии бюджетам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6 239,80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r>
      <w:tr w:rsidR="0073001B" w:rsidRPr="00A4214F" w:rsidTr="0076125F">
        <w:trPr>
          <w:trHeight w:val="11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37</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7509</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6 239,80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38</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Субвенции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39</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Субвенции местным бюджетам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40</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Субвенции бюджетам сельских поселений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r>
      <w:tr w:rsidR="0073001B" w:rsidRPr="00A4214F" w:rsidTr="0076125F">
        <w:trPr>
          <w:trHeight w:val="79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41</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7514</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39,60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42</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40</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Иные межбюджетные трансферты</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16 777,81</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7 330,50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7 330,50</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43</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Иные межбюджетные трансферты, передаваемые бюджетам</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16 777,81</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7 330,50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7 330,50</w:t>
            </w:r>
          </w:p>
        </w:tc>
      </w:tr>
      <w:tr w:rsidR="0073001B" w:rsidRPr="00A4214F" w:rsidTr="0076125F">
        <w:trPr>
          <w:trHeight w:val="4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3001B" w:rsidRPr="00A4214F" w:rsidRDefault="0073001B" w:rsidP="0076125F">
            <w:pPr>
              <w:jc w:val="center"/>
              <w:rPr>
                <w:sz w:val="20"/>
                <w:szCs w:val="20"/>
              </w:rPr>
            </w:pPr>
            <w:r w:rsidRPr="00A4214F">
              <w:rPr>
                <w:sz w:val="20"/>
                <w:szCs w:val="20"/>
              </w:rPr>
              <w:t>44</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передаваемые бюджетам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16 777,81</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7 330,50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7 330,50</w:t>
            </w:r>
          </w:p>
        </w:tc>
      </w:tr>
      <w:tr w:rsidR="0073001B" w:rsidRPr="00A4214F" w:rsidTr="0076125F">
        <w:trPr>
          <w:trHeight w:val="465"/>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lastRenderedPageBreak/>
              <w:t>45</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1509</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передаваемые бюджетам сельских поселений (на содержание автодорог местного значения)</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798,38</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0,00</w:t>
            </w:r>
          </w:p>
        </w:tc>
      </w:tr>
      <w:tr w:rsidR="0073001B" w:rsidRPr="00A4214F" w:rsidTr="0076125F">
        <w:trPr>
          <w:trHeight w:val="465"/>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46</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2721</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передаваемые  бюджетам сельских поселений  (по обеспечению сбалансированности)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9 210,45</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6 752,60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6 752,60</w:t>
            </w:r>
          </w:p>
        </w:tc>
      </w:tr>
      <w:tr w:rsidR="0073001B" w:rsidRPr="00A4214F" w:rsidTr="0076125F">
        <w:trPr>
          <w:trHeight w:val="1035"/>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47</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7459</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 xml:space="preserve">Прочие межбюджетные трансферты, передаваемые бюджетам сельских поселений (на </w:t>
            </w:r>
            <w:proofErr w:type="spellStart"/>
            <w:r w:rsidRPr="00A4214F">
              <w:rPr>
                <w:sz w:val="20"/>
                <w:szCs w:val="20"/>
              </w:rPr>
              <w:t>софинансирование</w:t>
            </w:r>
            <w:proofErr w:type="spellEnd"/>
            <w:r w:rsidRPr="00A4214F">
              <w:rPr>
                <w:sz w:val="20"/>
                <w:szCs w:val="20"/>
              </w:rPr>
              <w:t xml:space="preserve"> муниципальных программ формирование современной городско</w:t>
            </w:r>
            <w:proofErr w:type="gramStart"/>
            <w:r w:rsidRPr="00A4214F">
              <w:rPr>
                <w:sz w:val="20"/>
                <w:szCs w:val="20"/>
              </w:rPr>
              <w:t>й(</w:t>
            </w:r>
            <w:proofErr w:type="gramEnd"/>
            <w:r w:rsidRPr="00A4214F">
              <w:rPr>
                <w:sz w:val="20"/>
                <w:szCs w:val="20"/>
              </w:rPr>
              <w:t>сельской) среды в поселениях)</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3 500,00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rPr>
                <w:sz w:val="20"/>
                <w:szCs w:val="20"/>
              </w:rPr>
            </w:pPr>
            <w:r w:rsidRPr="00A4214F">
              <w:rPr>
                <w:sz w:val="20"/>
                <w:szCs w:val="20"/>
              </w:rPr>
              <w:t> </w:t>
            </w:r>
          </w:p>
        </w:tc>
      </w:tr>
      <w:tr w:rsidR="0073001B" w:rsidRPr="00A4214F" w:rsidTr="0076125F">
        <w:trPr>
          <w:trHeight w:val="1035"/>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48</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7641</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бюджетам сельских поселений на 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577,90</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577,90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577,90</w:t>
            </w:r>
          </w:p>
        </w:tc>
      </w:tr>
      <w:tr w:rsidR="0073001B" w:rsidRPr="00A4214F" w:rsidTr="0076125F">
        <w:trPr>
          <w:trHeight w:val="765"/>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7412</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w:t>
            </w:r>
          </w:p>
        </w:tc>
        <w:tc>
          <w:tcPr>
            <w:tcW w:w="94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1 068,02</w:t>
            </w:r>
          </w:p>
        </w:tc>
        <w:tc>
          <w:tcPr>
            <w:tcW w:w="900"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577,90</w:t>
            </w:r>
          </w:p>
        </w:tc>
        <w:tc>
          <w:tcPr>
            <w:tcW w:w="1311" w:type="dxa"/>
            <w:tcBorders>
              <w:top w:val="nil"/>
              <w:left w:val="nil"/>
              <w:bottom w:val="single" w:sz="4" w:space="0" w:color="auto"/>
              <w:right w:val="single" w:sz="4" w:space="0" w:color="auto"/>
            </w:tcBorders>
            <w:shd w:val="clear" w:color="000000" w:fill="FFFFFF"/>
            <w:noWrap/>
            <w:hideMark/>
          </w:tcPr>
          <w:p w:rsidR="0073001B" w:rsidRPr="00A4214F" w:rsidRDefault="0073001B" w:rsidP="0076125F">
            <w:pPr>
              <w:jc w:val="right"/>
              <w:rPr>
                <w:sz w:val="20"/>
                <w:szCs w:val="20"/>
              </w:rPr>
            </w:pPr>
            <w:r w:rsidRPr="00A4214F">
              <w:rPr>
                <w:sz w:val="20"/>
                <w:szCs w:val="20"/>
              </w:rPr>
              <w:t>577,90</w:t>
            </w:r>
          </w:p>
        </w:tc>
      </w:tr>
      <w:tr w:rsidR="0073001B" w:rsidRPr="00A4214F" w:rsidTr="0076125F">
        <w:trPr>
          <w:trHeight w:val="900"/>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50</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75080</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right"/>
              <w:rPr>
                <w:sz w:val="20"/>
                <w:szCs w:val="20"/>
              </w:rPr>
            </w:pPr>
            <w:r w:rsidRPr="00A4214F">
              <w:rPr>
                <w:sz w:val="20"/>
                <w:szCs w:val="20"/>
              </w:rPr>
              <w:t>1232,9</w:t>
            </w:r>
          </w:p>
        </w:tc>
        <w:tc>
          <w:tcPr>
            <w:tcW w:w="900"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1350"/>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51</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7555</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 xml:space="preserve">Иные межбюджетные трансферты, передаваемые бюджетам сельских поселений (неспецифическая профилактика инфекций, передающихся иксодовыми клещами, путем организации и проведения </w:t>
            </w:r>
            <w:proofErr w:type="spellStart"/>
            <w:r w:rsidRPr="00A4214F">
              <w:rPr>
                <w:sz w:val="20"/>
                <w:szCs w:val="20"/>
              </w:rPr>
              <w:t>акарицидных</w:t>
            </w:r>
            <w:proofErr w:type="spellEnd"/>
            <w:r w:rsidRPr="00A4214F">
              <w:rPr>
                <w:sz w:val="20"/>
                <w:szCs w:val="20"/>
              </w:rPr>
              <w:t xml:space="preserve"> </w:t>
            </w:r>
            <w:proofErr w:type="gramStart"/>
            <w:r w:rsidRPr="00A4214F">
              <w:rPr>
                <w:sz w:val="20"/>
                <w:szCs w:val="20"/>
              </w:rPr>
              <w:t>обработок</w:t>
            </w:r>
            <w:proofErr w:type="gramEnd"/>
            <w:r w:rsidRPr="00A4214F">
              <w:rPr>
                <w:sz w:val="20"/>
                <w:szCs w:val="20"/>
              </w:rPr>
              <w:t xml:space="preserve"> наиболее посещаемых населением участков территории природных очагов клещевых инфекций)</w:t>
            </w:r>
          </w:p>
        </w:tc>
        <w:tc>
          <w:tcPr>
            <w:tcW w:w="940"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right"/>
              <w:rPr>
                <w:sz w:val="20"/>
                <w:szCs w:val="20"/>
              </w:rPr>
            </w:pPr>
            <w:r w:rsidRPr="00A4214F">
              <w:rPr>
                <w:sz w:val="20"/>
                <w:szCs w:val="20"/>
              </w:rPr>
              <w:t>45,16</w:t>
            </w:r>
          </w:p>
        </w:tc>
        <w:tc>
          <w:tcPr>
            <w:tcW w:w="900"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900"/>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52</w:t>
            </w:r>
          </w:p>
        </w:tc>
        <w:tc>
          <w:tcPr>
            <w:tcW w:w="574"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7749</w:t>
            </w:r>
          </w:p>
        </w:tc>
        <w:tc>
          <w:tcPr>
            <w:tcW w:w="633"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both"/>
              <w:rPr>
                <w:sz w:val="20"/>
                <w:szCs w:val="20"/>
              </w:rPr>
            </w:pPr>
            <w:r w:rsidRPr="00A4214F">
              <w:rPr>
                <w:sz w:val="20"/>
                <w:szCs w:val="20"/>
              </w:rPr>
              <w:t>Иные межбюджетные трансферты, передаваемые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94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345,0</w:t>
            </w:r>
          </w:p>
        </w:tc>
        <w:tc>
          <w:tcPr>
            <w:tcW w:w="90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r>
      <w:tr w:rsidR="0073001B" w:rsidRPr="00A4214F" w:rsidTr="0076125F">
        <w:trPr>
          <w:trHeight w:val="255"/>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53</w:t>
            </w:r>
          </w:p>
        </w:tc>
        <w:tc>
          <w:tcPr>
            <w:tcW w:w="574"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right"/>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w:t>
            </w:r>
          </w:p>
        </w:tc>
        <w:tc>
          <w:tcPr>
            <w:tcW w:w="716"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Прочие безвозмездные поступления</w:t>
            </w:r>
          </w:p>
        </w:tc>
        <w:tc>
          <w:tcPr>
            <w:tcW w:w="94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125,7</w:t>
            </w:r>
          </w:p>
        </w:tc>
        <w:tc>
          <w:tcPr>
            <w:tcW w:w="90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50"/>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54</w:t>
            </w:r>
          </w:p>
        </w:tc>
        <w:tc>
          <w:tcPr>
            <w:tcW w:w="574"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right"/>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Прочие  безвозмездные   поступления   в   бюджеты сельских поселений</w:t>
            </w:r>
          </w:p>
        </w:tc>
        <w:tc>
          <w:tcPr>
            <w:tcW w:w="94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125,7</w:t>
            </w:r>
          </w:p>
        </w:tc>
        <w:tc>
          <w:tcPr>
            <w:tcW w:w="90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r>
      <w:tr w:rsidR="0073001B" w:rsidRPr="00A4214F" w:rsidTr="0076125F">
        <w:trPr>
          <w:trHeight w:val="1080"/>
        </w:trPr>
        <w:tc>
          <w:tcPr>
            <w:tcW w:w="571"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55</w:t>
            </w:r>
          </w:p>
        </w:tc>
        <w:tc>
          <w:tcPr>
            <w:tcW w:w="574"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right"/>
              <w:rPr>
                <w:sz w:val="20"/>
                <w:szCs w:val="20"/>
              </w:rPr>
            </w:pPr>
            <w:r w:rsidRPr="00A4214F">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10</w:t>
            </w:r>
          </w:p>
        </w:tc>
        <w:tc>
          <w:tcPr>
            <w:tcW w:w="716"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0000</w:t>
            </w:r>
          </w:p>
        </w:tc>
        <w:tc>
          <w:tcPr>
            <w:tcW w:w="633"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jc w:val="center"/>
              <w:rPr>
                <w:sz w:val="20"/>
                <w:szCs w:val="20"/>
              </w:rPr>
            </w:pPr>
            <w:r w:rsidRPr="00A4214F">
              <w:rPr>
                <w:sz w:val="20"/>
                <w:szCs w:val="20"/>
              </w:rPr>
              <w:t>150</w:t>
            </w:r>
          </w:p>
        </w:tc>
        <w:tc>
          <w:tcPr>
            <w:tcW w:w="7218"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both"/>
              <w:rPr>
                <w:sz w:val="20"/>
                <w:szCs w:val="20"/>
              </w:rPr>
            </w:pPr>
            <w:r w:rsidRPr="00A4214F">
              <w:rPr>
                <w:sz w:val="20"/>
                <w:szCs w:val="20"/>
              </w:rPr>
              <w:t>Прочие безвозмездные поступления в бюджеты сельских поселений</w:t>
            </w:r>
          </w:p>
        </w:tc>
        <w:tc>
          <w:tcPr>
            <w:tcW w:w="94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right"/>
              <w:rPr>
                <w:sz w:val="20"/>
                <w:szCs w:val="20"/>
              </w:rPr>
            </w:pPr>
            <w:r w:rsidRPr="00A4214F">
              <w:rPr>
                <w:sz w:val="20"/>
                <w:szCs w:val="20"/>
              </w:rPr>
              <w:t>125,7</w:t>
            </w:r>
          </w:p>
        </w:tc>
        <w:tc>
          <w:tcPr>
            <w:tcW w:w="90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r>
      <w:tr w:rsidR="0073001B" w:rsidRPr="00A4214F" w:rsidTr="0076125F">
        <w:trPr>
          <w:trHeight w:val="315"/>
        </w:trPr>
        <w:tc>
          <w:tcPr>
            <w:tcW w:w="12064" w:type="dxa"/>
            <w:gridSpan w:val="10"/>
            <w:tcBorders>
              <w:top w:val="single" w:sz="4" w:space="0" w:color="auto"/>
              <w:left w:val="single" w:sz="4" w:space="0" w:color="auto"/>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right"/>
              <w:rPr>
                <w:b/>
                <w:bCs/>
                <w:sz w:val="20"/>
                <w:szCs w:val="20"/>
              </w:rPr>
            </w:pPr>
            <w:r w:rsidRPr="00A4214F">
              <w:rPr>
                <w:b/>
                <w:bCs/>
                <w:sz w:val="20"/>
                <w:szCs w:val="20"/>
              </w:rPr>
              <w:t>45 944,45</w:t>
            </w:r>
          </w:p>
        </w:tc>
        <w:tc>
          <w:tcPr>
            <w:tcW w:w="90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right"/>
              <w:rPr>
                <w:b/>
                <w:bCs/>
                <w:sz w:val="20"/>
                <w:szCs w:val="20"/>
              </w:rPr>
            </w:pPr>
            <w:r w:rsidRPr="00A4214F">
              <w:rPr>
                <w:b/>
                <w:bCs/>
                <w:sz w:val="20"/>
                <w:szCs w:val="20"/>
              </w:rPr>
              <w:t>27 873,10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right"/>
              <w:rPr>
                <w:b/>
                <w:bCs/>
                <w:sz w:val="20"/>
                <w:szCs w:val="20"/>
              </w:rPr>
            </w:pPr>
            <w:r w:rsidRPr="00A4214F">
              <w:rPr>
                <w:b/>
                <w:bCs/>
                <w:sz w:val="20"/>
                <w:szCs w:val="20"/>
              </w:rPr>
              <w:t>28 050,40</w:t>
            </w:r>
          </w:p>
        </w:tc>
      </w:tr>
    </w:tbl>
    <w:p w:rsidR="0073001B" w:rsidRPr="00A4214F" w:rsidRDefault="0073001B" w:rsidP="0073001B">
      <w:pPr>
        <w:autoSpaceDE w:val="0"/>
        <w:autoSpaceDN w:val="0"/>
        <w:adjustRightInd w:val="0"/>
        <w:ind w:firstLine="709"/>
        <w:rPr>
          <w:sz w:val="20"/>
          <w:szCs w:val="20"/>
          <w:lang w:val="en-US"/>
        </w:rPr>
        <w:sectPr w:rsidR="0073001B" w:rsidRPr="00A4214F" w:rsidSect="00A4214F">
          <w:pgSz w:w="16838" w:h="11906" w:orient="landscape"/>
          <w:pgMar w:top="1701" w:right="1134" w:bottom="850" w:left="1134" w:header="708" w:footer="708" w:gutter="0"/>
          <w:cols w:space="708"/>
          <w:docGrid w:linePitch="360"/>
        </w:sectPr>
      </w:pPr>
    </w:p>
    <w:tbl>
      <w:tblPr>
        <w:tblW w:w="10854" w:type="dxa"/>
        <w:tblInd w:w="-1168" w:type="dxa"/>
        <w:tblLook w:val="04A0" w:firstRow="1" w:lastRow="0" w:firstColumn="1" w:lastColumn="0" w:noHBand="0" w:noVBand="1"/>
      </w:tblPr>
      <w:tblGrid>
        <w:gridCol w:w="830"/>
        <w:gridCol w:w="5833"/>
        <w:gridCol w:w="1211"/>
        <w:gridCol w:w="960"/>
        <w:gridCol w:w="1000"/>
        <w:gridCol w:w="1020"/>
      </w:tblGrid>
      <w:tr w:rsidR="0073001B" w:rsidRPr="00A4214F" w:rsidTr="0073001B">
        <w:trPr>
          <w:trHeight w:val="420"/>
        </w:trPr>
        <w:tc>
          <w:tcPr>
            <w:tcW w:w="83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5833" w:type="dxa"/>
            <w:tcBorders>
              <w:top w:val="nil"/>
              <w:left w:val="nil"/>
              <w:bottom w:val="nil"/>
              <w:right w:val="nil"/>
            </w:tcBorders>
            <w:shd w:val="clear" w:color="auto" w:fill="auto"/>
            <w:noWrap/>
            <w:hideMark/>
          </w:tcPr>
          <w:p w:rsidR="0073001B" w:rsidRPr="00A4214F" w:rsidRDefault="0073001B" w:rsidP="0076125F">
            <w:pPr>
              <w:rPr>
                <w:sz w:val="20"/>
                <w:szCs w:val="20"/>
              </w:rPr>
            </w:pPr>
          </w:p>
        </w:tc>
        <w:tc>
          <w:tcPr>
            <w:tcW w:w="1211"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2980" w:type="dxa"/>
            <w:gridSpan w:val="3"/>
            <w:tcBorders>
              <w:top w:val="nil"/>
              <w:left w:val="nil"/>
              <w:bottom w:val="nil"/>
              <w:right w:val="nil"/>
            </w:tcBorders>
            <w:shd w:val="clear" w:color="auto" w:fill="auto"/>
            <w:noWrap/>
            <w:vAlign w:val="bottom"/>
            <w:hideMark/>
          </w:tcPr>
          <w:p w:rsidR="0073001B" w:rsidRPr="00A4214F" w:rsidRDefault="0073001B" w:rsidP="0076125F">
            <w:pPr>
              <w:ind w:firstLineChars="100" w:firstLine="200"/>
              <w:jc w:val="right"/>
              <w:rPr>
                <w:i/>
                <w:iCs/>
                <w:sz w:val="20"/>
                <w:szCs w:val="20"/>
              </w:rPr>
            </w:pPr>
            <w:r w:rsidRPr="00A4214F">
              <w:rPr>
                <w:i/>
                <w:iCs/>
                <w:sz w:val="20"/>
                <w:szCs w:val="20"/>
              </w:rPr>
              <w:t>Приложение № 3</w:t>
            </w:r>
          </w:p>
        </w:tc>
      </w:tr>
      <w:tr w:rsidR="0073001B" w:rsidRPr="00A4214F" w:rsidTr="0073001B">
        <w:trPr>
          <w:trHeight w:val="1500"/>
        </w:trPr>
        <w:tc>
          <w:tcPr>
            <w:tcW w:w="83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024" w:type="dxa"/>
            <w:gridSpan w:val="5"/>
            <w:tcBorders>
              <w:top w:val="nil"/>
              <w:left w:val="nil"/>
              <w:bottom w:val="nil"/>
              <w:right w:val="nil"/>
            </w:tcBorders>
            <w:shd w:val="clear" w:color="auto" w:fill="auto"/>
            <w:hideMark/>
          </w:tcPr>
          <w:p w:rsidR="0073001B" w:rsidRPr="00A4214F" w:rsidRDefault="0073001B" w:rsidP="0076125F">
            <w:pPr>
              <w:ind w:firstLineChars="2500" w:firstLine="5000"/>
              <w:rPr>
                <w:i/>
                <w:iCs/>
                <w:sz w:val="20"/>
                <w:szCs w:val="20"/>
              </w:rPr>
            </w:pPr>
            <w:r w:rsidRPr="00A4214F">
              <w:rPr>
                <w:i/>
                <w:iCs/>
                <w:sz w:val="20"/>
                <w:szCs w:val="20"/>
              </w:rPr>
              <w:t xml:space="preserve">к  Решению Каратузского сельского Совета депутатов №13-89 от 16.05.2022 г. "О внесении изменений в Решение Каратузского сельского Совета депутатов от 21.12.2021г. №09-62 «О бюджете Каратузского сельсовета на 2022 год </w:t>
            </w:r>
            <w:r w:rsidRPr="00A4214F">
              <w:rPr>
                <w:i/>
                <w:iCs/>
                <w:sz w:val="20"/>
                <w:szCs w:val="20"/>
              </w:rPr>
              <w:br/>
              <w:t>и плановый период 2023-2024 годы"</w:t>
            </w:r>
          </w:p>
        </w:tc>
      </w:tr>
      <w:tr w:rsidR="0073001B" w:rsidRPr="00A4214F" w:rsidTr="0073001B">
        <w:trPr>
          <w:trHeight w:val="998"/>
        </w:trPr>
        <w:tc>
          <w:tcPr>
            <w:tcW w:w="10854" w:type="dxa"/>
            <w:gridSpan w:val="6"/>
            <w:tcBorders>
              <w:top w:val="nil"/>
              <w:left w:val="nil"/>
              <w:bottom w:val="nil"/>
              <w:right w:val="nil"/>
            </w:tcBorders>
            <w:shd w:val="clear" w:color="auto" w:fill="auto"/>
            <w:hideMark/>
          </w:tcPr>
          <w:p w:rsidR="0073001B" w:rsidRPr="00A4214F" w:rsidRDefault="0073001B" w:rsidP="0076125F">
            <w:pPr>
              <w:jc w:val="center"/>
              <w:rPr>
                <w:i/>
                <w:iCs/>
                <w:sz w:val="20"/>
                <w:szCs w:val="20"/>
              </w:rPr>
            </w:pPr>
            <w:r w:rsidRPr="00A4214F">
              <w:rP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2023-2024 годов</w:t>
            </w:r>
          </w:p>
        </w:tc>
      </w:tr>
      <w:tr w:rsidR="0073001B" w:rsidRPr="00A4214F" w:rsidTr="0073001B">
        <w:trPr>
          <w:trHeight w:val="255"/>
        </w:trPr>
        <w:tc>
          <w:tcPr>
            <w:tcW w:w="83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5833" w:type="dxa"/>
            <w:tcBorders>
              <w:top w:val="nil"/>
              <w:left w:val="nil"/>
              <w:bottom w:val="nil"/>
              <w:right w:val="nil"/>
            </w:tcBorders>
            <w:shd w:val="clear" w:color="auto" w:fill="auto"/>
            <w:noWrap/>
            <w:hideMark/>
          </w:tcPr>
          <w:p w:rsidR="0073001B" w:rsidRPr="00A4214F" w:rsidRDefault="0073001B" w:rsidP="0076125F">
            <w:pPr>
              <w:rPr>
                <w:i/>
                <w:iCs/>
                <w:sz w:val="20"/>
                <w:szCs w:val="20"/>
              </w:rPr>
            </w:pPr>
          </w:p>
        </w:tc>
        <w:tc>
          <w:tcPr>
            <w:tcW w:w="1211"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00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02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r w:rsidRPr="00A4214F">
              <w:rPr>
                <w:i/>
                <w:iCs/>
                <w:sz w:val="20"/>
                <w:szCs w:val="20"/>
              </w:rPr>
              <w:t xml:space="preserve">  </w:t>
            </w:r>
            <w:proofErr w:type="spellStart"/>
            <w:r w:rsidRPr="00A4214F">
              <w:rPr>
                <w:i/>
                <w:iCs/>
                <w:sz w:val="20"/>
                <w:szCs w:val="20"/>
              </w:rPr>
              <w:t>тыс</w:t>
            </w:r>
            <w:proofErr w:type="gramStart"/>
            <w:r w:rsidRPr="00A4214F">
              <w:rPr>
                <w:i/>
                <w:iCs/>
                <w:sz w:val="20"/>
                <w:szCs w:val="20"/>
              </w:rPr>
              <w:t>.р</w:t>
            </w:r>
            <w:proofErr w:type="gramEnd"/>
            <w:r w:rsidRPr="00A4214F">
              <w:rPr>
                <w:i/>
                <w:iCs/>
                <w:sz w:val="20"/>
                <w:szCs w:val="20"/>
              </w:rPr>
              <w:t>уб</w:t>
            </w:r>
            <w:proofErr w:type="spellEnd"/>
            <w:r w:rsidRPr="00A4214F">
              <w:rPr>
                <w:i/>
                <w:iCs/>
                <w:sz w:val="20"/>
                <w:szCs w:val="20"/>
              </w:rPr>
              <w:t>.</w:t>
            </w:r>
          </w:p>
        </w:tc>
      </w:tr>
      <w:tr w:rsidR="0073001B" w:rsidRPr="00A4214F" w:rsidTr="0073001B">
        <w:trPr>
          <w:trHeight w:val="255"/>
        </w:trPr>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 строки</w:t>
            </w:r>
          </w:p>
        </w:tc>
        <w:tc>
          <w:tcPr>
            <w:tcW w:w="5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 xml:space="preserve">Наименование главных распорядителей </w:t>
            </w:r>
            <w:proofErr w:type="spellStart"/>
            <w:r w:rsidRPr="00A4214F">
              <w:rPr>
                <w:sz w:val="20"/>
                <w:szCs w:val="20"/>
              </w:rPr>
              <w:t>наим</w:t>
            </w:r>
            <w:proofErr w:type="spellEnd"/>
            <w:r w:rsidRPr="00A4214F">
              <w:rPr>
                <w:sz w:val="20"/>
                <w:szCs w:val="20"/>
              </w:rPr>
              <w:t xml:space="preserve"> показателей бюджетной классификации</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Сумма </w:t>
            </w:r>
            <w:r w:rsidRPr="00A4214F">
              <w:rPr>
                <w:sz w:val="20"/>
                <w:szCs w:val="20"/>
              </w:rPr>
              <w:br/>
              <w:t>на 2022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Сумма </w:t>
            </w:r>
            <w:r w:rsidRPr="00A4214F">
              <w:rPr>
                <w:sz w:val="20"/>
                <w:szCs w:val="20"/>
              </w:rPr>
              <w:br/>
              <w:t>на 2023 г.</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 xml:space="preserve">Сумма </w:t>
            </w:r>
            <w:r w:rsidRPr="00A4214F">
              <w:rPr>
                <w:sz w:val="20"/>
                <w:szCs w:val="20"/>
              </w:rPr>
              <w:br/>
              <w:t>на 2024 г.</w:t>
            </w:r>
          </w:p>
        </w:tc>
      </w:tr>
      <w:tr w:rsidR="0073001B" w:rsidRPr="00A4214F" w:rsidTr="0073001B">
        <w:trPr>
          <w:trHeight w:val="255"/>
        </w:trPr>
        <w:tc>
          <w:tcPr>
            <w:tcW w:w="83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5833"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r>
      <w:tr w:rsidR="0073001B" w:rsidRPr="00A4214F" w:rsidTr="0073001B">
        <w:trPr>
          <w:trHeight w:val="255"/>
        </w:trPr>
        <w:tc>
          <w:tcPr>
            <w:tcW w:w="83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5833"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Общегосударственные вопросы</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0100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9 739,74</w:t>
            </w:r>
          </w:p>
        </w:tc>
        <w:tc>
          <w:tcPr>
            <w:tcW w:w="100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8 791,55</w:t>
            </w:r>
          </w:p>
        </w:tc>
        <w:tc>
          <w:tcPr>
            <w:tcW w:w="102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8 715,17</w:t>
            </w:r>
          </w:p>
        </w:tc>
      </w:tr>
      <w:tr w:rsidR="0073001B" w:rsidRPr="00A4214F" w:rsidTr="0073001B">
        <w:trPr>
          <w:trHeight w:val="765"/>
        </w:trPr>
        <w:tc>
          <w:tcPr>
            <w:tcW w:w="830" w:type="dxa"/>
            <w:tcBorders>
              <w:top w:val="nil"/>
              <w:left w:val="single" w:sz="4" w:space="0" w:color="auto"/>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Функционирование  высшего  должностного лица   субъекта Российской Федерации  и муниципального образования</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0102</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1 148,75</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1 096,67</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1 096,67</w:t>
            </w:r>
          </w:p>
        </w:tc>
      </w:tr>
      <w:tr w:rsidR="0073001B" w:rsidRPr="00A4214F" w:rsidTr="0073001B">
        <w:trPr>
          <w:trHeight w:val="10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0103</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617,51</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913,89</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913,89</w:t>
            </w:r>
          </w:p>
        </w:tc>
      </w:tr>
      <w:tr w:rsidR="0073001B" w:rsidRPr="00A4214F" w:rsidTr="0073001B">
        <w:trPr>
          <w:trHeight w:val="102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Функционирование Правительства Российской </w:t>
            </w:r>
            <w:proofErr w:type="spellStart"/>
            <w:r w:rsidRPr="00A4214F">
              <w:rPr>
                <w:sz w:val="20"/>
                <w:szCs w:val="20"/>
              </w:rPr>
              <w:t>Федерации</w:t>
            </w:r>
            <w:proofErr w:type="gramStart"/>
            <w:r w:rsidRPr="00A4214F">
              <w:rPr>
                <w:sz w:val="20"/>
                <w:szCs w:val="20"/>
              </w:rPr>
              <w:t>,в</w:t>
            </w:r>
            <w:proofErr w:type="gramEnd"/>
            <w:r w:rsidRPr="00A4214F">
              <w:rPr>
                <w:sz w:val="20"/>
                <w:szCs w:val="20"/>
              </w:rPr>
              <w:t>ысших</w:t>
            </w:r>
            <w:proofErr w:type="spellEnd"/>
            <w:r w:rsidRPr="00A4214F">
              <w:rPr>
                <w:sz w:val="20"/>
                <w:szCs w:val="20"/>
              </w:rPr>
              <w:t xml:space="preserve"> исполнительных органов государственной власти субъектов Российской Федерации, местных администраций</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0104</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5 307,91</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4 306,29</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4 229,91</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Резервные фонды</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0111</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40,00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40,00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40,00</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Другие общегосударственные вопросы</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0113</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2 625,57</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2 434,70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2 434,70</w:t>
            </w:r>
          </w:p>
        </w:tc>
      </w:tr>
      <w:tr w:rsidR="0073001B" w:rsidRPr="00A4214F" w:rsidTr="0073001B">
        <w:trPr>
          <w:trHeight w:val="51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7</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Национальная безопасность и правоохранительная деятельность</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0300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653,02</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616,50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616,50</w:t>
            </w:r>
          </w:p>
        </w:tc>
      </w:tr>
      <w:tr w:rsidR="0073001B" w:rsidRPr="00A4214F" w:rsidTr="0073001B">
        <w:trPr>
          <w:trHeight w:val="4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0310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653,02</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616,50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616,50</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b/>
                <w:bCs/>
                <w:sz w:val="20"/>
                <w:szCs w:val="20"/>
              </w:rPr>
            </w:pPr>
            <w:r w:rsidRPr="00A4214F">
              <w:rPr>
                <w:b/>
                <w:bCs/>
                <w:sz w:val="20"/>
                <w:szCs w:val="20"/>
              </w:rPr>
              <w:t>9</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Национальная экономика</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0400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11 289,47</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2 687,40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2 760,40</w:t>
            </w:r>
          </w:p>
        </w:tc>
      </w:tr>
      <w:tr w:rsidR="0073001B" w:rsidRPr="00A4214F" w:rsidTr="0073001B">
        <w:trPr>
          <w:trHeight w:val="32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Дорожное хозяйство (дорожные фонды)</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0409</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3 423,58</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2 687,40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2 760,40</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Жилищно-коммунальное хозяйство</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 xml:space="preserve"> 0500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15 043,49</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8 417,46</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8 417,46</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Жилищное хозяйство</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 xml:space="preserve"> 0501</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10,00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10,00</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Благоустройство</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 xml:space="preserve"> 0503</w:t>
            </w:r>
          </w:p>
        </w:tc>
        <w:tc>
          <w:tcPr>
            <w:tcW w:w="960" w:type="dxa"/>
            <w:tcBorders>
              <w:top w:val="nil"/>
              <w:left w:val="nil"/>
              <w:bottom w:val="single" w:sz="4" w:space="0" w:color="auto"/>
              <w:right w:val="nil"/>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15 007,97</w:t>
            </w:r>
          </w:p>
        </w:tc>
        <w:tc>
          <w:tcPr>
            <w:tcW w:w="1000" w:type="dxa"/>
            <w:tcBorders>
              <w:top w:val="nil"/>
              <w:left w:val="single" w:sz="4" w:space="0" w:color="auto"/>
              <w:bottom w:val="single" w:sz="4" w:space="0" w:color="auto"/>
              <w:right w:val="nil"/>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8 383,53</w:t>
            </w:r>
          </w:p>
        </w:tc>
        <w:tc>
          <w:tcPr>
            <w:tcW w:w="1020" w:type="dxa"/>
            <w:tcBorders>
              <w:top w:val="nil"/>
              <w:left w:val="single" w:sz="4" w:space="0" w:color="auto"/>
              <w:bottom w:val="single" w:sz="4" w:space="0" w:color="auto"/>
              <w:right w:val="nil"/>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8 383,53</w:t>
            </w:r>
          </w:p>
        </w:tc>
      </w:tr>
      <w:tr w:rsidR="0073001B" w:rsidRPr="00A4214F" w:rsidTr="0073001B">
        <w:trPr>
          <w:trHeight w:val="359"/>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Другие вопросы в области жилищно-коммунального хозяйства</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0505</w:t>
            </w:r>
          </w:p>
        </w:tc>
        <w:tc>
          <w:tcPr>
            <w:tcW w:w="960" w:type="dxa"/>
            <w:tcBorders>
              <w:top w:val="nil"/>
              <w:left w:val="nil"/>
              <w:bottom w:val="nil"/>
              <w:right w:val="nil"/>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25,52</w:t>
            </w:r>
          </w:p>
        </w:tc>
        <w:tc>
          <w:tcPr>
            <w:tcW w:w="1000" w:type="dxa"/>
            <w:tcBorders>
              <w:top w:val="nil"/>
              <w:left w:val="single" w:sz="4" w:space="0" w:color="auto"/>
              <w:bottom w:val="nil"/>
              <w:right w:val="nil"/>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23,93</w:t>
            </w:r>
          </w:p>
        </w:tc>
        <w:tc>
          <w:tcPr>
            <w:tcW w:w="1020" w:type="dxa"/>
            <w:tcBorders>
              <w:top w:val="nil"/>
              <w:left w:val="single" w:sz="4" w:space="0" w:color="auto"/>
              <w:bottom w:val="nil"/>
              <w:right w:val="nil"/>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23,93</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 xml:space="preserve">Культура, кинематография  </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0800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9 587,10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6 387,83</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5 823,53</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Культура</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0801</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9 587,10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6 387,83</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5 823,53</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Здравоохранение</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0900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45,16</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rPr>
                <w:b/>
                <w:bCs/>
                <w:sz w:val="20"/>
                <w:szCs w:val="20"/>
              </w:rPr>
            </w:pPr>
            <w:r w:rsidRPr="00A4214F">
              <w:rPr>
                <w:b/>
                <w:bCs/>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rPr>
                <w:b/>
                <w:bCs/>
                <w:sz w:val="20"/>
                <w:szCs w:val="20"/>
              </w:rPr>
            </w:pPr>
            <w:r w:rsidRPr="00A4214F">
              <w:rPr>
                <w:b/>
                <w:bCs/>
                <w:sz w:val="20"/>
                <w:szCs w:val="20"/>
              </w:rPr>
              <w:t> </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Другие вопросы в области здравоохранения</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0909</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45,16</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rPr>
                <w:sz w:val="20"/>
                <w:szCs w:val="20"/>
              </w:rPr>
            </w:pPr>
            <w:r w:rsidRPr="00A4214F">
              <w:rPr>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19</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Социальная  политика</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257,30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257,30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257,30</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20</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Пенсионное обеспечение  </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1001</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257,30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257,30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257,30</w:t>
            </w:r>
          </w:p>
        </w:tc>
      </w:tr>
      <w:tr w:rsidR="0073001B" w:rsidRPr="00A4214F" w:rsidTr="0073001B">
        <w:trPr>
          <w:trHeight w:val="517"/>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21</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Межбюджетные трансферты общего характера бюджетам бюджетной системы Российской Федерации</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1400</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16,10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16,10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16,10</w:t>
            </w:r>
          </w:p>
        </w:tc>
      </w:tr>
      <w:tr w:rsidR="0073001B" w:rsidRPr="00A4214F" w:rsidTr="0073001B">
        <w:trPr>
          <w:trHeight w:val="31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22</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Прочие межбюджетные трансферты общего характера </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1403</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16,10</w:t>
            </w:r>
          </w:p>
        </w:tc>
        <w:tc>
          <w:tcPr>
            <w:tcW w:w="100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16,10</w:t>
            </w:r>
          </w:p>
        </w:tc>
        <w:tc>
          <w:tcPr>
            <w:tcW w:w="102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16,10</w:t>
            </w:r>
          </w:p>
        </w:tc>
      </w:tr>
      <w:tr w:rsidR="0073001B" w:rsidRPr="00A4214F" w:rsidTr="0073001B">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23</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Условно-утвержденные расходы</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sz w:val="20"/>
                <w:szCs w:val="20"/>
              </w:rPr>
            </w:pPr>
            <w:r w:rsidRPr="00A4214F">
              <w:rPr>
                <w:sz w:val="20"/>
                <w:szCs w:val="20"/>
              </w:rPr>
              <w:t>0,00</w:t>
            </w:r>
          </w:p>
        </w:tc>
        <w:tc>
          <w:tcPr>
            <w:tcW w:w="1000" w:type="dxa"/>
            <w:tcBorders>
              <w:top w:val="nil"/>
              <w:left w:val="nil"/>
              <w:bottom w:val="single" w:sz="4" w:space="0" w:color="auto"/>
              <w:right w:val="single" w:sz="4" w:space="0" w:color="auto"/>
            </w:tcBorders>
            <w:shd w:val="clear" w:color="000000" w:fill="FFFFFF"/>
            <w:vAlign w:val="bottom"/>
            <w:hideMark/>
          </w:tcPr>
          <w:p w:rsidR="0073001B" w:rsidRPr="00A4214F" w:rsidRDefault="0073001B" w:rsidP="0076125F">
            <w:pPr>
              <w:jc w:val="right"/>
              <w:rPr>
                <w:sz w:val="20"/>
                <w:szCs w:val="20"/>
              </w:rPr>
            </w:pPr>
            <w:r w:rsidRPr="00A4214F">
              <w:rPr>
                <w:sz w:val="20"/>
                <w:szCs w:val="20"/>
              </w:rPr>
              <w:t>698,86</w:t>
            </w:r>
          </w:p>
        </w:tc>
        <w:tc>
          <w:tcPr>
            <w:tcW w:w="1020" w:type="dxa"/>
            <w:tcBorders>
              <w:top w:val="nil"/>
              <w:left w:val="nil"/>
              <w:bottom w:val="single" w:sz="4" w:space="0" w:color="auto"/>
              <w:right w:val="single" w:sz="4" w:space="0" w:color="auto"/>
            </w:tcBorders>
            <w:shd w:val="clear" w:color="000000" w:fill="FFFFFF"/>
            <w:vAlign w:val="bottom"/>
            <w:hideMark/>
          </w:tcPr>
          <w:p w:rsidR="0073001B" w:rsidRPr="00A4214F" w:rsidRDefault="0073001B" w:rsidP="0076125F">
            <w:pPr>
              <w:jc w:val="right"/>
              <w:rPr>
                <w:sz w:val="20"/>
                <w:szCs w:val="20"/>
              </w:rPr>
            </w:pPr>
            <w:r w:rsidRPr="00A4214F">
              <w:rPr>
                <w:sz w:val="20"/>
                <w:szCs w:val="20"/>
              </w:rPr>
              <w:t>1 443,84</w:t>
            </w:r>
          </w:p>
        </w:tc>
      </w:tr>
      <w:tr w:rsidR="0073001B" w:rsidRPr="00A4214F" w:rsidTr="0073001B">
        <w:trPr>
          <w:trHeight w:val="25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24</w:t>
            </w:r>
          </w:p>
        </w:tc>
        <w:tc>
          <w:tcPr>
            <w:tcW w:w="5833"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Всего   расходов</w:t>
            </w:r>
          </w:p>
        </w:tc>
        <w:tc>
          <w:tcPr>
            <w:tcW w:w="12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3001B" w:rsidRPr="00A4214F" w:rsidRDefault="0073001B" w:rsidP="0076125F">
            <w:pPr>
              <w:jc w:val="right"/>
              <w:rPr>
                <w:b/>
                <w:bCs/>
                <w:sz w:val="20"/>
                <w:szCs w:val="20"/>
              </w:rPr>
            </w:pPr>
            <w:r w:rsidRPr="00A4214F">
              <w:rPr>
                <w:b/>
                <w:bCs/>
                <w:sz w:val="20"/>
                <w:szCs w:val="20"/>
              </w:rPr>
              <w:t>46 631,37</w:t>
            </w:r>
          </w:p>
        </w:tc>
        <w:tc>
          <w:tcPr>
            <w:tcW w:w="100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27 873,00</w:t>
            </w:r>
          </w:p>
        </w:tc>
        <w:tc>
          <w:tcPr>
            <w:tcW w:w="102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right"/>
              <w:rPr>
                <w:b/>
                <w:bCs/>
                <w:sz w:val="20"/>
                <w:szCs w:val="20"/>
              </w:rPr>
            </w:pPr>
            <w:r w:rsidRPr="00A4214F">
              <w:rPr>
                <w:b/>
                <w:bCs/>
                <w:sz w:val="20"/>
                <w:szCs w:val="20"/>
              </w:rPr>
              <w:t>28 050,30</w:t>
            </w:r>
          </w:p>
        </w:tc>
      </w:tr>
    </w:tbl>
    <w:p w:rsidR="0073001B" w:rsidRPr="00A4214F" w:rsidRDefault="0073001B" w:rsidP="0073001B">
      <w:pPr>
        <w:autoSpaceDE w:val="0"/>
        <w:autoSpaceDN w:val="0"/>
        <w:adjustRightInd w:val="0"/>
        <w:ind w:firstLine="709"/>
        <w:rPr>
          <w:sz w:val="20"/>
          <w:szCs w:val="20"/>
          <w:lang w:val="en-US"/>
        </w:rPr>
        <w:sectPr w:rsidR="0073001B" w:rsidRPr="00A4214F" w:rsidSect="00A4214F">
          <w:pgSz w:w="11906" w:h="16838"/>
          <w:pgMar w:top="1134" w:right="850" w:bottom="1134" w:left="1701" w:header="708" w:footer="708" w:gutter="0"/>
          <w:cols w:space="708"/>
          <w:docGrid w:linePitch="360"/>
        </w:sectPr>
      </w:pPr>
    </w:p>
    <w:tbl>
      <w:tblPr>
        <w:tblW w:w="15152" w:type="dxa"/>
        <w:tblInd w:w="93" w:type="dxa"/>
        <w:tblLook w:val="04A0" w:firstRow="1" w:lastRow="0" w:firstColumn="1" w:lastColumn="0" w:noHBand="0" w:noVBand="1"/>
      </w:tblPr>
      <w:tblGrid>
        <w:gridCol w:w="516"/>
        <w:gridCol w:w="6729"/>
        <w:gridCol w:w="1087"/>
        <w:gridCol w:w="1083"/>
        <w:gridCol w:w="1316"/>
        <w:gridCol w:w="990"/>
        <w:gridCol w:w="1160"/>
        <w:gridCol w:w="960"/>
        <w:gridCol w:w="1311"/>
      </w:tblGrid>
      <w:tr w:rsidR="0073001B" w:rsidRPr="00A4214F" w:rsidTr="0076125F">
        <w:trPr>
          <w:trHeight w:val="420"/>
        </w:trPr>
        <w:tc>
          <w:tcPr>
            <w:tcW w:w="516"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bookmarkStart w:id="8" w:name="RANGE!A1:I201"/>
            <w:bookmarkEnd w:id="8"/>
          </w:p>
        </w:tc>
        <w:tc>
          <w:tcPr>
            <w:tcW w:w="6729"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87"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83"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316"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99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16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311" w:type="dxa"/>
            <w:tcBorders>
              <w:top w:val="nil"/>
              <w:left w:val="nil"/>
              <w:bottom w:val="nil"/>
              <w:right w:val="nil"/>
            </w:tcBorders>
            <w:shd w:val="clear" w:color="auto" w:fill="auto"/>
            <w:noWrap/>
            <w:vAlign w:val="bottom"/>
            <w:hideMark/>
          </w:tcPr>
          <w:p w:rsidR="0073001B" w:rsidRPr="00A4214F" w:rsidRDefault="0073001B" w:rsidP="0076125F">
            <w:pPr>
              <w:jc w:val="right"/>
              <w:rPr>
                <w:i/>
                <w:iCs/>
                <w:sz w:val="20"/>
                <w:szCs w:val="20"/>
              </w:rPr>
            </w:pPr>
            <w:r w:rsidRPr="00A4214F">
              <w:rPr>
                <w:i/>
                <w:iCs/>
                <w:sz w:val="20"/>
                <w:szCs w:val="20"/>
              </w:rPr>
              <w:t>Приложение № 4</w:t>
            </w:r>
          </w:p>
        </w:tc>
      </w:tr>
      <w:tr w:rsidR="0073001B" w:rsidRPr="00A4214F" w:rsidTr="0076125F">
        <w:trPr>
          <w:trHeight w:val="1440"/>
        </w:trPr>
        <w:tc>
          <w:tcPr>
            <w:tcW w:w="516"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6729"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087" w:type="dxa"/>
            <w:tcBorders>
              <w:top w:val="nil"/>
              <w:left w:val="nil"/>
              <w:bottom w:val="nil"/>
              <w:right w:val="nil"/>
            </w:tcBorders>
            <w:shd w:val="clear" w:color="auto" w:fill="auto"/>
            <w:hideMark/>
          </w:tcPr>
          <w:p w:rsidR="0073001B" w:rsidRPr="00A4214F" w:rsidRDefault="0073001B" w:rsidP="0076125F">
            <w:pPr>
              <w:rPr>
                <w:i/>
                <w:iCs/>
                <w:sz w:val="20"/>
                <w:szCs w:val="20"/>
              </w:rPr>
            </w:pPr>
          </w:p>
        </w:tc>
        <w:tc>
          <w:tcPr>
            <w:tcW w:w="1083" w:type="dxa"/>
            <w:tcBorders>
              <w:top w:val="nil"/>
              <w:left w:val="nil"/>
              <w:bottom w:val="nil"/>
              <w:right w:val="nil"/>
            </w:tcBorders>
            <w:shd w:val="clear" w:color="auto" w:fill="auto"/>
            <w:hideMark/>
          </w:tcPr>
          <w:p w:rsidR="0073001B" w:rsidRPr="00A4214F" w:rsidRDefault="0073001B" w:rsidP="0076125F">
            <w:pPr>
              <w:rPr>
                <w:i/>
                <w:iCs/>
                <w:sz w:val="20"/>
                <w:szCs w:val="20"/>
              </w:rPr>
            </w:pPr>
          </w:p>
        </w:tc>
        <w:tc>
          <w:tcPr>
            <w:tcW w:w="5737" w:type="dxa"/>
            <w:gridSpan w:val="5"/>
            <w:tcBorders>
              <w:top w:val="nil"/>
              <w:left w:val="nil"/>
              <w:bottom w:val="nil"/>
              <w:right w:val="nil"/>
            </w:tcBorders>
            <w:shd w:val="clear" w:color="auto" w:fill="auto"/>
            <w:hideMark/>
          </w:tcPr>
          <w:p w:rsidR="0073001B" w:rsidRPr="00A4214F" w:rsidRDefault="0073001B" w:rsidP="0076125F">
            <w:pPr>
              <w:ind w:firstLineChars="400" w:firstLine="800"/>
              <w:rPr>
                <w:i/>
                <w:iCs/>
                <w:sz w:val="20"/>
                <w:szCs w:val="20"/>
              </w:rPr>
            </w:pPr>
            <w:r w:rsidRPr="00A4214F">
              <w:rPr>
                <w:i/>
                <w:iCs/>
                <w:sz w:val="20"/>
                <w:szCs w:val="20"/>
              </w:rPr>
              <w:t xml:space="preserve">к Решению Каратузского сельского Совета депутатов №13-89 от 16.05.2022 г. "О внесении изменений в Решение Каратузского сельского Совета депутатов от 21.12.2021г. №09-62 «О бюджете Каратузского сельсовета на 2022 год </w:t>
            </w:r>
            <w:r w:rsidRPr="00A4214F">
              <w:rPr>
                <w:i/>
                <w:iCs/>
                <w:sz w:val="20"/>
                <w:szCs w:val="20"/>
              </w:rPr>
              <w:br/>
              <w:t>и плановый период 2023-2024 годы"</w:t>
            </w:r>
          </w:p>
        </w:tc>
      </w:tr>
      <w:tr w:rsidR="0073001B" w:rsidRPr="00A4214F" w:rsidTr="0076125F">
        <w:trPr>
          <w:trHeight w:val="540"/>
        </w:trPr>
        <w:tc>
          <w:tcPr>
            <w:tcW w:w="15152" w:type="dxa"/>
            <w:gridSpan w:val="9"/>
            <w:tcBorders>
              <w:top w:val="nil"/>
              <w:left w:val="nil"/>
              <w:bottom w:val="nil"/>
              <w:right w:val="nil"/>
            </w:tcBorders>
            <w:shd w:val="clear" w:color="auto" w:fill="auto"/>
            <w:vAlign w:val="bottom"/>
            <w:hideMark/>
          </w:tcPr>
          <w:p w:rsidR="0073001B" w:rsidRPr="00A4214F" w:rsidRDefault="0073001B" w:rsidP="0076125F">
            <w:pPr>
              <w:jc w:val="center"/>
              <w:rPr>
                <w:i/>
                <w:iCs/>
                <w:sz w:val="20"/>
                <w:szCs w:val="20"/>
              </w:rPr>
            </w:pPr>
            <w:r w:rsidRPr="00A4214F">
              <w:rPr>
                <w:i/>
                <w:iCs/>
                <w:sz w:val="20"/>
                <w:szCs w:val="20"/>
              </w:rPr>
              <w:t xml:space="preserve">Ведомственная структура расходов бюджета Каратузского сельсовета на 2022 год </w:t>
            </w:r>
            <w:r w:rsidRPr="00A4214F">
              <w:rPr>
                <w:i/>
                <w:iCs/>
                <w:sz w:val="20"/>
                <w:szCs w:val="20"/>
              </w:rPr>
              <w:br/>
              <w:t>и плановый период 2023-2024 годов</w:t>
            </w:r>
          </w:p>
        </w:tc>
      </w:tr>
      <w:tr w:rsidR="0073001B" w:rsidRPr="00A4214F" w:rsidTr="0076125F">
        <w:trPr>
          <w:trHeight w:val="255"/>
        </w:trPr>
        <w:tc>
          <w:tcPr>
            <w:tcW w:w="516"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6729"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087"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083"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316"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990" w:type="dxa"/>
            <w:tcBorders>
              <w:top w:val="nil"/>
              <w:left w:val="nil"/>
              <w:bottom w:val="nil"/>
              <w:right w:val="nil"/>
            </w:tcBorders>
            <w:shd w:val="clear" w:color="auto" w:fill="auto"/>
            <w:noWrap/>
            <w:vAlign w:val="bottom"/>
            <w:hideMark/>
          </w:tcPr>
          <w:p w:rsidR="0073001B" w:rsidRPr="00A4214F" w:rsidRDefault="0073001B" w:rsidP="0076125F">
            <w:pPr>
              <w:rPr>
                <w:i/>
                <w:iCs/>
                <w:sz w:val="20"/>
                <w:szCs w:val="20"/>
              </w:rPr>
            </w:pPr>
          </w:p>
        </w:tc>
        <w:tc>
          <w:tcPr>
            <w:tcW w:w="1160" w:type="dxa"/>
            <w:tcBorders>
              <w:top w:val="nil"/>
              <w:left w:val="nil"/>
              <w:bottom w:val="nil"/>
              <w:right w:val="nil"/>
            </w:tcBorders>
            <w:shd w:val="clear" w:color="auto" w:fill="auto"/>
            <w:noWrap/>
            <w:vAlign w:val="bottom"/>
            <w:hideMark/>
          </w:tcPr>
          <w:p w:rsidR="0073001B" w:rsidRPr="00A4214F" w:rsidRDefault="0073001B" w:rsidP="0076125F">
            <w:pPr>
              <w:jc w:val="right"/>
              <w:rPr>
                <w:i/>
                <w:iCs/>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311" w:type="dxa"/>
            <w:tcBorders>
              <w:top w:val="nil"/>
              <w:left w:val="nil"/>
              <w:bottom w:val="nil"/>
              <w:right w:val="nil"/>
            </w:tcBorders>
            <w:shd w:val="clear" w:color="auto" w:fill="auto"/>
            <w:noWrap/>
            <w:vAlign w:val="bottom"/>
            <w:hideMark/>
          </w:tcPr>
          <w:p w:rsidR="0073001B" w:rsidRPr="00A4214F" w:rsidRDefault="0073001B" w:rsidP="0076125F">
            <w:pPr>
              <w:jc w:val="right"/>
              <w:rPr>
                <w:i/>
                <w:iCs/>
                <w:sz w:val="20"/>
                <w:szCs w:val="20"/>
              </w:rPr>
            </w:pPr>
            <w:proofErr w:type="spellStart"/>
            <w:r w:rsidRPr="00A4214F">
              <w:rPr>
                <w:i/>
                <w:iCs/>
                <w:sz w:val="20"/>
                <w:szCs w:val="20"/>
              </w:rPr>
              <w:t>тыс</w:t>
            </w:r>
            <w:proofErr w:type="gramStart"/>
            <w:r w:rsidRPr="00A4214F">
              <w:rPr>
                <w:i/>
                <w:iCs/>
                <w:sz w:val="20"/>
                <w:szCs w:val="20"/>
              </w:rPr>
              <w:t>.р</w:t>
            </w:r>
            <w:proofErr w:type="gramEnd"/>
            <w:r w:rsidRPr="00A4214F">
              <w:rPr>
                <w:i/>
                <w:iCs/>
                <w:sz w:val="20"/>
                <w:szCs w:val="20"/>
              </w:rPr>
              <w:t>уб</w:t>
            </w:r>
            <w:proofErr w:type="spellEnd"/>
            <w:r w:rsidRPr="00A4214F">
              <w:rPr>
                <w:i/>
                <w:iCs/>
                <w:sz w:val="20"/>
                <w:szCs w:val="20"/>
              </w:rPr>
              <w:t>.</w:t>
            </w:r>
          </w:p>
        </w:tc>
      </w:tr>
      <w:tr w:rsidR="0073001B" w:rsidRPr="00A4214F" w:rsidTr="0076125F">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 </w:t>
            </w:r>
            <w:proofErr w:type="gramStart"/>
            <w:r w:rsidRPr="00A4214F">
              <w:rPr>
                <w:sz w:val="20"/>
                <w:szCs w:val="20"/>
              </w:rPr>
              <w:t>п</w:t>
            </w:r>
            <w:proofErr w:type="gramEnd"/>
            <w:r w:rsidRPr="00A4214F">
              <w:rPr>
                <w:sz w:val="20"/>
                <w:szCs w:val="20"/>
              </w:rPr>
              <w:t>/п</w:t>
            </w:r>
          </w:p>
        </w:tc>
        <w:tc>
          <w:tcPr>
            <w:tcW w:w="67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Раздел, подраздел</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Вид расходов</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Сумма </w:t>
            </w:r>
            <w:r w:rsidRPr="00A4214F">
              <w:rPr>
                <w:sz w:val="20"/>
                <w:szCs w:val="20"/>
              </w:rPr>
              <w:br/>
              <w:t>на 2022 г.</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Сумма </w:t>
            </w:r>
            <w:r w:rsidRPr="00A4214F">
              <w:rPr>
                <w:sz w:val="20"/>
                <w:szCs w:val="20"/>
              </w:rPr>
              <w:br/>
              <w:t>на 2023 г.</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Сумма </w:t>
            </w:r>
            <w:r w:rsidRPr="00A4214F">
              <w:rPr>
                <w:sz w:val="20"/>
                <w:szCs w:val="20"/>
              </w:rPr>
              <w:br/>
              <w:t>на 2024 г.</w:t>
            </w:r>
          </w:p>
        </w:tc>
      </w:tr>
      <w:tr w:rsidR="0073001B" w:rsidRPr="00A4214F" w:rsidTr="0076125F">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6729"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r>
      <w:tr w:rsidR="0073001B" w:rsidRPr="00A4214F" w:rsidTr="0076125F">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6729"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73001B" w:rsidRPr="00A4214F" w:rsidRDefault="0073001B" w:rsidP="0076125F">
            <w:pPr>
              <w:rPr>
                <w:sz w:val="20"/>
                <w:szCs w:val="20"/>
              </w:rPr>
            </w:pP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Администрация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33 814,94</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17 496,72</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17 493,34</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0100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6 555,56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5 501,86</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5 425,48</w:t>
            </w:r>
          </w:p>
        </w:tc>
      </w:tr>
      <w:tr w:rsidR="0073001B" w:rsidRPr="00A4214F" w:rsidTr="0076125F">
        <w:trPr>
          <w:trHeight w:val="4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0102</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1 148,75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1 096,67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1 096,67</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0102</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1 148,75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r>
      <w:tr w:rsidR="0073001B" w:rsidRPr="00A4214F" w:rsidTr="0076125F">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0102</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1 148,75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r>
      <w:tr w:rsidR="0073001B" w:rsidRPr="00A4214F" w:rsidTr="0076125F">
        <w:trPr>
          <w:trHeight w:val="7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0102</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1 148,75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r>
      <w:tr w:rsidR="0073001B" w:rsidRPr="00A4214F" w:rsidTr="0076125F">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0102</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1 148,75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1 096,67</w:t>
            </w:r>
          </w:p>
        </w:tc>
      </w:tr>
      <w:tr w:rsidR="0073001B" w:rsidRPr="00A4214F" w:rsidTr="0076125F">
        <w:trPr>
          <w:trHeight w:val="6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 xml:space="preserve">Функционирование Правительства </w:t>
            </w:r>
            <w:proofErr w:type="spellStart"/>
            <w:r w:rsidRPr="00A4214F">
              <w:rPr>
                <w:b/>
                <w:bCs/>
                <w:sz w:val="20"/>
                <w:szCs w:val="20"/>
              </w:rPr>
              <w:t>РФ</w:t>
            </w:r>
            <w:proofErr w:type="gramStart"/>
            <w:r w:rsidRPr="00A4214F">
              <w:rPr>
                <w:b/>
                <w:bCs/>
                <w:sz w:val="20"/>
                <w:szCs w:val="20"/>
              </w:rPr>
              <w:t>,в</w:t>
            </w:r>
            <w:proofErr w:type="gramEnd"/>
            <w:r w:rsidRPr="00A4214F">
              <w:rPr>
                <w:b/>
                <w:bCs/>
                <w:sz w:val="20"/>
                <w:szCs w:val="20"/>
              </w:rPr>
              <w:t>ысших</w:t>
            </w:r>
            <w:proofErr w:type="spellEnd"/>
            <w:r w:rsidRPr="00A4214F">
              <w:rPr>
                <w:b/>
                <w:bCs/>
                <w:sz w:val="20"/>
                <w:szCs w:val="20"/>
              </w:rPr>
              <w:t xml:space="preserve"> исполнительных органов государственной власти 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xml:space="preserve">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5 307,91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4 306,29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4 229,91</w:t>
            </w:r>
          </w:p>
        </w:tc>
      </w:tr>
      <w:tr w:rsidR="0073001B" w:rsidRPr="00A4214F" w:rsidTr="0076125F">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5 307,91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4 306,29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4 229,91</w:t>
            </w:r>
          </w:p>
        </w:tc>
      </w:tr>
      <w:tr w:rsidR="0073001B" w:rsidRPr="00A4214F" w:rsidTr="0076125F">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5 307,91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4 306,29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4 229,91</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4 029,74</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3 800,24</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3 800,24</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12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4 029,74</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3 800,24</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3 800,24</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1 271,05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498,93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422,55</w:t>
            </w:r>
          </w:p>
        </w:tc>
      </w:tr>
      <w:tr w:rsidR="0073001B" w:rsidRPr="00A4214F" w:rsidTr="0076125F">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1 271,05</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498,93</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422,55</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7,12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7,12</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7,12</w:t>
            </w:r>
          </w:p>
        </w:tc>
      </w:tr>
      <w:tr w:rsidR="0073001B" w:rsidRPr="00A4214F" w:rsidTr="0076125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w:t>
            </w:r>
          </w:p>
        </w:tc>
        <w:tc>
          <w:tcPr>
            <w:tcW w:w="6729"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0104</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850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7,12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7,12</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7,12</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0111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40,00</w:t>
            </w:r>
          </w:p>
        </w:tc>
      </w:tr>
      <w:tr w:rsidR="0073001B" w:rsidRPr="00A4214F" w:rsidTr="0076125F">
        <w:trPr>
          <w:trHeight w:val="9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A4214F">
              <w:rPr>
                <w:sz w:val="20"/>
                <w:szCs w:val="20"/>
              </w:rPr>
              <w:t>экстримизма</w:t>
            </w:r>
            <w:proofErr w:type="spellEnd"/>
            <w:r w:rsidRPr="00A4214F">
              <w:rPr>
                <w:sz w:val="20"/>
                <w:szCs w:val="20"/>
              </w:rPr>
              <w:t>, обеспечение пожарной безопасности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Подпрограмма "Защита населения и территории Каратузского сельсовета от чрезвычайных ситуаций природного и техногенного характера"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r>
      <w:tr w:rsidR="0073001B" w:rsidRPr="00A4214F" w:rsidTr="0076125F">
        <w:trPr>
          <w:trHeight w:val="18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Осуществление предупреждения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Резервные средства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870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40,00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58,90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58,90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58,90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A4214F">
              <w:rPr>
                <w:sz w:val="20"/>
                <w:szCs w:val="20"/>
              </w:rPr>
              <w:t>экстримизма</w:t>
            </w:r>
            <w:proofErr w:type="spellEnd"/>
            <w:r w:rsidRPr="00A4214F">
              <w:rPr>
                <w:sz w:val="20"/>
                <w:szCs w:val="20"/>
              </w:rPr>
              <w:t>, 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Подпрограмма "По профилактике терроризма </w:t>
            </w:r>
            <w:proofErr w:type="spellStart"/>
            <w:r w:rsidRPr="00A4214F">
              <w:rPr>
                <w:sz w:val="20"/>
                <w:szCs w:val="20"/>
              </w:rPr>
              <w:t>экстримизма</w:t>
            </w:r>
            <w:proofErr w:type="spellEnd"/>
            <w:r w:rsidRPr="00A4214F">
              <w:rPr>
                <w:sz w:val="20"/>
                <w:szCs w:val="20"/>
              </w:rPr>
              <w:t xml:space="preserve">, минимизации и (или) ликвидации последствий проявления терроризма и </w:t>
            </w:r>
            <w:proofErr w:type="spellStart"/>
            <w:r w:rsidRPr="00A4214F">
              <w:rPr>
                <w:sz w:val="20"/>
                <w:szCs w:val="20"/>
              </w:rPr>
              <w:t>экстримизма</w:t>
            </w:r>
            <w:proofErr w:type="spellEnd"/>
            <w:r w:rsidRPr="00A4214F">
              <w:rPr>
                <w:sz w:val="20"/>
                <w:szCs w:val="20"/>
              </w:rPr>
              <w:t xml:space="preserve"> в границах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r>
      <w:tr w:rsidR="0073001B" w:rsidRPr="00A4214F" w:rsidTr="0076125F">
        <w:trPr>
          <w:trHeight w:val="16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28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19,30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Фукционирование</w:t>
            </w:r>
            <w:proofErr w:type="spellEnd"/>
            <w:r w:rsidRPr="00A4214F">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39,60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21,00</w:t>
            </w:r>
          </w:p>
        </w:tc>
      </w:tr>
      <w:tr w:rsidR="0073001B" w:rsidRPr="00A4214F" w:rsidTr="0076125F">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18,60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18,60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18,60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18,60</w:t>
            </w:r>
          </w:p>
        </w:tc>
      </w:tr>
      <w:tr w:rsidR="0073001B" w:rsidRPr="00A4214F" w:rsidTr="0076125F">
        <w:trPr>
          <w:trHeight w:val="2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0300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653,02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616,60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616,60</w:t>
            </w:r>
          </w:p>
        </w:tc>
      </w:tr>
      <w:tr w:rsidR="0073001B" w:rsidRPr="00A4214F" w:rsidTr="0076125F">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39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653,02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616,60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616,60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A4214F">
              <w:rPr>
                <w:sz w:val="20"/>
                <w:szCs w:val="20"/>
              </w:rPr>
              <w:t>экстримизма</w:t>
            </w:r>
            <w:proofErr w:type="spellEnd"/>
            <w:r w:rsidRPr="00A4214F">
              <w:rPr>
                <w:sz w:val="20"/>
                <w:szCs w:val="20"/>
              </w:rPr>
              <w:t>, обеспечения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647,02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616,60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616,60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Подпрограмма "Обеспечение пожарной безопасности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647,02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616,60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616,60</w:t>
            </w:r>
          </w:p>
        </w:tc>
      </w:tr>
      <w:tr w:rsidR="0073001B" w:rsidRPr="00A4214F" w:rsidTr="0076125F">
        <w:trPr>
          <w:trHeight w:val="14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42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38,70</w:t>
            </w:r>
          </w:p>
        </w:tc>
      </w:tr>
      <w:tr w:rsidR="0073001B" w:rsidRPr="00A4214F" w:rsidTr="0076125F">
        <w:trPr>
          <w:trHeight w:val="18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45</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rPr>
                <w:sz w:val="20"/>
                <w:szCs w:val="20"/>
              </w:rPr>
            </w:pPr>
            <w:r w:rsidRPr="00A4214F">
              <w:rPr>
                <w:sz w:val="20"/>
                <w:szCs w:val="20"/>
              </w:rPr>
              <w:t>Расходы за счет иных межбюджетных трансфертов бюджетам сельских поселений на обеспечение первичных мер пожарной безопасности в рамках подпрограммы "Обеспечение пожарной безопасности территории Каратузского сельсовета",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w:t>
            </w:r>
          </w:p>
        </w:tc>
        <w:tc>
          <w:tcPr>
            <w:tcW w:w="1087"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577,90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577,90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577,90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457,90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457,90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457,90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49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457,90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457,90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457,90</w:t>
            </w:r>
          </w:p>
        </w:tc>
      </w:tr>
      <w:tr w:rsidR="0073001B" w:rsidRPr="00A4214F" w:rsidTr="0076125F">
        <w:trPr>
          <w:trHeight w:val="18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50</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rPr>
                <w:sz w:val="20"/>
                <w:szCs w:val="20"/>
              </w:rPr>
            </w:pPr>
            <w:proofErr w:type="spellStart"/>
            <w:r w:rsidRPr="00A4214F">
              <w:rPr>
                <w:sz w:val="20"/>
                <w:szCs w:val="20"/>
              </w:rPr>
              <w:t>Софинансирование</w:t>
            </w:r>
            <w:proofErr w:type="spellEnd"/>
            <w:r w:rsidRPr="00A4214F">
              <w:rPr>
                <w:sz w:val="20"/>
                <w:szCs w:val="20"/>
              </w:rPr>
              <w:t xml:space="preserve"> расходов за счет иных межбюджетных трансфертов бюджетам сельских поселений на обеспечение первичных мер пожарной безопасности в рамках подпрограммы "Обеспечение пожарной безопасности территории Каратузского сельсовета",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w:t>
            </w:r>
          </w:p>
        </w:tc>
        <w:tc>
          <w:tcPr>
            <w:tcW w:w="1087"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30,42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51</w:t>
            </w:r>
          </w:p>
        </w:tc>
        <w:tc>
          <w:tcPr>
            <w:tcW w:w="6729"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30,42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30,42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53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«Профилактика правонарушений, противодействие экстремизму и терроризму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«Профилактика правонарушений, противодействие экстремизму и терроризму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Информационно-пропагандистское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«Профилактика правонарушений на территории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51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проведение антинаркотических акций, конкурсов рисунков, фотографий среди несовершеннолетних в рамках муниципальной программы «Профилактика правонарушений на территории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59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0310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0710000020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0400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11 289,47</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b/>
                <w:bCs/>
                <w:sz w:val="20"/>
                <w:szCs w:val="20"/>
              </w:rPr>
            </w:pPr>
            <w:r w:rsidRPr="00A4214F">
              <w:rPr>
                <w:b/>
                <w:bCs/>
                <w:sz w:val="20"/>
                <w:szCs w:val="20"/>
              </w:rPr>
              <w:t>2760,4</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11 289,47</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2760,4</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"Дорожная деятельность в отношении автомобильных дорог местного значения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4 973,88</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2760,4</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Подпрограмма "Развитие и модернизация улично-дорожной сети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4 973,88</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2760,4</w:t>
            </w:r>
          </w:p>
        </w:tc>
      </w:tr>
      <w:tr w:rsidR="0073001B" w:rsidRPr="00A4214F" w:rsidTr="0076125F">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Модернизация, реконструкция</w:t>
            </w:r>
            <w:proofErr w:type="gramStart"/>
            <w:r w:rsidRPr="00A4214F">
              <w:rPr>
                <w:sz w:val="20"/>
                <w:szCs w:val="20"/>
              </w:rPr>
              <w:t xml:space="preserve"> ,</w:t>
            </w:r>
            <w:proofErr w:type="gramEnd"/>
            <w:r w:rsidRPr="00A4214F">
              <w:rPr>
                <w:sz w:val="20"/>
                <w:szCs w:val="20"/>
              </w:rPr>
              <w:t xml:space="preserve"> капитальный ремонт автомобильных дорог общего пользования местного значения сельского поселения в рамках подпрограммы "Развитие и модернизация улично-дорожной сети Каратузского сельсовета" , муниципальной программы "Дорожная деятельность в отношении автомобильных дорог местного значения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0409  </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0430000070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2 942,60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2760,4</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0430000070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2 942,60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2760,4</w:t>
            </w:r>
          </w:p>
        </w:tc>
      </w:tr>
      <w:tr w:rsidR="0073001B" w:rsidRPr="00A4214F" w:rsidTr="0076125F">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67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0430000070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2 942,60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2687,4</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2760,4</w:t>
            </w:r>
          </w:p>
        </w:tc>
      </w:tr>
      <w:tr w:rsidR="0073001B" w:rsidRPr="00A4214F" w:rsidTr="0076125F">
        <w:trPr>
          <w:trHeight w:val="39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77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04300015090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798,38</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6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78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04300015090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798,38</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79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за счет иных межбюджетных трансфертов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1 232,90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1 232,90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1 232,90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Подпрограмма "Развитие и модернизация улично-дорожной сети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6 315,59</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8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за счет прочих субсидий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6 239,80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6 239,80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6 239,80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14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Софинансирование</w:t>
            </w:r>
            <w:proofErr w:type="spellEnd"/>
            <w:r w:rsidRPr="00A4214F">
              <w:rPr>
                <w:sz w:val="20"/>
                <w:szCs w:val="20"/>
              </w:rPr>
              <w:t xml:space="preserve">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муниципальной программы "Дорожная деятельность в отношении автомобильных дорог местного значения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75,79</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75,79</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0409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05100S5090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75,79</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6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89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0500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15 043,49</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8 417,46</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8 417,46</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Жилищное хозяйство</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0501</w:t>
            </w:r>
          </w:p>
        </w:tc>
        <w:tc>
          <w:tcPr>
            <w:tcW w:w="1316" w:type="dxa"/>
            <w:tcBorders>
              <w:top w:val="nil"/>
              <w:left w:val="nil"/>
              <w:bottom w:val="nil"/>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nil"/>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10,00</w:t>
            </w:r>
          </w:p>
        </w:tc>
      </w:tr>
      <w:tr w:rsidR="0073001B" w:rsidRPr="00A4214F" w:rsidTr="0076125F">
        <w:trPr>
          <w:trHeight w:val="7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"Создание условий для обеспечения и повышения комфортности проживания граждан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0501</w:t>
            </w:r>
          </w:p>
        </w:tc>
        <w:tc>
          <w:tcPr>
            <w:tcW w:w="1316"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92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Подпрограмма "Организация ремонта муниципального жилищного фонда "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0501</w:t>
            </w:r>
          </w:p>
        </w:tc>
        <w:tc>
          <w:tcPr>
            <w:tcW w:w="1316"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0520000000</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r>
      <w:tr w:rsidR="0073001B" w:rsidRPr="00A4214F" w:rsidTr="0076125F">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Капитальный ремонт муниципального жилого фонда в рамках подпрограммы "Организация ремонта муниципального жилищного фонда "</w:t>
            </w:r>
            <w:proofErr w:type="gramStart"/>
            <w:r w:rsidRPr="00A4214F">
              <w:rPr>
                <w:sz w:val="20"/>
                <w:szCs w:val="20"/>
              </w:rPr>
              <w:t xml:space="preserve"> ,</w:t>
            </w:r>
            <w:proofErr w:type="gramEnd"/>
            <w:r w:rsidRPr="00A4214F">
              <w:rPr>
                <w:sz w:val="20"/>
                <w:szCs w:val="20"/>
              </w:rPr>
              <w:t xml:space="preserve">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0501</w:t>
            </w:r>
          </w:p>
        </w:tc>
        <w:tc>
          <w:tcPr>
            <w:tcW w:w="1316"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0501</w:t>
            </w:r>
          </w:p>
        </w:tc>
        <w:tc>
          <w:tcPr>
            <w:tcW w:w="1316"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0501</w:t>
            </w:r>
          </w:p>
        </w:tc>
        <w:tc>
          <w:tcPr>
            <w:tcW w:w="1316"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Благоустройство</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xml:space="preserve"> 0503</w:t>
            </w:r>
          </w:p>
        </w:tc>
        <w:tc>
          <w:tcPr>
            <w:tcW w:w="1316"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15 007,97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8 383,53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8 383,53</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"Создание условий для обеспечения и повышения комфортности проживания граждан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11 069,16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8 383,53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8 383,53</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Подпрограмма "Организация благоустройства, сбора, вывоза бытовых отходов и мусора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11 069,16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8 383,53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8 383,53</w:t>
            </w:r>
          </w:p>
        </w:tc>
      </w:tr>
      <w:tr w:rsidR="0073001B" w:rsidRPr="00A4214F" w:rsidTr="0076125F">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99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Улучшение обеспечения уличным освещением населения муниципального образования </w:t>
            </w:r>
            <w:proofErr w:type="spellStart"/>
            <w:r w:rsidRPr="00A4214F">
              <w:rPr>
                <w:sz w:val="20"/>
                <w:szCs w:val="20"/>
              </w:rPr>
              <w:t>Каратузский</w:t>
            </w:r>
            <w:proofErr w:type="spellEnd"/>
            <w:r w:rsidRPr="00A4214F">
              <w:rPr>
                <w:sz w:val="20"/>
                <w:szCs w:val="20"/>
              </w:rPr>
              <w:t xml:space="preserve"> сельсовет в рамках подпрограммы "Организация благоустройства на территории Каратузского сельсовета"</w:t>
            </w:r>
            <w:proofErr w:type="gramStart"/>
            <w:r w:rsidRPr="00A4214F">
              <w:rPr>
                <w:sz w:val="20"/>
                <w:szCs w:val="20"/>
              </w:rPr>
              <w:t xml:space="preserve"> ,</w:t>
            </w:r>
            <w:proofErr w:type="gramEnd"/>
            <w:r w:rsidRPr="00A4214F">
              <w:rPr>
                <w:sz w:val="20"/>
                <w:szCs w:val="20"/>
              </w:rPr>
              <w:t xml:space="preserve">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 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4 276,79</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4 218,56</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4 218,56</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4 276,79</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4 218,56</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4 218,56</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4 276,79</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4 218,56</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4 218,56</w:t>
            </w:r>
          </w:p>
        </w:tc>
      </w:tr>
      <w:tr w:rsidR="0073001B" w:rsidRPr="00A4214F" w:rsidTr="0076125F">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 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5 022,32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4 164,97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4 164,97</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 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3 639,75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3 284,97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3 284,97</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xml:space="preserve"> 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3 639,75</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3 284,97</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3 284,97</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105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1 382,57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880,00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880,00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1 382,57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880,00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880,00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за счет иных межбюджетных трансфертов, передаваемых бюджетам сельских поселений на осуществление расходов, направленных на реализацию мероприятий по поддержке местных инициатив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1 068,02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1 068,02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109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1 068,02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за счет иных межбюджетных трансфертов, передаваемых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345,00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345,00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345,00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Софинансирование</w:t>
            </w:r>
            <w:proofErr w:type="spellEnd"/>
            <w:r w:rsidRPr="00A4214F">
              <w:rPr>
                <w:sz w:val="20"/>
                <w:szCs w:val="20"/>
              </w:rPr>
              <w:t xml:space="preserve"> расходов за счет иных межбюджетных трансфертов, передаваемых бюджетам сельских поселений на осуществление расходов, направленных на реализацию мероприятий по поддержке местных инициатив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188,48</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188,48</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188,48</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Софинансирование</w:t>
            </w:r>
            <w:proofErr w:type="spellEnd"/>
            <w:r w:rsidRPr="00A4214F">
              <w:rPr>
                <w:sz w:val="20"/>
                <w:szCs w:val="20"/>
              </w:rPr>
              <w:t xml:space="preserve"> расходов за счет иных межбюджетных трансфертов, передаваемых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168,56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168,56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168,56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119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Муниципальная программа «Формирование комфортной сельской среды»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3 791,86</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120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Расходы на муниципальную программу «Формирование комфортной сельской среды»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3 791,86</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Расходы на муниципальную программу «Формирование комфортной сельской среды»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0610000050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215,00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122</w:t>
            </w:r>
          </w:p>
        </w:tc>
        <w:tc>
          <w:tcPr>
            <w:tcW w:w="6729"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0610000050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215,00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0610000050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215,00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124</w:t>
            </w:r>
          </w:p>
        </w:tc>
        <w:tc>
          <w:tcPr>
            <w:tcW w:w="6729"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xml:space="preserve">Расходы на </w:t>
            </w:r>
            <w:proofErr w:type="spellStart"/>
            <w:r w:rsidRPr="00A4214F">
              <w:rPr>
                <w:sz w:val="20"/>
                <w:szCs w:val="20"/>
              </w:rPr>
              <w:t>софинансирование</w:t>
            </w:r>
            <w:proofErr w:type="spellEnd"/>
            <w:r w:rsidRPr="00A4214F">
              <w:rPr>
                <w:sz w:val="20"/>
                <w:szCs w:val="20"/>
              </w:rPr>
              <w:t xml:space="preserve"> муниципальной программы формирования современной сельской среды в рамках подпрограммы "Благоустройство общественных пространств", муниципальной программы «Формирование комфортной сельской среды»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06100S4590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76,86</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125</w:t>
            </w:r>
          </w:p>
        </w:tc>
        <w:tc>
          <w:tcPr>
            <w:tcW w:w="6729"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06100S4590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76,86</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06100S4590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76,86</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реализацию мероприятий, комплексных проектов по благоустройству территории в рамках подпрограммы "Благоустройство общественных пространств", муниципальной программы «Формирование комфортной сельской среды»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0610074590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3 500,00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128</w:t>
            </w:r>
          </w:p>
        </w:tc>
        <w:tc>
          <w:tcPr>
            <w:tcW w:w="6729"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06100S4590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3 500,00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129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06100S4590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3 500,00</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146,94</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Фукционирование</w:t>
            </w:r>
            <w:proofErr w:type="spellEnd"/>
            <w:r w:rsidRPr="00A4214F">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9060000000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146,94</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132</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01B" w:rsidRPr="00A4214F" w:rsidRDefault="0073001B" w:rsidP="0076125F">
            <w:pPr>
              <w:rPr>
                <w:sz w:val="20"/>
                <w:szCs w:val="20"/>
              </w:rPr>
            </w:pPr>
            <w:r w:rsidRPr="00A4214F">
              <w:rPr>
                <w:sz w:val="20"/>
                <w:szCs w:val="20"/>
              </w:rPr>
              <w:t>Расходы за счет прочих безвозмездных поступлений от негосударственных организаций и населения</w:t>
            </w:r>
          </w:p>
        </w:tc>
        <w:tc>
          <w:tcPr>
            <w:tcW w:w="1087"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9060030100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146,94</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133</w:t>
            </w:r>
          </w:p>
        </w:tc>
        <w:tc>
          <w:tcPr>
            <w:tcW w:w="6729"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9060030100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146,94</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9060030100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146,94</w:t>
            </w:r>
          </w:p>
        </w:tc>
        <w:tc>
          <w:tcPr>
            <w:tcW w:w="960"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0505</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25,52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23,93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23,93</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0505</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25,52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Фукционирование</w:t>
            </w:r>
            <w:proofErr w:type="spellEnd"/>
            <w:r w:rsidRPr="00A4214F">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0505</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25,52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r>
      <w:tr w:rsidR="0073001B" w:rsidRPr="00A4214F" w:rsidTr="0076125F">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138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0505</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25,52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139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0505</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25,52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r>
      <w:tr w:rsidR="0073001B" w:rsidRPr="00A4214F" w:rsidTr="0076125F">
        <w:trPr>
          <w:trHeight w:val="5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0505</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25,52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23,93</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b/>
                <w:bCs/>
                <w:sz w:val="20"/>
                <w:szCs w:val="20"/>
              </w:rPr>
            </w:pPr>
            <w:r w:rsidRPr="00A4214F">
              <w:rPr>
                <w:b/>
                <w:bCs/>
                <w:sz w:val="20"/>
                <w:szCs w:val="20"/>
              </w:rPr>
              <w:t>141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0900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b/>
                <w:bCs/>
                <w:sz w:val="20"/>
                <w:szCs w:val="20"/>
              </w:rPr>
            </w:pPr>
            <w:r w:rsidRPr="00A4214F">
              <w:rPr>
                <w:b/>
                <w:bCs/>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b/>
                <w:bCs/>
                <w:sz w:val="20"/>
                <w:szCs w:val="20"/>
              </w:rPr>
            </w:pPr>
            <w:r w:rsidRPr="00A4214F">
              <w:rPr>
                <w:b/>
                <w:bCs/>
                <w:sz w:val="20"/>
                <w:szCs w:val="20"/>
              </w:rPr>
              <w:t> </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0909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0909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Фукционирование</w:t>
            </w:r>
            <w:proofErr w:type="spellEnd"/>
            <w:r w:rsidRPr="00A4214F">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0909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18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Расходы за счет прочих межбюджетных трансфертов, передаваемых бюджетам сельских поселений на неспецифическую профилактику инфекций, передающихся иксодовыми клещами, путем организации и проведения </w:t>
            </w:r>
            <w:proofErr w:type="spellStart"/>
            <w:r w:rsidRPr="00A4214F">
              <w:rPr>
                <w:sz w:val="20"/>
                <w:szCs w:val="20"/>
              </w:rPr>
              <w:t>акарицидных</w:t>
            </w:r>
            <w:proofErr w:type="spellEnd"/>
            <w:r w:rsidRPr="00A4214F">
              <w:rPr>
                <w:sz w:val="20"/>
                <w:szCs w:val="20"/>
              </w:rPr>
              <w:t xml:space="preserve"> </w:t>
            </w:r>
            <w:proofErr w:type="gramStart"/>
            <w:r w:rsidRPr="00A4214F">
              <w:rPr>
                <w:sz w:val="20"/>
                <w:szCs w:val="20"/>
              </w:rPr>
              <w:t>обработок</w:t>
            </w:r>
            <w:proofErr w:type="gramEnd"/>
            <w:r w:rsidRPr="00A4214F">
              <w:rPr>
                <w:sz w:val="20"/>
                <w:szCs w:val="20"/>
              </w:rPr>
              <w:t xml:space="preserve"> наиболее посещаемых населением участков территории природных очагов клещевых инфекций,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0909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0909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0909</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rPr>
                <w:sz w:val="20"/>
                <w:szCs w:val="20"/>
              </w:rPr>
            </w:pPr>
            <w:r w:rsidRPr="00A4214F">
              <w:rPr>
                <w:sz w:val="20"/>
                <w:szCs w:val="20"/>
              </w:rPr>
              <w:t> </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Социальная  политика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1000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257,30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257,30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257,30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149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1001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257,30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257,30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257,30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nil"/>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9030000000</w:t>
            </w:r>
          </w:p>
        </w:tc>
        <w:tc>
          <w:tcPr>
            <w:tcW w:w="990" w:type="dxa"/>
            <w:tcBorders>
              <w:top w:val="nil"/>
              <w:left w:val="nil"/>
              <w:bottom w:val="single" w:sz="4" w:space="0" w:color="auto"/>
              <w:right w:val="nil"/>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257,30</w:t>
            </w:r>
          </w:p>
        </w:tc>
      </w:tr>
      <w:tr w:rsidR="0073001B" w:rsidRPr="00A4214F" w:rsidTr="0076125F">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310</w:t>
            </w:r>
          </w:p>
        </w:tc>
        <w:tc>
          <w:tcPr>
            <w:tcW w:w="11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257,30</w:t>
            </w:r>
          </w:p>
        </w:tc>
        <w:tc>
          <w:tcPr>
            <w:tcW w:w="960"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257,30</w:t>
            </w:r>
          </w:p>
        </w:tc>
        <w:tc>
          <w:tcPr>
            <w:tcW w:w="1311" w:type="dxa"/>
            <w:tcBorders>
              <w:top w:val="nil"/>
              <w:left w:val="nil"/>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257,30</w:t>
            </w:r>
          </w:p>
        </w:tc>
      </w:tr>
      <w:tr w:rsidR="0073001B" w:rsidRPr="00A4214F" w:rsidTr="0076125F">
        <w:trPr>
          <w:trHeight w:val="4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155</w:t>
            </w:r>
          </w:p>
        </w:tc>
        <w:tc>
          <w:tcPr>
            <w:tcW w:w="672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rPr>
                <w:b/>
                <w:bCs/>
                <w:sz w:val="20"/>
                <w:szCs w:val="20"/>
              </w:rPr>
            </w:pPr>
            <w:r w:rsidRPr="00A4214F">
              <w:rPr>
                <w:b/>
                <w:bCs/>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1400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16,10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156</w:t>
            </w:r>
          </w:p>
        </w:tc>
        <w:tc>
          <w:tcPr>
            <w:tcW w:w="6729" w:type="dxa"/>
            <w:tcBorders>
              <w:top w:val="nil"/>
              <w:left w:val="nil"/>
              <w:bottom w:val="single" w:sz="4" w:space="0" w:color="auto"/>
              <w:right w:val="single" w:sz="4" w:space="0" w:color="auto"/>
            </w:tcBorders>
            <w:shd w:val="clear" w:color="auto" w:fill="auto"/>
            <w:vAlign w:val="bottom"/>
            <w:hideMark/>
          </w:tcPr>
          <w:p w:rsidR="0073001B" w:rsidRPr="00A4214F" w:rsidRDefault="0073001B" w:rsidP="0076125F">
            <w:pPr>
              <w:rPr>
                <w:b/>
                <w:bCs/>
                <w:sz w:val="20"/>
                <w:szCs w:val="20"/>
              </w:rPr>
            </w:pPr>
            <w:r w:rsidRPr="00A4214F">
              <w:rPr>
                <w:b/>
                <w:bCs/>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1403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16,10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158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proofErr w:type="spellStart"/>
            <w:r w:rsidRPr="00A4214F">
              <w:rPr>
                <w:sz w:val="20"/>
                <w:szCs w:val="20"/>
              </w:rPr>
              <w:t>Фукционирование</w:t>
            </w:r>
            <w:proofErr w:type="spellEnd"/>
            <w:r w:rsidRPr="00A4214F">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159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1403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16,10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i/>
                <w:iCs/>
                <w:sz w:val="20"/>
                <w:szCs w:val="20"/>
              </w:rPr>
            </w:pPr>
            <w:proofErr w:type="spellStart"/>
            <w:r w:rsidRPr="00A4214F">
              <w:rPr>
                <w:b/>
                <w:bCs/>
                <w:i/>
                <w:iCs/>
                <w:sz w:val="20"/>
                <w:szCs w:val="20"/>
              </w:rPr>
              <w:t>Каратузский</w:t>
            </w:r>
            <w:proofErr w:type="spellEnd"/>
            <w:r w:rsidRPr="00A4214F">
              <w:rPr>
                <w:b/>
                <w:bCs/>
                <w:i/>
                <w:iCs/>
                <w:sz w:val="20"/>
                <w:szCs w:val="20"/>
              </w:rPr>
              <w:t xml:space="preserve"> сельский Совет депутатов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 </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 </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617,51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913,89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913,89</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617,51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617,51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r>
      <w:tr w:rsidR="0073001B" w:rsidRPr="00A4214F" w:rsidTr="0076125F">
        <w:trPr>
          <w:trHeight w:val="7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617,51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617,51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0103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617,51</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913,89</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i/>
                <w:iCs/>
                <w:sz w:val="20"/>
                <w:szCs w:val="20"/>
              </w:rPr>
            </w:pPr>
            <w:r w:rsidRPr="00A4214F">
              <w:rPr>
                <w:b/>
                <w:bCs/>
                <w:i/>
                <w:iCs/>
                <w:sz w:val="20"/>
                <w:szCs w:val="20"/>
              </w:rPr>
              <w:t>Обеспечение деятельности бюджетных, автономных учреждений и иных некоммерческих организаций</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12 153,77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8 763,63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i/>
                <w:iCs/>
                <w:sz w:val="20"/>
                <w:szCs w:val="20"/>
              </w:rPr>
            </w:pPr>
            <w:r w:rsidRPr="00A4214F">
              <w:rPr>
                <w:b/>
                <w:bCs/>
                <w:i/>
                <w:iCs/>
                <w:sz w:val="20"/>
                <w:szCs w:val="20"/>
              </w:rPr>
              <w:t>8 199,33</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169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2 566,67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2 375,80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2 375,80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2 566,67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Функционирование муниципального бюджетного учреждения "</w:t>
            </w:r>
            <w:proofErr w:type="spellStart"/>
            <w:r w:rsidRPr="00A4214F">
              <w:rPr>
                <w:sz w:val="20"/>
                <w:szCs w:val="20"/>
              </w:rPr>
              <w:t>Каратузская</w:t>
            </w:r>
            <w:proofErr w:type="spellEnd"/>
            <w:r w:rsidRPr="00A4214F">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2 566,67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xml:space="preserve">Обеспечение деятельности </w:t>
            </w:r>
            <w:proofErr w:type="gramStart"/>
            <w:r w:rsidRPr="00A4214F">
              <w:rPr>
                <w:sz w:val="20"/>
                <w:szCs w:val="20"/>
              </w:rPr>
              <w:t xml:space="preserve">( </w:t>
            </w:r>
            <w:proofErr w:type="gramEnd"/>
            <w:r w:rsidRPr="00A4214F">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2 566,67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2 566,67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0113</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2 566,67</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2 375,80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0800</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9 587,10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6 387,83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5 823,53</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176</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9 587,10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6 387,83</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5 823,53</w:t>
            </w:r>
          </w:p>
        </w:tc>
      </w:tr>
      <w:tr w:rsidR="0073001B" w:rsidRPr="00A4214F" w:rsidTr="0076125F">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177</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9 587,10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lastRenderedPageBreak/>
              <w:t>178</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9 587,10</w:t>
            </w:r>
          </w:p>
        </w:tc>
        <w:tc>
          <w:tcPr>
            <w:tcW w:w="960"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179</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9 587,10</w:t>
            </w:r>
          </w:p>
        </w:tc>
        <w:tc>
          <w:tcPr>
            <w:tcW w:w="960"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180</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540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9 587,10</w:t>
            </w:r>
          </w:p>
        </w:tc>
        <w:tc>
          <w:tcPr>
            <w:tcW w:w="960"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0,00</w:t>
            </w:r>
          </w:p>
        </w:tc>
        <w:tc>
          <w:tcPr>
            <w:tcW w:w="1311"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sz w:val="20"/>
                <w:szCs w:val="20"/>
              </w:rPr>
            </w:pPr>
            <w:r w:rsidRPr="00A4214F">
              <w:rPr>
                <w:sz w:val="20"/>
                <w:szCs w:val="20"/>
              </w:rPr>
              <w:t>0,00</w:t>
            </w:r>
          </w:p>
        </w:tc>
      </w:tr>
      <w:tr w:rsidR="0073001B" w:rsidRPr="00A4214F" w:rsidTr="0076125F">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181</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Обеспечение деятельности (оказания услуг) подведомственных учреждений в рамках не 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9030000310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73001B" w:rsidRPr="00A4214F" w:rsidRDefault="0073001B" w:rsidP="0076125F">
            <w:pPr>
              <w:jc w:val="center"/>
              <w:rPr>
                <w:sz w:val="20"/>
                <w:szCs w:val="20"/>
              </w:rPr>
            </w:pPr>
            <w:r w:rsidRPr="00A4214F">
              <w:rPr>
                <w:sz w:val="20"/>
                <w:szCs w:val="20"/>
              </w:rPr>
              <w:t>6 387,83</w:t>
            </w:r>
          </w:p>
        </w:tc>
        <w:tc>
          <w:tcPr>
            <w:tcW w:w="1311" w:type="dxa"/>
            <w:tcBorders>
              <w:top w:val="nil"/>
              <w:left w:val="nil"/>
              <w:bottom w:val="single" w:sz="4" w:space="0" w:color="auto"/>
              <w:right w:val="single" w:sz="4" w:space="0" w:color="auto"/>
            </w:tcBorders>
            <w:shd w:val="clear" w:color="000000" w:fill="FFFFFF"/>
            <w:noWrap/>
            <w:vAlign w:val="center"/>
            <w:hideMark/>
          </w:tcPr>
          <w:p w:rsidR="0073001B" w:rsidRPr="00A4214F" w:rsidRDefault="0073001B" w:rsidP="0076125F">
            <w:pPr>
              <w:jc w:val="center"/>
              <w:rPr>
                <w:sz w:val="20"/>
                <w:szCs w:val="20"/>
              </w:rPr>
            </w:pPr>
            <w:r w:rsidRPr="00A4214F">
              <w:rPr>
                <w:sz w:val="20"/>
                <w:szCs w:val="20"/>
              </w:rPr>
              <w:t>5 823,53</w:t>
            </w:r>
          </w:p>
        </w:tc>
      </w:tr>
      <w:tr w:rsidR="0073001B" w:rsidRPr="00A4214F" w:rsidTr="0076125F">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182</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9030000310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73001B" w:rsidRPr="00A4214F" w:rsidRDefault="0073001B" w:rsidP="0076125F">
            <w:pPr>
              <w:jc w:val="center"/>
              <w:rPr>
                <w:sz w:val="20"/>
                <w:szCs w:val="20"/>
              </w:rPr>
            </w:pPr>
            <w:r w:rsidRPr="00A4214F">
              <w:rPr>
                <w:sz w:val="20"/>
                <w:szCs w:val="20"/>
              </w:rPr>
              <w:t>6 387,83</w:t>
            </w:r>
          </w:p>
        </w:tc>
        <w:tc>
          <w:tcPr>
            <w:tcW w:w="1311" w:type="dxa"/>
            <w:tcBorders>
              <w:top w:val="nil"/>
              <w:left w:val="nil"/>
              <w:bottom w:val="single" w:sz="4" w:space="0" w:color="auto"/>
              <w:right w:val="single" w:sz="4" w:space="0" w:color="auto"/>
            </w:tcBorders>
            <w:shd w:val="clear" w:color="000000" w:fill="FFFFFF"/>
            <w:noWrap/>
            <w:vAlign w:val="center"/>
            <w:hideMark/>
          </w:tcPr>
          <w:p w:rsidR="0073001B" w:rsidRPr="00A4214F" w:rsidRDefault="0073001B" w:rsidP="0076125F">
            <w:pPr>
              <w:jc w:val="center"/>
              <w:rPr>
                <w:sz w:val="20"/>
                <w:szCs w:val="20"/>
              </w:rPr>
            </w:pPr>
            <w:r w:rsidRPr="00A4214F">
              <w:rPr>
                <w:sz w:val="20"/>
                <w:szCs w:val="20"/>
              </w:rPr>
              <w:t>5 823,53</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183</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0801</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9030000310</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610</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73001B" w:rsidRPr="00A4214F" w:rsidRDefault="0073001B" w:rsidP="0076125F">
            <w:pPr>
              <w:jc w:val="center"/>
              <w:rPr>
                <w:sz w:val="20"/>
                <w:szCs w:val="20"/>
              </w:rPr>
            </w:pPr>
            <w:r w:rsidRPr="00A4214F">
              <w:rPr>
                <w:sz w:val="20"/>
                <w:szCs w:val="20"/>
              </w:rPr>
              <w:t>6 387,83</w:t>
            </w:r>
          </w:p>
        </w:tc>
        <w:tc>
          <w:tcPr>
            <w:tcW w:w="1311" w:type="dxa"/>
            <w:tcBorders>
              <w:top w:val="nil"/>
              <w:left w:val="nil"/>
              <w:bottom w:val="single" w:sz="4" w:space="0" w:color="auto"/>
              <w:right w:val="single" w:sz="4" w:space="0" w:color="auto"/>
            </w:tcBorders>
            <w:shd w:val="clear" w:color="000000" w:fill="FFFFFF"/>
            <w:noWrap/>
            <w:vAlign w:val="center"/>
            <w:hideMark/>
          </w:tcPr>
          <w:p w:rsidR="0073001B" w:rsidRPr="00A4214F" w:rsidRDefault="0073001B" w:rsidP="0076125F">
            <w:pPr>
              <w:jc w:val="center"/>
              <w:rPr>
                <w:sz w:val="20"/>
                <w:szCs w:val="20"/>
              </w:rPr>
            </w:pPr>
            <w:r w:rsidRPr="00A4214F">
              <w:rPr>
                <w:sz w:val="20"/>
                <w:szCs w:val="20"/>
              </w:rPr>
              <w:t>5 823,53</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184</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rPr>
                <w:b/>
                <w:bCs/>
                <w:sz w:val="20"/>
                <w:szCs w:val="20"/>
              </w:rPr>
            </w:pPr>
            <w:r w:rsidRPr="00A4214F">
              <w:rPr>
                <w:b/>
                <w:bCs/>
                <w:sz w:val="20"/>
                <w:szCs w:val="20"/>
              </w:rPr>
              <w:t>Условно-утвержденные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73001B" w:rsidRPr="00A4214F" w:rsidRDefault="0073001B" w:rsidP="0076125F">
            <w:pPr>
              <w:jc w:val="center"/>
              <w:rPr>
                <w:b/>
                <w:bCs/>
                <w:sz w:val="20"/>
                <w:szCs w:val="20"/>
              </w:rPr>
            </w:pPr>
            <w:r w:rsidRPr="00A4214F">
              <w:rPr>
                <w:b/>
                <w:bCs/>
                <w:sz w:val="20"/>
                <w:szCs w:val="20"/>
              </w:rPr>
              <w:t>698,86</w:t>
            </w:r>
          </w:p>
        </w:tc>
        <w:tc>
          <w:tcPr>
            <w:tcW w:w="1311" w:type="dxa"/>
            <w:tcBorders>
              <w:top w:val="nil"/>
              <w:left w:val="nil"/>
              <w:bottom w:val="single" w:sz="4" w:space="0" w:color="auto"/>
              <w:right w:val="single" w:sz="4" w:space="0" w:color="auto"/>
            </w:tcBorders>
            <w:shd w:val="clear" w:color="auto" w:fill="auto"/>
            <w:noWrap/>
            <w:vAlign w:val="center"/>
            <w:hideMark/>
          </w:tcPr>
          <w:p w:rsidR="0073001B" w:rsidRPr="00A4214F" w:rsidRDefault="0073001B" w:rsidP="0076125F">
            <w:pPr>
              <w:jc w:val="center"/>
              <w:rPr>
                <w:b/>
                <w:bCs/>
                <w:sz w:val="20"/>
                <w:szCs w:val="20"/>
              </w:rPr>
            </w:pPr>
            <w:r w:rsidRPr="00A4214F">
              <w:rPr>
                <w:b/>
                <w:bCs/>
                <w:sz w:val="20"/>
                <w:szCs w:val="20"/>
              </w:rPr>
              <w:t>1 443,84</w:t>
            </w:r>
          </w:p>
        </w:tc>
      </w:tr>
      <w:tr w:rsidR="0073001B" w:rsidRPr="00A4214F" w:rsidTr="0076125F">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3001B" w:rsidRPr="00A4214F" w:rsidRDefault="0073001B" w:rsidP="0076125F">
            <w:pPr>
              <w:jc w:val="center"/>
              <w:rPr>
                <w:sz w:val="20"/>
                <w:szCs w:val="20"/>
              </w:rPr>
            </w:pPr>
            <w:r w:rsidRPr="00A4214F">
              <w:rPr>
                <w:sz w:val="20"/>
                <w:szCs w:val="20"/>
              </w:rPr>
              <w:t>185</w:t>
            </w:r>
          </w:p>
        </w:tc>
        <w:tc>
          <w:tcPr>
            <w:tcW w:w="6729"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right"/>
              <w:rPr>
                <w:b/>
                <w:bCs/>
                <w:sz w:val="20"/>
                <w:szCs w:val="20"/>
              </w:rPr>
            </w:pPr>
            <w:r w:rsidRPr="00A4214F">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1083"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316"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 </w:t>
            </w:r>
          </w:p>
        </w:tc>
        <w:tc>
          <w:tcPr>
            <w:tcW w:w="11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b/>
                <w:bCs/>
                <w:sz w:val="20"/>
                <w:szCs w:val="20"/>
              </w:rPr>
            </w:pPr>
            <w:r w:rsidRPr="00A4214F">
              <w:rPr>
                <w:b/>
                <w:bCs/>
                <w:sz w:val="20"/>
                <w:szCs w:val="20"/>
              </w:rPr>
              <w:t>46 631,37</w:t>
            </w:r>
          </w:p>
        </w:tc>
        <w:tc>
          <w:tcPr>
            <w:tcW w:w="960"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27 873,10</w:t>
            </w:r>
          </w:p>
        </w:tc>
        <w:tc>
          <w:tcPr>
            <w:tcW w:w="1311" w:type="dxa"/>
            <w:tcBorders>
              <w:top w:val="nil"/>
              <w:left w:val="nil"/>
              <w:bottom w:val="single" w:sz="4" w:space="0" w:color="auto"/>
              <w:right w:val="single" w:sz="4" w:space="0" w:color="auto"/>
            </w:tcBorders>
            <w:shd w:val="clear" w:color="auto" w:fill="auto"/>
            <w:vAlign w:val="center"/>
            <w:hideMark/>
          </w:tcPr>
          <w:p w:rsidR="0073001B" w:rsidRPr="00A4214F" w:rsidRDefault="0073001B" w:rsidP="0076125F">
            <w:pPr>
              <w:jc w:val="center"/>
              <w:rPr>
                <w:b/>
                <w:bCs/>
                <w:sz w:val="20"/>
                <w:szCs w:val="20"/>
              </w:rPr>
            </w:pPr>
            <w:r w:rsidRPr="00A4214F">
              <w:rPr>
                <w:b/>
                <w:bCs/>
                <w:sz w:val="20"/>
                <w:szCs w:val="20"/>
              </w:rPr>
              <w:t>28 050,40</w:t>
            </w:r>
          </w:p>
        </w:tc>
      </w:tr>
    </w:tbl>
    <w:p w:rsidR="0073001B" w:rsidRPr="00A4214F" w:rsidRDefault="0073001B" w:rsidP="0073001B">
      <w:pPr>
        <w:autoSpaceDE w:val="0"/>
        <w:autoSpaceDN w:val="0"/>
        <w:adjustRightInd w:val="0"/>
        <w:ind w:firstLine="709"/>
        <w:rPr>
          <w:sz w:val="20"/>
          <w:szCs w:val="20"/>
          <w:lang w:val="en-US"/>
        </w:rPr>
        <w:sectPr w:rsidR="0073001B" w:rsidRPr="00A4214F" w:rsidSect="00A4214F">
          <w:pgSz w:w="16838" w:h="11906" w:orient="landscape"/>
          <w:pgMar w:top="1701" w:right="1134" w:bottom="850" w:left="1134" w:header="708" w:footer="708" w:gutter="0"/>
          <w:cols w:space="708"/>
          <w:docGrid w:linePitch="360"/>
        </w:sectPr>
      </w:pPr>
    </w:p>
    <w:tbl>
      <w:tblPr>
        <w:tblW w:w="9100" w:type="dxa"/>
        <w:tblInd w:w="93" w:type="dxa"/>
        <w:tblLook w:val="04A0" w:firstRow="1" w:lastRow="0" w:firstColumn="1" w:lastColumn="0" w:noHBand="0" w:noVBand="1"/>
      </w:tblPr>
      <w:tblGrid>
        <w:gridCol w:w="1200"/>
        <w:gridCol w:w="960"/>
        <w:gridCol w:w="960"/>
        <w:gridCol w:w="960"/>
        <w:gridCol w:w="960"/>
        <w:gridCol w:w="960"/>
        <w:gridCol w:w="960"/>
        <w:gridCol w:w="1180"/>
        <w:gridCol w:w="960"/>
      </w:tblGrid>
      <w:tr w:rsidR="0073001B" w:rsidRPr="00A4214F" w:rsidTr="0076125F">
        <w:trPr>
          <w:trHeight w:val="255"/>
        </w:trPr>
        <w:tc>
          <w:tcPr>
            <w:tcW w:w="9100" w:type="dxa"/>
            <w:gridSpan w:val="9"/>
            <w:tcBorders>
              <w:top w:val="nil"/>
              <w:left w:val="nil"/>
              <w:bottom w:val="nil"/>
              <w:right w:val="nil"/>
            </w:tcBorders>
            <w:shd w:val="clear" w:color="auto" w:fill="auto"/>
            <w:noWrap/>
            <w:vAlign w:val="bottom"/>
            <w:hideMark/>
          </w:tcPr>
          <w:p w:rsidR="0073001B" w:rsidRPr="00A4214F" w:rsidRDefault="0073001B" w:rsidP="0076125F">
            <w:pPr>
              <w:jc w:val="center"/>
              <w:rPr>
                <w:b/>
                <w:bCs/>
                <w:sz w:val="20"/>
                <w:szCs w:val="20"/>
              </w:rPr>
            </w:pPr>
          </w:p>
        </w:tc>
      </w:tr>
      <w:tr w:rsidR="0073001B" w:rsidRPr="00A4214F" w:rsidTr="0076125F">
        <w:trPr>
          <w:trHeight w:val="263"/>
        </w:trPr>
        <w:tc>
          <w:tcPr>
            <w:tcW w:w="9100" w:type="dxa"/>
            <w:gridSpan w:val="9"/>
            <w:tcBorders>
              <w:top w:val="nil"/>
              <w:left w:val="nil"/>
              <w:bottom w:val="nil"/>
              <w:right w:val="nil"/>
            </w:tcBorders>
            <w:shd w:val="clear" w:color="auto" w:fill="auto"/>
            <w:hideMark/>
          </w:tcPr>
          <w:p w:rsidR="0073001B" w:rsidRPr="00A4214F" w:rsidRDefault="0073001B" w:rsidP="0076125F">
            <w:pPr>
              <w:jc w:val="center"/>
              <w:rPr>
                <w:sz w:val="20"/>
                <w:szCs w:val="20"/>
              </w:rPr>
            </w:pPr>
            <w:r w:rsidRPr="00A4214F">
              <w:rPr>
                <w:b/>
                <w:bCs/>
                <w:sz w:val="20"/>
                <w:szCs w:val="20"/>
              </w:rPr>
              <w:t>ПОЯСНИТЕЛЬНАЯ ЗАПИСКА</w:t>
            </w:r>
            <w:r w:rsidRPr="00A4214F">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73001B" w:rsidRPr="00A4214F" w:rsidTr="0076125F">
        <w:trPr>
          <w:trHeight w:val="1260"/>
        </w:trPr>
        <w:tc>
          <w:tcPr>
            <w:tcW w:w="9100" w:type="dxa"/>
            <w:gridSpan w:val="9"/>
            <w:tcBorders>
              <w:top w:val="nil"/>
              <w:left w:val="nil"/>
              <w:bottom w:val="nil"/>
              <w:right w:val="nil"/>
            </w:tcBorders>
            <w:shd w:val="clear" w:color="000000" w:fill="FFFFFF"/>
            <w:hideMark/>
          </w:tcPr>
          <w:p w:rsidR="0073001B" w:rsidRPr="00A4214F" w:rsidRDefault="0073001B" w:rsidP="0076125F">
            <w:pPr>
              <w:jc w:val="center"/>
              <w:rPr>
                <w:sz w:val="20"/>
                <w:szCs w:val="20"/>
              </w:rPr>
            </w:pPr>
            <w:r w:rsidRPr="00A4214F">
              <w:rPr>
                <w:sz w:val="20"/>
                <w:szCs w:val="20"/>
              </w:rPr>
              <w:t>к  решению Каратузского сельского Совета депутатов №13-89 от16.05.2022 г. О внесении изменений в Решение Каратузского сельского Совета депутатов от 21.12.2021г. №09-62 «О бюджете Каратузского сельсовета на 2022 год и плановый период 2023-2024 годы»</w:t>
            </w:r>
          </w:p>
        </w:tc>
      </w:tr>
      <w:tr w:rsidR="0073001B" w:rsidRPr="00A4214F" w:rsidTr="0076125F">
        <w:trPr>
          <w:trHeight w:val="293"/>
        </w:trPr>
        <w:tc>
          <w:tcPr>
            <w:tcW w:w="120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hideMark/>
          </w:tcPr>
          <w:p w:rsidR="0073001B" w:rsidRPr="00A4214F" w:rsidRDefault="0073001B" w:rsidP="0076125F">
            <w:pPr>
              <w:jc w:val="cente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r>
      <w:tr w:rsidR="0073001B" w:rsidRPr="00A4214F" w:rsidTr="0076125F">
        <w:trPr>
          <w:trHeight w:val="293"/>
        </w:trPr>
        <w:tc>
          <w:tcPr>
            <w:tcW w:w="6960" w:type="dxa"/>
            <w:gridSpan w:val="7"/>
            <w:tcBorders>
              <w:top w:val="nil"/>
              <w:left w:val="nil"/>
              <w:bottom w:val="nil"/>
              <w:right w:val="nil"/>
            </w:tcBorders>
            <w:shd w:val="clear" w:color="auto" w:fill="auto"/>
            <w:hideMark/>
          </w:tcPr>
          <w:p w:rsidR="0073001B" w:rsidRPr="00A4214F" w:rsidRDefault="0073001B" w:rsidP="0076125F">
            <w:pPr>
              <w:rPr>
                <w:b/>
                <w:bCs/>
                <w:sz w:val="20"/>
                <w:szCs w:val="20"/>
              </w:rPr>
            </w:pPr>
            <w:r w:rsidRPr="00A4214F">
              <w:rPr>
                <w:b/>
                <w:bCs/>
                <w:sz w:val="20"/>
                <w:szCs w:val="20"/>
              </w:rPr>
              <w:t>1. Увеличение по следующим бюджетным ассигнованиям</w:t>
            </w:r>
            <w:proofErr w:type="gramStart"/>
            <w:r w:rsidRPr="00A4214F">
              <w:rPr>
                <w:b/>
                <w:bCs/>
                <w:sz w:val="20"/>
                <w:szCs w:val="20"/>
              </w:rPr>
              <w:t xml:space="preserve"> :</w:t>
            </w:r>
            <w:proofErr w:type="gramEnd"/>
          </w:p>
        </w:tc>
        <w:tc>
          <w:tcPr>
            <w:tcW w:w="1180" w:type="dxa"/>
            <w:tcBorders>
              <w:top w:val="nil"/>
              <w:left w:val="nil"/>
              <w:bottom w:val="nil"/>
              <w:right w:val="nil"/>
            </w:tcBorders>
            <w:shd w:val="clear" w:color="auto" w:fill="auto"/>
            <w:hideMark/>
          </w:tcPr>
          <w:p w:rsidR="0073001B" w:rsidRPr="00A4214F" w:rsidRDefault="0073001B" w:rsidP="0076125F">
            <w:pPr>
              <w:jc w:val="center"/>
              <w:rPr>
                <w:b/>
                <w:bCs/>
                <w:sz w:val="20"/>
                <w:szCs w:val="20"/>
              </w:rPr>
            </w:pPr>
            <w:r w:rsidRPr="00A4214F">
              <w:rPr>
                <w:b/>
                <w:bCs/>
                <w:sz w:val="20"/>
                <w:szCs w:val="20"/>
              </w:rPr>
              <w:t>3 509,17</w:t>
            </w: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293"/>
        </w:trPr>
        <w:tc>
          <w:tcPr>
            <w:tcW w:w="120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1180" w:type="dxa"/>
            <w:tcBorders>
              <w:top w:val="nil"/>
              <w:left w:val="nil"/>
              <w:bottom w:val="nil"/>
              <w:right w:val="nil"/>
            </w:tcBorders>
            <w:shd w:val="clear" w:color="auto" w:fill="auto"/>
            <w:hideMark/>
          </w:tcPr>
          <w:p w:rsidR="0073001B" w:rsidRPr="00A4214F" w:rsidRDefault="0073001B" w:rsidP="0076125F">
            <w:pPr>
              <w:jc w:val="cente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r>
      <w:tr w:rsidR="0073001B" w:rsidRPr="00A4214F" w:rsidTr="0076125F">
        <w:trPr>
          <w:trHeight w:val="29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600 202 49 999 10 2721 150</w:t>
            </w:r>
          </w:p>
        </w:tc>
        <w:tc>
          <w:tcPr>
            <w:tcW w:w="118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317,40</w:t>
            </w:r>
          </w:p>
        </w:tc>
        <w:tc>
          <w:tcPr>
            <w:tcW w:w="96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60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Иные межбюджетные трансферты на поддержку мер по обеспечению сбалансированности бюджетов сельских поселений</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578"/>
        </w:trPr>
        <w:tc>
          <w:tcPr>
            <w:tcW w:w="120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600 202 49 999 10 7508 150</w:t>
            </w:r>
          </w:p>
        </w:tc>
        <w:tc>
          <w:tcPr>
            <w:tcW w:w="118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1 232,90</w:t>
            </w:r>
          </w:p>
        </w:tc>
        <w:tc>
          <w:tcPr>
            <w:tcW w:w="96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99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90"/>
        </w:trPr>
        <w:tc>
          <w:tcPr>
            <w:tcW w:w="120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600 202 49 999 10 7412 150</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1 068,02</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99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Иные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90"/>
        </w:trPr>
        <w:tc>
          <w:tcPr>
            <w:tcW w:w="120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600 202 15 001 10 0000 150</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374,99</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99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90"/>
        </w:trPr>
        <w:tc>
          <w:tcPr>
            <w:tcW w:w="120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600 202 49 999 10 7555 150</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144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 xml:space="preserve">Иные межбюджетные трансферты, передаваемые бюджетам сельских поселений (неспецифическая профилактика инфекций, передающихся иксодовыми клещами, путем организации и проведения </w:t>
            </w:r>
            <w:proofErr w:type="spellStart"/>
            <w:r w:rsidRPr="00A4214F">
              <w:rPr>
                <w:sz w:val="20"/>
                <w:szCs w:val="20"/>
              </w:rPr>
              <w:t>акарицидных</w:t>
            </w:r>
            <w:proofErr w:type="spellEnd"/>
            <w:r w:rsidRPr="00A4214F">
              <w:rPr>
                <w:sz w:val="20"/>
                <w:szCs w:val="20"/>
              </w:rPr>
              <w:t xml:space="preserve"> </w:t>
            </w:r>
            <w:proofErr w:type="gramStart"/>
            <w:r w:rsidRPr="00A4214F">
              <w:rPr>
                <w:sz w:val="20"/>
                <w:szCs w:val="20"/>
              </w:rPr>
              <w:t>обработок</w:t>
            </w:r>
            <w:proofErr w:type="gramEnd"/>
            <w:r w:rsidRPr="00A4214F">
              <w:rPr>
                <w:sz w:val="20"/>
                <w:szCs w:val="20"/>
              </w:rPr>
              <w:t xml:space="preserve"> наиболее посещаемых населением участков территории природных очагов клещевых инфекций)</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90"/>
        </w:trPr>
        <w:tc>
          <w:tcPr>
            <w:tcW w:w="120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600 207 05 030 10 0000 150</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125,70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99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Прочие безвозмездные поступления в бюджеты сельских поселений</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90"/>
        </w:trPr>
        <w:tc>
          <w:tcPr>
            <w:tcW w:w="1200" w:type="dxa"/>
            <w:tcBorders>
              <w:top w:val="nil"/>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600 202 49 999 10 7749 150</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345,00</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990"/>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lastRenderedPageBreak/>
              <w:t>Иные межбюджетные трансферты, передаваемые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990"/>
        </w:trPr>
        <w:tc>
          <w:tcPr>
            <w:tcW w:w="120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r>
      <w:tr w:rsidR="0073001B" w:rsidRPr="00A4214F" w:rsidTr="0076125F">
        <w:trPr>
          <w:trHeight w:val="990"/>
        </w:trPr>
        <w:tc>
          <w:tcPr>
            <w:tcW w:w="120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r>
      <w:tr w:rsidR="0073001B" w:rsidRPr="00A4214F" w:rsidTr="0076125F">
        <w:trPr>
          <w:trHeight w:val="810"/>
        </w:trPr>
        <w:tc>
          <w:tcPr>
            <w:tcW w:w="6960" w:type="dxa"/>
            <w:gridSpan w:val="7"/>
            <w:tcBorders>
              <w:top w:val="nil"/>
              <w:left w:val="nil"/>
              <w:bottom w:val="nil"/>
              <w:right w:val="nil"/>
            </w:tcBorders>
            <w:shd w:val="clear" w:color="auto" w:fill="auto"/>
            <w:hideMark/>
          </w:tcPr>
          <w:p w:rsidR="0073001B" w:rsidRPr="00A4214F" w:rsidRDefault="0073001B" w:rsidP="0076125F">
            <w:pPr>
              <w:rPr>
                <w:b/>
                <w:bCs/>
                <w:sz w:val="20"/>
                <w:szCs w:val="20"/>
              </w:rPr>
            </w:pPr>
            <w:r w:rsidRPr="00A4214F">
              <w:rPr>
                <w:b/>
                <w:bCs/>
                <w:sz w:val="20"/>
                <w:szCs w:val="20"/>
              </w:rPr>
              <w:t xml:space="preserve">2.На основании вышеизложенного т.е. В связи с </w:t>
            </w:r>
            <w:proofErr w:type="spellStart"/>
            <w:r w:rsidRPr="00A4214F">
              <w:rPr>
                <w:b/>
                <w:bCs/>
                <w:sz w:val="20"/>
                <w:szCs w:val="20"/>
              </w:rPr>
              <w:t>величением</w:t>
            </w:r>
            <w:proofErr w:type="spellEnd"/>
            <w:r w:rsidRPr="00A4214F">
              <w:rPr>
                <w:b/>
                <w:bCs/>
                <w:sz w:val="20"/>
                <w:szCs w:val="20"/>
              </w:rPr>
              <w:t xml:space="preserve"> бюджетных ассигнований и остатка на 01.01.2022г. внести изменения в бюджетные обязательства по расходам</w:t>
            </w:r>
            <w:proofErr w:type="gramStart"/>
            <w:r w:rsidRPr="00A4214F">
              <w:rPr>
                <w:b/>
                <w:bCs/>
                <w:sz w:val="20"/>
                <w:szCs w:val="20"/>
              </w:rPr>
              <w:t xml:space="preserve"> :</w:t>
            </w:r>
            <w:proofErr w:type="gramEnd"/>
          </w:p>
        </w:tc>
        <w:tc>
          <w:tcPr>
            <w:tcW w:w="1180" w:type="dxa"/>
            <w:tcBorders>
              <w:top w:val="nil"/>
              <w:left w:val="nil"/>
              <w:bottom w:val="nil"/>
              <w:right w:val="nil"/>
            </w:tcBorders>
            <w:shd w:val="clear" w:color="auto" w:fill="auto"/>
            <w:hideMark/>
          </w:tcPr>
          <w:p w:rsidR="0073001B" w:rsidRPr="00A4214F" w:rsidRDefault="0073001B" w:rsidP="0076125F">
            <w:pPr>
              <w:jc w:val="center"/>
              <w:rPr>
                <w:b/>
                <w:bCs/>
                <w:sz w:val="20"/>
                <w:szCs w:val="20"/>
              </w:rPr>
            </w:pPr>
            <w:r w:rsidRPr="00A4214F">
              <w:rPr>
                <w:b/>
                <w:bCs/>
                <w:sz w:val="20"/>
                <w:szCs w:val="20"/>
              </w:rPr>
              <w:t>3 509,17</w:t>
            </w: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293"/>
        </w:trPr>
        <w:tc>
          <w:tcPr>
            <w:tcW w:w="120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b/>
                <w:bCs/>
                <w:sz w:val="20"/>
                <w:szCs w:val="20"/>
              </w:rPr>
            </w:pPr>
          </w:p>
        </w:tc>
        <w:tc>
          <w:tcPr>
            <w:tcW w:w="1180" w:type="dxa"/>
            <w:tcBorders>
              <w:top w:val="nil"/>
              <w:left w:val="nil"/>
              <w:bottom w:val="nil"/>
              <w:right w:val="nil"/>
            </w:tcBorders>
            <w:shd w:val="clear" w:color="auto" w:fill="auto"/>
            <w:hideMark/>
          </w:tcPr>
          <w:p w:rsidR="0073001B" w:rsidRPr="00A4214F" w:rsidRDefault="0073001B" w:rsidP="0076125F">
            <w:pPr>
              <w:jc w:val="cente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r>
      <w:tr w:rsidR="0073001B" w:rsidRPr="00A4214F" w:rsidTr="0076125F">
        <w:trPr>
          <w:trHeight w:val="255"/>
        </w:trPr>
        <w:tc>
          <w:tcPr>
            <w:tcW w:w="120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r>
      <w:tr w:rsidR="0073001B" w:rsidRPr="00A4214F" w:rsidTr="0076125F">
        <w:trPr>
          <w:trHeight w:val="255"/>
        </w:trPr>
        <w:tc>
          <w:tcPr>
            <w:tcW w:w="120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r>
      <w:tr w:rsidR="0073001B" w:rsidRPr="00A4214F" w:rsidTr="0076125F">
        <w:trPr>
          <w:trHeight w:val="255"/>
        </w:trPr>
        <w:tc>
          <w:tcPr>
            <w:tcW w:w="120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r>
      <w:tr w:rsidR="0073001B" w:rsidRPr="00A4214F" w:rsidTr="0076125F">
        <w:trPr>
          <w:trHeight w:val="255"/>
        </w:trPr>
        <w:tc>
          <w:tcPr>
            <w:tcW w:w="120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noWrap/>
            <w:vAlign w:val="bottom"/>
            <w:hideMark/>
          </w:tcPr>
          <w:p w:rsidR="0073001B" w:rsidRPr="00A4214F" w:rsidRDefault="0073001B" w:rsidP="0076125F">
            <w:pPr>
              <w:rPr>
                <w:sz w:val="20"/>
                <w:szCs w:val="20"/>
              </w:rPr>
            </w:pPr>
          </w:p>
        </w:tc>
      </w:tr>
      <w:tr w:rsidR="0073001B" w:rsidRPr="00A4214F" w:rsidTr="0076125F">
        <w:trPr>
          <w:trHeight w:val="398"/>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73001B" w:rsidRPr="00A4214F" w:rsidRDefault="0073001B" w:rsidP="0076125F">
            <w:pPr>
              <w:jc w:val="center"/>
              <w:rPr>
                <w:sz w:val="20"/>
                <w:szCs w:val="20"/>
              </w:rPr>
            </w:pPr>
            <w:r w:rsidRPr="00A4214F">
              <w:rPr>
                <w:sz w:val="20"/>
                <w:szCs w:val="20"/>
              </w:rPr>
              <w:t>600 0409 0430000070 240</w:t>
            </w:r>
          </w:p>
        </w:tc>
        <w:tc>
          <w:tcPr>
            <w:tcW w:w="118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317,40</w:t>
            </w:r>
          </w:p>
        </w:tc>
        <w:tc>
          <w:tcPr>
            <w:tcW w:w="960" w:type="dxa"/>
            <w:tcBorders>
              <w:top w:val="single" w:sz="4" w:space="0" w:color="auto"/>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2063"/>
        </w:trPr>
        <w:tc>
          <w:tcPr>
            <w:tcW w:w="6960" w:type="dxa"/>
            <w:gridSpan w:val="7"/>
            <w:tcBorders>
              <w:top w:val="single" w:sz="4" w:space="0" w:color="auto"/>
              <w:left w:val="single" w:sz="4" w:space="0" w:color="auto"/>
              <w:bottom w:val="single" w:sz="4" w:space="0" w:color="auto"/>
              <w:right w:val="single" w:sz="4" w:space="0" w:color="auto"/>
            </w:tcBorders>
            <w:shd w:val="clear" w:color="auto" w:fill="auto"/>
            <w:hideMark/>
          </w:tcPr>
          <w:p w:rsidR="0073001B" w:rsidRPr="00A4214F" w:rsidRDefault="0073001B" w:rsidP="0076125F">
            <w:pPr>
              <w:rPr>
                <w:sz w:val="20"/>
                <w:szCs w:val="20"/>
              </w:rPr>
            </w:pPr>
            <w:r w:rsidRPr="00A4214F">
              <w:rPr>
                <w:sz w:val="20"/>
                <w:szCs w:val="20"/>
              </w:rPr>
              <w:t>Модернизация, реконструкция</w:t>
            </w:r>
            <w:proofErr w:type="gramStart"/>
            <w:r w:rsidRPr="00A4214F">
              <w:rPr>
                <w:sz w:val="20"/>
                <w:szCs w:val="20"/>
              </w:rPr>
              <w:t xml:space="preserve"> ,</w:t>
            </w:r>
            <w:proofErr w:type="gramEnd"/>
            <w:r w:rsidRPr="00A4214F">
              <w:rPr>
                <w:sz w:val="20"/>
                <w:szCs w:val="20"/>
              </w:rPr>
              <w:t xml:space="preserve"> капитальный ремонт автомобильных дорог общего пользования местного значения сельского поселения в рамках подпрограммы "Развитие и модернизация улично-дорожной сети Каратузского сельсовета" , муниципальной программы "Дорожная деятельность в отношении автомобильных дорог местного значения Каратузского сельсовета"</w:t>
            </w:r>
          </w:p>
        </w:tc>
        <w:tc>
          <w:tcPr>
            <w:tcW w:w="118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c>
          <w:tcPr>
            <w:tcW w:w="960" w:type="dxa"/>
            <w:tcBorders>
              <w:top w:val="nil"/>
              <w:left w:val="nil"/>
              <w:bottom w:val="single" w:sz="4" w:space="0" w:color="auto"/>
              <w:right w:val="single" w:sz="4" w:space="0" w:color="auto"/>
            </w:tcBorders>
            <w:shd w:val="clear" w:color="auto" w:fill="auto"/>
            <w:hideMark/>
          </w:tcPr>
          <w:p w:rsidR="0073001B" w:rsidRPr="00A4214F" w:rsidRDefault="0073001B" w:rsidP="0076125F">
            <w:pPr>
              <w:jc w:val="center"/>
              <w:rPr>
                <w:sz w:val="20"/>
                <w:szCs w:val="20"/>
              </w:rPr>
            </w:pPr>
            <w:r w:rsidRPr="00A4214F">
              <w:rPr>
                <w:sz w:val="20"/>
                <w:szCs w:val="20"/>
              </w:rPr>
              <w:t> </w:t>
            </w:r>
          </w:p>
        </w:tc>
      </w:tr>
      <w:tr w:rsidR="0073001B" w:rsidRPr="00A4214F" w:rsidTr="0076125F">
        <w:trPr>
          <w:trHeight w:val="349"/>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600 0409 0510075080 240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1 232,90</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1290"/>
        </w:trPr>
        <w:tc>
          <w:tcPr>
            <w:tcW w:w="910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Расходы за счет иных межбюджетных трансфертов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73001B" w:rsidRPr="00A4214F" w:rsidTr="0076125F">
        <w:trPr>
          <w:trHeight w:val="349"/>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600 0503 0510076410 240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1 068,02</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1500"/>
        </w:trPr>
        <w:tc>
          <w:tcPr>
            <w:tcW w:w="910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3001B" w:rsidRPr="00A4214F" w:rsidRDefault="0073001B" w:rsidP="0076125F">
            <w:pPr>
              <w:rPr>
                <w:sz w:val="20"/>
                <w:szCs w:val="20"/>
              </w:rPr>
            </w:pPr>
            <w:r w:rsidRPr="00A4214F">
              <w:rPr>
                <w:sz w:val="20"/>
                <w:szCs w:val="20"/>
              </w:rPr>
              <w:t>Расходы за счет иных межбюджетных трансфертов, передаваемых бюджетам сельских поселений на осуществление расходов, направленных на реализацию мероприятий по поддержке местных инициатив</w:t>
            </w:r>
          </w:p>
        </w:tc>
      </w:tr>
      <w:tr w:rsidR="0073001B" w:rsidRPr="00A4214F" w:rsidTr="0076125F">
        <w:trPr>
          <w:trHeight w:val="349"/>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600 0102 9020000210 120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52,08</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60"/>
        </w:trPr>
        <w:tc>
          <w:tcPr>
            <w:tcW w:w="120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rPr>
                <w:sz w:val="20"/>
                <w:szCs w:val="20"/>
              </w:rPr>
            </w:pPr>
          </w:p>
        </w:tc>
        <w:tc>
          <w:tcPr>
            <w:tcW w:w="1180" w:type="dxa"/>
            <w:tcBorders>
              <w:top w:val="nil"/>
              <w:left w:val="nil"/>
              <w:bottom w:val="nil"/>
              <w:right w:val="nil"/>
            </w:tcBorders>
            <w:shd w:val="clear" w:color="auto" w:fill="auto"/>
            <w:hideMark/>
          </w:tcPr>
          <w:p w:rsidR="0073001B" w:rsidRPr="00A4214F" w:rsidRDefault="0073001B" w:rsidP="0076125F">
            <w:pPr>
              <w:jc w:val="center"/>
              <w:rPr>
                <w:b/>
                <w:bCs/>
                <w:sz w:val="20"/>
                <w:szCs w:val="20"/>
              </w:rPr>
            </w:pPr>
          </w:p>
        </w:tc>
        <w:tc>
          <w:tcPr>
            <w:tcW w:w="960" w:type="dxa"/>
            <w:tcBorders>
              <w:top w:val="nil"/>
              <w:left w:val="nil"/>
              <w:bottom w:val="nil"/>
              <w:right w:val="nil"/>
            </w:tcBorders>
            <w:shd w:val="clear" w:color="auto" w:fill="auto"/>
            <w:hideMark/>
          </w:tcPr>
          <w:p w:rsidR="0073001B" w:rsidRPr="00A4214F" w:rsidRDefault="0073001B" w:rsidP="0076125F">
            <w:pPr>
              <w:jc w:val="center"/>
              <w:rPr>
                <w:sz w:val="20"/>
                <w:szCs w:val="20"/>
              </w:rPr>
            </w:pPr>
          </w:p>
        </w:tc>
      </w:tr>
      <w:tr w:rsidR="0073001B" w:rsidRPr="00A4214F" w:rsidTr="0076125F">
        <w:trPr>
          <w:trHeight w:val="885"/>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3001B" w:rsidRPr="00A4214F" w:rsidTr="0076125F">
        <w:trPr>
          <w:trHeight w:val="885"/>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600 0104 9030000210 120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199,22</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510"/>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r w:rsidRPr="00A4214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3001B" w:rsidRPr="00A4214F" w:rsidTr="0076125F">
        <w:trPr>
          <w:trHeight w:val="338"/>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600 0113 90500002100 610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84,63</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780"/>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r w:rsidRPr="00A4214F">
              <w:rPr>
                <w:sz w:val="20"/>
                <w:szCs w:val="20"/>
              </w:rPr>
              <w:t>Предоставление субсидий бюджетным, автономным учреждениям и иным некоммерческим организациям</w:t>
            </w:r>
          </w:p>
        </w:tc>
      </w:tr>
      <w:tr w:rsidR="0073001B" w:rsidRPr="00A4214F" w:rsidTr="0076125F">
        <w:trPr>
          <w:trHeight w:val="323"/>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lastRenderedPageBreak/>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600 0503 0510000090 120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39,06</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840"/>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r w:rsidRPr="00A4214F">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r>
      <w:tr w:rsidR="0073001B" w:rsidRPr="00A4214F" w:rsidTr="0076125F">
        <w:trPr>
          <w:trHeight w:val="360"/>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600 09909 9030075550 240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45,16</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1035"/>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r w:rsidRPr="00A4214F">
              <w:rPr>
                <w:sz w:val="20"/>
                <w:szCs w:val="20"/>
              </w:rPr>
              <w:t xml:space="preserve">Расходы за счет прочих межбюджетных трансфертов, передаваемых бюджетам сельских поселений на неспецифическую профилактику инфекций, передающихся иксодовыми клещами, путем организации и проведения </w:t>
            </w:r>
            <w:proofErr w:type="spellStart"/>
            <w:r w:rsidRPr="00A4214F">
              <w:rPr>
                <w:sz w:val="20"/>
                <w:szCs w:val="20"/>
              </w:rPr>
              <w:t>акарицидных</w:t>
            </w:r>
            <w:proofErr w:type="spellEnd"/>
            <w:r w:rsidRPr="00A4214F">
              <w:rPr>
                <w:sz w:val="20"/>
                <w:szCs w:val="20"/>
              </w:rPr>
              <w:t xml:space="preserve"> </w:t>
            </w:r>
            <w:proofErr w:type="gramStart"/>
            <w:r w:rsidRPr="00A4214F">
              <w:rPr>
                <w:sz w:val="20"/>
                <w:szCs w:val="20"/>
              </w:rPr>
              <w:t>обработок</w:t>
            </w:r>
            <w:proofErr w:type="gramEnd"/>
            <w:r w:rsidRPr="00A4214F">
              <w:rPr>
                <w:sz w:val="20"/>
                <w:szCs w:val="20"/>
              </w:rPr>
              <w:t xml:space="preserve"> наиболее посещаемых населением участков территории природных очагов клещевых инфекций, в рамках непрограммных расходов органов местного самоуправления</w:t>
            </w:r>
          </w:p>
        </w:tc>
      </w:tr>
      <w:tr w:rsidR="0073001B" w:rsidRPr="00A4214F" w:rsidTr="0076125F">
        <w:trPr>
          <w:trHeight w:val="1035"/>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600 0503 0510077490 240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345,00</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1035"/>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r w:rsidRPr="00A4214F">
              <w:rPr>
                <w:sz w:val="20"/>
                <w:szCs w:val="20"/>
              </w:rPr>
              <w:t>Расходы за счет иных межбюджетных трансфертов, передаваемых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r>
      <w:tr w:rsidR="0073001B" w:rsidRPr="00A4214F" w:rsidTr="0076125F">
        <w:trPr>
          <w:trHeight w:val="1035"/>
        </w:trPr>
        <w:tc>
          <w:tcPr>
            <w:tcW w:w="1200" w:type="dxa"/>
            <w:tcBorders>
              <w:top w:val="nil"/>
              <w:left w:val="single" w:sz="4" w:space="0" w:color="auto"/>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по коду</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rPr>
                <w:sz w:val="20"/>
                <w:szCs w:val="20"/>
              </w:rPr>
            </w:pPr>
            <w:r w:rsidRPr="00A4214F">
              <w:rPr>
                <w:sz w:val="20"/>
                <w:szCs w:val="20"/>
              </w:rPr>
              <w:t> </w:t>
            </w:r>
          </w:p>
        </w:tc>
        <w:tc>
          <w:tcPr>
            <w:tcW w:w="4800" w:type="dxa"/>
            <w:gridSpan w:val="5"/>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jc w:val="center"/>
              <w:rPr>
                <w:sz w:val="20"/>
                <w:szCs w:val="20"/>
              </w:rPr>
            </w:pPr>
            <w:r w:rsidRPr="00A4214F">
              <w:rPr>
                <w:sz w:val="20"/>
                <w:szCs w:val="20"/>
              </w:rPr>
              <w:t>600 0503 05100S7490 240</w:t>
            </w:r>
          </w:p>
        </w:tc>
        <w:tc>
          <w:tcPr>
            <w:tcW w:w="118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r w:rsidRPr="00A4214F">
              <w:rPr>
                <w:sz w:val="20"/>
                <w:szCs w:val="20"/>
              </w:rPr>
              <w:t>125,70</w:t>
            </w:r>
          </w:p>
        </w:tc>
        <w:tc>
          <w:tcPr>
            <w:tcW w:w="960" w:type="dxa"/>
            <w:tcBorders>
              <w:top w:val="nil"/>
              <w:left w:val="nil"/>
              <w:bottom w:val="single" w:sz="4" w:space="0" w:color="auto"/>
              <w:right w:val="single" w:sz="4" w:space="0" w:color="auto"/>
            </w:tcBorders>
            <w:shd w:val="clear" w:color="000000" w:fill="FFFFFF"/>
            <w:hideMark/>
          </w:tcPr>
          <w:p w:rsidR="0073001B" w:rsidRPr="00A4214F" w:rsidRDefault="0073001B" w:rsidP="0076125F">
            <w:pPr>
              <w:jc w:val="center"/>
              <w:rPr>
                <w:sz w:val="20"/>
                <w:szCs w:val="20"/>
              </w:rPr>
            </w:pPr>
            <w:proofErr w:type="spellStart"/>
            <w:r w:rsidRPr="00A4214F">
              <w:rPr>
                <w:sz w:val="20"/>
                <w:szCs w:val="20"/>
              </w:rPr>
              <w:t>тыс</w:t>
            </w:r>
            <w:proofErr w:type="gramStart"/>
            <w:r w:rsidRPr="00A4214F">
              <w:rPr>
                <w:sz w:val="20"/>
                <w:szCs w:val="20"/>
              </w:rPr>
              <w:t>.р</w:t>
            </w:r>
            <w:proofErr w:type="gramEnd"/>
            <w:r w:rsidRPr="00A4214F">
              <w:rPr>
                <w:sz w:val="20"/>
                <w:szCs w:val="20"/>
              </w:rPr>
              <w:t>уб</w:t>
            </w:r>
            <w:proofErr w:type="spellEnd"/>
            <w:r w:rsidRPr="00A4214F">
              <w:rPr>
                <w:sz w:val="20"/>
                <w:szCs w:val="20"/>
              </w:rPr>
              <w:t>.</w:t>
            </w:r>
          </w:p>
        </w:tc>
      </w:tr>
      <w:tr w:rsidR="0073001B" w:rsidRPr="00A4214F" w:rsidTr="0076125F">
        <w:trPr>
          <w:trHeight w:val="1035"/>
        </w:trPr>
        <w:tc>
          <w:tcPr>
            <w:tcW w:w="9100" w:type="dxa"/>
            <w:gridSpan w:val="9"/>
            <w:tcBorders>
              <w:top w:val="single" w:sz="4" w:space="0" w:color="auto"/>
              <w:left w:val="nil"/>
              <w:bottom w:val="single" w:sz="4" w:space="0" w:color="auto"/>
              <w:right w:val="single" w:sz="4" w:space="0" w:color="000000"/>
            </w:tcBorders>
            <w:shd w:val="clear" w:color="000000" w:fill="FFFFFF"/>
            <w:hideMark/>
          </w:tcPr>
          <w:p w:rsidR="0073001B" w:rsidRPr="00A4214F" w:rsidRDefault="0073001B" w:rsidP="0076125F">
            <w:pPr>
              <w:rPr>
                <w:sz w:val="20"/>
                <w:szCs w:val="20"/>
              </w:rPr>
            </w:pPr>
            <w:proofErr w:type="spellStart"/>
            <w:r w:rsidRPr="00A4214F">
              <w:rPr>
                <w:sz w:val="20"/>
                <w:szCs w:val="20"/>
              </w:rPr>
              <w:t>Софинансирование</w:t>
            </w:r>
            <w:proofErr w:type="spellEnd"/>
            <w:r w:rsidRPr="00A4214F">
              <w:rPr>
                <w:sz w:val="20"/>
                <w:szCs w:val="20"/>
              </w:rPr>
              <w:t xml:space="preserve"> расходов за счет иных межбюджетных трансфертов, передаваемых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r>
    </w:tbl>
    <w:p w:rsidR="0073001B" w:rsidRPr="00A4214F" w:rsidRDefault="0073001B" w:rsidP="0073001B">
      <w:pPr>
        <w:autoSpaceDE w:val="0"/>
        <w:autoSpaceDN w:val="0"/>
        <w:adjustRightInd w:val="0"/>
        <w:ind w:firstLine="709"/>
        <w:rPr>
          <w:sz w:val="20"/>
          <w:szCs w:val="20"/>
        </w:rPr>
      </w:pPr>
    </w:p>
    <w:p w:rsidR="005A78A0" w:rsidRDefault="005A78A0" w:rsidP="005A78A0">
      <w:pPr>
        <w:tabs>
          <w:tab w:val="left" w:pos="2478"/>
        </w:tabs>
        <w:rPr>
          <w:sz w:val="20"/>
          <w:szCs w:val="20"/>
          <w:lang w:val="en-US"/>
        </w:rPr>
      </w:pPr>
    </w:p>
    <w:p w:rsidR="0073001B" w:rsidRDefault="0073001B" w:rsidP="005A78A0">
      <w:pPr>
        <w:tabs>
          <w:tab w:val="left" w:pos="2478"/>
        </w:tabs>
        <w:rPr>
          <w:sz w:val="20"/>
          <w:szCs w:val="20"/>
          <w:lang w:val="en-US"/>
        </w:rPr>
      </w:pPr>
    </w:p>
    <w:p w:rsidR="0073001B" w:rsidRDefault="0073001B" w:rsidP="005A78A0">
      <w:pPr>
        <w:tabs>
          <w:tab w:val="left" w:pos="2478"/>
        </w:tabs>
        <w:rPr>
          <w:sz w:val="20"/>
          <w:szCs w:val="20"/>
          <w:lang w:val="en-US"/>
        </w:rPr>
      </w:pPr>
    </w:p>
    <w:p w:rsidR="0073001B" w:rsidRDefault="0073001B" w:rsidP="005A78A0">
      <w:pPr>
        <w:tabs>
          <w:tab w:val="left" w:pos="2478"/>
        </w:tabs>
        <w:rPr>
          <w:sz w:val="20"/>
          <w:szCs w:val="20"/>
          <w:lang w:val="en-US"/>
        </w:rPr>
      </w:pPr>
    </w:p>
    <w:p w:rsidR="0073001B" w:rsidRDefault="0073001B" w:rsidP="005A78A0">
      <w:pPr>
        <w:tabs>
          <w:tab w:val="left" w:pos="2478"/>
        </w:tabs>
        <w:rPr>
          <w:sz w:val="20"/>
          <w:szCs w:val="20"/>
          <w:lang w:val="en-US"/>
        </w:rPr>
      </w:pPr>
    </w:p>
    <w:p w:rsidR="0073001B" w:rsidRDefault="0073001B" w:rsidP="005A78A0">
      <w:pPr>
        <w:tabs>
          <w:tab w:val="left" w:pos="2478"/>
        </w:tabs>
        <w:rPr>
          <w:sz w:val="20"/>
          <w:szCs w:val="20"/>
          <w:lang w:val="en-US"/>
        </w:rPr>
      </w:pPr>
    </w:p>
    <w:p w:rsidR="0073001B" w:rsidRPr="0073001B" w:rsidRDefault="0073001B" w:rsidP="005A78A0">
      <w:pPr>
        <w:tabs>
          <w:tab w:val="left" w:pos="2478"/>
        </w:tabs>
        <w:rPr>
          <w:sz w:val="20"/>
          <w:szCs w:val="20"/>
          <w:lang w:val="en-US"/>
        </w:rPr>
      </w:pPr>
    </w:p>
    <w:p w:rsidR="005A78A0" w:rsidRP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5A78A0" w:rsidRPr="005A78A0" w:rsidRDefault="005A78A0" w:rsidP="005A78A0">
      <w:pPr>
        <w:tabs>
          <w:tab w:val="left" w:pos="2478"/>
        </w:tabs>
        <w:rPr>
          <w:sz w:val="20"/>
          <w:szCs w:val="20"/>
        </w:rPr>
      </w:pPr>
    </w:p>
    <w:p w:rsidR="007237CC" w:rsidRPr="005A78A0" w:rsidRDefault="007237CC" w:rsidP="005A78A0">
      <w:pPr>
        <w:tabs>
          <w:tab w:val="left" w:pos="2478"/>
        </w:tabs>
        <w:rPr>
          <w:sz w:val="20"/>
          <w:szCs w:val="20"/>
        </w:rPr>
      </w:pPr>
    </w:p>
    <w:p w:rsidR="004162D1" w:rsidRPr="005A78A0" w:rsidRDefault="004162D1" w:rsidP="005A78A0">
      <w:pPr>
        <w:rPr>
          <w:sz w:val="20"/>
          <w:szCs w:val="20"/>
        </w:rPr>
      </w:pPr>
    </w:p>
    <w:p w:rsidR="0013729E" w:rsidRPr="005A78A0" w:rsidRDefault="0013729E" w:rsidP="005A78A0">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5A78A0">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5A78A0">
      <w:pPr>
        <w:rPr>
          <w:sz w:val="20"/>
          <w:szCs w:val="20"/>
        </w:rPr>
      </w:pPr>
      <w:r w:rsidRPr="005A78A0">
        <w:rPr>
          <w:sz w:val="20"/>
          <w:szCs w:val="20"/>
        </w:rPr>
        <w:t>Адрес: село Каратузское улица Ленина 30</w:t>
      </w:r>
    </w:p>
    <w:sectPr w:rsidR="0013729E" w:rsidRPr="005A78A0" w:rsidSect="004E2603">
      <w:headerReference w:type="default" r:id="rId25"/>
      <w:pgSz w:w="11906" w:h="16838"/>
      <w:pgMar w:top="284" w:right="851" w:bottom="39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CF" w:rsidRDefault="000A5ACF" w:rsidP="00D97532">
      <w:r>
        <w:separator/>
      </w:r>
    </w:p>
  </w:endnote>
  <w:endnote w:type="continuationSeparator" w:id="0">
    <w:p w:rsidR="000A5ACF" w:rsidRDefault="000A5AC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CF" w:rsidRDefault="000A5ACF" w:rsidP="00D97532">
      <w:r>
        <w:separator/>
      </w:r>
    </w:p>
  </w:footnote>
  <w:footnote w:type="continuationSeparator" w:id="0">
    <w:p w:rsidR="000A5ACF" w:rsidRDefault="000A5ACF"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CF" w:rsidRDefault="000A5A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CF" w:rsidRPr="00EB03AF" w:rsidRDefault="000A5ACF" w:rsidP="00EB0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033E3"/>
    <w:multiLevelType w:val="hybridMultilevel"/>
    <w:tmpl w:val="5700198A"/>
    <w:lvl w:ilvl="0" w:tplc="356266A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979E7"/>
    <w:multiLevelType w:val="hybridMultilevel"/>
    <w:tmpl w:val="4E9E8C24"/>
    <w:lvl w:ilvl="0" w:tplc="C7DCC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3"/>
  </w:num>
  <w:num w:numId="7">
    <w:abstractNumId w:val="10"/>
  </w:num>
  <w:num w:numId="8">
    <w:abstractNumId w:val="6"/>
  </w:num>
  <w:num w:numId="9">
    <w:abstractNumId w:val="11"/>
  </w:num>
  <w:num w:numId="10">
    <w:abstractNumId w:val="3"/>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6F48"/>
    <w:rsid w:val="000505E3"/>
    <w:rsid w:val="0005250B"/>
    <w:rsid w:val="00053407"/>
    <w:rsid w:val="00053DBA"/>
    <w:rsid w:val="00063A1D"/>
    <w:rsid w:val="00064DCC"/>
    <w:rsid w:val="00065F07"/>
    <w:rsid w:val="00073D23"/>
    <w:rsid w:val="000777FA"/>
    <w:rsid w:val="00082FFA"/>
    <w:rsid w:val="0009127F"/>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641"/>
    <w:rsid w:val="00343A8D"/>
    <w:rsid w:val="003460A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6C97"/>
    <w:rsid w:val="004F7EDC"/>
    <w:rsid w:val="004F7FE4"/>
    <w:rsid w:val="00501A93"/>
    <w:rsid w:val="00503BEB"/>
    <w:rsid w:val="005054C1"/>
    <w:rsid w:val="00515C6D"/>
    <w:rsid w:val="00522566"/>
    <w:rsid w:val="005257AA"/>
    <w:rsid w:val="00530CAC"/>
    <w:rsid w:val="00537790"/>
    <w:rsid w:val="0054411B"/>
    <w:rsid w:val="0054502B"/>
    <w:rsid w:val="00555DA4"/>
    <w:rsid w:val="00560138"/>
    <w:rsid w:val="00560E9B"/>
    <w:rsid w:val="00573AE8"/>
    <w:rsid w:val="0057400B"/>
    <w:rsid w:val="00575288"/>
    <w:rsid w:val="0058753F"/>
    <w:rsid w:val="00591439"/>
    <w:rsid w:val="0059160B"/>
    <w:rsid w:val="00591843"/>
    <w:rsid w:val="005A324F"/>
    <w:rsid w:val="005A55B7"/>
    <w:rsid w:val="005A78A0"/>
    <w:rsid w:val="005B034B"/>
    <w:rsid w:val="005C5547"/>
    <w:rsid w:val="005D0FB3"/>
    <w:rsid w:val="005D57BA"/>
    <w:rsid w:val="005D7882"/>
    <w:rsid w:val="005E26A6"/>
    <w:rsid w:val="005E634D"/>
    <w:rsid w:val="005E6AB6"/>
    <w:rsid w:val="006217E1"/>
    <w:rsid w:val="00627B95"/>
    <w:rsid w:val="00627BED"/>
    <w:rsid w:val="00637A01"/>
    <w:rsid w:val="00640681"/>
    <w:rsid w:val="00644006"/>
    <w:rsid w:val="00655A7C"/>
    <w:rsid w:val="00656D2F"/>
    <w:rsid w:val="00660A01"/>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83A36"/>
    <w:rsid w:val="0089064B"/>
    <w:rsid w:val="008A70BB"/>
    <w:rsid w:val="008B0253"/>
    <w:rsid w:val="008B30A2"/>
    <w:rsid w:val="008B68E4"/>
    <w:rsid w:val="008B7EBA"/>
    <w:rsid w:val="008C7407"/>
    <w:rsid w:val="008D515C"/>
    <w:rsid w:val="008D6A41"/>
    <w:rsid w:val="008E25DB"/>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7C0E"/>
    <w:rsid w:val="009A0971"/>
    <w:rsid w:val="009B4455"/>
    <w:rsid w:val="009B7AC1"/>
    <w:rsid w:val="009C5E33"/>
    <w:rsid w:val="009C6CB0"/>
    <w:rsid w:val="009D0E4A"/>
    <w:rsid w:val="009E0E31"/>
    <w:rsid w:val="009E6580"/>
    <w:rsid w:val="009E7893"/>
    <w:rsid w:val="009F18CA"/>
    <w:rsid w:val="009F1CAE"/>
    <w:rsid w:val="00A12006"/>
    <w:rsid w:val="00A17087"/>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E0259"/>
    <w:rsid w:val="00AE0927"/>
    <w:rsid w:val="00AE1EFA"/>
    <w:rsid w:val="00AE3608"/>
    <w:rsid w:val="00AE3856"/>
    <w:rsid w:val="00AE562D"/>
    <w:rsid w:val="00AE6EE1"/>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193C"/>
    <w:rsid w:val="00B938F2"/>
    <w:rsid w:val="00B93CD2"/>
    <w:rsid w:val="00B964A8"/>
    <w:rsid w:val="00B97F90"/>
    <w:rsid w:val="00BB7792"/>
    <w:rsid w:val="00BC3AD6"/>
    <w:rsid w:val="00BD2BFB"/>
    <w:rsid w:val="00BD3408"/>
    <w:rsid w:val="00BF1357"/>
    <w:rsid w:val="00BF617F"/>
    <w:rsid w:val="00BF71DF"/>
    <w:rsid w:val="00C128A4"/>
    <w:rsid w:val="00C239B1"/>
    <w:rsid w:val="00C331EF"/>
    <w:rsid w:val="00C439E8"/>
    <w:rsid w:val="00C54AF5"/>
    <w:rsid w:val="00C64E43"/>
    <w:rsid w:val="00C65C59"/>
    <w:rsid w:val="00C828CC"/>
    <w:rsid w:val="00C9263A"/>
    <w:rsid w:val="00C95DC9"/>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96EA7"/>
    <w:rsid w:val="00D97532"/>
    <w:rsid w:val="00DA1992"/>
    <w:rsid w:val="00DA26F3"/>
    <w:rsid w:val="00DA31C4"/>
    <w:rsid w:val="00DA5265"/>
    <w:rsid w:val="00DB03E3"/>
    <w:rsid w:val="00DB23B5"/>
    <w:rsid w:val="00DC1DF8"/>
    <w:rsid w:val="00DC1F3A"/>
    <w:rsid w:val="00DE1EEE"/>
    <w:rsid w:val="00DE3C92"/>
    <w:rsid w:val="00DE4445"/>
    <w:rsid w:val="00DE4E41"/>
    <w:rsid w:val="00E10294"/>
    <w:rsid w:val="00E10C23"/>
    <w:rsid w:val="00E361BB"/>
    <w:rsid w:val="00E50F66"/>
    <w:rsid w:val="00E50FAD"/>
    <w:rsid w:val="00E51501"/>
    <w:rsid w:val="00E51699"/>
    <w:rsid w:val="00E66655"/>
    <w:rsid w:val="00E67E03"/>
    <w:rsid w:val="00E7241D"/>
    <w:rsid w:val="00E74337"/>
    <w:rsid w:val="00E75656"/>
    <w:rsid w:val="00E76DC8"/>
    <w:rsid w:val="00E81689"/>
    <w:rsid w:val="00E822F7"/>
    <w:rsid w:val="00E85075"/>
    <w:rsid w:val="00E8549F"/>
    <w:rsid w:val="00E908F3"/>
    <w:rsid w:val="00EA1C28"/>
    <w:rsid w:val="00EA2E77"/>
    <w:rsid w:val="00EA60AF"/>
    <w:rsid w:val="00EB03AF"/>
    <w:rsid w:val="00EB0653"/>
    <w:rsid w:val="00EB13A1"/>
    <w:rsid w:val="00EB3FB2"/>
    <w:rsid w:val="00EE485C"/>
    <w:rsid w:val="00EF04F0"/>
    <w:rsid w:val="00EF4C4B"/>
    <w:rsid w:val="00EF53C1"/>
    <w:rsid w:val="00EF62A0"/>
    <w:rsid w:val="00F00E26"/>
    <w:rsid w:val="00F016AE"/>
    <w:rsid w:val="00F04392"/>
    <w:rsid w:val="00F06576"/>
    <w:rsid w:val="00F128C5"/>
    <w:rsid w:val="00F156B3"/>
    <w:rsid w:val="00F16AF4"/>
    <w:rsid w:val="00F230E8"/>
    <w:rsid w:val="00F30A48"/>
    <w:rsid w:val="00F36DBD"/>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8522635.0"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consultantplus://offline/ref=AFA6740793C23A6270F6CC4D81ED14F5E0D2006D523D327D3486D5A8B776155AF0B48CB43B14F73C78DA77EDF2BCD193C92C5067E2D18C53419C8CF2uCh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0568-142B-4122-A789-9FF24EF0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66</Pages>
  <Words>20502</Words>
  <Characters>142413</Characters>
  <Application>Microsoft Office Word</Application>
  <DocSecurity>0</DocSecurity>
  <Lines>1186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53</cp:revision>
  <cp:lastPrinted>2018-10-10T07:17:00Z</cp:lastPrinted>
  <dcterms:created xsi:type="dcterms:W3CDTF">2021-09-06T01:10:00Z</dcterms:created>
  <dcterms:modified xsi:type="dcterms:W3CDTF">2022-05-17T04:54:00Z</dcterms:modified>
</cp:coreProperties>
</file>