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053407">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84009B">
      <w:pPr>
        <w:jc w:val="center"/>
        <w:rPr>
          <w:b/>
          <w:sz w:val="20"/>
          <w:szCs w:val="20"/>
        </w:rPr>
      </w:pPr>
    </w:p>
    <w:p w:rsidR="00D97532" w:rsidRDefault="00D97532" w:rsidP="0084009B">
      <w:pPr>
        <w:jc w:val="center"/>
        <w:rPr>
          <w:b/>
          <w:sz w:val="20"/>
          <w:szCs w:val="20"/>
        </w:rPr>
      </w:pPr>
    </w:p>
    <w:p w:rsidR="00D97532" w:rsidRDefault="00D97532" w:rsidP="0084009B">
      <w:pPr>
        <w:rPr>
          <w:sz w:val="20"/>
          <w:szCs w:val="20"/>
        </w:rPr>
      </w:pPr>
    </w:p>
    <w:p w:rsidR="00D97532" w:rsidRDefault="00D97532" w:rsidP="00053407">
      <w:pPr>
        <w:ind w:left="426"/>
        <w:rPr>
          <w:sz w:val="20"/>
          <w:szCs w:val="20"/>
        </w:rPr>
      </w:pPr>
      <w:r>
        <w:rPr>
          <w:noProof/>
        </w:rPr>
        <w:drawing>
          <wp:anchor distT="0" distB="0" distL="114300" distR="114300" simplePos="0" relativeHeight="251659264" behindDoc="1" locked="0" layoutInCell="1" allowOverlap="1">
            <wp:simplePos x="0" y="0"/>
            <wp:positionH relativeFrom="column">
              <wp:posOffset>24765</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360A42" w:rsidP="0084009B">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7 (1</w:t>
      </w:r>
      <w:r w:rsidR="00CA799D">
        <w:rPr>
          <w:sz w:val="48"/>
          <w:szCs w:val="48"/>
        </w:rPr>
        <w:t>5</w:t>
      </w:r>
      <w:r w:rsidR="007337CD">
        <w:rPr>
          <w:sz w:val="48"/>
          <w:szCs w:val="48"/>
        </w:rPr>
        <w:t>4</w:t>
      </w:r>
      <w:r>
        <w:rPr>
          <w:sz w:val="48"/>
          <w:szCs w:val="48"/>
        </w:rPr>
        <w:t xml:space="preserve">) от </w:t>
      </w:r>
      <w:r w:rsidR="007337CD">
        <w:rPr>
          <w:sz w:val="48"/>
          <w:szCs w:val="48"/>
        </w:rPr>
        <w:t>16</w:t>
      </w:r>
      <w:r w:rsidR="00360A42">
        <w:rPr>
          <w:sz w:val="48"/>
          <w:szCs w:val="48"/>
        </w:rPr>
        <w:t xml:space="preserve"> </w:t>
      </w:r>
      <w:r w:rsidR="004929BC">
        <w:rPr>
          <w:sz w:val="48"/>
          <w:szCs w:val="48"/>
        </w:rPr>
        <w:t>июня</w:t>
      </w:r>
      <w:r>
        <w:rPr>
          <w:sz w:val="48"/>
          <w:szCs w:val="48"/>
        </w:rPr>
        <w:t xml:space="preserve"> 2017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D97532" w:rsidRDefault="00D97532" w:rsidP="0084009B">
      <w:pPr>
        <w:jc w:val="center"/>
      </w:pPr>
    </w:p>
    <w:p w:rsidR="00D97532" w:rsidRDefault="00D97532" w:rsidP="0084009B">
      <w:pPr>
        <w:jc w:val="center"/>
      </w:pPr>
    </w:p>
    <w:p w:rsidR="00D97532" w:rsidRDefault="00D97532" w:rsidP="0084009B">
      <w:pPr>
        <w:jc w:val="center"/>
      </w:pPr>
    </w:p>
    <w:p w:rsidR="00360A42" w:rsidRPr="00B51D17" w:rsidRDefault="00360A42" w:rsidP="00360A42">
      <w:pPr>
        <w:jc w:val="center"/>
        <w:rPr>
          <w:sz w:val="20"/>
          <w:szCs w:val="20"/>
        </w:rPr>
      </w:pPr>
      <w:r w:rsidRPr="00B51D17">
        <w:rPr>
          <w:sz w:val="20"/>
          <w:szCs w:val="20"/>
        </w:rPr>
        <w:lastRenderedPageBreak/>
        <w:t>КАРАТУЗСКИЙ СЕЛЬСКИЙ СОВЕТ ДЕПУТАТОВ</w:t>
      </w:r>
    </w:p>
    <w:p w:rsidR="00360A42" w:rsidRPr="00B51D17" w:rsidRDefault="00360A42" w:rsidP="00360A42">
      <w:pPr>
        <w:jc w:val="center"/>
        <w:rPr>
          <w:sz w:val="20"/>
          <w:szCs w:val="20"/>
        </w:rPr>
      </w:pPr>
    </w:p>
    <w:p w:rsidR="00360A42" w:rsidRPr="00B51D17" w:rsidRDefault="00360A42" w:rsidP="00360A42">
      <w:pPr>
        <w:jc w:val="center"/>
        <w:rPr>
          <w:sz w:val="20"/>
          <w:szCs w:val="20"/>
        </w:rPr>
      </w:pPr>
      <w:r w:rsidRPr="00B51D17">
        <w:rPr>
          <w:sz w:val="20"/>
          <w:szCs w:val="20"/>
        </w:rPr>
        <w:t>РЕШЕНИЕ</w:t>
      </w:r>
    </w:p>
    <w:p w:rsidR="00360A42" w:rsidRPr="00B51D17" w:rsidRDefault="00360A42" w:rsidP="00360A42">
      <w:pPr>
        <w:jc w:val="center"/>
        <w:rPr>
          <w:sz w:val="20"/>
          <w:szCs w:val="20"/>
        </w:rPr>
      </w:pPr>
    </w:p>
    <w:p w:rsidR="00360A42" w:rsidRPr="00B51D17" w:rsidRDefault="00360A42" w:rsidP="00360A42">
      <w:pPr>
        <w:jc w:val="both"/>
        <w:rPr>
          <w:sz w:val="20"/>
          <w:szCs w:val="20"/>
        </w:rPr>
      </w:pPr>
      <w:r w:rsidRPr="00B51D17">
        <w:rPr>
          <w:sz w:val="20"/>
          <w:szCs w:val="20"/>
        </w:rPr>
        <w:t xml:space="preserve">07.06.2017                        </w:t>
      </w:r>
      <w:r>
        <w:rPr>
          <w:sz w:val="20"/>
          <w:szCs w:val="20"/>
        </w:rPr>
        <w:t xml:space="preserve">                      </w:t>
      </w:r>
      <w:r w:rsidRPr="00B51D17">
        <w:rPr>
          <w:sz w:val="20"/>
          <w:szCs w:val="20"/>
        </w:rPr>
        <w:t xml:space="preserve">           с. Каратузское                    </w:t>
      </w:r>
      <w:r>
        <w:rPr>
          <w:sz w:val="20"/>
          <w:szCs w:val="20"/>
        </w:rPr>
        <w:t xml:space="preserve">                                </w:t>
      </w:r>
      <w:r w:rsidRPr="00B51D17">
        <w:rPr>
          <w:sz w:val="20"/>
          <w:szCs w:val="20"/>
        </w:rPr>
        <w:t xml:space="preserve">                  № 10-66</w:t>
      </w:r>
    </w:p>
    <w:p w:rsidR="00360A42" w:rsidRPr="00B51D17" w:rsidRDefault="00360A42" w:rsidP="00360A42">
      <w:pPr>
        <w:jc w:val="both"/>
        <w:rPr>
          <w:sz w:val="20"/>
          <w:szCs w:val="20"/>
        </w:rPr>
      </w:pPr>
    </w:p>
    <w:p w:rsidR="00360A42" w:rsidRPr="00B51D17" w:rsidRDefault="00360A42" w:rsidP="00360A42">
      <w:pPr>
        <w:ind w:right="4677"/>
        <w:jc w:val="both"/>
        <w:rPr>
          <w:sz w:val="20"/>
          <w:szCs w:val="20"/>
        </w:rPr>
      </w:pPr>
      <w:r w:rsidRPr="00B51D17">
        <w:rPr>
          <w:sz w:val="20"/>
          <w:szCs w:val="20"/>
        </w:rPr>
        <w:t>Об исполнении бюджета Каратузского сельсовета за 2016 год и плановый период 2017-2018 годов</w:t>
      </w:r>
    </w:p>
    <w:p w:rsidR="00360A42" w:rsidRPr="00B51D17" w:rsidRDefault="00360A42" w:rsidP="00360A42">
      <w:pPr>
        <w:jc w:val="both"/>
        <w:rPr>
          <w:sz w:val="20"/>
          <w:szCs w:val="20"/>
        </w:rPr>
      </w:pPr>
    </w:p>
    <w:p w:rsidR="00360A42" w:rsidRPr="00B51D17" w:rsidRDefault="00360A42" w:rsidP="00360A42">
      <w:pPr>
        <w:ind w:firstLine="567"/>
        <w:jc w:val="both"/>
        <w:rPr>
          <w:sz w:val="20"/>
          <w:szCs w:val="20"/>
        </w:rPr>
      </w:pPr>
      <w:r w:rsidRPr="00B51D17">
        <w:rPr>
          <w:sz w:val="20"/>
          <w:szCs w:val="20"/>
        </w:rPr>
        <w:t xml:space="preserve">В соответствии с действующими нормами Бюджетного Кодекса Российской Федерации и Положением о бюджетном процессе в Каратузском сельсовете, заслушав и обсудив информацию об исполнении бюджета Каратузского сельсовета за 2016 год </w:t>
      </w:r>
      <w:proofErr w:type="spellStart"/>
      <w:r w:rsidRPr="00B51D17">
        <w:rPr>
          <w:sz w:val="20"/>
          <w:szCs w:val="20"/>
        </w:rPr>
        <w:t>Каратузский</w:t>
      </w:r>
      <w:proofErr w:type="spellEnd"/>
      <w:r w:rsidRPr="00B51D17">
        <w:rPr>
          <w:sz w:val="20"/>
          <w:szCs w:val="20"/>
        </w:rPr>
        <w:t xml:space="preserve"> сельский Совет депутатов РЕШИЛ:</w:t>
      </w:r>
    </w:p>
    <w:p w:rsidR="00360A42" w:rsidRPr="00B51D17" w:rsidRDefault="00360A42" w:rsidP="00360A42">
      <w:pPr>
        <w:ind w:firstLine="567"/>
        <w:jc w:val="both"/>
        <w:rPr>
          <w:sz w:val="20"/>
          <w:szCs w:val="20"/>
        </w:rPr>
      </w:pPr>
      <w:r w:rsidRPr="00B51D17">
        <w:rPr>
          <w:sz w:val="20"/>
          <w:szCs w:val="20"/>
        </w:rPr>
        <w:t xml:space="preserve">1. Утвердить отчет об исполнении бюджета Каратузского сельсовета </w:t>
      </w:r>
      <w:r w:rsidRPr="00B51D17">
        <w:rPr>
          <w:sz w:val="20"/>
          <w:szCs w:val="20"/>
        </w:rPr>
        <w:br/>
        <w:t>за 2016 год и плановый период 2017-2018 годов по доходам в сумме 49775,27 тыс. рублей, по расходам в сумме 48753,45 тыс. рублей, дефицит бюджета 1021,81 тыс. рублей по следующим показателям:</w:t>
      </w:r>
    </w:p>
    <w:p w:rsidR="00360A42" w:rsidRPr="00B51D17" w:rsidRDefault="00360A42" w:rsidP="00360A42">
      <w:pPr>
        <w:ind w:firstLine="567"/>
        <w:jc w:val="both"/>
        <w:rPr>
          <w:sz w:val="20"/>
          <w:szCs w:val="20"/>
        </w:rPr>
      </w:pPr>
      <w:r w:rsidRPr="00B51D17">
        <w:rPr>
          <w:sz w:val="20"/>
          <w:szCs w:val="20"/>
        </w:rPr>
        <w:t>1.1. Источники внутреннего финансирования дефицита бюджета Каратузского сельсовета за  2016 год и плановый период 2017-2018 годов, согласно Приложению 1 к настоящему Решению;</w:t>
      </w:r>
    </w:p>
    <w:p w:rsidR="00360A42" w:rsidRPr="00B51D17" w:rsidRDefault="00360A42" w:rsidP="00360A42">
      <w:pPr>
        <w:ind w:firstLine="567"/>
        <w:jc w:val="both"/>
        <w:rPr>
          <w:sz w:val="20"/>
          <w:szCs w:val="20"/>
        </w:rPr>
      </w:pPr>
      <w:r w:rsidRPr="00B51D17">
        <w:rPr>
          <w:sz w:val="20"/>
          <w:szCs w:val="20"/>
        </w:rPr>
        <w:t>1.2. Доходы бюджета Каратузского сельсовета за 2016 год и плановый период 2017-2018 годов, согласно Приложению 2 к настоящему Решению;</w:t>
      </w:r>
    </w:p>
    <w:p w:rsidR="00360A42" w:rsidRPr="00B51D17" w:rsidRDefault="00360A42" w:rsidP="00360A42">
      <w:pPr>
        <w:ind w:firstLine="690"/>
        <w:jc w:val="both"/>
        <w:rPr>
          <w:sz w:val="20"/>
          <w:szCs w:val="20"/>
        </w:rPr>
      </w:pPr>
      <w:r w:rsidRPr="00B51D17">
        <w:rPr>
          <w:sz w:val="20"/>
          <w:szCs w:val="20"/>
        </w:rPr>
        <w:t>1.3. Распределения расходов бюджета Каратузского сельсовета по разделам и подразделам классификации расходов бюджетов Российской Федерации за 2016 год и плановый период 2017-2018 годов, согласно Приложению 3 к настоящему Решению;</w:t>
      </w:r>
    </w:p>
    <w:p w:rsidR="00360A42" w:rsidRPr="00B51D17" w:rsidRDefault="00360A42" w:rsidP="00360A42">
      <w:pPr>
        <w:ind w:firstLine="690"/>
        <w:jc w:val="both"/>
        <w:rPr>
          <w:sz w:val="20"/>
          <w:szCs w:val="20"/>
        </w:rPr>
      </w:pPr>
      <w:r w:rsidRPr="00B51D17">
        <w:rPr>
          <w:sz w:val="20"/>
          <w:szCs w:val="20"/>
        </w:rPr>
        <w:t xml:space="preserve">1.4. Расходы бюджета Каратузского сельсовета, </w:t>
      </w:r>
      <w:proofErr w:type="gramStart"/>
      <w:r w:rsidRPr="00B51D17">
        <w:rPr>
          <w:sz w:val="20"/>
          <w:szCs w:val="20"/>
        </w:rPr>
        <w:t>согласно</w:t>
      </w:r>
      <w:proofErr w:type="gramEnd"/>
      <w:r w:rsidRPr="00B51D17">
        <w:rPr>
          <w:sz w:val="20"/>
          <w:szCs w:val="20"/>
        </w:rPr>
        <w:t xml:space="preserve"> ведомственной структуры расходов бюджета Каратузского сельсовета за 2016 год и плановый период 2017-2018 годов, согласно Приложению 4 к настоящему Решению.</w:t>
      </w:r>
    </w:p>
    <w:p w:rsidR="00360A42" w:rsidRPr="00B51D17" w:rsidRDefault="00360A42" w:rsidP="00360A42">
      <w:pPr>
        <w:ind w:firstLine="708"/>
        <w:jc w:val="both"/>
        <w:rPr>
          <w:sz w:val="20"/>
          <w:szCs w:val="20"/>
        </w:rPr>
      </w:pPr>
      <w:r w:rsidRPr="00B51D17">
        <w:rPr>
          <w:sz w:val="20"/>
          <w:szCs w:val="20"/>
        </w:rPr>
        <w:t>2. Решение вступает в силу со дня его принятия и подлежит опубликованию в печатном издании органа местного самоуправления Каратузского сельсовета «</w:t>
      </w:r>
      <w:proofErr w:type="spellStart"/>
      <w:r w:rsidRPr="00B51D17">
        <w:rPr>
          <w:sz w:val="20"/>
          <w:szCs w:val="20"/>
        </w:rPr>
        <w:t>Каратузский</w:t>
      </w:r>
      <w:proofErr w:type="spellEnd"/>
      <w:r w:rsidRPr="00B51D17">
        <w:rPr>
          <w:sz w:val="20"/>
          <w:szCs w:val="20"/>
        </w:rPr>
        <w:t xml:space="preserve"> вестник».</w:t>
      </w:r>
    </w:p>
    <w:p w:rsidR="00360A42" w:rsidRPr="00B51D17" w:rsidRDefault="00360A42" w:rsidP="00360A42">
      <w:pPr>
        <w:jc w:val="both"/>
        <w:rPr>
          <w:sz w:val="20"/>
          <w:szCs w:val="20"/>
        </w:rPr>
      </w:pPr>
    </w:p>
    <w:p w:rsidR="00360A42" w:rsidRPr="00B51D17" w:rsidRDefault="00360A42" w:rsidP="00360A42">
      <w:pPr>
        <w:jc w:val="both"/>
        <w:rPr>
          <w:sz w:val="20"/>
          <w:szCs w:val="20"/>
        </w:rPr>
      </w:pPr>
      <w:r w:rsidRPr="00B51D17">
        <w:rPr>
          <w:sz w:val="20"/>
          <w:szCs w:val="20"/>
        </w:rPr>
        <w:t>Председатель Каратузского</w:t>
      </w:r>
      <w:r>
        <w:rPr>
          <w:sz w:val="20"/>
          <w:szCs w:val="20"/>
        </w:rPr>
        <w:t xml:space="preserve"> </w:t>
      </w:r>
    </w:p>
    <w:p w:rsidR="00360A42" w:rsidRPr="00B51D17" w:rsidRDefault="00360A42" w:rsidP="00360A42">
      <w:pPr>
        <w:jc w:val="both"/>
        <w:rPr>
          <w:sz w:val="20"/>
          <w:szCs w:val="20"/>
        </w:rPr>
      </w:pPr>
      <w:r w:rsidRPr="00B51D17">
        <w:rPr>
          <w:sz w:val="20"/>
          <w:szCs w:val="20"/>
        </w:rPr>
        <w:t xml:space="preserve">Сельского Совета депутатов                     </w:t>
      </w:r>
      <w:r>
        <w:rPr>
          <w:sz w:val="20"/>
          <w:szCs w:val="20"/>
        </w:rPr>
        <w:t xml:space="preserve">                                                    </w:t>
      </w:r>
      <w:r w:rsidRPr="00B51D17">
        <w:rPr>
          <w:sz w:val="20"/>
          <w:szCs w:val="20"/>
        </w:rPr>
        <w:t xml:space="preserve">                                   </w:t>
      </w:r>
      <w:proofErr w:type="spellStart"/>
      <w:r w:rsidRPr="00B51D17">
        <w:rPr>
          <w:sz w:val="20"/>
          <w:szCs w:val="20"/>
        </w:rPr>
        <w:t>О.В.Федосеева</w:t>
      </w:r>
      <w:proofErr w:type="spellEnd"/>
    </w:p>
    <w:p w:rsidR="00360A42" w:rsidRPr="00B51D17" w:rsidRDefault="00360A42" w:rsidP="00360A42">
      <w:pPr>
        <w:jc w:val="both"/>
        <w:rPr>
          <w:sz w:val="20"/>
          <w:szCs w:val="20"/>
        </w:rPr>
      </w:pPr>
      <w:r w:rsidRPr="00B51D17">
        <w:rPr>
          <w:sz w:val="20"/>
          <w:szCs w:val="20"/>
        </w:rPr>
        <w:t xml:space="preserve">   </w:t>
      </w:r>
    </w:p>
    <w:p w:rsidR="00360A42" w:rsidRPr="00B51D17" w:rsidRDefault="00360A42" w:rsidP="00360A42">
      <w:pPr>
        <w:jc w:val="both"/>
        <w:rPr>
          <w:sz w:val="20"/>
          <w:szCs w:val="20"/>
        </w:rPr>
      </w:pPr>
      <w:r w:rsidRPr="00B51D17">
        <w:rPr>
          <w:sz w:val="20"/>
          <w:szCs w:val="20"/>
        </w:rPr>
        <w:t xml:space="preserve">Глава Каратузского сельсовета                          </w:t>
      </w:r>
      <w:r>
        <w:rPr>
          <w:sz w:val="20"/>
          <w:szCs w:val="20"/>
        </w:rPr>
        <w:t xml:space="preserve">                                                  </w:t>
      </w:r>
      <w:r w:rsidRPr="00B51D17">
        <w:rPr>
          <w:sz w:val="20"/>
          <w:szCs w:val="20"/>
        </w:rPr>
        <w:t xml:space="preserve">                          А.А. Саар          </w:t>
      </w:r>
    </w:p>
    <w:p w:rsidR="00360A42" w:rsidRDefault="00360A42" w:rsidP="00360A42">
      <w:pPr>
        <w:jc w:val="both"/>
        <w:rPr>
          <w:sz w:val="20"/>
          <w:szCs w:val="20"/>
        </w:rPr>
        <w:sectPr w:rsidR="00360A42" w:rsidSect="00FF47C2">
          <w:headerReference w:type="even" r:id="rId11"/>
          <w:footerReference w:type="default" r:id="rId12"/>
          <w:pgSz w:w="11906" w:h="16838"/>
          <w:pgMar w:top="1134" w:right="851" w:bottom="1134" w:left="851" w:header="709" w:footer="709" w:gutter="0"/>
          <w:cols w:space="708"/>
          <w:docGrid w:linePitch="360"/>
        </w:sectPr>
      </w:pPr>
      <w:r>
        <w:rPr>
          <w:sz w:val="20"/>
          <w:szCs w:val="20"/>
        </w:rPr>
        <w:t xml:space="preserve"> </w:t>
      </w:r>
    </w:p>
    <w:p w:rsidR="00360A42" w:rsidRPr="00B51D17" w:rsidRDefault="00360A42" w:rsidP="00360A42">
      <w:pPr>
        <w:jc w:val="both"/>
        <w:rPr>
          <w:sz w:val="20"/>
          <w:szCs w:val="20"/>
        </w:rPr>
      </w:pPr>
    </w:p>
    <w:tbl>
      <w:tblPr>
        <w:tblW w:w="12427" w:type="dxa"/>
        <w:tblInd w:w="93" w:type="dxa"/>
        <w:tblLook w:val="04A0" w:firstRow="1" w:lastRow="0" w:firstColumn="1" w:lastColumn="0" w:noHBand="0" w:noVBand="1"/>
      </w:tblPr>
      <w:tblGrid>
        <w:gridCol w:w="456"/>
        <w:gridCol w:w="4900"/>
        <w:gridCol w:w="913"/>
        <w:gridCol w:w="910"/>
        <w:gridCol w:w="1240"/>
        <w:gridCol w:w="599"/>
        <w:gridCol w:w="940"/>
        <w:gridCol w:w="1081"/>
        <w:gridCol w:w="1000"/>
        <w:gridCol w:w="1020"/>
      </w:tblGrid>
      <w:tr w:rsidR="00360A42" w:rsidRPr="00360A42" w:rsidTr="00360A42">
        <w:trPr>
          <w:trHeight w:val="278"/>
        </w:trPr>
        <w:tc>
          <w:tcPr>
            <w:tcW w:w="440" w:type="dxa"/>
            <w:tcBorders>
              <w:top w:val="nil"/>
              <w:left w:val="nil"/>
              <w:bottom w:val="nil"/>
              <w:right w:val="nil"/>
            </w:tcBorders>
            <w:shd w:val="clear" w:color="000000" w:fill="FFFFFF"/>
            <w:noWrap/>
            <w:vAlign w:val="bottom"/>
            <w:hideMark/>
          </w:tcPr>
          <w:p w:rsidR="00360A42" w:rsidRPr="00360A42" w:rsidRDefault="00360A42" w:rsidP="00360A42">
            <w:pPr>
              <w:rPr>
                <w:sz w:val="16"/>
                <w:szCs w:val="16"/>
              </w:rPr>
            </w:pPr>
            <w:r w:rsidRPr="00360A42">
              <w:rPr>
                <w:sz w:val="16"/>
                <w:szCs w:val="16"/>
              </w:rPr>
              <w:t> </w:t>
            </w:r>
          </w:p>
        </w:tc>
        <w:tc>
          <w:tcPr>
            <w:tcW w:w="4900" w:type="dxa"/>
            <w:tcBorders>
              <w:top w:val="nil"/>
              <w:left w:val="nil"/>
              <w:bottom w:val="nil"/>
              <w:right w:val="nil"/>
            </w:tcBorders>
            <w:shd w:val="clear" w:color="000000" w:fill="FFFFFF"/>
            <w:noWrap/>
            <w:hideMark/>
          </w:tcPr>
          <w:p w:rsidR="00360A42" w:rsidRPr="00360A42" w:rsidRDefault="00360A42" w:rsidP="00360A42">
            <w:pPr>
              <w:rPr>
                <w:sz w:val="16"/>
                <w:szCs w:val="16"/>
              </w:rPr>
            </w:pPr>
            <w:r w:rsidRPr="00360A42">
              <w:rPr>
                <w:sz w:val="16"/>
                <w:szCs w:val="16"/>
              </w:rPr>
              <w:t> </w:t>
            </w:r>
          </w:p>
        </w:tc>
        <w:tc>
          <w:tcPr>
            <w:tcW w:w="727" w:type="dxa"/>
            <w:tcBorders>
              <w:top w:val="nil"/>
              <w:left w:val="nil"/>
              <w:bottom w:val="nil"/>
              <w:right w:val="nil"/>
            </w:tcBorders>
            <w:shd w:val="clear" w:color="000000" w:fill="FFFFFF"/>
            <w:noWrap/>
            <w:vAlign w:val="bottom"/>
            <w:hideMark/>
          </w:tcPr>
          <w:p w:rsidR="00360A42" w:rsidRPr="00360A42" w:rsidRDefault="00360A42" w:rsidP="00360A42">
            <w:pPr>
              <w:rPr>
                <w:sz w:val="16"/>
                <w:szCs w:val="16"/>
              </w:rPr>
            </w:pPr>
            <w:r w:rsidRPr="00360A42">
              <w:rPr>
                <w:sz w:val="16"/>
                <w:szCs w:val="16"/>
              </w:rPr>
              <w:t> </w:t>
            </w:r>
          </w:p>
        </w:tc>
        <w:tc>
          <w:tcPr>
            <w:tcW w:w="800" w:type="dxa"/>
            <w:tcBorders>
              <w:top w:val="nil"/>
              <w:left w:val="nil"/>
              <w:bottom w:val="nil"/>
              <w:right w:val="nil"/>
            </w:tcBorders>
            <w:shd w:val="clear" w:color="000000" w:fill="FFFFFF"/>
            <w:noWrap/>
            <w:vAlign w:val="bottom"/>
            <w:hideMark/>
          </w:tcPr>
          <w:p w:rsidR="00360A42" w:rsidRPr="00360A42" w:rsidRDefault="00360A42" w:rsidP="00360A42">
            <w:pPr>
              <w:rPr>
                <w:sz w:val="16"/>
                <w:szCs w:val="16"/>
              </w:rPr>
            </w:pPr>
            <w:r w:rsidRPr="00360A42">
              <w:rPr>
                <w:sz w:val="16"/>
                <w:szCs w:val="16"/>
              </w:rPr>
              <w:t> </w:t>
            </w:r>
          </w:p>
        </w:tc>
        <w:tc>
          <w:tcPr>
            <w:tcW w:w="1240" w:type="dxa"/>
            <w:tcBorders>
              <w:top w:val="nil"/>
              <w:left w:val="nil"/>
              <w:bottom w:val="nil"/>
              <w:right w:val="nil"/>
            </w:tcBorders>
            <w:shd w:val="clear" w:color="000000" w:fill="FFFFFF"/>
            <w:noWrap/>
            <w:vAlign w:val="bottom"/>
            <w:hideMark/>
          </w:tcPr>
          <w:p w:rsidR="00360A42" w:rsidRPr="00360A42" w:rsidRDefault="00360A42" w:rsidP="00360A42">
            <w:pPr>
              <w:rPr>
                <w:i/>
                <w:iCs/>
                <w:sz w:val="16"/>
                <w:szCs w:val="16"/>
              </w:rPr>
            </w:pPr>
            <w:r w:rsidRPr="00360A42">
              <w:rPr>
                <w:i/>
                <w:iCs/>
                <w:sz w:val="16"/>
                <w:szCs w:val="16"/>
              </w:rPr>
              <w:t> </w:t>
            </w:r>
          </w:p>
        </w:tc>
        <w:tc>
          <w:tcPr>
            <w:tcW w:w="480" w:type="dxa"/>
            <w:tcBorders>
              <w:top w:val="nil"/>
              <w:left w:val="nil"/>
              <w:bottom w:val="nil"/>
              <w:right w:val="nil"/>
            </w:tcBorders>
            <w:shd w:val="clear" w:color="000000" w:fill="FFFFFF"/>
            <w:noWrap/>
            <w:vAlign w:val="bottom"/>
            <w:hideMark/>
          </w:tcPr>
          <w:p w:rsidR="00360A42" w:rsidRPr="00360A42" w:rsidRDefault="00360A42" w:rsidP="00360A42">
            <w:pPr>
              <w:rPr>
                <w:i/>
                <w:iCs/>
                <w:sz w:val="16"/>
                <w:szCs w:val="16"/>
              </w:rPr>
            </w:pPr>
            <w:r w:rsidRPr="00360A42">
              <w:rPr>
                <w:i/>
                <w:iCs/>
                <w:sz w:val="16"/>
                <w:szCs w:val="16"/>
              </w:rPr>
              <w:t> </w:t>
            </w:r>
          </w:p>
        </w:tc>
        <w:tc>
          <w:tcPr>
            <w:tcW w:w="3840" w:type="dxa"/>
            <w:gridSpan w:val="4"/>
            <w:tcBorders>
              <w:top w:val="nil"/>
              <w:left w:val="nil"/>
              <w:bottom w:val="nil"/>
              <w:right w:val="nil"/>
            </w:tcBorders>
            <w:shd w:val="clear" w:color="000000" w:fill="FFFFFF"/>
            <w:noWrap/>
            <w:vAlign w:val="center"/>
            <w:hideMark/>
          </w:tcPr>
          <w:p w:rsidR="00360A42" w:rsidRPr="00360A42" w:rsidRDefault="00360A42" w:rsidP="00360A42">
            <w:pPr>
              <w:rPr>
                <w:i/>
                <w:iCs/>
                <w:sz w:val="16"/>
                <w:szCs w:val="16"/>
              </w:rPr>
            </w:pPr>
            <w:r w:rsidRPr="00360A42">
              <w:rPr>
                <w:i/>
                <w:iCs/>
                <w:sz w:val="16"/>
                <w:szCs w:val="16"/>
              </w:rPr>
              <w:t>Приложение № 4</w:t>
            </w:r>
          </w:p>
        </w:tc>
      </w:tr>
      <w:tr w:rsidR="00360A42" w:rsidRPr="00360A42" w:rsidTr="00360A42">
        <w:trPr>
          <w:trHeight w:val="649"/>
        </w:trPr>
        <w:tc>
          <w:tcPr>
            <w:tcW w:w="440" w:type="dxa"/>
            <w:tcBorders>
              <w:top w:val="nil"/>
              <w:left w:val="nil"/>
              <w:bottom w:val="nil"/>
              <w:right w:val="nil"/>
            </w:tcBorders>
            <w:shd w:val="clear" w:color="000000" w:fill="FFFFFF"/>
            <w:noWrap/>
            <w:vAlign w:val="bottom"/>
            <w:hideMark/>
          </w:tcPr>
          <w:p w:rsidR="00360A42" w:rsidRPr="00360A42" w:rsidRDefault="00360A42" w:rsidP="00360A42">
            <w:pPr>
              <w:rPr>
                <w:sz w:val="16"/>
                <w:szCs w:val="16"/>
              </w:rPr>
            </w:pPr>
            <w:r w:rsidRPr="00360A42">
              <w:rPr>
                <w:sz w:val="16"/>
                <w:szCs w:val="16"/>
              </w:rPr>
              <w:t> </w:t>
            </w:r>
          </w:p>
        </w:tc>
        <w:tc>
          <w:tcPr>
            <w:tcW w:w="4900" w:type="dxa"/>
            <w:tcBorders>
              <w:top w:val="nil"/>
              <w:left w:val="nil"/>
              <w:bottom w:val="nil"/>
              <w:right w:val="nil"/>
            </w:tcBorders>
            <w:shd w:val="clear" w:color="000000" w:fill="FFFFFF"/>
            <w:noWrap/>
            <w:hideMark/>
          </w:tcPr>
          <w:p w:rsidR="00360A42" w:rsidRPr="00360A42" w:rsidRDefault="00360A42" w:rsidP="00360A42">
            <w:pPr>
              <w:rPr>
                <w:sz w:val="16"/>
                <w:szCs w:val="16"/>
              </w:rPr>
            </w:pPr>
            <w:r w:rsidRPr="00360A42">
              <w:rPr>
                <w:sz w:val="16"/>
                <w:szCs w:val="16"/>
              </w:rPr>
              <w:t> </w:t>
            </w:r>
          </w:p>
        </w:tc>
        <w:tc>
          <w:tcPr>
            <w:tcW w:w="727" w:type="dxa"/>
            <w:tcBorders>
              <w:top w:val="nil"/>
              <w:left w:val="nil"/>
              <w:bottom w:val="nil"/>
              <w:right w:val="nil"/>
            </w:tcBorders>
            <w:shd w:val="clear" w:color="000000" w:fill="FFFFFF"/>
            <w:hideMark/>
          </w:tcPr>
          <w:p w:rsidR="00360A42" w:rsidRPr="00360A42" w:rsidRDefault="00360A42" w:rsidP="00360A42">
            <w:pPr>
              <w:rPr>
                <w:i/>
                <w:iCs/>
                <w:sz w:val="16"/>
                <w:szCs w:val="16"/>
              </w:rPr>
            </w:pPr>
            <w:r w:rsidRPr="00360A42">
              <w:rPr>
                <w:i/>
                <w:iCs/>
                <w:sz w:val="16"/>
                <w:szCs w:val="16"/>
              </w:rPr>
              <w:t> </w:t>
            </w:r>
          </w:p>
        </w:tc>
        <w:tc>
          <w:tcPr>
            <w:tcW w:w="800" w:type="dxa"/>
            <w:tcBorders>
              <w:top w:val="nil"/>
              <w:left w:val="nil"/>
              <w:bottom w:val="nil"/>
              <w:right w:val="nil"/>
            </w:tcBorders>
            <w:shd w:val="clear" w:color="000000" w:fill="FFFFFF"/>
            <w:hideMark/>
          </w:tcPr>
          <w:p w:rsidR="00360A42" w:rsidRPr="00360A42" w:rsidRDefault="00360A42" w:rsidP="00360A42">
            <w:pPr>
              <w:rPr>
                <w:i/>
                <w:iCs/>
                <w:sz w:val="16"/>
                <w:szCs w:val="16"/>
              </w:rPr>
            </w:pPr>
            <w:r w:rsidRPr="00360A42">
              <w:rPr>
                <w:i/>
                <w:iCs/>
                <w:sz w:val="16"/>
                <w:szCs w:val="16"/>
              </w:rPr>
              <w:t> </w:t>
            </w:r>
          </w:p>
        </w:tc>
        <w:tc>
          <w:tcPr>
            <w:tcW w:w="1240" w:type="dxa"/>
            <w:tcBorders>
              <w:top w:val="nil"/>
              <w:left w:val="nil"/>
              <w:bottom w:val="nil"/>
              <w:right w:val="nil"/>
            </w:tcBorders>
            <w:shd w:val="clear" w:color="000000" w:fill="FFFFFF"/>
            <w:hideMark/>
          </w:tcPr>
          <w:p w:rsidR="00360A42" w:rsidRPr="00360A42" w:rsidRDefault="00360A42" w:rsidP="00360A42">
            <w:pPr>
              <w:rPr>
                <w:i/>
                <w:iCs/>
                <w:sz w:val="16"/>
                <w:szCs w:val="16"/>
              </w:rPr>
            </w:pPr>
            <w:r w:rsidRPr="00360A42">
              <w:rPr>
                <w:i/>
                <w:iCs/>
                <w:sz w:val="16"/>
                <w:szCs w:val="16"/>
              </w:rPr>
              <w:t> </w:t>
            </w:r>
          </w:p>
        </w:tc>
        <w:tc>
          <w:tcPr>
            <w:tcW w:w="4320" w:type="dxa"/>
            <w:gridSpan w:val="5"/>
            <w:tcBorders>
              <w:top w:val="nil"/>
              <w:left w:val="nil"/>
              <w:bottom w:val="nil"/>
              <w:right w:val="nil"/>
            </w:tcBorders>
            <w:shd w:val="clear" w:color="000000" w:fill="FFFFFF"/>
            <w:hideMark/>
          </w:tcPr>
          <w:p w:rsidR="00360A42" w:rsidRPr="00360A42" w:rsidRDefault="00360A42" w:rsidP="00360A42">
            <w:pPr>
              <w:ind w:firstLineChars="200" w:firstLine="320"/>
              <w:rPr>
                <w:i/>
                <w:iCs/>
                <w:sz w:val="16"/>
                <w:szCs w:val="16"/>
              </w:rPr>
            </w:pPr>
            <w:r w:rsidRPr="00360A42">
              <w:rPr>
                <w:i/>
                <w:iCs/>
                <w:sz w:val="16"/>
                <w:szCs w:val="16"/>
              </w:rPr>
              <w:t>к Решению Каратузского сельского Совета депутатов №10-66 от 07.06.2017г. "</w:t>
            </w:r>
            <w:proofErr w:type="gramStart"/>
            <w:r w:rsidRPr="00360A42">
              <w:rPr>
                <w:i/>
                <w:iCs/>
                <w:sz w:val="16"/>
                <w:szCs w:val="16"/>
              </w:rPr>
              <w:t>О б</w:t>
            </w:r>
            <w:proofErr w:type="gramEnd"/>
            <w:r w:rsidRPr="00360A42">
              <w:rPr>
                <w:i/>
                <w:iCs/>
                <w:sz w:val="16"/>
                <w:szCs w:val="16"/>
              </w:rPr>
              <w:t xml:space="preserve"> исполнении бюджета за 2016 год и плановый период 2017-2018 годов"</w:t>
            </w:r>
          </w:p>
        </w:tc>
      </w:tr>
      <w:tr w:rsidR="00360A42" w:rsidRPr="00360A42" w:rsidTr="00360A42">
        <w:trPr>
          <w:trHeight w:val="60"/>
        </w:trPr>
        <w:tc>
          <w:tcPr>
            <w:tcW w:w="440" w:type="dxa"/>
            <w:tcBorders>
              <w:top w:val="nil"/>
              <w:left w:val="nil"/>
              <w:bottom w:val="nil"/>
              <w:right w:val="nil"/>
            </w:tcBorders>
            <w:shd w:val="clear" w:color="000000" w:fill="FFFFFF"/>
            <w:noWrap/>
            <w:vAlign w:val="bottom"/>
            <w:hideMark/>
          </w:tcPr>
          <w:p w:rsidR="00360A42" w:rsidRPr="00360A42" w:rsidRDefault="00360A42" w:rsidP="00360A42">
            <w:pPr>
              <w:rPr>
                <w:sz w:val="16"/>
                <w:szCs w:val="16"/>
              </w:rPr>
            </w:pPr>
            <w:r w:rsidRPr="00360A42">
              <w:rPr>
                <w:sz w:val="16"/>
                <w:szCs w:val="16"/>
              </w:rPr>
              <w:t> </w:t>
            </w:r>
          </w:p>
        </w:tc>
        <w:tc>
          <w:tcPr>
            <w:tcW w:w="4900" w:type="dxa"/>
            <w:tcBorders>
              <w:top w:val="nil"/>
              <w:left w:val="nil"/>
              <w:bottom w:val="nil"/>
              <w:right w:val="nil"/>
            </w:tcBorders>
            <w:shd w:val="clear" w:color="000000" w:fill="FFFFFF"/>
            <w:noWrap/>
            <w:hideMark/>
          </w:tcPr>
          <w:p w:rsidR="00360A42" w:rsidRPr="00360A42" w:rsidRDefault="00360A42" w:rsidP="00360A42">
            <w:pPr>
              <w:rPr>
                <w:i/>
                <w:iCs/>
                <w:sz w:val="16"/>
                <w:szCs w:val="16"/>
              </w:rPr>
            </w:pPr>
            <w:r w:rsidRPr="00360A42">
              <w:rPr>
                <w:i/>
                <w:iCs/>
                <w:sz w:val="16"/>
                <w:szCs w:val="16"/>
              </w:rPr>
              <w:t> </w:t>
            </w:r>
          </w:p>
        </w:tc>
        <w:tc>
          <w:tcPr>
            <w:tcW w:w="727" w:type="dxa"/>
            <w:tcBorders>
              <w:top w:val="nil"/>
              <w:left w:val="nil"/>
              <w:bottom w:val="nil"/>
              <w:right w:val="nil"/>
            </w:tcBorders>
            <w:shd w:val="clear" w:color="000000" w:fill="FFFFFF"/>
            <w:noWrap/>
            <w:vAlign w:val="bottom"/>
            <w:hideMark/>
          </w:tcPr>
          <w:p w:rsidR="00360A42" w:rsidRPr="00360A42" w:rsidRDefault="00360A42" w:rsidP="00360A42">
            <w:pPr>
              <w:rPr>
                <w:i/>
                <w:iCs/>
                <w:sz w:val="16"/>
                <w:szCs w:val="16"/>
              </w:rPr>
            </w:pPr>
            <w:r w:rsidRPr="00360A42">
              <w:rPr>
                <w:i/>
                <w:iCs/>
                <w:sz w:val="16"/>
                <w:szCs w:val="16"/>
              </w:rPr>
              <w:t> </w:t>
            </w:r>
          </w:p>
        </w:tc>
        <w:tc>
          <w:tcPr>
            <w:tcW w:w="800" w:type="dxa"/>
            <w:tcBorders>
              <w:top w:val="nil"/>
              <w:left w:val="nil"/>
              <w:bottom w:val="nil"/>
              <w:right w:val="nil"/>
            </w:tcBorders>
            <w:shd w:val="clear" w:color="000000" w:fill="FFFFFF"/>
            <w:noWrap/>
            <w:vAlign w:val="bottom"/>
            <w:hideMark/>
          </w:tcPr>
          <w:p w:rsidR="00360A42" w:rsidRPr="00360A42" w:rsidRDefault="00360A42" w:rsidP="00360A42">
            <w:pPr>
              <w:rPr>
                <w:i/>
                <w:iCs/>
                <w:sz w:val="16"/>
                <w:szCs w:val="16"/>
              </w:rPr>
            </w:pPr>
            <w:r w:rsidRPr="00360A42">
              <w:rPr>
                <w:i/>
                <w:iCs/>
                <w:sz w:val="16"/>
                <w:szCs w:val="16"/>
              </w:rPr>
              <w:t> </w:t>
            </w:r>
          </w:p>
        </w:tc>
        <w:tc>
          <w:tcPr>
            <w:tcW w:w="1240" w:type="dxa"/>
            <w:tcBorders>
              <w:top w:val="nil"/>
              <w:left w:val="nil"/>
              <w:bottom w:val="nil"/>
              <w:right w:val="nil"/>
            </w:tcBorders>
            <w:shd w:val="clear" w:color="000000" w:fill="FFFFFF"/>
            <w:noWrap/>
            <w:vAlign w:val="bottom"/>
            <w:hideMark/>
          </w:tcPr>
          <w:p w:rsidR="00360A42" w:rsidRPr="00360A42" w:rsidRDefault="00360A42" w:rsidP="00360A42">
            <w:pPr>
              <w:rPr>
                <w:i/>
                <w:iCs/>
                <w:sz w:val="16"/>
                <w:szCs w:val="16"/>
              </w:rPr>
            </w:pPr>
            <w:r w:rsidRPr="00360A42">
              <w:rPr>
                <w:i/>
                <w:iCs/>
                <w:sz w:val="16"/>
                <w:szCs w:val="16"/>
              </w:rPr>
              <w:t> </w:t>
            </w:r>
          </w:p>
        </w:tc>
        <w:tc>
          <w:tcPr>
            <w:tcW w:w="480" w:type="dxa"/>
            <w:tcBorders>
              <w:top w:val="nil"/>
              <w:left w:val="nil"/>
              <w:bottom w:val="nil"/>
              <w:right w:val="nil"/>
            </w:tcBorders>
            <w:shd w:val="clear" w:color="000000" w:fill="FFFFFF"/>
            <w:noWrap/>
            <w:vAlign w:val="bottom"/>
            <w:hideMark/>
          </w:tcPr>
          <w:p w:rsidR="00360A42" w:rsidRPr="00360A42" w:rsidRDefault="00360A42" w:rsidP="00360A42">
            <w:pPr>
              <w:rPr>
                <w:i/>
                <w:iCs/>
                <w:sz w:val="16"/>
                <w:szCs w:val="16"/>
              </w:rPr>
            </w:pPr>
            <w:r w:rsidRPr="00360A42">
              <w:rPr>
                <w:i/>
                <w:iCs/>
                <w:sz w:val="16"/>
                <w:szCs w:val="16"/>
              </w:rPr>
              <w:t> </w:t>
            </w:r>
          </w:p>
        </w:tc>
        <w:tc>
          <w:tcPr>
            <w:tcW w:w="940" w:type="dxa"/>
            <w:tcBorders>
              <w:top w:val="nil"/>
              <w:left w:val="nil"/>
              <w:bottom w:val="nil"/>
              <w:right w:val="nil"/>
            </w:tcBorders>
            <w:shd w:val="clear" w:color="000000" w:fill="FFFFFF"/>
            <w:noWrap/>
            <w:vAlign w:val="bottom"/>
            <w:hideMark/>
          </w:tcPr>
          <w:p w:rsidR="00360A42" w:rsidRPr="00360A42" w:rsidRDefault="00360A42" w:rsidP="00360A42">
            <w:pPr>
              <w:rPr>
                <w:sz w:val="16"/>
                <w:szCs w:val="16"/>
              </w:rPr>
            </w:pPr>
            <w:r w:rsidRPr="00360A42">
              <w:rPr>
                <w:sz w:val="16"/>
                <w:szCs w:val="16"/>
              </w:rPr>
              <w:t> </w:t>
            </w:r>
          </w:p>
        </w:tc>
        <w:tc>
          <w:tcPr>
            <w:tcW w:w="940" w:type="dxa"/>
            <w:tcBorders>
              <w:top w:val="nil"/>
              <w:left w:val="nil"/>
              <w:bottom w:val="nil"/>
              <w:right w:val="nil"/>
            </w:tcBorders>
            <w:shd w:val="clear" w:color="000000" w:fill="FFFFFF"/>
            <w:noWrap/>
            <w:vAlign w:val="bottom"/>
            <w:hideMark/>
          </w:tcPr>
          <w:p w:rsidR="00360A42" w:rsidRPr="00360A42" w:rsidRDefault="00360A42" w:rsidP="00360A42">
            <w:pPr>
              <w:rPr>
                <w:sz w:val="16"/>
                <w:szCs w:val="16"/>
              </w:rPr>
            </w:pPr>
            <w:r w:rsidRPr="00360A42">
              <w:rPr>
                <w:sz w:val="16"/>
                <w:szCs w:val="16"/>
              </w:rPr>
              <w:t> </w:t>
            </w:r>
          </w:p>
        </w:tc>
        <w:tc>
          <w:tcPr>
            <w:tcW w:w="1000" w:type="dxa"/>
            <w:tcBorders>
              <w:top w:val="nil"/>
              <w:left w:val="nil"/>
              <w:bottom w:val="nil"/>
              <w:right w:val="nil"/>
            </w:tcBorders>
            <w:shd w:val="clear" w:color="000000" w:fill="FFFFFF"/>
            <w:noWrap/>
            <w:vAlign w:val="bottom"/>
            <w:hideMark/>
          </w:tcPr>
          <w:p w:rsidR="00360A42" w:rsidRPr="00360A42" w:rsidRDefault="00360A42" w:rsidP="00360A42">
            <w:pPr>
              <w:rPr>
                <w:sz w:val="16"/>
                <w:szCs w:val="16"/>
              </w:rPr>
            </w:pPr>
            <w:r w:rsidRPr="00360A42">
              <w:rPr>
                <w:sz w:val="16"/>
                <w:szCs w:val="16"/>
              </w:rPr>
              <w:t> </w:t>
            </w:r>
          </w:p>
        </w:tc>
        <w:tc>
          <w:tcPr>
            <w:tcW w:w="960" w:type="dxa"/>
            <w:tcBorders>
              <w:top w:val="nil"/>
              <w:left w:val="nil"/>
              <w:bottom w:val="nil"/>
              <w:right w:val="nil"/>
            </w:tcBorders>
            <w:shd w:val="clear" w:color="000000" w:fill="FFFFFF"/>
            <w:noWrap/>
            <w:vAlign w:val="bottom"/>
            <w:hideMark/>
          </w:tcPr>
          <w:p w:rsidR="00360A42" w:rsidRPr="00360A42" w:rsidRDefault="00360A42" w:rsidP="00360A42">
            <w:pPr>
              <w:rPr>
                <w:sz w:val="16"/>
                <w:szCs w:val="16"/>
              </w:rPr>
            </w:pPr>
            <w:r w:rsidRPr="00360A42">
              <w:rPr>
                <w:sz w:val="16"/>
                <w:szCs w:val="16"/>
              </w:rPr>
              <w:t> </w:t>
            </w:r>
          </w:p>
        </w:tc>
      </w:tr>
      <w:tr w:rsidR="00360A42" w:rsidRPr="00360A42" w:rsidTr="00360A42">
        <w:trPr>
          <w:trHeight w:val="372"/>
        </w:trPr>
        <w:tc>
          <w:tcPr>
            <w:tcW w:w="12427" w:type="dxa"/>
            <w:gridSpan w:val="10"/>
            <w:tcBorders>
              <w:top w:val="nil"/>
              <w:left w:val="nil"/>
              <w:bottom w:val="nil"/>
              <w:right w:val="nil"/>
            </w:tcBorders>
            <w:shd w:val="clear" w:color="000000" w:fill="FFFFFF"/>
            <w:vAlign w:val="bottom"/>
            <w:hideMark/>
          </w:tcPr>
          <w:p w:rsidR="00360A42" w:rsidRPr="00360A42" w:rsidRDefault="00360A42" w:rsidP="00360A42">
            <w:pPr>
              <w:jc w:val="center"/>
              <w:rPr>
                <w:i/>
                <w:iCs/>
                <w:sz w:val="22"/>
                <w:szCs w:val="22"/>
              </w:rPr>
            </w:pPr>
            <w:r w:rsidRPr="00360A42">
              <w:rPr>
                <w:i/>
                <w:iCs/>
                <w:sz w:val="22"/>
                <w:szCs w:val="22"/>
              </w:rPr>
              <w:t>Ведомственная структура расходов бюджета Каратузского сельсовета за 2016 год</w:t>
            </w:r>
          </w:p>
        </w:tc>
      </w:tr>
      <w:tr w:rsidR="00360A42" w:rsidRPr="00360A42" w:rsidTr="00360A42">
        <w:trPr>
          <w:trHeight w:val="255"/>
        </w:trPr>
        <w:tc>
          <w:tcPr>
            <w:tcW w:w="440" w:type="dxa"/>
            <w:tcBorders>
              <w:top w:val="nil"/>
              <w:left w:val="nil"/>
              <w:bottom w:val="nil"/>
              <w:right w:val="nil"/>
            </w:tcBorders>
            <w:shd w:val="clear" w:color="000000" w:fill="FFFFFF"/>
            <w:noWrap/>
            <w:vAlign w:val="bottom"/>
            <w:hideMark/>
          </w:tcPr>
          <w:p w:rsidR="00360A42" w:rsidRPr="00360A42" w:rsidRDefault="00360A42" w:rsidP="00360A42">
            <w:pPr>
              <w:rPr>
                <w:sz w:val="16"/>
                <w:szCs w:val="16"/>
              </w:rPr>
            </w:pPr>
            <w:r w:rsidRPr="00360A42">
              <w:rPr>
                <w:sz w:val="16"/>
                <w:szCs w:val="16"/>
              </w:rPr>
              <w:t> </w:t>
            </w:r>
          </w:p>
        </w:tc>
        <w:tc>
          <w:tcPr>
            <w:tcW w:w="4900" w:type="dxa"/>
            <w:tcBorders>
              <w:top w:val="nil"/>
              <w:left w:val="nil"/>
              <w:bottom w:val="nil"/>
              <w:right w:val="nil"/>
            </w:tcBorders>
            <w:shd w:val="clear" w:color="000000" w:fill="FFFFFF"/>
            <w:noWrap/>
            <w:hideMark/>
          </w:tcPr>
          <w:p w:rsidR="00360A42" w:rsidRPr="00360A42" w:rsidRDefault="00360A42" w:rsidP="00360A42">
            <w:pPr>
              <w:rPr>
                <w:i/>
                <w:iCs/>
                <w:sz w:val="16"/>
                <w:szCs w:val="16"/>
              </w:rPr>
            </w:pPr>
            <w:r w:rsidRPr="00360A42">
              <w:rPr>
                <w:i/>
                <w:iCs/>
                <w:sz w:val="16"/>
                <w:szCs w:val="16"/>
              </w:rPr>
              <w:t> </w:t>
            </w:r>
          </w:p>
        </w:tc>
        <w:tc>
          <w:tcPr>
            <w:tcW w:w="727" w:type="dxa"/>
            <w:tcBorders>
              <w:top w:val="nil"/>
              <w:left w:val="nil"/>
              <w:bottom w:val="nil"/>
              <w:right w:val="nil"/>
            </w:tcBorders>
            <w:shd w:val="clear" w:color="000000" w:fill="FFFFFF"/>
            <w:noWrap/>
            <w:vAlign w:val="bottom"/>
            <w:hideMark/>
          </w:tcPr>
          <w:p w:rsidR="00360A42" w:rsidRPr="00360A42" w:rsidRDefault="00360A42" w:rsidP="00360A42">
            <w:pPr>
              <w:rPr>
                <w:i/>
                <w:iCs/>
                <w:sz w:val="16"/>
                <w:szCs w:val="16"/>
              </w:rPr>
            </w:pPr>
            <w:r w:rsidRPr="00360A42">
              <w:rPr>
                <w:i/>
                <w:iCs/>
                <w:sz w:val="16"/>
                <w:szCs w:val="16"/>
              </w:rPr>
              <w:t> </w:t>
            </w:r>
          </w:p>
        </w:tc>
        <w:tc>
          <w:tcPr>
            <w:tcW w:w="800" w:type="dxa"/>
            <w:tcBorders>
              <w:top w:val="nil"/>
              <w:left w:val="nil"/>
              <w:bottom w:val="nil"/>
              <w:right w:val="nil"/>
            </w:tcBorders>
            <w:shd w:val="clear" w:color="000000" w:fill="FFFFFF"/>
            <w:noWrap/>
            <w:vAlign w:val="bottom"/>
            <w:hideMark/>
          </w:tcPr>
          <w:p w:rsidR="00360A42" w:rsidRPr="00360A42" w:rsidRDefault="00360A42" w:rsidP="00360A42">
            <w:pPr>
              <w:rPr>
                <w:i/>
                <w:iCs/>
                <w:sz w:val="16"/>
                <w:szCs w:val="16"/>
              </w:rPr>
            </w:pPr>
            <w:r w:rsidRPr="00360A42">
              <w:rPr>
                <w:i/>
                <w:iCs/>
                <w:sz w:val="16"/>
                <w:szCs w:val="16"/>
              </w:rPr>
              <w:t> </w:t>
            </w:r>
          </w:p>
        </w:tc>
        <w:tc>
          <w:tcPr>
            <w:tcW w:w="1240" w:type="dxa"/>
            <w:tcBorders>
              <w:top w:val="nil"/>
              <w:left w:val="nil"/>
              <w:bottom w:val="nil"/>
              <w:right w:val="nil"/>
            </w:tcBorders>
            <w:shd w:val="clear" w:color="000000" w:fill="FFFFFF"/>
            <w:noWrap/>
            <w:vAlign w:val="bottom"/>
            <w:hideMark/>
          </w:tcPr>
          <w:p w:rsidR="00360A42" w:rsidRPr="00360A42" w:rsidRDefault="00360A42" w:rsidP="00360A42">
            <w:pPr>
              <w:rPr>
                <w:i/>
                <w:iCs/>
                <w:sz w:val="16"/>
                <w:szCs w:val="16"/>
              </w:rPr>
            </w:pPr>
            <w:r w:rsidRPr="00360A42">
              <w:rPr>
                <w:i/>
                <w:iCs/>
                <w:sz w:val="16"/>
                <w:szCs w:val="16"/>
              </w:rPr>
              <w:t> </w:t>
            </w:r>
          </w:p>
        </w:tc>
        <w:tc>
          <w:tcPr>
            <w:tcW w:w="480" w:type="dxa"/>
            <w:tcBorders>
              <w:top w:val="nil"/>
              <w:left w:val="nil"/>
              <w:bottom w:val="nil"/>
              <w:right w:val="nil"/>
            </w:tcBorders>
            <w:shd w:val="clear" w:color="000000" w:fill="FFFFFF"/>
            <w:noWrap/>
            <w:vAlign w:val="bottom"/>
            <w:hideMark/>
          </w:tcPr>
          <w:p w:rsidR="00360A42" w:rsidRPr="00360A42" w:rsidRDefault="00360A42" w:rsidP="00360A42">
            <w:pPr>
              <w:rPr>
                <w:i/>
                <w:iCs/>
                <w:sz w:val="16"/>
                <w:szCs w:val="16"/>
              </w:rPr>
            </w:pPr>
            <w:r w:rsidRPr="00360A42">
              <w:rPr>
                <w:i/>
                <w:iCs/>
                <w:sz w:val="16"/>
                <w:szCs w:val="16"/>
              </w:rPr>
              <w:t> </w:t>
            </w:r>
          </w:p>
        </w:tc>
        <w:tc>
          <w:tcPr>
            <w:tcW w:w="940" w:type="dxa"/>
            <w:tcBorders>
              <w:top w:val="nil"/>
              <w:left w:val="nil"/>
              <w:bottom w:val="nil"/>
              <w:right w:val="nil"/>
            </w:tcBorders>
            <w:shd w:val="clear" w:color="000000" w:fill="FFFFFF"/>
            <w:noWrap/>
            <w:vAlign w:val="bottom"/>
            <w:hideMark/>
          </w:tcPr>
          <w:p w:rsidR="00360A42" w:rsidRPr="00360A42" w:rsidRDefault="00360A42" w:rsidP="00360A42">
            <w:pPr>
              <w:rPr>
                <w:sz w:val="16"/>
                <w:szCs w:val="16"/>
              </w:rPr>
            </w:pPr>
            <w:r w:rsidRPr="00360A42">
              <w:rPr>
                <w:sz w:val="16"/>
                <w:szCs w:val="16"/>
              </w:rPr>
              <w:t> </w:t>
            </w:r>
          </w:p>
        </w:tc>
        <w:tc>
          <w:tcPr>
            <w:tcW w:w="940" w:type="dxa"/>
            <w:tcBorders>
              <w:top w:val="nil"/>
              <w:left w:val="nil"/>
              <w:bottom w:val="nil"/>
              <w:right w:val="nil"/>
            </w:tcBorders>
            <w:shd w:val="clear" w:color="000000" w:fill="FFFFFF"/>
            <w:noWrap/>
            <w:vAlign w:val="bottom"/>
            <w:hideMark/>
          </w:tcPr>
          <w:p w:rsidR="00360A42" w:rsidRPr="00360A42" w:rsidRDefault="00360A42" w:rsidP="00360A42">
            <w:pPr>
              <w:rPr>
                <w:sz w:val="16"/>
                <w:szCs w:val="16"/>
              </w:rPr>
            </w:pPr>
            <w:r w:rsidRPr="00360A42">
              <w:rPr>
                <w:sz w:val="16"/>
                <w:szCs w:val="16"/>
              </w:rPr>
              <w:t> </w:t>
            </w:r>
          </w:p>
        </w:tc>
        <w:tc>
          <w:tcPr>
            <w:tcW w:w="1960" w:type="dxa"/>
            <w:gridSpan w:val="2"/>
            <w:tcBorders>
              <w:top w:val="nil"/>
              <w:left w:val="nil"/>
              <w:bottom w:val="single" w:sz="4" w:space="0" w:color="auto"/>
              <w:right w:val="nil"/>
            </w:tcBorders>
            <w:shd w:val="clear" w:color="000000" w:fill="FFFFFF"/>
            <w:noWrap/>
            <w:vAlign w:val="bottom"/>
            <w:hideMark/>
          </w:tcPr>
          <w:p w:rsidR="00360A42" w:rsidRPr="00360A42" w:rsidRDefault="00360A42" w:rsidP="00360A42">
            <w:pPr>
              <w:ind w:firstLineChars="500" w:firstLine="800"/>
              <w:rPr>
                <w:i/>
                <w:iCs/>
                <w:sz w:val="16"/>
                <w:szCs w:val="16"/>
              </w:rPr>
            </w:pPr>
            <w:proofErr w:type="spellStart"/>
            <w:r w:rsidRPr="00360A42">
              <w:rPr>
                <w:i/>
                <w:iCs/>
                <w:sz w:val="16"/>
                <w:szCs w:val="16"/>
              </w:rPr>
              <w:t>тыс</w:t>
            </w:r>
            <w:proofErr w:type="gramStart"/>
            <w:r w:rsidRPr="00360A42">
              <w:rPr>
                <w:i/>
                <w:iCs/>
                <w:sz w:val="16"/>
                <w:szCs w:val="16"/>
              </w:rPr>
              <w:t>.р</w:t>
            </w:r>
            <w:proofErr w:type="gramEnd"/>
            <w:r w:rsidRPr="00360A42">
              <w:rPr>
                <w:i/>
                <w:iCs/>
                <w:sz w:val="16"/>
                <w:szCs w:val="16"/>
              </w:rPr>
              <w:t>уб</w:t>
            </w:r>
            <w:proofErr w:type="spellEnd"/>
            <w:r w:rsidRPr="00360A42">
              <w:rPr>
                <w:i/>
                <w:iCs/>
                <w:sz w:val="16"/>
                <w:szCs w:val="16"/>
              </w:rPr>
              <w:t>.</w:t>
            </w:r>
          </w:p>
        </w:tc>
      </w:tr>
      <w:tr w:rsidR="00360A42" w:rsidRPr="00360A42" w:rsidTr="00360A42">
        <w:trPr>
          <w:trHeight w:val="252"/>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60A42" w:rsidRPr="00360A42" w:rsidRDefault="00360A42" w:rsidP="00360A42">
            <w:pPr>
              <w:jc w:val="center"/>
              <w:rPr>
                <w:sz w:val="16"/>
                <w:szCs w:val="16"/>
              </w:rPr>
            </w:pPr>
            <w:r w:rsidRPr="00360A42">
              <w:rPr>
                <w:sz w:val="16"/>
                <w:szCs w:val="16"/>
              </w:rPr>
              <w:t xml:space="preserve">№ </w:t>
            </w:r>
            <w:proofErr w:type="gramStart"/>
            <w:r w:rsidRPr="00360A42">
              <w:rPr>
                <w:sz w:val="16"/>
                <w:szCs w:val="16"/>
              </w:rPr>
              <w:t>п</w:t>
            </w:r>
            <w:proofErr w:type="gramEnd"/>
            <w:r w:rsidRPr="00360A42">
              <w:rPr>
                <w:sz w:val="16"/>
                <w:szCs w:val="16"/>
              </w:rPr>
              <w:t>/п</w:t>
            </w:r>
          </w:p>
        </w:tc>
        <w:tc>
          <w:tcPr>
            <w:tcW w:w="4900" w:type="dxa"/>
            <w:tcBorders>
              <w:top w:val="single" w:sz="4" w:space="0" w:color="auto"/>
              <w:left w:val="nil"/>
              <w:bottom w:val="nil"/>
              <w:right w:val="single" w:sz="4" w:space="0" w:color="auto"/>
            </w:tcBorders>
            <w:shd w:val="clear" w:color="000000" w:fill="FFFFFF"/>
            <w:noWrap/>
            <w:hideMark/>
          </w:tcPr>
          <w:p w:rsidR="00360A42" w:rsidRPr="00360A42" w:rsidRDefault="00360A42" w:rsidP="00360A42">
            <w:pPr>
              <w:jc w:val="center"/>
              <w:rPr>
                <w:sz w:val="16"/>
                <w:szCs w:val="16"/>
              </w:rPr>
            </w:pPr>
            <w:r w:rsidRPr="00360A42">
              <w:rPr>
                <w:sz w:val="16"/>
                <w:szCs w:val="16"/>
              </w:rPr>
              <w:t>Наименование главных распорядителей</w:t>
            </w:r>
          </w:p>
        </w:tc>
        <w:tc>
          <w:tcPr>
            <w:tcW w:w="7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0A42" w:rsidRPr="00360A42" w:rsidRDefault="00360A42" w:rsidP="00360A42">
            <w:pPr>
              <w:jc w:val="center"/>
              <w:rPr>
                <w:sz w:val="16"/>
                <w:szCs w:val="16"/>
              </w:rPr>
            </w:pPr>
            <w:r w:rsidRPr="00360A42">
              <w:rPr>
                <w:sz w:val="16"/>
                <w:szCs w:val="16"/>
              </w:rPr>
              <w:t>Код ведомства</w:t>
            </w:r>
          </w:p>
        </w:tc>
        <w:tc>
          <w:tcPr>
            <w:tcW w:w="800" w:type="dxa"/>
            <w:tcBorders>
              <w:top w:val="single" w:sz="4" w:space="0" w:color="auto"/>
              <w:left w:val="nil"/>
              <w:bottom w:val="nil"/>
              <w:right w:val="single" w:sz="4" w:space="0" w:color="auto"/>
            </w:tcBorders>
            <w:shd w:val="clear" w:color="000000" w:fill="FFFFFF"/>
            <w:noWrap/>
            <w:vAlign w:val="center"/>
            <w:hideMark/>
          </w:tcPr>
          <w:p w:rsidR="00360A42" w:rsidRPr="00360A42" w:rsidRDefault="00360A42" w:rsidP="00360A42">
            <w:pPr>
              <w:jc w:val="center"/>
              <w:rPr>
                <w:sz w:val="16"/>
                <w:szCs w:val="16"/>
              </w:rPr>
            </w:pPr>
            <w:r w:rsidRPr="00360A42">
              <w:rPr>
                <w:sz w:val="16"/>
                <w:szCs w:val="16"/>
              </w:rPr>
              <w:t>Раздел</w:t>
            </w:r>
          </w:p>
        </w:tc>
        <w:tc>
          <w:tcPr>
            <w:tcW w:w="1240" w:type="dxa"/>
            <w:tcBorders>
              <w:top w:val="single" w:sz="4" w:space="0" w:color="auto"/>
              <w:left w:val="nil"/>
              <w:bottom w:val="nil"/>
              <w:right w:val="single" w:sz="4" w:space="0" w:color="auto"/>
            </w:tcBorders>
            <w:shd w:val="clear" w:color="000000" w:fill="FFFFFF"/>
            <w:noWrap/>
            <w:vAlign w:val="center"/>
            <w:hideMark/>
          </w:tcPr>
          <w:p w:rsidR="00360A42" w:rsidRPr="00360A42" w:rsidRDefault="00360A42" w:rsidP="00360A42">
            <w:pPr>
              <w:jc w:val="center"/>
              <w:rPr>
                <w:sz w:val="16"/>
                <w:szCs w:val="16"/>
              </w:rPr>
            </w:pPr>
            <w:r w:rsidRPr="00360A42">
              <w:rPr>
                <w:sz w:val="16"/>
                <w:szCs w:val="16"/>
              </w:rPr>
              <w:t xml:space="preserve">Целевая </w:t>
            </w:r>
          </w:p>
        </w:tc>
        <w:tc>
          <w:tcPr>
            <w:tcW w:w="480" w:type="dxa"/>
            <w:tcBorders>
              <w:top w:val="single" w:sz="4" w:space="0" w:color="auto"/>
              <w:left w:val="nil"/>
              <w:bottom w:val="nil"/>
              <w:right w:val="single" w:sz="4" w:space="0" w:color="auto"/>
            </w:tcBorders>
            <w:shd w:val="clear" w:color="000000" w:fill="FFFFFF"/>
            <w:noWrap/>
            <w:vAlign w:val="center"/>
            <w:hideMark/>
          </w:tcPr>
          <w:p w:rsidR="00360A42" w:rsidRPr="00360A42" w:rsidRDefault="00360A42" w:rsidP="00360A42">
            <w:pPr>
              <w:jc w:val="center"/>
              <w:rPr>
                <w:sz w:val="16"/>
                <w:szCs w:val="16"/>
              </w:rPr>
            </w:pPr>
            <w:r w:rsidRPr="00360A42">
              <w:rPr>
                <w:sz w:val="16"/>
                <w:szCs w:val="16"/>
              </w:rPr>
              <w:t>Вид</w:t>
            </w:r>
          </w:p>
        </w:tc>
        <w:tc>
          <w:tcPr>
            <w:tcW w:w="9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0A42" w:rsidRPr="00360A42" w:rsidRDefault="00360A42" w:rsidP="00360A42">
            <w:pPr>
              <w:jc w:val="center"/>
              <w:rPr>
                <w:sz w:val="16"/>
                <w:szCs w:val="16"/>
              </w:rPr>
            </w:pPr>
            <w:r w:rsidRPr="00360A42">
              <w:rPr>
                <w:sz w:val="16"/>
                <w:szCs w:val="16"/>
              </w:rPr>
              <w:t>Сумма на 2016 год</w:t>
            </w:r>
          </w:p>
        </w:tc>
        <w:tc>
          <w:tcPr>
            <w:tcW w:w="9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0A42" w:rsidRPr="00360A42" w:rsidRDefault="00360A42" w:rsidP="00360A42">
            <w:pPr>
              <w:jc w:val="center"/>
              <w:rPr>
                <w:sz w:val="16"/>
                <w:szCs w:val="16"/>
              </w:rPr>
            </w:pPr>
            <w:r w:rsidRPr="00360A42">
              <w:rPr>
                <w:sz w:val="16"/>
                <w:szCs w:val="16"/>
              </w:rPr>
              <w:t>Уточненный план на 2016 год</w:t>
            </w: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0A42" w:rsidRPr="00360A42" w:rsidRDefault="00360A42" w:rsidP="00360A42">
            <w:pPr>
              <w:jc w:val="center"/>
              <w:rPr>
                <w:sz w:val="16"/>
                <w:szCs w:val="16"/>
              </w:rPr>
            </w:pPr>
            <w:r w:rsidRPr="00360A42">
              <w:rPr>
                <w:sz w:val="16"/>
                <w:szCs w:val="16"/>
              </w:rPr>
              <w:t>Исполнено за 2016 год</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0A42" w:rsidRPr="00360A42" w:rsidRDefault="00360A42" w:rsidP="00360A42">
            <w:pPr>
              <w:jc w:val="center"/>
              <w:rPr>
                <w:sz w:val="16"/>
                <w:szCs w:val="16"/>
              </w:rPr>
            </w:pPr>
            <w:r w:rsidRPr="00360A42">
              <w:rPr>
                <w:sz w:val="16"/>
                <w:szCs w:val="16"/>
              </w:rPr>
              <w:t>% исполнения</w:t>
            </w:r>
          </w:p>
        </w:tc>
      </w:tr>
      <w:tr w:rsidR="00360A42" w:rsidRPr="00360A42" w:rsidTr="00360A42">
        <w:trPr>
          <w:trHeight w:val="25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4900" w:type="dxa"/>
            <w:tcBorders>
              <w:top w:val="nil"/>
              <w:left w:val="nil"/>
              <w:bottom w:val="nil"/>
              <w:right w:val="single" w:sz="4" w:space="0" w:color="auto"/>
            </w:tcBorders>
            <w:shd w:val="clear" w:color="000000" w:fill="FFFFFF"/>
            <w:noWrap/>
            <w:hideMark/>
          </w:tcPr>
          <w:p w:rsidR="00360A42" w:rsidRPr="00360A42" w:rsidRDefault="00360A42" w:rsidP="00360A42">
            <w:pPr>
              <w:jc w:val="center"/>
              <w:rPr>
                <w:sz w:val="16"/>
                <w:szCs w:val="16"/>
              </w:rPr>
            </w:pPr>
            <w:r w:rsidRPr="00360A42">
              <w:rPr>
                <w:sz w:val="16"/>
                <w:szCs w:val="16"/>
              </w:rPr>
              <w:t xml:space="preserve">наименование показателей </w:t>
            </w:r>
            <w:proofErr w:type="gramStart"/>
            <w:r w:rsidRPr="00360A42">
              <w:rPr>
                <w:sz w:val="16"/>
                <w:szCs w:val="16"/>
              </w:rPr>
              <w:t>бюджетной</w:t>
            </w:r>
            <w:proofErr w:type="gramEnd"/>
          </w:p>
        </w:tc>
        <w:tc>
          <w:tcPr>
            <w:tcW w:w="727"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800" w:type="dxa"/>
            <w:tcBorders>
              <w:top w:val="nil"/>
              <w:left w:val="nil"/>
              <w:bottom w:val="nil"/>
              <w:right w:val="single" w:sz="4" w:space="0" w:color="auto"/>
            </w:tcBorders>
            <w:shd w:val="clear" w:color="000000" w:fill="FFFFFF"/>
            <w:noWrap/>
            <w:vAlign w:val="center"/>
            <w:hideMark/>
          </w:tcPr>
          <w:p w:rsidR="00360A42" w:rsidRPr="00360A42" w:rsidRDefault="00360A42" w:rsidP="00360A42">
            <w:pPr>
              <w:jc w:val="center"/>
              <w:rPr>
                <w:sz w:val="16"/>
                <w:szCs w:val="16"/>
              </w:rPr>
            </w:pPr>
            <w:r w:rsidRPr="00360A42">
              <w:rPr>
                <w:sz w:val="16"/>
                <w:szCs w:val="16"/>
              </w:rPr>
              <w:t>подраздел</w:t>
            </w:r>
          </w:p>
        </w:tc>
        <w:tc>
          <w:tcPr>
            <w:tcW w:w="1240" w:type="dxa"/>
            <w:tcBorders>
              <w:top w:val="nil"/>
              <w:left w:val="nil"/>
              <w:bottom w:val="nil"/>
              <w:right w:val="single" w:sz="4" w:space="0" w:color="auto"/>
            </w:tcBorders>
            <w:shd w:val="clear" w:color="000000" w:fill="FFFFFF"/>
            <w:noWrap/>
            <w:vAlign w:val="center"/>
            <w:hideMark/>
          </w:tcPr>
          <w:p w:rsidR="00360A42" w:rsidRPr="00360A42" w:rsidRDefault="00360A42" w:rsidP="00360A42">
            <w:pPr>
              <w:jc w:val="center"/>
              <w:rPr>
                <w:sz w:val="16"/>
                <w:szCs w:val="16"/>
              </w:rPr>
            </w:pPr>
            <w:r w:rsidRPr="00360A42">
              <w:rPr>
                <w:sz w:val="16"/>
                <w:szCs w:val="16"/>
              </w:rPr>
              <w:t>статья</w:t>
            </w:r>
          </w:p>
        </w:tc>
        <w:tc>
          <w:tcPr>
            <w:tcW w:w="480" w:type="dxa"/>
            <w:tcBorders>
              <w:top w:val="nil"/>
              <w:left w:val="nil"/>
              <w:bottom w:val="nil"/>
              <w:right w:val="single" w:sz="4" w:space="0" w:color="auto"/>
            </w:tcBorders>
            <w:shd w:val="clear" w:color="000000" w:fill="FFFFFF"/>
            <w:noWrap/>
            <w:vAlign w:val="center"/>
            <w:hideMark/>
          </w:tcPr>
          <w:p w:rsidR="00360A42" w:rsidRPr="00360A42" w:rsidRDefault="00360A42" w:rsidP="00360A42">
            <w:pPr>
              <w:jc w:val="center"/>
              <w:rPr>
                <w:sz w:val="16"/>
                <w:szCs w:val="16"/>
              </w:rPr>
            </w:pPr>
            <w:proofErr w:type="spellStart"/>
            <w:r w:rsidRPr="00360A42">
              <w:rPr>
                <w:sz w:val="16"/>
                <w:szCs w:val="16"/>
              </w:rPr>
              <w:t>расхо</w:t>
            </w:r>
            <w:proofErr w:type="spellEnd"/>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1000" w:type="dxa"/>
            <w:vMerge/>
            <w:tcBorders>
              <w:top w:val="nil"/>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r>
      <w:tr w:rsidR="00360A42" w:rsidRPr="00360A42" w:rsidTr="00360A42">
        <w:trPr>
          <w:trHeight w:val="25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4900" w:type="dxa"/>
            <w:tcBorders>
              <w:top w:val="nil"/>
              <w:left w:val="nil"/>
              <w:bottom w:val="nil"/>
              <w:right w:val="single" w:sz="4" w:space="0" w:color="auto"/>
            </w:tcBorders>
            <w:shd w:val="clear" w:color="000000" w:fill="FFFFFF"/>
            <w:noWrap/>
            <w:hideMark/>
          </w:tcPr>
          <w:p w:rsidR="00360A42" w:rsidRPr="00360A42" w:rsidRDefault="00360A42" w:rsidP="00360A42">
            <w:pPr>
              <w:jc w:val="center"/>
              <w:rPr>
                <w:sz w:val="16"/>
                <w:szCs w:val="16"/>
              </w:rPr>
            </w:pPr>
            <w:r w:rsidRPr="00360A42">
              <w:rPr>
                <w:sz w:val="16"/>
                <w:szCs w:val="16"/>
              </w:rPr>
              <w:t>классификации</w:t>
            </w:r>
          </w:p>
        </w:tc>
        <w:tc>
          <w:tcPr>
            <w:tcW w:w="727"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800" w:type="dxa"/>
            <w:tcBorders>
              <w:top w:val="nil"/>
              <w:left w:val="nil"/>
              <w:bottom w:val="nil"/>
              <w:right w:val="single" w:sz="4" w:space="0" w:color="auto"/>
            </w:tcBorders>
            <w:shd w:val="clear" w:color="000000" w:fill="FFFFFF"/>
            <w:noWrap/>
            <w:vAlign w:val="center"/>
            <w:hideMark/>
          </w:tcPr>
          <w:p w:rsidR="00360A42" w:rsidRPr="00360A42" w:rsidRDefault="00360A42" w:rsidP="00360A42">
            <w:pPr>
              <w:jc w:val="center"/>
              <w:rPr>
                <w:sz w:val="16"/>
                <w:szCs w:val="16"/>
              </w:rPr>
            </w:pPr>
            <w:r w:rsidRPr="00360A42">
              <w:rPr>
                <w:sz w:val="16"/>
                <w:szCs w:val="16"/>
              </w:rPr>
              <w:t> </w:t>
            </w:r>
          </w:p>
        </w:tc>
        <w:tc>
          <w:tcPr>
            <w:tcW w:w="1240" w:type="dxa"/>
            <w:tcBorders>
              <w:top w:val="nil"/>
              <w:left w:val="nil"/>
              <w:bottom w:val="nil"/>
              <w:right w:val="single" w:sz="4" w:space="0" w:color="auto"/>
            </w:tcBorders>
            <w:shd w:val="clear" w:color="000000" w:fill="FFFFFF"/>
            <w:noWrap/>
            <w:vAlign w:val="center"/>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nil"/>
              <w:right w:val="single" w:sz="4" w:space="0" w:color="auto"/>
            </w:tcBorders>
            <w:shd w:val="clear" w:color="000000" w:fill="FFFFFF"/>
            <w:noWrap/>
            <w:vAlign w:val="center"/>
            <w:hideMark/>
          </w:tcPr>
          <w:p w:rsidR="00360A42" w:rsidRPr="00360A42" w:rsidRDefault="00360A42" w:rsidP="00360A42">
            <w:pPr>
              <w:jc w:val="center"/>
              <w:rPr>
                <w:sz w:val="16"/>
                <w:szCs w:val="16"/>
              </w:rPr>
            </w:pPr>
            <w:proofErr w:type="spellStart"/>
            <w:r w:rsidRPr="00360A42">
              <w:rPr>
                <w:sz w:val="16"/>
                <w:szCs w:val="16"/>
              </w:rPr>
              <w:t>дов</w:t>
            </w:r>
            <w:proofErr w:type="spellEnd"/>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1000" w:type="dxa"/>
            <w:vMerge/>
            <w:tcBorders>
              <w:top w:val="nil"/>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w:t>
            </w:r>
          </w:p>
        </w:tc>
        <w:tc>
          <w:tcPr>
            <w:tcW w:w="4900" w:type="dxa"/>
            <w:tcBorders>
              <w:top w:val="single" w:sz="4" w:space="0" w:color="auto"/>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администрация Каратузского сельсовета</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800" w:type="dxa"/>
            <w:tcBorders>
              <w:top w:val="single" w:sz="4" w:space="0" w:color="auto"/>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1240" w:type="dxa"/>
            <w:tcBorders>
              <w:top w:val="single" w:sz="4" w:space="0" w:color="auto"/>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single" w:sz="4" w:space="0" w:color="auto"/>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Общегосударственные вопросы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5 610,58</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6 105,27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5 957,42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97,6</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0102</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681,66</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681,66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669,36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98,2</w:t>
            </w:r>
          </w:p>
        </w:tc>
      </w:tr>
      <w:tr w:rsidR="00360A42" w:rsidRPr="00360A42" w:rsidTr="00360A42">
        <w:trPr>
          <w:trHeight w:val="49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Функционирование  высшего  должностного лица субъекта РФ и муниципального образования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0102</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9020000000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681,66</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681,66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669,36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98,2</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Глава муниципального образования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0102</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9020000210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681,66</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681,66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669,36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98,2</w:t>
            </w:r>
          </w:p>
        </w:tc>
      </w:tr>
      <w:tr w:rsidR="00360A42" w:rsidRPr="00360A42" w:rsidTr="00360A42">
        <w:trPr>
          <w:trHeight w:val="90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0102</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9020000210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681,66</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681,66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669,36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98,2</w:t>
            </w:r>
          </w:p>
        </w:tc>
      </w:tr>
      <w:tr w:rsidR="00360A42" w:rsidRPr="00360A42" w:rsidTr="00360A42">
        <w:trPr>
          <w:trHeight w:val="46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на выплату персоналу государственных (муниципальных органов)</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0102</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9020000210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681,66</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681,66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color w:val="000000"/>
                <w:sz w:val="16"/>
                <w:szCs w:val="16"/>
              </w:rPr>
            </w:pPr>
            <w:r w:rsidRPr="00360A42">
              <w:rPr>
                <w:color w:val="000000"/>
                <w:sz w:val="16"/>
                <w:szCs w:val="16"/>
              </w:rPr>
              <w:t>669,36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98,2</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0104</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4 302,66</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4 792,95</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4 686,59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97,8</w:t>
            </w:r>
          </w:p>
        </w:tc>
      </w:tr>
      <w:tr w:rsidR="00360A42" w:rsidRPr="00360A42" w:rsidTr="00360A42">
        <w:trPr>
          <w:trHeight w:val="48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Функционирование Правительства </w:t>
            </w:r>
            <w:proofErr w:type="spellStart"/>
            <w:r w:rsidRPr="00360A42">
              <w:rPr>
                <w:sz w:val="16"/>
                <w:szCs w:val="16"/>
              </w:rPr>
              <w:t>РФ</w:t>
            </w:r>
            <w:proofErr w:type="gramStart"/>
            <w:r w:rsidRPr="00360A42">
              <w:rPr>
                <w:sz w:val="16"/>
                <w:szCs w:val="16"/>
              </w:rPr>
              <w:t>,в</w:t>
            </w:r>
            <w:proofErr w:type="gramEnd"/>
            <w:r w:rsidRPr="00360A42">
              <w:rPr>
                <w:sz w:val="16"/>
                <w:szCs w:val="16"/>
              </w:rPr>
              <w:t>ысших</w:t>
            </w:r>
            <w:proofErr w:type="spellEnd"/>
            <w:r w:rsidRPr="00360A42">
              <w:rPr>
                <w:sz w:val="16"/>
                <w:szCs w:val="16"/>
              </w:rPr>
              <w:t xml:space="preserve"> исполнительных органов государственной власти субъектов РФ, местных администраций</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0104</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4 302,66</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4 792,95</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4 686,59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97,8</w:t>
            </w:r>
          </w:p>
        </w:tc>
      </w:tr>
      <w:tr w:rsidR="00360A42" w:rsidRPr="00360A42" w:rsidTr="00360A42">
        <w:trPr>
          <w:trHeight w:val="6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0104</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4 302,66</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color w:val="000000"/>
                <w:sz w:val="16"/>
                <w:szCs w:val="16"/>
              </w:rPr>
            </w:pPr>
            <w:r w:rsidRPr="00360A42">
              <w:rPr>
                <w:color w:val="000000"/>
                <w:sz w:val="16"/>
                <w:szCs w:val="16"/>
              </w:rPr>
              <w:t>4 792,95</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color w:val="000000"/>
                <w:sz w:val="16"/>
                <w:szCs w:val="16"/>
              </w:rPr>
            </w:pPr>
            <w:r w:rsidRPr="00360A42">
              <w:rPr>
                <w:color w:val="000000"/>
                <w:sz w:val="16"/>
                <w:szCs w:val="16"/>
              </w:rPr>
              <w:t>4 686,59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97,8</w:t>
            </w:r>
          </w:p>
        </w:tc>
      </w:tr>
      <w:tr w:rsidR="00360A42" w:rsidRPr="00360A42" w:rsidTr="00360A42">
        <w:trPr>
          <w:trHeight w:val="90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0104</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3 401,05</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3 083,71</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3 083,71</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8"/>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proofErr w:type="gramStart"/>
            <w:r w:rsidRPr="00360A42">
              <w:rPr>
                <w:sz w:val="16"/>
                <w:szCs w:val="16"/>
              </w:rPr>
              <w:t>Расходы на выплату персоналу государственных (муниципальных органов</w:t>
            </w:r>
            <w:proofErr w:type="gramEnd"/>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0104</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3 401,05</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3 083,71</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3 083,71</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0104</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901,61</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1 622,63</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1 518,06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93,6</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0104</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901,61</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1 622,63</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1 518,06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93,6</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lastRenderedPageBreak/>
              <w:t>15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Социальное обеспечение и иные выплаты населению</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0104</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81,04</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79,47</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98,1</w:t>
            </w:r>
          </w:p>
        </w:tc>
      </w:tr>
      <w:tr w:rsidR="00360A42" w:rsidRPr="00360A42" w:rsidTr="00360A42">
        <w:trPr>
          <w:trHeight w:val="42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Социальные выплаты гражданам, кроме публичных нормативных социальных выплат</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0104</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320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81,04</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79,47</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98,1</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0104</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5,57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5,35</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96,1</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Уплата налогов, сборов и иных платежей </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0104</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850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5,57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5,35</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96,1</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Резервные фонды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0310000010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w:t>
            </w:r>
          </w:p>
        </w:tc>
      </w:tr>
      <w:tr w:rsidR="00360A42" w:rsidRPr="00360A42" w:rsidTr="00360A42">
        <w:trPr>
          <w:trHeight w:val="852"/>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экстремизма, </w:t>
            </w:r>
            <w:proofErr w:type="spellStart"/>
            <w:r w:rsidRPr="00360A42">
              <w:rPr>
                <w:sz w:val="16"/>
                <w:szCs w:val="16"/>
              </w:rPr>
              <w:t>оеспечение</w:t>
            </w:r>
            <w:proofErr w:type="spellEnd"/>
            <w:r w:rsidRPr="00360A42">
              <w:rPr>
                <w:sz w:val="16"/>
                <w:szCs w:val="16"/>
              </w:rPr>
              <w:t xml:space="preserve"> пожарной безопасности на 2014-2018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0310000010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w:t>
            </w:r>
          </w:p>
        </w:tc>
      </w:tr>
      <w:tr w:rsidR="00360A42" w:rsidRPr="00360A42" w:rsidTr="00360A42">
        <w:trPr>
          <w:trHeight w:val="6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Подпрограмма "Защита населения и </w:t>
            </w:r>
            <w:proofErr w:type="spellStart"/>
            <w:r w:rsidRPr="00360A42">
              <w:rPr>
                <w:sz w:val="16"/>
                <w:szCs w:val="16"/>
              </w:rPr>
              <w:t>територии</w:t>
            </w:r>
            <w:proofErr w:type="spellEnd"/>
            <w:r w:rsidRPr="00360A42">
              <w:rPr>
                <w:sz w:val="16"/>
                <w:szCs w:val="16"/>
              </w:rPr>
              <w:t xml:space="preserve"> Каратузского сельсовета </w:t>
            </w:r>
            <w:proofErr w:type="spellStart"/>
            <w:r w:rsidRPr="00360A42">
              <w:rPr>
                <w:sz w:val="16"/>
                <w:szCs w:val="16"/>
              </w:rPr>
              <w:t>отчрезвычайных</w:t>
            </w:r>
            <w:proofErr w:type="spellEnd"/>
            <w:r w:rsidRPr="00360A42">
              <w:rPr>
                <w:sz w:val="16"/>
                <w:szCs w:val="16"/>
              </w:rPr>
              <w:t xml:space="preserve"> ситуаций природного и техногенного характера, на 2014-2018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0310000010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w:t>
            </w:r>
          </w:p>
        </w:tc>
      </w:tr>
      <w:tr w:rsidR="00360A42" w:rsidRPr="00360A42" w:rsidTr="00360A42">
        <w:trPr>
          <w:trHeight w:val="168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proofErr w:type="gramStart"/>
            <w:r w:rsidRPr="00360A42">
              <w:rPr>
                <w:sz w:val="16"/>
                <w:szCs w:val="16"/>
              </w:rPr>
              <w:t xml:space="preserve">Осуществление предупреждения и </w:t>
            </w:r>
            <w:proofErr w:type="spellStart"/>
            <w:r w:rsidRPr="00360A42">
              <w:rPr>
                <w:sz w:val="16"/>
                <w:szCs w:val="16"/>
              </w:rPr>
              <w:t>ликвидаии</w:t>
            </w:r>
            <w:proofErr w:type="spellEnd"/>
            <w:r w:rsidRPr="00360A42">
              <w:rPr>
                <w:sz w:val="16"/>
                <w:szCs w:val="16"/>
              </w:rPr>
              <w:t xml:space="preserve"> </w:t>
            </w:r>
            <w:proofErr w:type="spellStart"/>
            <w:r w:rsidRPr="00360A42">
              <w:rPr>
                <w:sz w:val="16"/>
                <w:szCs w:val="16"/>
              </w:rPr>
              <w:t>последсвий</w:t>
            </w:r>
            <w:proofErr w:type="spellEnd"/>
            <w:r w:rsidRPr="00360A42">
              <w:rPr>
                <w:sz w:val="16"/>
                <w:szCs w:val="16"/>
              </w:rPr>
              <w:t xml:space="preserve"> паводка в затапливаемых районах муниципального </w:t>
            </w:r>
            <w:proofErr w:type="spellStart"/>
            <w:r w:rsidRPr="00360A42">
              <w:rPr>
                <w:sz w:val="16"/>
                <w:szCs w:val="16"/>
              </w:rPr>
              <w:t>боразования</w:t>
            </w:r>
            <w:proofErr w:type="spellEnd"/>
            <w:r w:rsidRPr="00360A42">
              <w:rPr>
                <w:sz w:val="16"/>
                <w:szCs w:val="16"/>
              </w:rPr>
              <w:t xml:space="preserve"> в рамках </w:t>
            </w:r>
            <w:proofErr w:type="spellStart"/>
            <w:r w:rsidRPr="00360A42">
              <w:rPr>
                <w:sz w:val="16"/>
                <w:szCs w:val="16"/>
              </w:rPr>
              <w:t>подрограммы</w:t>
            </w:r>
            <w:proofErr w:type="spellEnd"/>
            <w:r w:rsidRPr="00360A42">
              <w:rPr>
                <w:sz w:val="16"/>
                <w:szCs w:val="16"/>
              </w:rPr>
              <w:t xml:space="preserve"> "Защита населения и </w:t>
            </w:r>
            <w:proofErr w:type="spellStart"/>
            <w:r w:rsidRPr="00360A42">
              <w:rPr>
                <w:sz w:val="16"/>
                <w:szCs w:val="16"/>
              </w:rPr>
              <w:t>територии</w:t>
            </w:r>
            <w:proofErr w:type="spellEnd"/>
            <w:r w:rsidRPr="00360A42">
              <w:rPr>
                <w:sz w:val="16"/>
                <w:szCs w:val="16"/>
              </w:rPr>
              <w:t xml:space="preserve"> Каратузского сельсовета </w:t>
            </w:r>
            <w:proofErr w:type="spellStart"/>
            <w:r w:rsidRPr="00360A42">
              <w:rPr>
                <w:sz w:val="16"/>
                <w:szCs w:val="16"/>
              </w:rPr>
              <w:t>отчрезвычайных</w:t>
            </w:r>
            <w:proofErr w:type="spellEnd"/>
            <w:r w:rsidRPr="00360A42">
              <w:rPr>
                <w:sz w:val="16"/>
                <w:szCs w:val="16"/>
              </w:rPr>
              <w:t xml:space="preserve"> ситуаций природного и техногенного характера, на 2014-2018 годы", муниципальной программа "Защита населения и территории Каратузского сельсовета от чрезвычайных ситуаций природного и техногенного характера, терроризма и экстремизма, </w:t>
            </w:r>
            <w:proofErr w:type="spellStart"/>
            <w:r w:rsidRPr="00360A42">
              <w:rPr>
                <w:sz w:val="16"/>
                <w:szCs w:val="16"/>
              </w:rPr>
              <w:t>оеспечение</w:t>
            </w:r>
            <w:proofErr w:type="spellEnd"/>
            <w:r w:rsidRPr="00360A42">
              <w:rPr>
                <w:sz w:val="16"/>
                <w:szCs w:val="16"/>
              </w:rPr>
              <w:t xml:space="preserve"> пожарной безопасности на 2014-2018 годы"</w:t>
            </w:r>
            <w:proofErr w:type="gramEnd"/>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0310000010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0310000010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0310000010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Другие общегосударственные вопросы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58,20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62,60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62,60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852"/>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360A42">
              <w:rPr>
                <w:sz w:val="16"/>
                <w:szCs w:val="16"/>
              </w:rPr>
              <w:t>экстримизма</w:t>
            </w:r>
            <w:proofErr w:type="spellEnd"/>
            <w:r w:rsidRPr="00360A42">
              <w:rPr>
                <w:sz w:val="16"/>
                <w:szCs w:val="16"/>
              </w:rPr>
              <w:t>, обеспечение пожарной безопасности на 2014-2018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34,50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38,90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38,90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90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Подпрограмма "По профилактике терроризма </w:t>
            </w:r>
            <w:proofErr w:type="spellStart"/>
            <w:r w:rsidRPr="00360A42">
              <w:rPr>
                <w:sz w:val="16"/>
                <w:szCs w:val="16"/>
              </w:rPr>
              <w:t>экстримизма</w:t>
            </w:r>
            <w:proofErr w:type="spellEnd"/>
            <w:r w:rsidRPr="00360A42">
              <w:rPr>
                <w:sz w:val="16"/>
                <w:szCs w:val="16"/>
              </w:rPr>
              <w:t xml:space="preserve">, минимизации и (или) ликвидации последствий проявления терроризма и </w:t>
            </w:r>
            <w:proofErr w:type="spellStart"/>
            <w:r w:rsidRPr="00360A42">
              <w:rPr>
                <w:sz w:val="16"/>
                <w:szCs w:val="16"/>
              </w:rPr>
              <w:t>экстримизма</w:t>
            </w:r>
            <w:proofErr w:type="spellEnd"/>
            <w:r w:rsidRPr="00360A42">
              <w:rPr>
                <w:sz w:val="16"/>
                <w:szCs w:val="16"/>
              </w:rPr>
              <w:t xml:space="preserve"> в границах Каратузского сельсовета на 2014-2018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0330000000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34,50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38,90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38,90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1692"/>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0330000020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34,50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38,90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38,90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lastRenderedPageBreak/>
              <w:t>29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0330000020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34,50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38,90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38,90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0330000020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34,50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38,90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38,90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4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23,70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23,70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23,70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proofErr w:type="spellStart"/>
            <w:r w:rsidRPr="00360A42">
              <w:rPr>
                <w:sz w:val="16"/>
                <w:szCs w:val="16"/>
              </w:rPr>
              <w:t>Фукционирование</w:t>
            </w:r>
            <w:proofErr w:type="spellEnd"/>
            <w:r w:rsidRPr="00360A42">
              <w:rPr>
                <w:sz w:val="16"/>
                <w:szCs w:val="16"/>
              </w:rPr>
              <w:t xml:space="preserve"> администрации Каратузского сельсовета в рамках непрограммных расходов</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23,70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23,70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23,70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90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 </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9030075140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23,70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23,70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23,70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863"/>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9030075140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13,59</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13,82</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13,82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proofErr w:type="gramStart"/>
            <w:r w:rsidRPr="00360A42">
              <w:rPr>
                <w:sz w:val="16"/>
                <w:szCs w:val="16"/>
              </w:rPr>
              <w:t>Расходы на выплату персоналу государственных (муниципальных органов</w:t>
            </w:r>
            <w:proofErr w:type="gramEnd"/>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9030075140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13,59</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13,82</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13,82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9030075140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10,11</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9,88</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9,88</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100,1</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9030075140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10,11</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9,88</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9,88</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100,1</w:t>
            </w:r>
          </w:p>
        </w:tc>
      </w:tr>
      <w:tr w:rsidR="00360A42" w:rsidRPr="00360A42" w:rsidTr="00360A42">
        <w:trPr>
          <w:trHeight w:val="289"/>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Национальная безопасность и правоохранительная деятельность</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0300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144,40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249,70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241,67</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96,8</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Обеспечение пожарной безопасности</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144,40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165,31</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165,31</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852"/>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360A42">
              <w:rPr>
                <w:sz w:val="16"/>
                <w:szCs w:val="16"/>
              </w:rPr>
              <w:t>экстримизма</w:t>
            </w:r>
            <w:proofErr w:type="spellEnd"/>
            <w:r w:rsidRPr="00360A42">
              <w:rPr>
                <w:sz w:val="16"/>
                <w:szCs w:val="16"/>
              </w:rPr>
              <w:t>, обеспечения пожарной безопасности на 2014 - 2017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144,40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165,31</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165,31</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Подпрограмма "Обеспечение пожарной безопасности территории Каратузского сельсовета на 2014-2017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0320000000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144,40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165,31</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165,31</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1512"/>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0320000030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144,40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84,39</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76,36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90,5</w:t>
            </w:r>
          </w:p>
        </w:tc>
      </w:tr>
      <w:tr w:rsidR="00360A42" w:rsidRPr="00360A42" w:rsidTr="00360A42">
        <w:trPr>
          <w:trHeight w:val="852"/>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0320000030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0320000030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w:t>
            </w:r>
          </w:p>
        </w:tc>
      </w:tr>
      <w:tr w:rsidR="00360A42" w:rsidRPr="00360A42" w:rsidTr="00360A42">
        <w:trPr>
          <w:trHeight w:val="852"/>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lastRenderedPageBreak/>
              <w:t>45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0320000030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на выплату персоналу государственных (муниципальных органов)</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0320000030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0320000030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84,40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76,13</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68,10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89,5</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0320000030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84,40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76,13</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68,10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89,5</w:t>
            </w:r>
          </w:p>
        </w:tc>
      </w:tr>
      <w:tr w:rsidR="00360A42" w:rsidRPr="00360A42" w:rsidTr="00360A42">
        <w:trPr>
          <w:trHeight w:val="156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Расходы на </w:t>
            </w:r>
            <w:proofErr w:type="spellStart"/>
            <w:r w:rsidRPr="00360A42">
              <w:rPr>
                <w:sz w:val="16"/>
                <w:szCs w:val="16"/>
              </w:rPr>
              <w:t>обеспеечение</w:t>
            </w:r>
            <w:proofErr w:type="spellEnd"/>
            <w:r w:rsidRPr="00360A42">
              <w:rPr>
                <w:sz w:val="16"/>
                <w:szCs w:val="16"/>
              </w:rPr>
              <w:t xml:space="preserve"> первичных мер пожарной безопасности за счет средств местного бюджета в рамках подпрограммы  "Обеспечение пожарной безопасности территории Каратузского сельсовета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0320000040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8,26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8,26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0320000040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8,26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8,26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0320000040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8,26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8,26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156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Расходы на </w:t>
            </w:r>
            <w:proofErr w:type="spellStart"/>
            <w:r w:rsidRPr="00360A42">
              <w:rPr>
                <w:sz w:val="16"/>
                <w:szCs w:val="16"/>
              </w:rPr>
              <w:t>обеспеечение</w:t>
            </w:r>
            <w:proofErr w:type="spellEnd"/>
            <w:r w:rsidRPr="00360A42">
              <w:rPr>
                <w:sz w:val="16"/>
                <w:szCs w:val="16"/>
              </w:rPr>
              <w:t xml:space="preserve"> первичных мер пожарной безопасности за счет средств местного бюджета в рамках подпрограммы  "Обеспечение пожарной безопасности территории Каратузского сельсовета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0320074120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165,31</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165,31</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878"/>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0320074120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56,34</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56,34</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0320074120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56,34</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56,34</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923"/>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0320074120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56,34</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56,34</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0320074120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108,97</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0320074120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108,97</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lastRenderedPageBreak/>
              <w:t>58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Национальная экономика</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1 545,50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13 541,68</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13 425,49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99,1</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Транспорт                                  </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0408</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299,22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99,7</w:t>
            </w:r>
          </w:p>
        </w:tc>
      </w:tr>
      <w:tr w:rsidR="00360A42" w:rsidRPr="00360A42" w:rsidTr="00360A42">
        <w:trPr>
          <w:trHeight w:val="6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Муниципальная программа "Дорожная деятельность в отношении автомобильных дорог местного значения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0408</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299,22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99,7</w:t>
            </w:r>
          </w:p>
        </w:tc>
      </w:tr>
      <w:tr w:rsidR="00360A42" w:rsidRPr="00360A42" w:rsidTr="00360A42">
        <w:trPr>
          <w:trHeight w:val="90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Подпрограмма "Создание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0408</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0410000000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299,22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99,7</w:t>
            </w:r>
          </w:p>
        </w:tc>
      </w:tr>
      <w:tr w:rsidR="00360A42" w:rsidRPr="00360A42" w:rsidTr="00360A42">
        <w:trPr>
          <w:trHeight w:val="180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Дотирование убыточных маршрутов путем предоставления субсидий перевозчикам в рамках подпрограммы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2014 - 2018 годы, 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0408</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0410000050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299,22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99,7</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0408</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0410000050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299,22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99,7</w:t>
            </w:r>
          </w:p>
        </w:tc>
      </w:tr>
      <w:tr w:rsidR="00360A42" w:rsidRPr="00360A42" w:rsidTr="00360A42">
        <w:trPr>
          <w:trHeight w:val="6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0408</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0410000050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810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299,22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99,7</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Дорожное хозяйство (дорожные фонды)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1 245,50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12 637,11</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12 619,05</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99,9</w:t>
            </w:r>
          </w:p>
        </w:tc>
      </w:tr>
      <w:tr w:rsidR="00360A42" w:rsidRPr="00360A42" w:rsidTr="00360A42">
        <w:trPr>
          <w:trHeight w:val="6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Муниципальная программа "Дорожная деятельность в отношении автомобильных дорог местного значения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10 279,56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10 279,56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8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Подпрограмма " Обеспечение безопасности дорожного движения на территории Каратузского сельсовета" на 2014 - 2017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0420000000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279,36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279,36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1489"/>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на  обустройство  пешеходных переходов и нанесение дорожной разметки на автодорогах местного значения за счет средств местного бюджета,  в рамках подпрограммы     «Обеспечение безопасности дорожного движения на территории Каратузского сельсовета» на 2014 – 2018 годы, 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0420000130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46,56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46,56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0420000130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46,56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46,56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0420000130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46,56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46,56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1669"/>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lastRenderedPageBreak/>
              <w:t>71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на  обустройство  пешеходных переходов и нанесение дорожной разметки на автодорогах местного значения за счет сре</w:t>
            </w:r>
            <w:proofErr w:type="gramStart"/>
            <w:r w:rsidRPr="00360A42">
              <w:rPr>
                <w:sz w:val="16"/>
                <w:szCs w:val="16"/>
              </w:rPr>
              <w:t>дств кр</w:t>
            </w:r>
            <w:proofErr w:type="gramEnd"/>
            <w:r w:rsidRPr="00360A42">
              <w:rPr>
                <w:sz w:val="16"/>
                <w:szCs w:val="16"/>
              </w:rPr>
              <w:t xml:space="preserve">аевого бюджета,  в рамках подпрограммы     «Обеспечение безопасности дорожного движения на территории Каратузского сельсовета» на 2014 – 2018 годы, </w:t>
            </w:r>
            <w:r w:rsidRPr="00360A42">
              <w:rPr>
                <w:sz w:val="16"/>
                <w:szCs w:val="16"/>
              </w:rPr>
              <w:br/>
              <w:t>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0420074920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232,80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232,80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0420074920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232,80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232,80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0420074920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232,80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232,80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Подпрограмма "Развитие и модернизация улично-дорожной сети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0430000000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10 000,20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10 000,20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180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в рамках подпрограммы   "Развитие и модернизация улично-дорожной сети  Каратузского сельсовета" на 2014 - 2017 годы, 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043007393Б</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9 708,66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9 708,66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043007393Б</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9 708,66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9 708,66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043007393Б</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9 708,66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9 708,66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1752"/>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proofErr w:type="gramStart"/>
            <w:r w:rsidRPr="00360A42">
              <w:rPr>
                <w:sz w:val="16"/>
                <w:szCs w:val="16"/>
              </w:rPr>
              <w:t>Расходы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за счет средств местного бюджета,  в рамках подпрограммы   "Развитие и модернизация улично-дорожной сети  Каратузского сельсовета" на 2014 - 2017 годы, муниципальной программы "Дорожная деятельность в отношении автомобильных дорог местного значения Каратузского сельсовета" на 2014 - 2018 годы</w:t>
            </w:r>
            <w:proofErr w:type="gramEnd"/>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0430000320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291,54</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291,54</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0430000320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291,54</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291,54</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0430000320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291,54</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291,54</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6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1 245,50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2 357,55</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2 339,49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99,2</w:t>
            </w:r>
          </w:p>
        </w:tc>
      </w:tr>
      <w:tr w:rsidR="00360A42" w:rsidRPr="00360A42" w:rsidTr="00360A42">
        <w:trPr>
          <w:trHeight w:val="6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lastRenderedPageBreak/>
              <w:t>82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Подпрограмма "Организация благоустройства, сбора, вывоза бытовых отходов и мусора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1 245,50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2 357,55</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2 339,49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99,2</w:t>
            </w:r>
          </w:p>
        </w:tc>
      </w:tr>
      <w:tr w:rsidR="00360A42" w:rsidRPr="00360A42" w:rsidTr="00360A42">
        <w:trPr>
          <w:trHeight w:val="1523"/>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Содержание автомобильных дорог общего пользования местного значения и дворовых проездов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0510000100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1 245,50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2 357,55</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2 339,49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99,2</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0510000100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1 245,50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1 245,50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875,60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70,3</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0510000100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1 245,50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1 245,50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875,60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70,3</w:t>
            </w:r>
          </w:p>
        </w:tc>
      </w:tr>
      <w:tr w:rsidR="00360A42" w:rsidRPr="00360A42" w:rsidTr="00360A42">
        <w:trPr>
          <w:trHeight w:val="202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proofErr w:type="gramStart"/>
            <w:r w:rsidRPr="00360A42">
              <w:rPr>
                <w:sz w:val="16"/>
                <w:szCs w:val="16"/>
              </w:rPr>
              <w:t>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roofErr w:type="gramEnd"/>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0510000110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11,02</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10,03</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91,0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0510000110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11,02</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10,03</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91,0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0510000110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11,02</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10,03</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91,0</w:t>
            </w:r>
          </w:p>
        </w:tc>
      </w:tr>
      <w:tr w:rsidR="00360A42" w:rsidRPr="00360A42" w:rsidTr="00360A42">
        <w:trPr>
          <w:trHeight w:val="180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proofErr w:type="gramStart"/>
            <w:r w:rsidRPr="00360A42">
              <w:rPr>
                <w:sz w:val="16"/>
                <w:szCs w:val="16"/>
              </w:rPr>
              <w:t>Расходы на содержание автомобильных дорог общего пользования местного значения городских округов, городских и сельских поселений,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roofErr w:type="gramEnd"/>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051007393А</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1 101,03</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1 002,12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91,0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051007393А</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1 101,03</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1 002,12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91,0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051007393А</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1 101,03</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1 002,12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91,0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051007393А</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98,91</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051007393А</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1 002,12</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1 002,12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lastRenderedPageBreak/>
              <w:t>94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Другие  вопросы в области национальной экономики</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0412</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604,57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507,22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83,9</w:t>
            </w:r>
          </w:p>
        </w:tc>
      </w:tr>
      <w:tr w:rsidR="00360A42" w:rsidRPr="00360A42" w:rsidTr="00360A42">
        <w:trPr>
          <w:trHeight w:val="6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0412</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604,57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507,22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83,9</w:t>
            </w:r>
          </w:p>
        </w:tc>
      </w:tr>
      <w:tr w:rsidR="00360A42" w:rsidRPr="00360A42" w:rsidTr="00360A42">
        <w:trPr>
          <w:trHeight w:val="6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Подпрограмма "Организация благоустройства, сбора, вывоза бытовых отходов и мусора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0412</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604,57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507,22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83,9</w:t>
            </w:r>
          </w:p>
        </w:tc>
      </w:tr>
      <w:tr w:rsidR="00360A42" w:rsidRPr="00360A42" w:rsidTr="00360A42">
        <w:trPr>
          <w:trHeight w:val="15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Планировка территории микрорайона "Южный", квартал "Российский"  в рамках подпрограммы    "Организация благоустройства, сбора, вывоза бытовых отходов и мусора на территории Каратузского сельсовета" на 2014- 2017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0412</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0510000120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604,57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507,22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83,9</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0412</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0510000120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604,57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507,22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83,9</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0412</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0510000120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604,57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507,22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83,9</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Жилищно коммунальное хозяйство</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6 170,15</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8 395,77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7 509,92</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89,4</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Жилищное хозяйство</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0501</w:t>
            </w:r>
          </w:p>
        </w:tc>
        <w:tc>
          <w:tcPr>
            <w:tcW w:w="1240" w:type="dxa"/>
            <w:tcBorders>
              <w:top w:val="nil"/>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130,18</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130,18</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6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0501</w:t>
            </w:r>
          </w:p>
        </w:tc>
        <w:tc>
          <w:tcPr>
            <w:tcW w:w="124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0500000000</w:t>
            </w:r>
          </w:p>
        </w:tc>
        <w:tc>
          <w:tcPr>
            <w:tcW w:w="48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130,18</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130,18</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Подпрограмма "Организация ремонта муниципального жилищного фонда "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0501</w:t>
            </w:r>
          </w:p>
        </w:tc>
        <w:tc>
          <w:tcPr>
            <w:tcW w:w="124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0520000000</w:t>
            </w:r>
          </w:p>
        </w:tc>
        <w:tc>
          <w:tcPr>
            <w:tcW w:w="48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130,18</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130,18</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13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Капитальный ремонт муниципального жилого фонда в рамках подпрограммы "Организация ремонта муниципального жилищного фонда "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0501</w:t>
            </w:r>
          </w:p>
        </w:tc>
        <w:tc>
          <w:tcPr>
            <w:tcW w:w="124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0520000040</w:t>
            </w:r>
          </w:p>
        </w:tc>
        <w:tc>
          <w:tcPr>
            <w:tcW w:w="48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130,18</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130,18</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0501</w:t>
            </w:r>
          </w:p>
        </w:tc>
        <w:tc>
          <w:tcPr>
            <w:tcW w:w="124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0520000040</w:t>
            </w:r>
          </w:p>
        </w:tc>
        <w:tc>
          <w:tcPr>
            <w:tcW w:w="48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130,18</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130,18</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0501</w:t>
            </w:r>
          </w:p>
        </w:tc>
        <w:tc>
          <w:tcPr>
            <w:tcW w:w="124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0520000040</w:t>
            </w:r>
          </w:p>
        </w:tc>
        <w:tc>
          <w:tcPr>
            <w:tcW w:w="48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130,18</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130,18</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Благоустройство</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color w:val="FF0000"/>
                <w:sz w:val="16"/>
                <w:szCs w:val="16"/>
              </w:rPr>
            </w:pPr>
            <w:r w:rsidRPr="00360A42">
              <w:rPr>
                <w:color w:val="FF0000"/>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6 140,15</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8 230,39</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7 344,95</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89,2</w:t>
            </w:r>
          </w:p>
        </w:tc>
      </w:tr>
      <w:tr w:rsidR="00360A42" w:rsidRPr="00360A42" w:rsidTr="00360A42">
        <w:trPr>
          <w:trHeight w:val="998"/>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w:t>
            </w:r>
            <w:proofErr w:type="spellStart"/>
            <w:r w:rsidRPr="00360A42">
              <w:rPr>
                <w:sz w:val="16"/>
                <w:szCs w:val="16"/>
              </w:rPr>
              <w:t>тероризма</w:t>
            </w:r>
            <w:proofErr w:type="spellEnd"/>
            <w:r w:rsidRPr="00360A42">
              <w:rPr>
                <w:sz w:val="16"/>
                <w:szCs w:val="16"/>
              </w:rPr>
              <w:t xml:space="preserve"> и </w:t>
            </w:r>
            <w:proofErr w:type="spellStart"/>
            <w:r w:rsidRPr="00360A42">
              <w:rPr>
                <w:sz w:val="16"/>
                <w:szCs w:val="16"/>
              </w:rPr>
              <w:t>экстримизма</w:t>
            </w:r>
            <w:proofErr w:type="spellEnd"/>
            <w:r w:rsidRPr="00360A42">
              <w:rPr>
                <w:sz w:val="16"/>
                <w:szCs w:val="16"/>
              </w:rPr>
              <w:t>, обеспечение пожарной безопасности на 2014-2018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0300000000</w:t>
            </w:r>
          </w:p>
        </w:tc>
        <w:tc>
          <w:tcPr>
            <w:tcW w:w="48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267,40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267,40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6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lastRenderedPageBreak/>
              <w:t>109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Подпрограмма "Защита населения и </w:t>
            </w:r>
            <w:proofErr w:type="spellStart"/>
            <w:r w:rsidRPr="00360A42">
              <w:rPr>
                <w:sz w:val="16"/>
                <w:szCs w:val="16"/>
              </w:rPr>
              <w:t>територии</w:t>
            </w:r>
            <w:proofErr w:type="spellEnd"/>
            <w:r w:rsidRPr="00360A42">
              <w:rPr>
                <w:sz w:val="16"/>
                <w:szCs w:val="16"/>
              </w:rPr>
              <w:t xml:space="preserve"> Каратузского сельсовета от чрезвычайных ситуаций природного и техногенного характера, на 2014-2018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0310000000</w:t>
            </w:r>
          </w:p>
        </w:tc>
        <w:tc>
          <w:tcPr>
            <w:tcW w:w="48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267,40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267,40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1789"/>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110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proofErr w:type="gramStart"/>
            <w:r w:rsidRPr="00360A42">
              <w:rPr>
                <w:sz w:val="16"/>
                <w:szCs w:val="16"/>
              </w:rPr>
              <w:t xml:space="preserve">Осуществление предупреждения и </w:t>
            </w:r>
            <w:proofErr w:type="spellStart"/>
            <w:r w:rsidRPr="00360A42">
              <w:rPr>
                <w:sz w:val="16"/>
                <w:szCs w:val="16"/>
              </w:rPr>
              <w:t>ликвидаии</w:t>
            </w:r>
            <w:proofErr w:type="spellEnd"/>
            <w:r w:rsidRPr="00360A42">
              <w:rPr>
                <w:sz w:val="16"/>
                <w:szCs w:val="16"/>
              </w:rPr>
              <w:t xml:space="preserve"> </w:t>
            </w:r>
            <w:proofErr w:type="spellStart"/>
            <w:r w:rsidRPr="00360A42">
              <w:rPr>
                <w:sz w:val="16"/>
                <w:szCs w:val="16"/>
              </w:rPr>
              <w:t>последсвий</w:t>
            </w:r>
            <w:proofErr w:type="spellEnd"/>
            <w:r w:rsidRPr="00360A42">
              <w:rPr>
                <w:sz w:val="16"/>
                <w:szCs w:val="16"/>
              </w:rPr>
              <w:t xml:space="preserve"> паводка в затапливаемых районах муниципального </w:t>
            </w:r>
            <w:proofErr w:type="spellStart"/>
            <w:r w:rsidRPr="00360A42">
              <w:rPr>
                <w:sz w:val="16"/>
                <w:szCs w:val="16"/>
              </w:rPr>
              <w:t>боразования</w:t>
            </w:r>
            <w:proofErr w:type="spellEnd"/>
            <w:r w:rsidRPr="00360A42">
              <w:rPr>
                <w:sz w:val="16"/>
                <w:szCs w:val="16"/>
              </w:rPr>
              <w:t xml:space="preserve"> в рамках </w:t>
            </w:r>
            <w:proofErr w:type="spellStart"/>
            <w:r w:rsidRPr="00360A42">
              <w:rPr>
                <w:sz w:val="16"/>
                <w:szCs w:val="16"/>
              </w:rPr>
              <w:t>подрограммы</w:t>
            </w:r>
            <w:proofErr w:type="spellEnd"/>
            <w:r w:rsidRPr="00360A42">
              <w:rPr>
                <w:sz w:val="16"/>
                <w:szCs w:val="16"/>
              </w:rPr>
              <w:t xml:space="preserve"> "Защита населения и </w:t>
            </w:r>
            <w:proofErr w:type="spellStart"/>
            <w:r w:rsidRPr="00360A42">
              <w:rPr>
                <w:sz w:val="16"/>
                <w:szCs w:val="16"/>
              </w:rPr>
              <w:t>територии</w:t>
            </w:r>
            <w:proofErr w:type="spellEnd"/>
            <w:r w:rsidRPr="00360A42">
              <w:rPr>
                <w:sz w:val="16"/>
                <w:szCs w:val="16"/>
              </w:rPr>
              <w:t xml:space="preserve"> Каратузского сельсовета </w:t>
            </w:r>
            <w:proofErr w:type="spellStart"/>
            <w:r w:rsidRPr="00360A42">
              <w:rPr>
                <w:sz w:val="16"/>
                <w:szCs w:val="16"/>
              </w:rPr>
              <w:t>отчрезвычайных</w:t>
            </w:r>
            <w:proofErr w:type="spellEnd"/>
            <w:r w:rsidRPr="00360A42">
              <w:rPr>
                <w:sz w:val="16"/>
                <w:szCs w:val="16"/>
              </w:rPr>
              <w:t xml:space="preserve"> ситуаций природного и техногенного характера",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roofErr w:type="gramEnd"/>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0310000010</w:t>
            </w:r>
          </w:p>
        </w:tc>
        <w:tc>
          <w:tcPr>
            <w:tcW w:w="48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267,40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267,40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111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0310000010</w:t>
            </w:r>
          </w:p>
        </w:tc>
        <w:tc>
          <w:tcPr>
            <w:tcW w:w="48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267,40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267,40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112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0310000010</w:t>
            </w:r>
          </w:p>
        </w:tc>
        <w:tc>
          <w:tcPr>
            <w:tcW w:w="480" w:type="dxa"/>
            <w:tcBorders>
              <w:top w:val="single" w:sz="4" w:space="0" w:color="auto"/>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267,40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267,40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Благоустройство</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xml:space="preserve"> 0503</w:t>
            </w:r>
          </w:p>
        </w:tc>
        <w:tc>
          <w:tcPr>
            <w:tcW w:w="1240" w:type="dxa"/>
            <w:tcBorders>
              <w:top w:val="single" w:sz="4" w:space="0" w:color="auto"/>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single" w:sz="4" w:space="0" w:color="auto"/>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6 140,15</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7 761,59</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6 877,55</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88,6</w:t>
            </w:r>
          </w:p>
        </w:tc>
      </w:tr>
      <w:tr w:rsidR="00360A42" w:rsidRPr="00360A42" w:rsidTr="00360A42">
        <w:trPr>
          <w:trHeight w:val="6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114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0500000000</w:t>
            </w:r>
          </w:p>
        </w:tc>
        <w:tc>
          <w:tcPr>
            <w:tcW w:w="480" w:type="dxa"/>
            <w:tcBorders>
              <w:top w:val="nil"/>
              <w:left w:val="nil"/>
              <w:bottom w:val="nil"/>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6 140,15</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7 761,59</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6 877,55</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88,6</w:t>
            </w:r>
          </w:p>
        </w:tc>
      </w:tr>
      <w:tr w:rsidR="00360A42" w:rsidRPr="00360A42" w:rsidTr="00360A42">
        <w:trPr>
          <w:trHeight w:val="6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115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Подпрограмма "Организация благоустройства, сбора, вывоза бытовых отходов и мусора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0510000000</w:t>
            </w:r>
          </w:p>
        </w:tc>
        <w:tc>
          <w:tcPr>
            <w:tcW w:w="480" w:type="dxa"/>
            <w:tcBorders>
              <w:top w:val="single" w:sz="4" w:space="0" w:color="auto"/>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6 140,15</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7 761,59</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6 877,55</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88,6</w:t>
            </w:r>
          </w:p>
        </w:tc>
      </w:tr>
      <w:tr w:rsidR="00360A42" w:rsidRPr="00360A42" w:rsidTr="00360A42">
        <w:trPr>
          <w:trHeight w:val="15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116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Мероприятия по благоустройству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xml:space="preserve"> 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6 140,15</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7 761,59</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6 877,55</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88,6</w:t>
            </w:r>
          </w:p>
        </w:tc>
      </w:tr>
      <w:tr w:rsidR="00360A42" w:rsidRPr="00360A42" w:rsidTr="00360A42">
        <w:trPr>
          <w:trHeight w:val="180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117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Улучшение обеспечения уличным освещением населения муниципального образования </w:t>
            </w:r>
            <w:proofErr w:type="spellStart"/>
            <w:r w:rsidRPr="00360A42">
              <w:rPr>
                <w:sz w:val="16"/>
                <w:szCs w:val="16"/>
              </w:rPr>
              <w:t>Каратузский</w:t>
            </w:r>
            <w:proofErr w:type="spellEnd"/>
            <w:r w:rsidRPr="00360A42">
              <w:rPr>
                <w:sz w:val="16"/>
                <w:szCs w:val="16"/>
              </w:rPr>
              <w:t xml:space="preserve"> сельсовет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xml:space="preserve"> 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0510000080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3 097,83</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3 474,11</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2 770,91</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79,8</w:t>
            </w:r>
          </w:p>
        </w:tc>
      </w:tr>
      <w:tr w:rsidR="00360A42" w:rsidRPr="00360A42" w:rsidTr="00360A42">
        <w:trPr>
          <w:trHeight w:val="180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lastRenderedPageBreak/>
              <w:t>118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Улучшение обеспечения уличным освещением населения муниципального образования </w:t>
            </w:r>
            <w:proofErr w:type="spellStart"/>
            <w:r w:rsidRPr="00360A42">
              <w:rPr>
                <w:sz w:val="16"/>
                <w:szCs w:val="16"/>
              </w:rPr>
              <w:t>Каратузский</w:t>
            </w:r>
            <w:proofErr w:type="spellEnd"/>
            <w:r w:rsidRPr="00360A42">
              <w:rPr>
                <w:sz w:val="16"/>
                <w:szCs w:val="16"/>
              </w:rPr>
              <w:t xml:space="preserve"> сельсовет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xml:space="preserve"> 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0510000080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3 097,83</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3 474,11</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2 770,91</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79,8</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119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0510000080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3 097,83</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3 474,11</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2 770,91</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79,8</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0510000080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Уплата налогов, сборов и иных платежей </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0510000080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850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w:t>
            </w:r>
          </w:p>
        </w:tc>
      </w:tr>
      <w:tr w:rsidR="00360A42" w:rsidRPr="00360A42" w:rsidTr="00360A42">
        <w:trPr>
          <w:trHeight w:val="180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xml:space="preserve"> 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0510000090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3 042,32</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4 287,48</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4 106,64</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95,8</w:t>
            </w:r>
          </w:p>
        </w:tc>
      </w:tr>
      <w:tr w:rsidR="00360A42" w:rsidRPr="00360A42" w:rsidTr="00360A42">
        <w:trPr>
          <w:trHeight w:val="90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xml:space="preserve"> 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0510000090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2 520,35</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2 717,74</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2 717,35</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на выплаты персоналу государственных (муниципальных) органов</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xml:space="preserve"> 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0510000090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2 520,35</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2 717,74</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2 717,35</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0510000090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521,97</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1 445,20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1 264,75</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87,5</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0510000090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521,97</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1 445,20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1 264,75</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87,5</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Социальное обеспечение и иные выплаты населению</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0510000090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25,34</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25,34</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Социальные выплаты гражданам, кроме публичных нормативных социальных выплат</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0510000090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320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25,34</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25,34</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5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Пособия. Компенсации и иные социальные выплаты гражданам, кроме публичных нормативных обязательств</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0510000090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321</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25,34</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25,34</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144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Расходы бюджетов поселений на частичное </w:t>
            </w:r>
            <w:proofErr w:type="spellStart"/>
            <w:r w:rsidRPr="00360A42">
              <w:rPr>
                <w:sz w:val="16"/>
                <w:szCs w:val="16"/>
              </w:rPr>
              <w:t>финансорование</w:t>
            </w:r>
            <w:proofErr w:type="spellEnd"/>
            <w:r w:rsidRPr="00360A42">
              <w:rPr>
                <w:sz w:val="16"/>
                <w:szCs w:val="16"/>
              </w:rPr>
              <w:t xml:space="preserve"> (возмещение) расходов на региональные выплаты и </w:t>
            </w:r>
            <w:proofErr w:type="spellStart"/>
            <w:r w:rsidRPr="00360A42">
              <w:rPr>
                <w:sz w:val="16"/>
                <w:szCs w:val="16"/>
              </w:rPr>
              <w:t>выплаты</w:t>
            </w:r>
            <w:proofErr w:type="gramStart"/>
            <w:r w:rsidRPr="00360A42">
              <w:rPr>
                <w:sz w:val="16"/>
                <w:szCs w:val="16"/>
              </w:rPr>
              <w:t>,о</w:t>
            </w:r>
            <w:proofErr w:type="gramEnd"/>
            <w:r w:rsidRPr="00360A42">
              <w:rPr>
                <w:sz w:val="16"/>
                <w:szCs w:val="16"/>
              </w:rPr>
              <w:t>беспечивающие</w:t>
            </w:r>
            <w:proofErr w:type="spellEnd"/>
            <w:r w:rsidRPr="00360A42">
              <w:rPr>
                <w:sz w:val="16"/>
                <w:szCs w:val="16"/>
              </w:rPr>
              <w:t xml:space="preserve">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"Организация благоустройства, сбора, вывоза бытовых отходов и мусора на территории Каратузского сельсовета" на 2014-2018 годы, муниципальной программы "Создание условий для обеспечения и </w:t>
            </w:r>
            <w:r w:rsidRPr="00360A42">
              <w:rPr>
                <w:sz w:val="16"/>
                <w:szCs w:val="16"/>
              </w:rPr>
              <w:lastRenderedPageBreak/>
              <w:t>повышения комфортности проживания граждан на территории Каратузского сельсовета" на 2014-2018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lastRenderedPageBreak/>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0510010210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99,20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99,20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90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lastRenderedPageBreak/>
              <w:t>131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0510010210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99,20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99,20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на выплаты персоналу  государственных (муниципальных) органов</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0510010210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99,20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99,20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15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за счет иных межбюджетных трансфертов за содействие развитию налогового потенциала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0510077450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0510077450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0510077450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244</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0505</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35,20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35,20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34,79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98,8</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proofErr w:type="spellStart"/>
            <w:r w:rsidRPr="00360A42">
              <w:rPr>
                <w:sz w:val="16"/>
                <w:szCs w:val="16"/>
              </w:rPr>
              <w:t>Фукционирование</w:t>
            </w:r>
            <w:proofErr w:type="spellEnd"/>
            <w:r w:rsidRPr="00360A42">
              <w:rPr>
                <w:sz w:val="16"/>
                <w:szCs w:val="16"/>
              </w:rPr>
              <w:t xml:space="preserve"> администрации Каратузского сельсовета в рамках непрограммных расходов</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0505</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35,20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35,20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34,79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98,8</w:t>
            </w:r>
          </w:p>
        </w:tc>
      </w:tr>
      <w:tr w:rsidR="00360A42" w:rsidRPr="00360A42" w:rsidTr="00360A42">
        <w:trPr>
          <w:trHeight w:val="112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0505</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9030000290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35,20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35,20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34,79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98,8</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139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0505</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9030000290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35,20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35,20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34,79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98,8</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0505</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9030000290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35,20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35,20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34,79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98,8</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Здравоохранение</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0900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44,80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44,80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44,80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Другие вопросы в области здравоохранения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0909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44,80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44,80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44,80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0909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44,80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44,80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44,80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Функционирование администрации Каратузского сельсовета в рамках непрограммных расходов</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0909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44,80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44,80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44,80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90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lastRenderedPageBreak/>
              <w:t>145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proofErr w:type="spellStart"/>
            <w:r w:rsidRPr="00360A42">
              <w:rPr>
                <w:sz w:val="16"/>
                <w:szCs w:val="16"/>
              </w:rPr>
              <w:t>Софинансирование</w:t>
            </w:r>
            <w:proofErr w:type="spellEnd"/>
            <w:r w:rsidRPr="00360A42">
              <w:rPr>
                <w:sz w:val="16"/>
                <w:szCs w:val="16"/>
              </w:rPr>
              <w:t xml:space="preserve"> расходов  на организацию и проведение </w:t>
            </w:r>
            <w:proofErr w:type="spellStart"/>
            <w:r w:rsidRPr="00360A42">
              <w:rPr>
                <w:sz w:val="16"/>
                <w:szCs w:val="16"/>
              </w:rPr>
              <w:t>аккарицидных</w:t>
            </w:r>
            <w:proofErr w:type="spellEnd"/>
            <w:r w:rsidRPr="00360A42">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0909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9030000280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4,80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4,80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4,80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0909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9030000280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4,80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4,80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4,80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0909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9030000280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4,80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4,80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4,80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6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Расходы на организацию и проведение </w:t>
            </w:r>
            <w:proofErr w:type="spellStart"/>
            <w:r w:rsidRPr="00360A42">
              <w:rPr>
                <w:sz w:val="16"/>
                <w:szCs w:val="16"/>
              </w:rPr>
              <w:t>аккарицидных</w:t>
            </w:r>
            <w:proofErr w:type="spellEnd"/>
            <w:r w:rsidRPr="00360A42">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0909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9030075550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0909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9030075550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150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0909</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9030075550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151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Социальная  политика</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14,83</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14,83</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8,16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55,0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152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Пенсионное обеспечение  </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14,83</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14,83</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8,16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55,0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153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9000000000</w:t>
            </w:r>
          </w:p>
        </w:tc>
        <w:tc>
          <w:tcPr>
            <w:tcW w:w="480" w:type="dxa"/>
            <w:tcBorders>
              <w:top w:val="nil"/>
              <w:left w:val="nil"/>
              <w:bottom w:val="single" w:sz="4" w:space="0" w:color="auto"/>
              <w:right w:val="nil"/>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14,83</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14,83</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8,16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55,0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154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Функционирование Администрации Каратузского сельсовета</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9030000000</w:t>
            </w:r>
          </w:p>
        </w:tc>
        <w:tc>
          <w:tcPr>
            <w:tcW w:w="480" w:type="dxa"/>
            <w:tcBorders>
              <w:top w:val="nil"/>
              <w:left w:val="nil"/>
              <w:bottom w:val="single" w:sz="4" w:space="0" w:color="auto"/>
              <w:right w:val="nil"/>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14,83</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14,83</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8,16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55,0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155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Доплата к пенсиям </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9030000240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14,83</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14,83</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8,16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55,0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156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Социальное обеспечение  и иные выплаты населению</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9030000240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14,83</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14,83</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8,16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55,0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157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Публичные нормативные социальные выплаты гражданам</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9030000240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310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14,83</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14,83</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8,16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55,0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158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Межбюджетные трансферты общего характера</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1400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159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Прочие межбюджетные трансферты общего характера бюджетам субъектов РФ и муниципальных образований</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160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161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proofErr w:type="spellStart"/>
            <w:r w:rsidRPr="00360A42">
              <w:rPr>
                <w:sz w:val="16"/>
                <w:szCs w:val="16"/>
              </w:rPr>
              <w:t>Фукционирование</w:t>
            </w:r>
            <w:proofErr w:type="spellEnd"/>
            <w:r w:rsidRPr="00360A42">
              <w:rPr>
                <w:sz w:val="16"/>
                <w:szCs w:val="16"/>
              </w:rPr>
              <w:t xml:space="preserve"> администрации Каратузского сельсовета в рамках непрограммных расходов</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99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162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9030000230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163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Межбюджетные трансферты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9030000230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164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Субсидии</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9030000230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520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165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Иные межбюджетные трансферты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9030000230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540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10,89</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166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proofErr w:type="spellStart"/>
            <w:r w:rsidRPr="00360A42">
              <w:rPr>
                <w:sz w:val="16"/>
                <w:szCs w:val="16"/>
              </w:rPr>
              <w:t>Каратузский</w:t>
            </w:r>
            <w:proofErr w:type="spellEnd"/>
            <w:r w:rsidRPr="00360A42">
              <w:rPr>
                <w:sz w:val="16"/>
                <w:szCs w:val="16"/>
              </w:rPr>
              <w:t xml:space="preserve"> сельский Совет депутатов</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167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568,06</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568,06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538,87</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94,9</w:t>
            </w:r>
          </w:p>
        </w:tc>
      </w:tr>
      <w:tr w:rsidR="00360A42" w:rsidRPr="00360A42" w:rsidTr="00360A42">
        <w:trPr>
          <w:trHeight w:val="76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lastRenderedPageBreak/>
              <w:t>168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9010000000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568,06</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568,06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538,87</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94,9</w:t>
            </w:r>
          </w:p>
        </w:tc>
      </w:tr>
      <w:tr w:rsidR="00360A42" w:rsidRPr="00360A42" w:rsidTr="00360A42">
        <w:trPr>
          <w:trHeight w:val="90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169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9010000210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568,06</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568,06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538,87</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94,9</w:t>
            </w:r>
          </w:p>
        </w:tc>
      </w:tr>
      <w:tr w:rsidR="00360A42" w:rsidRPr="00360A42" w:rsidTr="00360A42">
        <w:trPr>
          <w:trHeight w:val="90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170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9010000210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568,06</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568,06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538,87</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94,9</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171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proofErr w:type="gramStart"/>
            <w:r w:rsidRPr="00360A42">
              <w:rPr>
                <w:sz w:val="16"/>
                <w:szCs w:val="16"/>
              </w:rPr>
              <w:t>Расходы на выплату персоналу государственных (муниципальных органов</w:t>
            </w:r>
            <w:proofErr w:type="gramEnd"/>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0103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9010000210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120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568,06</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568,06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color w:val="000000"/>
                <w:sz w:val="16"/>
                <w:szCs w:val="16"/>
              </w:rPr>
            </w:pPr>
            <w:r w:rsidRPr="00360A42">
              <w:rPr>
                <w:color w:val="000000"/>
                <w:sz w:val="16"/>
                <w:szCs w:val="16"/>
              </w:rPr>
              <w:t>538,87</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94,9</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172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Другие общегосударственные вопросы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1 020,00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1 020,00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173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1 020,00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1 020,00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174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Обеспечение деятельности (оказание услуг) </w:t>
            </w:r>
            <w:proofErr w:type="spellStart"/>
            <w:r w:rsidRPr="00360A42">
              <w:rPr>
                <w:sz w:val="16"/>
                <w:szCs w:val="16"/>
              </w:rPr>
              <w:t>подведомственныхучреждений</w:t>
            </w:r>
            <w:proofErr w:type="spellEnd"/>
            <w:r w:rsidRPr="00360A42">
              <w:rPr>
                <w:sz w:val="16"/>
                <w:szCs w:val="16"/>
              </w:rPr>
              <w:t xml:space="preserve"> </w:t>
            </w:r>
            <w:proofErr w:type="gramStart"/>
            <w:r w:rsidRPr="00360A42">
              <w:rPr>
                <w:sz w:val="16"/>
                <w:szCs w:val="16"/>
              </w:rPr>
              <w:t>в непрограммных</w:t>
            </w:r>
            <w:proofErr w:type="gramEnd"/>
            <w:r w:rsidRPr="00360A42">
              <w:rPr>
                <w:sz w:val="16"/>
                <w:szCs w:val="16"/>
              </w:rPr>
              <w:t xml:space="preserve"> расходов</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9040000210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1 020,00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1 020,00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175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9040000210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1 020,00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1 020,00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176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9040000210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1 020,00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1 020,00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177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Культура, кинематография </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0800</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11 670,76</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21 328,00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20 535,10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96,3</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178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МБУК "</w:t>
            </w:r>
            <w:proofErr w:type="spellStart"/>
            <w:r w:rsidRPr="00360A42">
              <w:rPr>
                <w:sz w:val="16"/>
                <w:szCs w:val="16"/>
              </w:rPr>
              <w:t>Каратузский</w:t>
            </w:r>
            <w:proofErr w:type="spellEnd"/>
            <w:r w:rsidRPr="00360A42">
              <w:rPr>
                <w:sz w:val="16"/>
                <w:szCs w:val="16"/>
              </w:rPr>
              <w:t xml:space="preserve"> сельский культурно-досуговый центр "Спутник"</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179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Культура</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6 345,55</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16 148,53</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15 355,63</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95,1</w:t>
            </w:r>
          </w:p>
        </w:tc>
      </w:tr>
      <w:tr w:rsidR="00360A42" w:rsidRPr="00360A42" w:rsidTr="00360A42">
        <w:trPr>
          <w:trHeight w:val="803"/>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180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Муниципальная программа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6 345,55</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6 730,66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6 730,66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6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181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Подпрограмма "Создание условий для поддержки и развития культурного потенциала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0820000610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6 345,55</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6 730,66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6 730,66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1512"/>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182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Обеспечение деятельности </w:t>
            </w:r>
            <w:proofErr w:type="gramStart"/>
            <w:r w:rsidRPr="00360A42">
              <w:rPr>
                <w:sz w:val="16"/>
                <w:szCs w:val="16"/>
              </w:rPr>
              <w:t xml:space="preserve">( </w:t>
            </w:r>
            <w:proofErr w:type="gramEnd"/>
            <w:r w:rsidRPr="00360A42">
              <w:rPr>
                <w:sz w:val="16"/>
                <w:szCs w:val="16"/>
              </w:rPr>
              <w:t>оказание услуг) подведомственных учреждений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0820000610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6 345,55</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6 730,66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6 730,66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183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0820000610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6 345,55</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6 730,66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6 730,66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184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0820000610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610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6 345,55</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6 730,66</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6 730,66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1763"/>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lastRenderedPageBreak/>
              <w:t>185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proofErr w:type="gramStart"/>
            <w:r w:rsidRPr="00360A42">
              <w:rPr>
                <w:sz w:val="16"/>
                <w:szCs w:val="16"/>
              </w:rPr>
              <w:t>Выполнение ремонтных работ в здании МБУК "</w:t>
            </w:r>
            <w:proofErr w:type="spellStart"/>
            <w:r w:rsidRPr="00360A42">
              <w:rPr>
                <w:sz w:val="16"/>
                <w:szCs w:val="16"/>
              </w:rPr>
              <w:t>Каратузский</w:t>
            </w:r>
            <w:proofErr w:type="spellEnd"/>
            <w:r w:rsidRPr="00360A42">
              <w:rPr>
                <w:sz w:val="16"/>
                <w:szCs w:val="16"/>
              </w:rPr>
              <w:t xml:space="preserve"> сельский культурно-досуговый центр "Спутник" за счет средств местного бюджета,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roofErr w:type="gramEnd"/>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0820000650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250,00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250,00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186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0820000650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250,00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250,00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187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0820000650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610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250,00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250,00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2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188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proofErr w:type="gramStart"/>
            <w:r w:rsidRPr="00360A42">
              <w:rPr>
                <w:sz w:val="16"/>
                <w:szCs w:val="16"/>
              </w:rPr>
              <w:t>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 в рамках подпрограммы "Создание условий для поддержки и развития культурного потенциала на территории Каратузского сельсовета" на 2014-2018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2014-2018 годы</w:t>
            </w:r>
            <w:proofErr w:type="gramEnd"/>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0820000660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58,00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58,00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189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0820000660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58,00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58,00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190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0820000660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610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58,00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58,00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1718"/>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191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proofErr w:type="gramStart"/>
            <w:r w:rsidRPr="00360A42">
              <w:rPr>
                <w:sz w:val="16"/>
                <w:szCs w:val="16"/>
              </w:rPr>
              <w:t xml:space="preserve">Расходы на </w:t>
            </w:r>
            <w:proofErr w:type="spellStart"/>
            <w:r w:rsidRPr="00360A42">
              <w:rPr>
                <w:sz w:val="16"/>
                <w:szCs w:val="16"/>
              </w:rPr>
              <w:t>софинансирование</w:t>
            </w:r>
            <w:proofErr w:type="spellEnd"/>
            <w:r w:rsidRPr="00360A42">
              <w:rPr>
                <w:sz w:val="16"/>
                <w:szCs w:val="16"/>
              </w:rPr>
              <w:t xml:space="preserve"> капитальных вложений в объекты государственной (муниципальной) собственности за счет средств местного бюджета, в рамках подпрограммы "Создание условий для поддержки и развития культурного потенциала на территории Каратузского сельсовета" на 2014-2018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2014-2018 годы</w:t>
            </w:r>
            <w:proofErr w:type="gramEnd"/>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08200S7460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509,97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509,97</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192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08200S7460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509,97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509,97</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193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08200S7460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610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509,97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509,97</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4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lastRenderedPageBreak/>
              <w:t>194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Расходы бюджетов поселений на частичное </w:t>
            </w:r>
            <w:proofErr w:type="spellStart"/>
            <w:r w:rsidRPr="00360A42">
              <w:rPr>
                <w:sz w:val="16"/>
                <w:szCs w:val="16"/>
              </w:rPr>
              <w:t>финансорование</w:t>
            </w:r>
            <w:proofErr w:type="spellEnd"/>
            <w:r w:rsidRPr="00360A42">
              <w:rPr>
                <w:sz w:val="16"/>
                <w:szCs w:val="16"/>
              </w:rPr>
              <w:t xml:space="preserve"> (возмещение) расходов на региональные выплаты и </w:t>
            </w:r>
            <w:proofErr w:type="spellStart"/>
            <w:r w:rsidRPr="00360A42">
              <w:rPr>
                <w:sz w:val="16"/>
                <w:szCs w:val="16"/>
              </w:rPr>
              <w:t>выплаты</w:t>
            </w:r>
            <w:proofErr w:type="gramStart"/>
            <w:r w:rsidRPr="00360A42">
              <w:rPr>
                <w:sz w:val="16"/>
                <w:szCs w:val="16"/>
              </w:rPr>
              <w:t>,о</w:t>
            </w:r>
            <w:proofErr w:type="gramEnd"/>
            <w:r w:rsidRPr="00360A42">
              <w:rPr>
                <w:sz w:val="16"/>
                <w:szCs w:val="16"/>
              </w:rPr>
              <w:t>беспечивающие</w:t>
            </w:r>
            <w:proofErr w:type="spellEnd"/>
            <w:r w:rsidRPr="00360A42">
              <w:rPr>
                <w:sz w:val="16"/>
                <w:szCs w:val="16"/>
              </w:rPr>
              <w:t xml:space="preserve">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"Организация благоустройства, сбора, вывоза бытовых отходов и мусора на территории Каратузского сельсовета" на 2014-2018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26,20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26,20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90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195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26,20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26,20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196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Расходы на выплаты персоналу  государственных (муниципальных) органов</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610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26,20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26,20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180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197</w:t>
            </w:r>
          </w:p>
        </w:tc>
        <w:tc>
          <w:tcPr>
            <w:tcW w:w="4900" w:type="dxa"/>
            <w:tcBorders>
              <w:top w:val="single" w:sz="4" w:space="0" w:color="auto"/>
              <w:left w:val="single" w:sz="4" w:space="0" w:color="auto"/>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proofErr w:type="gramStart"/>
            <w:r w:rsidRPr="00360A42">
              <w:rPr>
                <w:sz w:val="16"/>
                <w:szCs w:val="16"/>
              </w:rPr>
              <w:t xml:space="preserve">Субсидии на иные цели на </w:t>
            </w:r>
            <w:proofErr w:type="spellStart"/>
            <w:r w:rsidRPr="00360A42">
              <w:rPr>
                <w:sz w:val="16"/>
                <w:szCs w:val="16"/>
              </w:rPr>
              <w:t>софинансирование</w:t>
            </w:r>
            <w:proofErr w:type="spellEnd"/>
            <w:r w:rsidRPr="00360A42">
              <w:rPr>
                <w:sz w:val="16"/>
                <w:szCs w:val="16"/>
              </w:rPr>
              <w:t xml:space="preserve"> капитальных вложений в объекты государственной (муниципальной собственности, в рамках подпрограммы "Создание </w:t>
            </w:r>
            <w:proofErr w:type="spellStart"/>
            <w:r w:rsidRPr="00360A42">
              <w:rPr>
                <w:sz w:val="16"/>
                <w:szCs w:val="16"/>
              </w:rPr>
              <w:t>условийдля</w:t>
            </w:r>
            <w:proofErr w:type="spellEnd"/>
            <w:r w:rsidRPr="00360A42">
              <w:rPr>
                <w:sz w:val="16"/>
                <w:szCs w:val="16"/>
              </w:rPr>
              <w:t xml:space="preserve"> поддержки и развития культурного потенциала на территории Каратузского сельсовета" на 2014-2018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2014-2018 годы.</w:t>
            </w:r>
            <w:proofErr w:type="gramEnd"/>
          </w:p>
        </w:tc>
        <w:tc>
          <w:tcPr>
            <w:tcW w:w="727"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0820074490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2 831,70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2 038,80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72,0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198</w:t>
            </w:r>
          </w:p>
        </w:tc>
        <w:tc>
          <w:tcPr>
            <w:tcW w:w="4900" w:type="dxa"/>
            <w:tcBorders>
              <w:top w:val="single" w:sz="4" w:space="0" w:color="auto"/>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0820074490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2 831,70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2 038,80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72,0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199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0820074490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612</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2 831,70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2 038,80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72,0</w:t>
            </w:r>
          </w:p>
        </w:tc>
      </w:tr>
      <w:tr w:rsidR="00360A42" w:rsidRPr="00360A42" w:rsidTr="00360A42">
        <w:trPr>
          <w:trHeight w:val="22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proofErr w:type="gramStart"/>
            <w:r w:rsidRPr="00360A42">
              <w:rPr>
                <w:sz w:val="16"/>
                <w:szCs w:val="16"/>
              </w:rPr>
              <w:t xml:space="preserve">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на 2016 год, </w:t>
            </w:r>
            <w:proofErr w:type="spellStart"/>
            <w:r w:rsidRPr="00360A42">
              <w:rPr>
                <w:sz w:val="16"/>
                <w:szCs w:val="16"/>
              </w:rPr>
              <w:t>врамках</w:t>
            </w:r>
            <w:proofErr w:type="spellEnd"/>
            <w:r w:rsidRPr="00360A42">
              <w:rPr>
                <w:sz w:val="16"/>
                <w:szCs w:val="16"/>
              </w:rPr>
              <w:t xml:space="preserve"> подпрограммы "Создание </w:t>
            </w:r>
            <w:proofErr w:type="spellStart"/>
            <w:r w:rsidRPr="00360A42">
              <w:rPr>
                <w:sz w:val="16"/>
                <w:szCs w:val="16"/>
              </w:rPr>
              <w:t>уловий</w:t>
            </w:r>
            <w:proofErr w:type="spellEnd"/>
            <w:r w:rsidRPr="00360A42">
              <w:rPr>
                <w:sz w:val="16"/>
                <w:szCs w:val="16"/>
              </w:rPr>
              <w:t xml:space="preserve"> для поддержки и развития культурного потенциала на территории Каратузского сельсовета" на 2014-2018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2014-2018 годы</w:t>
            </w:r>
            <w:proofErr w:type="gramEnd"/>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0820077460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5 742,00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5 742,00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0820077460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5 742,00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5 742,00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0820077460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610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5 742,00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5 742,00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lastRenderedPageBreak/>
              <w:t>203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МБУК "</w:t>
            </w:r>
            <w:proofErr w:type="spellStart"/>
            <w:r w:rsidRPr="00360A42">
              <w:rPr>
                <w:sz w:val="16"/>
                <w:szCs w:val="16"/>
              </w:rPr>
              <w:t>Каратузская</w:t>
            </w:r>
            <w:proofErr w:type="spellEnd"/>
            <w:r w:rsidRPr="00360A42">
              <w:rPr>
                <w:sz w:val="16"/>
                <w:szCs w:val="16"/>
              </w:rPr>
              <w:t xml:space="preserve"> поселенческая библиотека им. Г.Г. Каратаева"</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xml:space="preserve"> </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Культура</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5 325,21</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5 179,47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5 179,47</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758"/>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Муниципальная программа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5 325,21</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5 164,57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5 164,57</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6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206</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Подпрограмма "Организация библиотечного обслуживания населения, комплектование и сохранность библиотечных фондов Каратузского сельсовета" на 2014 - 2018 </w:t>
            </w:r>
            <w:proofErr w:type="spellStart"/>
            <w:r w:rsidRPr="00360A42">
              <w:rPr>
                <w:sz w:val="16"/>
                <w:szCs w:val="16"/>
              </w:rPr>
              <w:t>г.</w:t>
            </w:r>
            <w:proofErr w:type="gramStart"/>
            <w:r w:rsidRPr="00360A42">
              <w:rPr>
                <w:sz w:val="16"/>
                <w:szCs w:val="16"/>
              </w:rPr>
              <w:t>г</w:t>
            </w:r>
            <w:proofErr w:type="spellEnd"/>
            <w:proofErr w:type="gramEnd"/>
            <w:r w:rsidRPr="00360A42">
              <w:rPr>
                <w:sz w:val="16"/>
                <w:szCs w:val="16"/>
              </w:rPr>
              <w:t>.</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0810000610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5 325,21</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5 164,57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5 164,57</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51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207</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Обеспечение деятельности </w:t>
            </w:r>
            <w:proofErr w:type="gramStart"/>
            <w:r w:rsidRPr="00360A42">
              <w:rPr>
                <w:sz w:val="16"/>
                <w:szCs w:val="16"/>
              </w:rPr>
              <w:t xml:space="preserve">( </w:t>
            </w:r>
            <w:proofErr w:type="gramEnd"/>
            <w:r w:rsidRPr="00360A42">
              <w:rPr>
                <w:sz w:val="16"/>
                <w:szCs w:val="16"/>
              </w:rPr>
              <w:t xml:space="preserve">оказание услуг) подведомственных учреждений  в рамках подпрограммы "Организация библиотечного обслуживания населения, комплектование и сохранность библиотечных фондов Каратузского сельсовета" на 2014 -2018 </w:t>
            </w:r>
            <w:proofErr w:type="spellStart"/>
            <w:r w:rsidRPr="00360A42">
              <w:rPr>
                <w:sz w:val="16"/>
                <w:szCs w:val="16"/>
              </w:rPr>
              <w:t>г.г</w:t>
            </w:r>
            <w:proofErr w:type="spellEnd"/>
            <w:r w:rsidRPr="00360A42">
              <w:rPr>
                <w:sz w:val="16"/>
                <w:szCs w:val="16"/>
              </w:rPr>
              <w:t>.,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0810000610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5 325,21</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5 164,57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5 164,57</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5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208</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0810000610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5 325,21</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5 164,57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5 164,57</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25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209</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0810000610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610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5 325,21</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5 164,57</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5 164,57</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69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210</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Муниципальная программа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0800000000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14,90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14,90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6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211</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Подпрограмма "Организация библиотечного обслуживания населения, комплектование и сохранность библиотечных фондов Каратузского сельсовета" на 2014 - 2018 </w:t>
            </w:r>
            <w:proofErr w:type="spellStart"/>
            <w:r w:rsidRPr="00360A42">
              <w:rPr>
                <w:sz w:val="16"/>
                <w:szCs w:val="16"/>
              </w:rPr>
              <w:t>г.</w:t>
            </w:r>
            <w:proofErr w:type="gramStart"/>
            <w:r w:rsidRPr="00360A42">
              <w:rPr>
                <w:sz w:val="16"/>
                <w:szCs w:val="16"/>
              </w:rPr>
              <w:t>г</w:t>
            </w:r>
            <w:proofErr w:type="spellEnd"/>
            <w:proofErr w:type="gramEnd"/>
            <w:r w:rsidRPr="00360A42">
              <w:rPr>
                <w:sz w:val="16"/>
                <w:szCs w:val="16"/>
              </w:rPr>
              <w:t>.</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0810000210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14,90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14,90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1800"/>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212</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Обеспечение деятельности (оказание услуг) подведомственных учреждений в рамках подпрограммы "Организация библиотечного обслуживания населения, комплектование и сохранность библиотечных фондов Каратузского сельсовета" на 2014 -2018 </w:t>
            </w:r>
            <w:proofErr w:type="spellStart"/>
            <w:r w:rsidRPr="00360A42">
              <w:rPr>
                <w:sz w:val="16"/>
                <w:szCs w:val="16"/>
              </w:rPr>
              <w:t>г.г</w:t>
            </w:r>
            <w:proofErr w:type="spellEnd"/>
            <w:r w:rsidRPr="00360A42">
              <w:rPr>
                <w:sz w:val="16"/>
                <w:szCs w:val="16"/>
              </w:rPr>
              <w:t>.,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0810000210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14,90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14,90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49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213</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0810000210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14,90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14,90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112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214</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 xml:space="preserve">Субсидия на частичное финансирование (возмещение) расходов на </w:t>
            </w:r>
            <w:proofErr w:type="spellStart"/>
            <w:r w:rsidRPr="00360A42">
              <w:rPr>
                <w:sz w:val="16"/>
                <w:szCs w:val="16"/>
              </w:rPr>
              <w:t>регональные</w:t>
            </w:r>
            <w:proofErr w:type="spellEnd"/>
            <w:r w:rsidRPr="00360A42">
              <w:rPr>
                <w:sz w:val="16"/>
                <w:szCs w:val="16"/>
              </w:rPr>
              <w:t xml:space="preserve">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360A42">
              <w:rPr>
                <w:sz w:val="16"/>
                <w:szCs w:val="16"/>
              </w:rPr>
              <w:t>размера оплаты труда</w:t>
            </w:r>
            <w:proofErr w:type="gramEnd"/>
            <w:r w:rsidRPr="00360A42">
              <w:rPr>
                <w:sz w:val="16"/>
                <w:szCs w:val="16"/>
              </w:rPr>
              <w:t>).</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600</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0810000210</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610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0,00</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14,90</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14,90</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100,0</w:t>
            </w:r>
          </w:p>
        </w:tc>
      </w:tr>
      <w:tr w:rsidR="00360A42" w:rsidRPr="00360A42" w:rsidTr="00360A42">
        <w:trPr>
          <w:trHeight w:val="375"/>
        </w:trPr>
        <w:tc>
          <w:tcPr>
            <w:tcW w:w="440" w:type="dxa"/>
            <w:tcBorders>
              <w:top w:val="nil"/>
              <w:left w:val="single" w:sz="4" w:space="0" w:color="auto"/>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215</w:t>
            </w:r>
          </w:p>
        </w:tc>
        <w:tc>
          <w:tcPr>
            <w:tcW w:w="49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both"/>
              <w:rPr>
                <w:sz w:val="16"/>
                <w:szCs w:val="16"/>
              </w:rPr>
            </w:pPr>
            <w:r w:rsidRPr="00360A42">
              <w:rPr>
                <w:sz w:val="16"/>
                <w:szCs w:val="16"/>
              </w:rPr>
              <w:t>Всего</w:t>
            </w:r>
          </w:p>
        </w:tc>
        <w:tc>
          <w:tcPr>
            <w:tcW w:w="727"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8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12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48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 </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25 211,91</w:t>
            </w:r>
          </w:p>
        </w:tc>
        <w:tc>
          <w:tcPr>
            <w:tcW w:w="94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50 710,94</w:t>
            </w:r>
          </w:p>
        </w:tc>
        <w:tc>
          <w:tcPr>
            <w:tcW w:w="100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48 753,46</w:t>
            </w:r>
          </w:p>
        </w:tc>
        <w:tc>
          <w:tcPr>
            <w:tcW w:w="960" w:type="dxa"/>
            <w:tcBorders>
              <w:top w:val="nil"/>
              <w:left w:val="nil"/>
              <w:bottom w:val="single" w:sz="4" w:space="0" w:color="auto"/>
              <w:right w:val="single" w:sz="4" w:space="0" w:color="auto"/>
            </w:tcBorders>
            <w:shd w:val="clear" w:color="000000" w:fill="FFFFFF"/>
            <w:hideMark/>
          </w:tcPr>
          <w:p w:rsidR="00360A42" w:rsidRPr="00360A42" w:rsidRDefault="00360A42" w:rsidP="00360A42">
            <w:pPr>
              <w:jc w:val="center"/>
              <w:rPr>
                <w:sz w:val="16"/>
                <w:szCs w:val="16"/>
              </w:rPr>
            </w:pPr>
            <w:r w:rsidRPr="00360A42">
              <w:rPr>
                <w:sz w:val="16"/>
                <w:szCs w:val="16"/>
              </w:rPr>
              <w:t>96,1</w:t>
            </w:r>
          </w:p>
        </w:tc>
      </w:tr>
    </w:tbl>
    <w:p w:rsidR="00360A42" w:rsidRDefault="00360A42" w:rsidP="0084009B">
      <w:pPr>
        <w:jc w:val="center"/>
        <w:rPr>
          <w:sz w:val="16"/>
          <w:szCs w:val="16"/>
        </w:rPr>
        <w:sectPr w:rsidR="00360A42" w:rsidSect="00360A42">
          <w:pgSz w:w="16838" w:h="11906" w:orient="landscape"/>
          <w:pgMar w:top="851" w:right="1134" w:bottom="851" w:left="1134" w:header="709" w:footer="709" w:gutter="0"/>
          <w:cols w:space="708"/>
          <w:docGrid w:linePitch="360"/>
        </w:sectPr>
      </w:pPr>
    </w:p>
    <w:p w:rsidR="00360A42" w:rsidRPr="00746317" w:rsidRDefault="00360A42" w:rsidP="00360A42">
      <w:pPr>
        <w:jc w:val="center"/>
        <w:rPr>
          <w:sz w:val="20"/>
          <w:szCs w:val="20"/>
        </w:rPr>
      </w:pPr>
      <w:r w:rsidRPr="00746317">
        <w:rPr>
          <w:sz w:val="20"/>
          <w:szCs w:val="20"/>
        </w:rPr>
        <w:lastRenderedPageBreak/>
        <w:t>КАРАТУЗСКИЙ СЕЛЬСКИЙ СОВЕТ ДЕПУТАТОВ</w:t>
      </w:r>
    </w:p>
    <w:p w:rsidR="00360A42" w:rsidRPr="00746317" w:rsidRDefault="00360A42" w:rsidP="00360A42">
      <w:pPr>
        <w:jc w:val="center"/>
        <w:rPr>
          <w:sz w:val="20"/>
          <w:szCs w:val="20"/>
        </w:rPr>
      </w:pPr>
    </w:p>
    <w:p w:rsidR="00360A42" w:rsidRPr="00746317" w:rsidRDefault="00360A42" w:rsidP="00360A42">
      <w:pPr>
        <w:jc w:val="center"/>
        <w:rPr>
          <w:sz w:val="20"/>
          <w:szCs w:val="20"/>
        </w:rPr>
      </w:pPr>
      <w:r w:rsidRPr="00746317">
        <w:rPr>
          <w:sz w:val="20"/>
          <w:szCs w:val="20"/>
        </w:rPr>
        <w:t>РЕШЕНИЕ</w:t>
      </w:r>
    </w:p>
    <w:p w:rsidR="00360A42" w:rsidRPr="00746317" w:rsidRDefault="00360A42" w:rsidP="00360A42">
      <w:pPr>
        <w:jc w:val="center"/>
        <w:rPr>
          <w:sz w:val="20"/>
          <w:szCs w:val="20"/>
        </w:rPr>
      </w:pPr>
    </w:p>
    <w:p w:rsidR="00360A42" w:rsidRPr="00746317" w:rsidRDefault="00360A42" w:rsidP="00360A42">
      <w:pPr>
        <w:jc w:val="both"/>
        <w:rPr>
          <w:sz w:val="20"/>
          <w:szCs w:val="20"/>
        </w:rPr>
      </w:pPr>
      <w:r w:rsidRPr="00746317">
        <w:rPr>
          <w:sz w:val="20"/>
          <w:szCs w:val="20"/>
        </w:rPr>
        <w:t xml:space="preserve">07.06.2017                  </w:t>
      </w:r>
      <w:r>
        <w:rPr>
          <w:sz w:val="20"/>
          <w:szCs w:val="20"/>
        </w:rPr>
        <w:t xml:space="preserve">                             </w:t>
      </w:r>
      <w:r w:rsidRPr="00746317">
        <w:rPr>
          <w:sz w:val="20"/>
          <w:szCs w:val="20"/>
        </w:rPr>
        <w:t xml:space="preserve">                 с. Каратузское                   </w:t>
      </w:r>
      <w:r>
        <w:rPr>
          <w:sz w:val="20"/>
          <w:szCs w:val="20"/>
        </w:rPr>
        <w:t xml:space="preserve">                             </w:t>
      </w:r>
      <w:r w:rsidRPr="00746317">
        <w:rPr>
          <w:sz w:val="20"/>
          <w:szCs w:val="20"/>
        </w:rPr>
        <w:t xml:space="preserve">                 № 10-67</w:t>
      </w:r>
    </w:p>
    <w:p w:rsidR="00360A42" w:rsidRPr="00746317" w:rsidRDefault="00360A42" w:rsidP="00360A42">
      <w:pPr>
        <w:jc w:val="both"/>
        <w:rPr>
          <w:sz w:val="20"/>
          <w:szCs w:val="20"/>
        </w:rPr>
      </w:pPr>
    </w:p>
    <w:p w:rsidR="00360A42" w:rsidRPr="00746317" w:rsidRDefault="00360A42" w:rsidP="00360A42">
      <w:pPr>
        <w:ind w:right="4677"/>
        <w:jc w:val="both"/>
        <w:rPr>
          <w:sz w:val="20"/>
          <w:szCs w:val="20"/>
        </w:rPr>
      </w:pPr>
      <w:r w:rsidRPr="00746317">
        <w:rPr>
          <w:sz w:val="20"/>
          <w:szCs w:val="20"/>
        </w:rPr>
        <w:t>Об исполнении бюджета Каратузского сельсовета за 1 квартал 2017 года</w:t>
      </w:r>
    </w:p>
    <w:p w:rsidR="00360A42" w:rsidRPr="00746317" w:rsidRDefault="00360A42" w:rsidP="00360A42">
      <w:pPr>
        <w:jc w:val="both"/>
        <w:rPr>
          <w:sz w:val="20"/>
          <w:szCs w:val="20"/>
        </w:rPr>
      </w:pPr>
    </w:p>
    <w:p w:rsidR="00360A42" w:rsidRPr="00746317" w:rsidRDefault="00360A42" w:rsidP="00360A42">
      <w:pPr>
        <w:ind w:firstLine="567"/>
        <w:jc w:val="both"/>
        <w:rPr>
          <w:sz w:val="20"/>
          <w:szCs w:val="20"/>
        </w:rPr>
      </w:pPr>
      <w:r w:rsidRPr="00746317">
        <w:rPr>
          <w:sz w:val="20"/>
          <w:szCs w:val="20"/>
        </w:rPr>
        <w:t xml:space="preserve">Заслушав и обсудив информацию об исполнении бюджета Каратузского сельсовета за 1 квартал 2017 года </w:t>
      </w:r>
      <w:proofErr w:type="spellStart"/>
      <w:r w:rsidRPr="00746317">
        <w:rPr>
          <w:sz w:val="20"/>
          <w:szCs w:val="20"/>
        </w:rPr>
        <w:t>Каратузский</w:t>
      </w:r>
      <w:proofErr w:type="spellEnd"/>
      <w:r w:rsidRPr="00746317">
        <w:rPr>
          <w:sz w:val="20"/>
          <w:szCs w:val="20"/>
        </w:rPr>
        <w:t xml:space="preserve"> сельский Совет депутатов РЕШИЛ:</w:t>
      </w:r>
    </w:p>
    <w:p w:rsidR="00360A42" w:rsidRPr="00746317" w:rsidRDefault="00360A42" w:rsidP="00360A42">
      <w:pPr>
        <w:ind w:firstLine="567"/>
        <w:jc w:val="both"/>
        <w:rPr>
          <w:sz w:val="20"/>
          <w:szCs w:val="20"/>
        </w:rPr>
      </w:pPr>
      <w:r w:rsidRPr="00746317">
        <w:rPr>
          <w:sz w:val="20"/>
          <w:szCs w:val="20"/>
        </w:rPr>
        <w:t xml:space="preserve">1. Утвердить отчет об исполнении бюджета Каратузского сельсовета </w:t>
      </w:r>
      <w:r w:rsidRPr="00746317">
        <w:rPr>
          <w:sz w:val="20"/>
          <w:szCs w:val="20"/>
        </w:rPr>
        <w:br/>
        <w:t>за  1 квартал 2017 года по доходам в сумме 5016,04 тыс. рублей, по расходам в сумме 6706,64 тыс. рублей, дефицит бюджета 1690,6 тыс. рублей по следующим показателям:</w:t>
      </w:r>
    </w:p>
    <w:p w:rsidR="00360A42" w:rsidRPr="00746317" w:rsidRDefault="00360A42" w:rsidP="00360A42">
      <w:pPr>
        <w:ind w:firstLine="567"/>
        <w:jc w:val="both"/>
        <w:rPr>
          <w:sz w:val="20"/>
          <w:szCs w:val="20"/>
        </w:rPr>
      </w:pPr>
      <w:r w:rsidRPr="00746317">
        <w:rPr>
          <w:sz w:val="20"/>
          <w:szCs w:val="20"/>
        </w:rPr>
        <w:t>1.1. источники внутреннего финансирования дефицита бюджета Каратузского сельсовета за 1 квартал 2017 года, согласно Приложению 1 к настоящему Решению;</w:t>
      </w:r>
    </w:p>
    <w:p w:rsidR="00360A42" w:rsidRPr="00746317" w:rsidRDefault="00360A42" w:rsidP="00360A42">
      <w:pPr>
        <w:ind w:firstLine="567"/>
        <w:jc w:val="both"/>
        <w:rPr>
          <w:sz w:val="20"/>
          <w:szCs w:val="20"/>
        </w:rPr>
      </w:pPr>
      <w:r w:rsidRPr="00746317">
        <w:rPr>
          <w:sz w:val="20"/>
          <w:szCs w:val="20"/>
        </w:rPr>
        <w:t>1.2. доходы бюджета Каратузского сельсовета за 1 квартал 2017 года, согласно Приложению 2 к настоящему Решению;</w:t>
      </w:r>
    </w:p>
    <w:p w:rsidR="00360A42" w:rsidRPr="00746317" w:rsidRDefault="00360A42" w:rsidP="00360A42">
      <w:pPr>
        <w:ind w:firstLine="690"/>
        <w:jc w:val="both"/>
        <w:rPr>
          <w:sz w:val="20"/>
          <w:szCs w:val="20"/>
        </w:rPr>
      </w:pPr>
      <w:r w:rsidRPr="00746317">
        <w:rPr>
          <w:sz w:val="20"/>
          <w:szCs w:val="20"/>
        </w:rPr>
        <w:t>1.3. распределения расходов бюджета Каратузского сельсовета по разделам и подразделам классификации расходов бюджетов Российской Федерации за 1 квартал 2017 года, согласно Приложению 3 к настоящему Решению;</w:t>
      </w:r>
    </w:p>
    <w:p w:rsidR="00360A42" w:rsidRPr="00746317" w:rsidRDefault="00360A42" w:rsidP="00360A42">
      <w:pPr>
        <w:ind w:firstLine="690"/>
        <w:jc w:val="both"/>
        <w:rPr>
          <w:sz w:val="20"/>
          <w:szCs w:val="20"/>
        </w:rPr>
      </w:pPr>
      <w:r w:rsidRPr="00746317">
        <w:rPr>
          <w:sz w:val="20"/>
          <w:szCs w:val="20"/>
        </w:rPr>
        <w:t xml:space="preserve">1.4. расходов бюджета Каратузского сельсовета, </w:t>
      </w:r>
      <w:proofErr w:type="gramStart"/>
      <w:r w:rsidRPr="00746317">
        <w:rPr>
          <w:sz w:val="20"/>
          <w:szCs w:val="20"/>
        </w:rPr>
        <w:t>согласно</w:t>
      </w:r>
      <w:proofErr w:type="gramEnd"/>
      <w:r w:rsidRPr="00746317">
        <w:rPr>
          <w:sz w:val="20"/>
          <w:szCs w:val="20"/>
        </w:rPr>
        <w:t xml:space="preserve"> ведомственной структуры расходов бюджета Каратузского сельсовета за  1 квартал 2017 года, согласно Приложению 4 к настоящему Решению.</w:t>
      </w:r>
    </w:p>
    <w:p w:rsidR="00360A42" w:rsidRPr="00746317" w:rsidRDefault="00360A42" w:rsidP="00360A42">
      <w:pPr>
        <w:ind w:firstLine="708"/>
        <w:jc w:val="both"/>
        <w:rPr>
          <w:sz w:val="20"/>
          <w:szCs w:val="20"/>
        </w:rPr>
      </w:pPr>
      <w:r w:rsidRPr="00746317">
        <w:rPr>
          <w:sz w:val="20"/>
          <w:szCs w:val="20"/>
        </w:rPr>
        <w:t>2. Решение вступает в силу со дня его принятия и подлежит опубликованию в печатном издании органа местного самоуправления Каратузского сельсовета «</w:t>
      </w:r>
      <w:proofErr w:type="spellStart"/>
      <w:r w:rsidRPr="00746317">
        <w:rPr>
          <w:sz w:val="20"/>
          <w:szCs w:val="20"/>
        </w:rPr>
        <w:t>Каратузский</w:t>
      </w:r>
      <w:proofErr w:type="spellEnd"/>
      <w:r w:rsidRPr="00746317">
        <w:rPr>
          <w:sz w:val="20"/>
          <w:szCs w:val="20"/>
        </w:rPr>
        <w:t xml:space="preserve"> вестник».</w:t>
      </w:r>
    </w:p>
    <w:p w:rsidR="00360A42" w:rsidRPr="00746317" w:rsidRDefault="00360A42" w:rsidP="00360A42">
      <w:pPr>
        <w:jc w:val="both"/>
        <w:rPr>
          <w:sz w:val="20"/>
          <w:szCs w:val="20"/>
        </w:rPr>
      </w:pPr>
    </w:p>
    <w:p w:rsidR="00360A42" w:rsidRPr="00746317" w:rsidRDefault="00360A42" w:rsidP="00360A42">
      <w:pPr>
        <w:jc w:val="both"/>
        <w:rPr>
          <w:sz w:val="20"/>
          <w:szCs w:val="20"/>
        </w:rPr>
      </w:pPr>
      <w:r w:rsidRPr="00746317">
        <w:rPr>
          <w:sz w:val="20"/>
          <w:szCs w:val="20"/>
        </w:rPr>
        <w:t>Председатель Каратузского</w:t>
      </w:r>
    </w:p>
    <w:p w:rsidR="00360A42" w:rsidRPr="00746317" w:rsidRDefault="00360A42" w:rsidP="00360A42">
      <w:pPr>
        <w:jc w:val="both"/>
        <w:rPr>
          <w:sz w:val="20"/>
          <w:szCs w:val="20"/>
        </w:rPr>
      </w:pPr>
      <w:r w:rsidRPr="00746317">
        <w:rPr>
          <w:sz w:val="20"/>
          <w:szCs w:val="20"/>
        </w:rPr>
        <w:t xml:space="preserve">Сельского Совета депутатов                                   </w:t>
      </w:r>
      <w:r>
        <w:rPr>
          <w:sz w:val="20"/>
          <w:szCs w:val="20"/>
        </w:rPr>
        <w:t xml:space="preserve">                                                      </w:t>
      </w:r>
      <w:r w:rsidRPr="00746317">
        <w:rPr>
          <w:sz w:val="20"/>
          <w:szCs w:val="20"/>
        </w:rPr>
        <w:t xml:space="preserve">                     </w:t>
      </w:r>
      <w:proofErr w:type="spellStart"/>
      <w:r w:rsidRPr="00746317">
        <w:rPr>
          <w:sz w:val="20"/>
          <w:szCs w:val="20"/>
        </w:rPr>
        <w:t>О.В.Федосеева</w:t>
      </w:r>
      <w:proofErr w:type="spellEnd"/>
    </w:p>
    <w:p w:rsidR="00360A42" w:rsidRPr="00746317" w:rsidRDefault="00360A42" w:rsidP="00360A42">
      <w:pPr>
        <w:jc w:val="both"/>
        <w:rPr>
          <w:sz w:val="20"/>
          <w:szCs w:val="20"/>
        </w:rPr>
      </w:pPr>
      <w:r w:rsidRPr="00746317">
        <w:rPr>
          <w:sz w:val="20"/>
          <w:szCs w:val="20"/>
        </w:rPr>
        <w:t xml:space="preserve">   </w:t>
      </w:r>
    </w:p>
    <w:p w:rsidR="00360A42" w:rsidRPr="00746317" w:rsidRDefault="00360A42" w:rsidP="00360A42">
      <w:pPr>
        <w:jc w:val="both"/>
        <w:rPr>
          <w:sz w:val="20"/>
          <w:szCs w:val="20"/>
        </w:rPr>
      </w:pPr>
      <w:r w:rsidRPr="00746317">
        <w:rPr>
          <w:sz w:val="20"/>
          <w:szCs w:val="20"/>
        </w:rPr>
        <w:t xml:space="preserve">Глава Каратузского сельсовета                             </w:t>
      </w:r>
      <w:r>
        <w:rPr>
          <w:sz w:val="20"/>
          <w:szCs w:val="20"/>
        </w:rPr>
        <w:t xml:space="preserve">                                                              </w:t>
      </w:r>
      <w:r w:rsidRPr="00746317">
        <w:rPr>
          <w:sz w:val="20"/>
          <w:szCs w:val="20"/>
        </w:rPr>
        <w:t xml:space="preserve">                       А.А. Саар          </w:t>
      </w:r>
    </w:p>
    <w:p w:rsidR="00360A42" w:rsidRPr="00746317" w:rsidRDefault="00360A42" w:rsidP="00360A42">
      <w:pPr>
        <w:jc w:val="both"/>
        <w:rPr>
          <w:sz w:val="20"/>
          <w:szCs w:val="20"/>
        </w:rPr>
      </w:pPr>
    </w:p>
    <w:p w:rsidR="00D97532" w:rsidRDefault="00D97532" w:rsidP="0084009B">
      <w:pPr>
        <w:jc w:val="center"/>
        <w:rPr>
          <w:sz w:val="16"/>
          <w:szCs w:val="16"/>
        </w:rPr>
      </w:pPr>
    </w:p>
    <w:p w:rsidR="00360A42" w:rsidRDefault="00360A42" w:rsidP="0084009B">
      <w:pPr>
        <w:jc w:val="center"/>
        <w:rPr>
          <w:sz w:val="16"/>
          <w:szCs w:val="16"/>
        </w:rPr>
        <w:sectPr w:rsidR="00360A42" w:rsidSect="00360A42">
          <w:pgSz w:w="11906" w:h="16838"/>
          <w:pgMar w:top="1134" w:right="851" w:bottom="1134" w:left="851" w:header="709" w:footer="709" w:gutter="0"/>
          <w:cols w:space="708"/>
          <w:docGrid w:linePitch="360"/>
        </w:sectPr>
      </w:pPr>
    </w:p>
    <w:tbl>
      <w:tblPr>
        <w:tblW w:w="13290" w:type="dxa"/>
        <w:tblInd w:w="93" w:type="dxa"/>
        <w:tblLook w:val="04A0" w:firstRow="1" w:lastRow="0" w:firstColumn="1" w:lastColumn="0" w:noHBand="0" w:noVBand="1"/>
      </w:tblPr>
      <w:tblGrid>
        <w:gridCol w:w="456"/>
        <w:gridCol w:w="4340"/>
        <w:gridCol w:w="913"/>
        <w:gridCol w:w="910"/>
        <w:gridCol w:w="1025"/>
        <w:gridCol w:w="835"/>
        <w:gridCol w:w="1084"/>
        <w:gridCol w:w="1081"/>
        <w:gridCol w:w="853"/>
        <w:gridCol w:w="1056"/>
        <w:gridCol w:w="1020"/>
      </w:tblGrid>
      <w:tr w:rsidR="00360A42" w:rsidRPr="00360A42" w:rsidTr="00360A42">
        <w:trPr>
          <w:trHeight w:val="420"/>
        </w:trPr>
        <w:tc>
          <w:tcPr>
            <w:tcW w:w="456"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sz w:val="20"/>
                <w:szCs w:val="20"/>
              </w:rPr>
            </w:pPr>
          </w:p>
        </w:tc>
        <w:tc>
          <w:tcPr>
            <w:tcW w:w="12834" w:type="dxa"/>
            <w:gridSpan w:val="10"/>
            <w:tcBorders>
              <w:top w:val="nil"/>
              <w:left w:val="nil"/>
              <w:bottom w:val="nil"/>
              <w:right w:val="nil"/>
            </w:tcBorders>
            <w:shd w:val="clear" w:color="auto" w:fill="auto"/>
            <w:noWrap/>
            <w:vAlign w:val="bottom"/>
            <w:hideMark/>
          </w:tcPr>
          <w:p w:rsidR="00360A42" w:rsidRPr="00360A42" w:rsidRDefault="00360A42" w:rsidP="00360A42">
            <w:pPr>
              <w:ind w:firstLineChars="3600" w:firstLine="5760"/>
              <w:rPr>
                <w:rFonts w:ascii="Arial CYR" w:hAnsi="Arial CYR" w:cs="Arial CYR"/>
                <w:i/>
                <w:iCs/>
                <w:sz w:val="16"/>
                <w:szCs w:val="16"/>
              </w:rPr>
            </w:pPr>
            <w:r w:rsidRPr="00360A42">
              <w:rPr>
                <w:rFonts w:ascii="Arial CYR" w:hAnsi="Arial CYR" w:cs="Arial CYR"/>
                <w:i/>
                <w:iCs/>
                <w:sz w:val="16"/>
                <w:szCs w:val="16"/>
              </w:rPr>
              <w:t>Приложение № 4</w:t>
            </w:r>
          </w:p>
        </w:tc>
      </w:tr>
      <w:tr w:rsidR="00360A42" w:rsidRPr="00360A42" w:rsidTr="00360A42">
        <w:trPr>
          <w:trHeight w:val="720"/>
        </w:trPr>
        <w:tc>
          <w:tcPr>
            <w:tcW w:w="456"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sz w:val="16"/>
                <w:szCs w:val="16"/>
              </w:rPr>
            </w:pPr>
          </w:p>
        </w:tc>
        <w:tc>
          <w:tcPr>
            <w:tcW w:w="12834" w:type="dxa"/>
            <w:gridSpan w:val="10"/>
            <w:tcBorders>
              <w:top w:val="nil"/>
              <w:left w:val="nil"/>
              <w:bottom w:val="nil"/>
              <w:right w:val="nil"/>
            </w:tcBorders>
            <w:shd w:val="clear" w:color="auto" w:fill="auto"/>
            <w:hideMark/>
          </w:tcPr>
          <w:p w:rsidR="00360A42" w:rsidRPr="00360A42" w:rsidRDefault="00360A42" w:rsidP="00360A42">
            <w:pPr>
              <w:ind w:firstLineChars="3600" w:firstLine="5760"/>
              <w:rPr>
                <w:rFonts w:ascii="Arial CYR" w:hAnsi="Arial CYR" w:cs="Arial CYR"/>
                <w:i/>
                <w:iCs/>
                <w:sz w:val="16"/>
                <w:szCs w:val="16"/>
              </w:rPr>
            </w:pPr>
            <w:r w:rsidRPr="00360A42">
              <w:rPr>
                <w:rFonts w:ascii="Arial CYR" w:hAnsi="Arial CYR" w:cs="Arial CYR"/>
                <w:i/>
                <w:iCs/>
                <w:sz w:val="16"/>
                <w:szCs w:val="16"/>
              </w:rPr>
              <w:t>к Решению Каратузского сельского Совета депутатов № 10-67 от 07.06.2017г. "Об исполнении бюджета за 1 квартал 2017 года"</w:t>
            </w:r>
          </w:p>
        </w:tc>
      </w:tr>
      <w:tr w:rsidR="00360A42" w:rsidRPr="00360A42" w:rsidTr="00360A42">
        <w:trPr>
          <w:trHeight w:val="255"/>
        </w:trPr>
        <w:tc>
          <w:tcPr>
            <w:tcW w:w="456"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sz w:val="16"/>
                <w:szCs w:val="16"/>
              </w:rPr>
            </w:pPr>
          </w:p>
        </w:tc>
        <w:tc>
          <w:tcPr>
            <w:tcW w:w="4340"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i/>
                <w:iCs/>
                <w:sz w:val="16"/>
                <w:szCs w:val="16"/>
              </w:rPr>
            </w:pPr>
          </w:p>
        </w:tc>
        <w:tc>
          <w:tcPr>
            <w:tcW w:w="913"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i/>
                <w:iCs/>
                <w:sz w:val="16"/>
                <w:szCs w:val="16"/>
              </w:rPr>
            </w:pPr>
          </w:p>
        </w:tc>
        <w:tc>
          <w:tcPr>
            <w:tcW w:w="910"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i/>
                <w:iCs/>
                <w:sz w:val="16"/>
                <w:szCs w:val="16"/>
              </w:rPr>
            </w:pPr>
          </w:p>
        </w:tc>
        <w:tc>
          <w:tcPr>
            <w:tcW w:w="1025"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i/>
                <w:iCs/>
                <w:sz w:val="16"/>
                <w:szCs w:val="16"/>
              </w:rPr>
            </w:pPr>
          </w:p>
        </w:tc>
        <w:tc>
          <w:tcPr>
            <w:tcW w:w="835"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i/>
                <w:iCs/>
                <w:sz w:val="16"/>
                <w:szCs w:val="16"/>
              </w:rPr>
            </w:pPr>
          </w:p>
        </w:tc>
        <w:tc>
          <w:tcPr>
            <w:tcW w:w="1084"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sz w:val="20"/>
                <w:szCs w:val="20"/>
              </w:rPr>
            </w:pPr>
          </w:p>
        </w:tc>
        <w:tc>
          <w:tcPr>
            <w:tcW w:w="1081"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sz w:val="20"/>
                <w:szCs w:val="20"/>
              </w:rPr>
            </w:pPr>
          </w:p>
        </w:tc>
        <w:tc>
          <w:tcPr>
            <w:tcW w:w="1626" w:type="dxa"/>
            <w:gridSpan w:val="2"/>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sz w:val="20"/>
                <w:szCs w:val="20"/>
              </w:rPr>
            </w:pPr>
          </w:p>
        </w:tc>
        <w:tc>
          <w:tcPr>
            <w:tcW w:w="1020"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sz w:val="20"/>
                <w:szCs w:val="20"/>
              </w:rPr>
            </w:pPr>
          </w:p>
        </w:tc>
      </w:tr>
      <w:tr w:rsidR="00360A42" w:rsidRPr="00360A42" w:rsidTr="00360A42">
        <w:trPr>
          <w:trHeight w:val="540"/>
        </w:trPr>
        <w:tc>
          <w:tcPr>
            <w:tcW w:w="13290" w:type="dxa"/>
            <w:gridSpan w:val="11"/>
            <w:tcBorders>
              <w:top w:val="nil"/>
              <w:left w:val="nil"/>
              <w:bottom w:val="nil"/>
              <w:right w:val="nil"/>
            </w:tcBorders>
            <w:shd w:val="clear" w:color="auto" w:fill="auto"/>
            <w:vAlign w:val="bottom"/>
            <w:hideMark/>
          </w:tcPr>
          <w:p w:rsidR="00360A42" w:rsidRPr="00360A42" w:rsidRDefault="00360A42" w:rsidP="00360A42">
            <w:pPr>
              <w:jc w:val="center"/>
              <w:rPr>
                <w:rFonts w:ascii="Arial CYR" w:hAnsi="Arial CYR" w:cs="Arial CYR"/>
                <w:i/>
                <w:iCs/>
                <w:sz w:val="22"/>
                <w:szCs w:val="22"/>
              </w:rPr>
            </w:pPr>
            <w:r w:rsidRPr="00360A42">
              <w:rPr>
                <w:rFonts w:ascii="Arial CYR" w:hAnsi="Arial CYR" w:cs="Arial CYR"/>
                <w:i/>
                <w:iCs/>
                <w:sz w:val="22"/>
                <w:szCs w:val="22"/>
              </w:rPr>
              <w:t>Ведомственная структура расходов бюджета Каратузского сельсовета за 1 квартал 2017 года</w:t>
            </w:r>
          </w:p>
        </w:tc>
      </w:tr>
      <w:tr w:rsidR="00360A42" w:rsidRPr="00360A42" w:rsidTr="00360A42">
        <w:trPr>
          <w:trHeight w:val="255"/>
        </w:trPr>
        <w:tc>
          <w:tcPr>
            <w:tcW w:w="456"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sz w:val="16"/>
                <w:szCs w:val="16"/>
              </w:rPr>
            </w:pPr>
          </w:p>
        </w:tc>
        <w:tc>
          <w:tcPr>
            <w:tcW w:w="4340"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i/>
                <w:iCs/>
                <w:sz w:val="16"/>
                <w:szCs w:val="16"/>
              </w:rPr>
            </w:pPr>
          </w:p>
        </w:tc>
        <w:tc>
          <w:tcPr>
            <w:tcW w:w="913"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i/>
                <w:iCs/>
                <w:sz w:val="16"/>
                <w:szCs w:val="16"/>
              </w:rPr>
            </w:pPr>
          </w:p>
        </w:tc>
        <w:tc>
          <w:tcPr>
            <w:tcW w:w="910"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i/>
                <w:iCs/>
                <w:sz w:val="16"/>
                <w:szCs w:val="16"/>
              </w:rPr>
            </w:pPr>
          </w:p>
        </w:tc>
        <w:tc>
          <w:tcPr>
            <w:tcW w:w="1025"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i/>
                <w:iCs/>
                <w:sz w:val="16"/>
                <w:szCs w:val="16"/>
              </w:rPr>
            </w:pPr>
          </w:p>
        </w:tc>
        <w:tc>
          <w:tcPr>
            <w:tcW w:w="835"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i/>
                <w:iCs/>
                <w:sz w:val="16"/>
                <w:szCs w:val="16"/>
              </w:rPr>
            </w:pPr>
          </w:p>
        </w:tc>
        <w:tc>
          <w:tcPr>
            <w:tcW w:w="1084"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sz w:val="20"/>
                <w:szCs w:val="20"/>
              </w:rPr>
            </w:pPr>
          </w:p>
        </w:tc>
        <w:tc>
          <w:tcPr>
            <w:tcW w:w="1934" w:type="dxa"/>
            <w:gridSpan w:val="2"/>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i/>
                <w:iCs/>
                <w:sz w:val="16"/>
                <w:szCs w:val="16"/>
              </w:rPr>
            </w:pPr>
          </w:p>
        </w:tc>
        <w:tc>
          <w:tcPr>
            <w:tcW w:w="773"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i/>
                <w:iCs/>
                <w:sz w:val="16"/>
                <w:szCs w:val="16"/>
              </w:rPr>
            </w:pPr>
            <w:proofErr w:type="spellStart"/>
            <w:r w:rsidRPr="00360A42">
              <w:rPr>
                <w:rFonts w:ascii="Arial CYR" w:hAnsi="Arial CYR" w:cs="Arial CYR"/>
                <w:i/>
                <w:iCs/>
                <w:sz w:val="16"/>
                <w:szCs w:val="16"/>
              </w:rPr>
              <w:t>тыс</w:t>
            </w:r>
            <w:proofErr w:type="gramStart"/>
            <w:r w:rsidRPr="00360A42">
              <w:rPr>
                <w:rFonts w:ascii="Arial CYR" w:hAnsi="Arial CYR" w:cs="Arial CYR"/>
                <w:i/>
                <w:iCs/>
                <w:sz w:val="16"/>
                <w:szCs w:val="16"/>
              </w:rPr>
              <w:t>.р</w:t>
            </w:r>
            <w:proofErr w:type="gramEnd"/>
            <w:r w:rsidRPr="00360A42">
              <w:rPr>
                <w:rFonts w:ascii="Arial CYR" w:hAnsi="Arial CYR" w:cs="Arial CYR"/>
                <w:i/>
                <w:iCs/>
                <w:sz w:val="16"/>
                <w:szCs w:val="16"/>
              </w:rPr>
              <w:t>уб</w:t>
            </w:r>
            <w:proofErr w:type="spellEnd"/>
            <w:r w:rsidRPr="00360A42">
              <w:rPr>
                <w:rFonts w:ascii="Arial CYR" w:hAnsi="Arial CYR" w:cs="Arial CYR"/>
                <w:i/>
                <w:iCs/>
                <w:sz w:val="16"/>
                <w:szCs w:val="16"/>
              </w:rPr>
              <w:t>.</w:t>
            </w:r>
          </w:p>
        </w:tc>
        <w:tc>
          <w:tcPr>
            <w:tcW w:w="1020" w:type="dxa"/>
            <w:tcBorders>
              <w:top w:val="nil"/>
              <w:left w:val="nil"/>
              <w:bottom w:val="nil"/>
              <w:right w:val="nil"/>
            </w:tcBorders>
            <w:shd w:val="clear" w:color="auto" w:fill="auto"/>
            <w:noWrap/>
            <w:vAlign w:val="bottom"/>
            <w:hideMark/>
          </w:tcPr>
          <w:p w:rsidR="00360A42" w:rsidRPr="00360A42" w:rsidRDefault="00360A42" w:rsidP="00360A42">
            <w:pPr>
              <w:rPr>
                <w:rFonts w:ascii="Arial CYR" w:hAnsi="Arial CYR" w:cs="Arial CYR"/>
                <w:sz w:val="20"/>
                <w:szCs w:val="20"/>
              </w:rPr>
            </w:pPr>
          </w:p>
        </w:tc>
      </w:tr>
      <w:tr w:rsidR="00360A42" w:rsidRPr="00360A42" w:rsidTr="00360A42">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xml:space="preserve">№ </w:t>
            </w:r>
            <w:proofErr w:type="gramStart"/>
            <w:r w:rsidRPr="00360A42">
              <w:rPr>
                <w:sz w:val="16"/>
                <w:szCs w:val="16"/>
              </w:rPr>
              <w:t>п</w:t>
            </w:r>
            <w:proofErr w:type="gramEnd"/>
            <w:r w:rsidRPr="00360A42">
              <w:rPr>
                <w:sz w:val="16"/>
                <w:szCs w:val="16"/>
              </w:rPr>
              <w:t>/п</w:t>
            </w:r>
          </w:p>
        </w:tc>
        <w:tc>
          <w:tcPr>
            <w:tcW w:w="43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Наименование главных распорядителей наименование показателей бюджетной классификации</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Код ведомства</w:t>
            </w: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Раздел, подраздел</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Целевая статья</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Вид расходов</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Сумма на 2017г.</w:t>
            </w:r>
          </w:p>
        </w:tc>
        <w:tc>
          <w:tcPr>
            <w:tcW w:w="19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Уточненный план на 2017г.</w:t>
            </w:r>
          </w:p>
        </w:tc>
        <w:tc>
          <w:tcPr>
            <w:tcW w:w="7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0A42" w:rsidRPr="00360A42" w:rsidRDefault="00360A42" w:rsidP="00360A42">
            <w:pPr>
              <w:jc w:val="center"/>
              <w:rPr>
                <w:sz w:val="16"/>
                <w:szCs w:val="16"/>
              </w:rPr>
            </w:pPr>
            <w:proofErr w:type="spellStart"/>
            <w:r w:rsidRPr="00360A42">
              <w:rPr>
                <w:sz w:val="16"/>
                <w:szCs w:val="16"/>
              </w:rPr>
              <w:t>Исполненно</w:t>
            </w:r>
            <w:proofErr w:type="spellEnd"/>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0A42" w:rsidRPr="00360A42" w:rsidRDefault="00360A42" w:rsidP="00360A42">
            <w:pPr>
              <w:jc w:val="center"/>
              <w:rPr>
                <w:sz w:val="16"/>
                <w:szCs w:val="16"/>
              </w:rPr>
            </w:pPr>
            <w:r w:rsidRPr="00360A42">
              <w:rPr>
                <w:sz w:val="16"/>
                <w:szCs w:val="16"/>
              </w:rPr>
              <w:t>% исполнения</w:t>
            </w:r>
          </w:p>
        </w:tc>
      </w:tr>
      <w:tr w:rsidR="00360A42" w:rsidRPr="00360A42" w:rsidTr="00360A42">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4340"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1934" w:type="dxa"/>
            <w:gridSpan w:val="2"/>
            <w:vMerge/>
            <w:tcBorders>
              <w:top w:val="single" w:sz="4" w:space="0" w:color="auto"/>
              <w:left w:val="single" w:sz="4" w:space="0" w:color="auto"/>
              <w:bottom w:val="single" w:sz="4" w:space="0" w:color="auto"/>
              <w:right w:val="single" w:sz="4" w:space="0" w:color="auto"/>
            </w:tcBorders>
            <w:vAlign w:val="center"/>
            <w:hideMark/>
          </w:tcPr>
          <w:p w:rsidR="00360A42" w:rsidRPr="00360A42" w:rsidRDefault="00360A42" w:rsidP="00360A42">
            <w:pPr>
              <w:rPr>
                <w:sz w:val="16"/>
                <w:szCs w:val="16"/>
              </w:rPr>
            </w:pPr>
          </w:p>
        </w:tc>
        <w:tc>
          <w:tcPr>
            <w:tcW w:w="773"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r>
      <w:tr w:rsidR="00360A42" w:rsidRPr="00360A42" w:rsidTr="00360A42">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4340"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1934" w:type="dxa"/>
            <w:gridSpan w:val="2"/>
            <w:vMerge/>
            <w:tcBorders>
              <w:top w:val="single" w:sz="4" w:space="0" w:color="auto"/>
              <w:left w:val="single" w:sz="4" w:space="0" w:color="auto"/>
              <w:bottom w:val="single" w:sz="4" w:space="0" w:color="auto"/>
              <w:right w:val="single" w:sz="4" w:space="0" w:color="auto"/>
            </w:tcBorders>
            <w:vAlign w:val="center"/>
            <w:hideMark/>
          </w:tcPr>
          <w:p w:rsidR="00360A42" w:rsidRPr="00360A42" w:rsidRDefault="00360A42" w:rsidP="00360A42">
            <w:pPr>
              <w:rPr>
                <w:sz w:val="16"/>
                <w:szCs w:val="16"/>
              </w:rPr>
            </w:pPr>
          </w:p>
        </w:tc>
        <w:tc>
          <w:tcPr>
            <w:tcW w:w="773"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360A42" w:rsidRPr="00360A42" w:rsidRDefault="00360A42" w:rsidP="00360A42">
            <w:pPr>
              <w:rPr>
                <w:sz w:val="16"/>
                <w:szCs w:val="16"/>
              </w:rPr>
            </w:pP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администрация Каратузского сельсовета</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360A42" w:rsidRPr="00360A42" w:rsidRDefault="00360A42" w:rsidP="00360A42">
            <w:pPr>
              <w:rPr>
                <w:rFonts w:ascii="Arial CYR" w:hAnsi="Arial CYR" w:cs="Arial CYR"/>
                <w:sz w:val="20"/>
                <w:szCs w:val="20"/>
              </w:rPr>
            </w:pPr>
            <w:r w:rsidRPr="00360A42">
              <w:rPr>
                <w:rFonts w:ascii="Arial CYR" w:hAnsi="Arial CYR" w:cs="Arial CYR"/>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360A42" w:rsidRPr="00360A42" w:rsidRDefault="00360A42" w:rsidP="00360A42">
            <w:pPr>
              <w:rPr>
                <w:rFonts w:ascii="Arial CYR" w:hAnsi="Arial CYR" w:cs="Arial CYR"/>
                <w:sz w:val="20"/>
                <w:szCs w:val="20"/>
              </w:rPr>
            </w:pPr>
            <w:r w:rsidRPr="00360A42">
              <w:rPr>
                <w:rFonts w:ascii="Arial CYR" w:hAnsi="Arial CYR" w:cs="Arial CYR"/>
                <w:sz w:val="20"/>
                <w:szCs w:val="20"/>
              </w:rPr>
              <w:t> </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2</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6 928,43</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6 928,43</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1 878,43</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27,11</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3</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0102</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681,66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681,66</w:t>
            </w:r>
          </w:p>
        </w:tc>
        <w:tc>
          <w:tcPr>
            <w:tcW w:w="773" w:type="dxa"/>
            <w:tcBorders>
              <w:top w:val="nil"/>
              <w:left w:val="nil"/>
              <w:bottom w:val="single" w:sz="4" w:space="0" w:color="auto"/>
              <w:right w:val="single" w:sz="4" w:space="0" w:color="auto"/>
            </w:tcBorders>
            <w:shd w:val="clear" w:color="000000" w:fill="FFFFFF"/>
            <w:noWrap/>
            <w:hideMark/>
          </w:tcPr>
          <w:p w:rsidR="00360A42" w:rsidRPr="00360A42" w:rsidRDefault="00360A42" w:rsidP="00360A42">
            <w:pPr>
              <w:jc w:val="right"/>
              <w:rPr>
                <w:sz w:val="16"/>
                <w:szCs w:val="16"/>
              </w:rPr>
            </w:pPr>
            <w:r w:rsidRPr="00360A42">
              <w:rPr>
                <w:sz w:val="16"/>
                <w:szCs w:val="16"/>
              </w:rPr>
              <w:t>132,13</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19,38</w:t>
            </w:r>
          </w:p>
        </w:tc>
      </w:tr>
      <w:tr w:rsidR="00360A42" w:rsidRPr="00360A42" w:rsidTr="00360A42">
        <w:trPr>
          <w:trHeight w:val="43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4</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Функционирование  высшего  должностного лица субъекта РФ и муниципального образования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0102</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9020000000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681,66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681,66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132,13</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19,38</w:t>
            </w:r>
          </w:p>
        </w:tc>
      </w:tr>
      <w:tr w:rsidR="00360A42" w:rsidRPr="00360A42" w:rsidTr="00360A42">
        <w:trPr>
          <w:trHeight w:val="49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5</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Глава муниципального образования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0102</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681,66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681,66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132,13</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19,38</w:t>
            </w:r>
          </w:p>
        </w:tc>
      </w:tr>
      <w:tr w:rsidR="00360A42" w:rsidRPr="00360A42" w:rsidTr="00360A42">
        <w:trPr>
          <w:trHeight w:val="86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6</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0102</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681,66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681,66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132,13</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19,38</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7</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proofErr w:type="gramStart"/>
            <w:r w:rsidRPr="00360A42">
              <w:rPr>
                <w:sz w:val="16"/>
                <w:szCs w:val="16"/>
              </w:rPr>
              <w:t>Расходы на выплату персоналу государственных (муниципальных органов</w:t>
            </w:r>
            <w:proofErr w:type="gramEnd"/>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0102</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681,66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681,66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132,13</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19,38</w:t>
            </w:r>
          </w:p>
        </w:tc>
      </w:tr>
      <w:tr w:rsidR="00360A42" w:rsidRPr="00360A42" w:rsidTr="00360A42">
        <w:trPr>
          <w:trHeight w:val="21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8</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0104</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3 581,71</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3 581,71</w:t>
            </w:r>
          </w:p>
        </w:tc>
        <w:tc>
          <w:tcPr>
            <w:tcW w:w="773" w:type="dxa"/>
            <w:tcBorders>
              <w:top w:val="nil"/>
              <w:left w:val="nil"/>
              <w:bottom w:val="single" w:sz="4" w:space="0" w:color="auto"/>
              <w:right w:val="single" w:sz="4" w:space="0" w:color="auto"/>
            </w:tcBorders>
            <w:shd w:val="clear" w:color="000000" w:fill="FFFFFF"/>
            <w:noWrap/>
            <w:hideMark/>
          </w:tcPr>
          <w:p w:rsidR="00360A42" w:rsidRPr="00360A42" w:rsidRDefault="00360A42" w:rsidP="00360A42">
            <w:pPr>
              <w:jc w:val="right"/>
              <w:rPr>
                <w:sz w:val="16"/>
                <w:szCs w:val="16"/>
              </w:rPr>
            </w:pPr>
            <w:r w:rsidRPr="00360A42">
              <w:rPr>
                <w:sz w:val="16"/>
                <w:szCs w:val="16"/>
              </w:rPr>
              <w:t>927,20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25,89</w:t>
            </w:r>
          </w:p>
        </w:tc>
      </w:tr>
      <w:tr w:rsidR="00360A42" w:rsidRPr="00360A42" w:rsidTr="00360A42">
        <w:trPr>
          <w:trHeight w:val="63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9</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Функционирование Правительства </w:t>
            </w:r>
            <w:proofErr w:type="spellStart"/>
            <w:r w:rsidRPr="00360A42">
              <w:rPr>
                <w:sz w:val="16"/>
                <w:szCs w:val="16"/>
              </w:rPr>
              <w:t>РФ</w:t>
            </w:r>
            <w:proofErr w:type="gramStart"/>
            <w:r w:rsidRPr="00360A42">
              <w:rPr>
                <w:sz w:val="16"/>
                <w:szCs w:val="16"/>
              </w:rPr>
              <w:t>,в</w:t>
            </w:r>
            <w:proofErr w:type="gramEnd"/>
            <w:r w:rsidRPr="00360A42">
              <w:rPr>
                <w:sz w:val="16"/>
                <w:szCs w:val="16"/>
              </w:rPr>
              <w:t>ысших</w:t>
            </w:r>
            <w:proofErr w:type="spellEnd"/>
            <w:r w:rsidRPr="00360A42">
              <w:rPr>
                <w:sz w:val="16"/>
                <w:szCs w:val="16"/>
              </w:rPr>
              <w:t xml:space="preserve"> исполнительных органов государственной власти субъектов РФ, местных администраций</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0104</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3 581,71</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3 581,71</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927,20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25,89</w:t>
            </w:r>
          </w:p>
        </w:tc>
      </w:tr>
      <w:tr w:rsidR="00360A42" w:rsidRPr="00360A42" w:rsidTr="00360A42">
        <w:trPr>
          <w:trHeight w:val="64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10</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0104</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3 581,71</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3 581,71</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927,20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25,89</w:t>
            </w:r>
          </w:p>
        </w:tc>
      </w:tr>
      <w:tr w:rsidR="00360A42" w:rsidRPr="00360A42" w:rsidTr="00360A42">
        <w:trPr>
          <w:trHeight w:val="86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11</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0104</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2 425,54</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2 425,54</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408,71</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16,85</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12</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proofErr w:type="gramStart"/>
            <w:r w:rsidRPr="00360A42">
              <w:rPr>
                <w:sz w:val="16"/>
                <w:szCs w:val="16"/>
              </w:rPr>
              <w:t>Расходы на выплату персоналу государственных (муниципальных органов</w:t>
            </w:r>
            <w:proofErr w:type="gramEnd"/>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0104</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2 425,54</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2 425,54</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408,71</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16,85</w:t>
            </w:r>
          </w:p>
        </w:tc>
      </w:tr>
      <w:tr w:rsidR="00360A42" w:rsidRPr="00360A42" w:rsidTr="00360A42">
        <w:trPr>
          <w:trHeight w:val="44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lastRenderedPageBreak/>
              <w:t>13</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0104</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1 156,17</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1 148,92</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511,24</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44,50</w:t>
            </w:r>
          </w:p>
        </w:tc>
      </w:tr>
      <w:tr w:rsidR="00360A42" w:rsidRPr="00360A42" w:rsidTr="00360A42">
        <w:trPr>
          <w:trHeight w:val="45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14</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0104</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1 156,17</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1 148,92</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511,24</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44,50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15</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бюджетные ассигнования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0104</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800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7,25</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7,25</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100,00</w:t>
            </w:r>
          </w:p>
        </w:tc>
      </w:tr>
      <w:tr w:rsidR="00360A42" w:rsidRPr="00360A42" w:rsidTr="00360A42">
        <w:trPr>
          <w:trHeight w:val="2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16</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Уплата налогов, сборов и иных платежей </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0104</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850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7,25</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7,25</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100,00</w:t>
            </w:r>
          </w:p>
        </w:tc>
      </w:tr>
      <w:tr w:rsidR="00360A42" w:rsidRPr="00360A42" w:rsidTr="00360A42">
        <w:trPr>
          <w:trHeight w:val="2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17</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Резервные фонды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40,00</w:t>
            </w:r>
          </w:p>
        </w:tc>
        <w:tc>
          <w:tcPr>
            <w:tcW w:w="773" w:type="dxa"/>
            <w:tcBorders>
              <w:top w:val="nil"/>
              <w:left w:val="nil"/>
              <w:bottom w:val="single" w:sz="4" w:space="0" w:color="auto"/>
              <w:right w:val="single" w:sz="4" w:space="0" w:color="auto"/>
            </w:tcBorders>
            <w:shd w:val="clear" w:color="000000" w:fill="FFFFFF"/>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86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18</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360A42">
              <w:rPr>
                <w:sz w:val="16"/>
                <w:szCs w:val="16"/>
              </w:rPr>
              <w:t>экстримизма</w:t>
            </w:r>
            <w:proofErr w:type="spellEnd"/>
            <w:r w:rsidRPr="00360A42">
              <w:rPr>
                <w:sz w:val="16"/>
                <w:szCs w:val="16"/>
              </w:rPr>
              <w:t>, обеспечение пожарной безопасности на 2014-2019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40,00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6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19</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Подпрограмма "Защита населения и территории Каратузского сельсовета от чрезвычайных ситуаций природного и техногенного характера, на 2014-2019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40,00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18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20</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proofErr w:type="gramStart"/>
            <w:r w:rsidRPr="00360A42">
              <w:rPr>
                <w:sz w:val="16"/>
                <w:szCs w:val="16"/>
              </w:rPr>
              <w:t xml:space="preserve">Осуществление </w:t>
            </w:r>
            <w:proofErr w:type="spellStart"/>
            <w:r w:rsidRPr="00360A42">
              <w:rPr>
                <w:sz w:val="16"/>
                <w:szCs w:val="16"/>
              </w:rPr>
              <w:t>предуприждения</w:t>
            </w:r>
            <w:proofErr w:type="spellEnd"/>
            <w:r w:rsidRPr="00360A42">
              <w:rPr>
                <w:sz w:val="16"/>
                <w:szCs w:val="16"/>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2014-2019 годы</w:t>
            </w:r>
            <w:proofErr w:type="gramEnd"/>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40,00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3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21</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40,00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6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22</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40,00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23</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Другие 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43,26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43,26</w:t>
            </w:r>
          </w:p>
        </w:tc>
        <w:tc>
          <w:tcPr>
            <w:tcW w:w="773" w:type="dxa"/>
            <w:tcBorders>
              <w:top w:val="nil"/>
              <w:left w:val="nil"/>
              <w:bottom w:val="single" w:sz="4" w:space="0" w:color="auto"/>
              <w:right w:val="single" w:sz="4" w:space="0" w:color="auto"/>
            </w:tcBorders>
            <w:shd w:val="clear" w:color="000000" w:fill="FFFFFF"/>
            <w:noWrap/>
            <w:hideMark/>
          </w:tcPr>
          <w:p w:rsidR="00360A42" w:rsidRPr="00360A42" w:rsidRDefault="00360A42" w:rsidP="00360A42">
            <w:pPr>
              <w:jc w:val="right"/>
              <w:rPr>
                <w:sz w:val="16"/>
                <w:szCs w:val="16"/>
              </w:rPr>
            </w:pPr>
            <w:r w:rsidRPr="00360A42">
              <w:rPr>
                <w:sz w:val="16"/>
                <w:szCs w:val="16"/>
              </w:rPr>
              <w:t>6,63</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15,31</w:t>
            </w:r>
          </w:p>
        </w:tc>
      </w:tr>
      <w:tr w:rsidR="00360A42" w:rsidRPr="00360A42" w:rsidTr="00360A42">
        <w:trPr>
          <w:trHeight w:val="86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24</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360A42">
              <w:rPr>
                <w:sz w:val="16"/>
                <w:szCs w:val="16"/>
              </w:rPr>
              <w:t>экстримизма</w:t>
            </w:r>
            <w:proofErr w:type="spellEnd"/>
            <w:r w:rsidRPr="00360A42">
              <w:rPr>
                <w:sz w:val="16"/>
                <w:szCs w:val="16"/>
              </w:rPr>
              <w:t>, обеспечение пожарной безопасности на 2014-2019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19,46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19,46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0,68</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3,47</w:t>
            </w:r>
          </w:p>
        </w:tc>
      </w:tr>
      <w:tr w:rsidR="00360A42" w:rsidRPr="00360A42" w:rsidTr="00360A42">
        <w:trPr>
          <w:trHeight w:val="82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25</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Подпрограмма "По профилактике терроризма </w:t>
            </w:r>
            <w:proofErr w:type="spellStart"/>
            <w:r w:rsidRPr="00360A42">
              <w:rPr>
                <w:sz w:val="16"/>
                <w:szCs w:val="16"/>
              </w:rPr>
              <w:t>экстримизма</w:t>
            </w:r>
            <w:proofErr w:type="spellEnd"/>
            <w:r w:rsidRPr="00360A42">
              <w:rPr>
                <w:sz w:val="16"/>
                <w:szCs w:val="16"/>
              </w:rPr>
              <w:t xml:space="preserve">, минимизации и (или) ликвидации последствий проявления терроризма и </w:t>
            </w:r>
            <w:proofErr w:type="spellStart"/>
            <w:r w:rsidRPr="00360A42">
              <w:rPr>
                <w:sz w:val="16"/>
                <w:szCs w:val="16"/>
              </w:rPr>
              <w:t>экстримизма</w:t>
            </w:r>
            <w:proofErr w:type="spellEnd"/>
            <w:r w:rsidRPr="00360A42">
              <w:rPr>
                <w:sz w:val="16"/>
                <w:szCs w:val="16"/>
              </w:rPr>
              <w:t xml:space="preserve"> в границах Каратузского сельсовета на 2014-2019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0330000000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19,46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19,46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0,68</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3,47</w:t>
            </w:r>
          </w:p>
        </w:tc>
      </w:tr>
      <w:tr w:rsidR="00360A42" w:rsidRPr="00360A42" w:rsidTr="00360A42">
        <w:trPr>
          <w:trHeight w:val="165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lastRenderedPageBreak/>
              <w:t>26</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2014-2019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19,46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19,46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0,68</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3,47</w:t>
            </w:r>
          </w:p>
        </w:tc>
      </w:tr>
      <w:tr w:rsidR="00360A42" w:rsidRPr="00360A42" w:rsidTr="00360A42">
        <w:trPr>
          <w:trHeight w:val="43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27</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19,46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19,46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0,68</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3,47</w:t>
            </w:r>
          </w:p>
        </w:tc>
      </w:tr>
      <w:tr w:rsidR="00360A42" w:rsidRPr="00360A42" w:rsidTr="00360A42">
        <w:trPr>
          <w:trHeight w:val="43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28</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19,46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19,46</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0,68</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 </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29</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23,80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23,80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5,95</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25,00</w:t>
            </w:r>
          </w:p>
        </w:tc>
      </w:tr>
      <w:tr w:rsidR="00360A42" w:rsidRPr="00360A42" w:rsidTr="00360A42">
        <w:trPr>
          <w:trHeight w:val="43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30</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proofErr w:type="spellStart"/>
            <w:r w:rsidRPr="00360A42">
              <w:rPr>
                <w:sz w:val="16"/>
                <w:szCs w:val="16"/>
              </w:rPr>
              <w:t>Фукционирование</w:t>
            </w:r>
            <w:proofErr w:type="spellEnd"/>
            <w:r w:rsidRPr="00360A42">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23,80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23,80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5,95</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25,00</w:t>
            </w:r>
          </w:p>
        </w:tc>
      </w:tr>
      <w:tr w:rsidR="00360A42" w:rsidRPr="00360A42" w:rsidTr="00360A42">
        <w:trPr>
          <w:trHeight w:val="8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31</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 </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23,80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23,80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5,95</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25,00</w:t>
            </w:r>
          </w:p>
        </w:tc>
      </w:tr>
      <w:tr w:rsidR="00360A42" w:rsidRPr="00360A42" w:rsidTr="00360A42">
        <w:trPr>
          <w:trHeight w:val="8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32</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13,59</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13,59</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33</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proofErr w:type="gramStart"/>
            <w:r w:rsidRPr="00360A42">
              <w:rPr>
                <w:sz w:val="16"/>
                <w:szCs w:val="16"/>
              </w:rPr>
              <w:t>Расходы на выплату персоналу государственных (муниципальных органов</w:t>
            </w:r>
            <w:proofErr w:type="gramEnd"/>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13,59</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13,59</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3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34</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10,21</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10,21</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5,95</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58,28</w:t>
            </w:r>
          </w:p>
        </w:tc>
      </w:tr>
      <w:tr w:rsidR="00360A42" w:rsidRPr="00360A42" w:rsidTr="00360A42">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35</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10,21</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10,21</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5,95</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58,28</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36</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Национальная безопасность и правоохранительная деятельность</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0300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136,92</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302,23</w:t>
            </w:r>
          </w:p>
        </w:tc>
        <w:tc>
          <w:tcPr>
            <w:tcW w:w="773" w:type="dxa"/>
            <w:tcBorders>
              <w:top w:val="nil"/>
              <w:left w:val="nil"/>
              <w:bottom w:val="single" w:sz="4" w:space="0" w:color="auto"/>
              <w:right w:val="single" w:sz="4" w:space="0" w:color="auto"/>
            </w:tcBorders>
            <w:shd w:val="clear" w:color="000000" w:fill="FFFFFF"/>
            <w:noWrap/>
            <w:hideMark/>
          </w:tcPr>
          <w:p w:rsidR="00360A42" w:rsidRPr="00360A42" w:rsidRDefault="00360A42" w:rsidP="00360A42">
            <w:pPr>
              <w:jc w:val="right"/>
              <w:rPr>
                <w:sz w:val="16"/>
                <w:szCs w:val="16"/>
              </w:rPr>
            </w:pPr>
            <w:r w:rsidRPr="00360A42">
              <w:rPr>
                <w:sz w:val="16"/>
                <w:szCs w:val="16"/>
              </w:rPr>
              <w:t>9,68</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3,20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37</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Обеспечение пожарной безопасности</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136,92</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302,23</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9,68</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3,20</w:t>
            </w:r>
          </w:p>
        </w:tc>
      </w:tr>
      <w:tr w:rsidR="00360A42" w:rsidRPr="00360A42" w:rsidTr="00360A42">
        <w:trPr>
          <w:trHeight w:val="85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38</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360A42">
              <w:rPr>
                <w:sz w:val="16"/>
                <w:szCs w:val="16"/>
              </w:rPr>
              <w:t>экстримизма</w:t>
            </w:r>
            <w:proofErr w:type="spellEnd"/>
            <w:r w:rsidRPr="00360A42">
              <w:rPr>
                <w:sz w:val="16"/>
                <w:szCs w:val="16"/>
              </w:rPr>
              <w:t>, обеспечения пожарной безопасности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136,92</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302,23</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9,68</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3,20</w:t>
            </w:r>
          </w:p>
        </w:tc>
      </w:tr>
      <w:tr w:rsidR="00360A42" w:rsidRPr="00360A42" w:rsidTr="00360A42">
        <w:trPr>
          <w:trHeight w:val="44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39</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Подпрограмма "Обеспечение пожарной безопасности территории Каратузского сельсовета на 2014-2019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0320000000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136,92</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302,23</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9,68</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3,20</w:t>
            </w:r>
          </w:p>
        </w:tc>
      </w:tr>
      <w:tr w:rsidR="00360A42" w:rsidRPr="00360A42" w:rsidTr="00360A42">
        <w:trPr>
          <w:trHeight w:val="142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lastRenderedPageBreak/>
              <w:t>40</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2014-2019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136,92</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128,66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9,68</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7,52</w:t>
            </w:r>
          </w:p>
        </w:tc>
      </w:tr>
      <w:tr w:rsidR="00360A42" w:rsidRPr="00360A42" w:rsidTr="00360A42">
        <w:trPr>
          <w:trHeight w:val="8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41</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42</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proofErr w:type="gramStart"/>
            <w:r w:rsidRPr="00360A42">
              <w:rPr>
                <w:sz w:val="16"/>
                <w:szCs w:val="16"/>
              </w:rPr>
              <w:t>Расходы на выплату персоналу государственных (муниципальных органов</w:t>
            </w:r>
            <w:proofErr w:type="gramEnd"/>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60,00</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43</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76,92</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68,66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9,68</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14,09</w:t>
            </w:r>
          </w:p>
        </w:tc>
      </w:tr>
      <w:tr w:rsidR="00360A42" w:rsidRPr="00360A42" w:rsidTr="00360A42">
        <w:trPr>
          <w:trHeight w:val="5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44</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76,92</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68,66</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9,68</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14,09</w:t>
            </w:r>
          </w:p>
        </w:tc>
      </w:tr>
      <w:tr w:rsidR="00360A42" w:rsidRPr="00360A42" w:rsidTr="00360A42">
        <w:trPr>
          <w:trHeight w:val="163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45</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proofErr w:type="spellStart"/>
            <w:r w:rsidRPr="00360A42">
              <w:rPr>
                <w:sz w:val="16"/>
                <w:szCs w:val="16"/>
              </w:rPr>
              <w:t>Софинансирование</w:t>
            </w:r>
            <w:proofErr w:type="spellEnd"/>
            <w:r w:rsidRPr="00360A42">
              <w:rPr>
                <w:sz w:val="16"/>
                <w:szCs w:val="16"/>
              </w:rPr>
              <w:t xml:space="preserve"> на обеспечение первичных мер пожарной безопасности  за счет сре</w:t>
            </w:r>
            <w:proofErr w:type="gramStart"/>
            <w:r w:rsidRPr="00360A42">
              <w:rPr>
                <w:sz w:val="16"/>
                <w:szCs w:val="16"/>
              </w:rPr>
              <w:t>дств кр</w:t>
            </w:r>
            <w:proofErr w:type="gramEnd"/>
            <w:r w:rsidRPr="00360A42">
              <w:rPr>
                <w:sz w:val="16"/>
                <w:szCs w:val="16"/>
              </w:rPr>
              <w:t>аевого бюджета в рамках подпрограммы "Обеспечение пожарной безопасности территории Каратузского сельсовета "на 2014-2019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03200S4120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8,26</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46</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03200S4120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8,26</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47</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03200S4120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8,26</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166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48</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Субсидии на обеспечение первичных мер пожарной безопасности  за счет сре</w:t>
            </w:r>
            <w:proofErr w:type="gramStart"/>
            <w:r w:rsidRPr="00360A42">
              <w:rPr>
                <w:sz w:val="16"/>
                <w:szCs w:val="16"/>
              </w:rPr>
              <w:t>дств кр</w:t>
            </w:r>
            <w:proofErr w:type="gramEnd"/>
            <w:r w:rsidRPr="00360A42">
              <w:rPr>
                <w:sz w:val="16"/>
                <w:szCs w:val="16"/>
              </w:rPr>
              <w:t>аевого бюджета в рамках подпрограммы "Обеспечение пожарной безопасности территории Каратузского сельсовета "на 2014-2019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165,31</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8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49</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60,00</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50</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proofErr w:type="gramStart"/>
            <w:r w:rsidRPr="00360A42">
              <w:rPr>
                <w:sz w:val="16"/>
                <w:szCs w:val="16"/>
              </w:rPr>
              <w:t>Расходы на выплату персоналу государственных (муниципальных органов</w:t>
            </w:r>
            <w:proofErr w:type="gramEnd"/>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60,00</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4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lastRenderedPageBreak/>
              <w:t>51</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105,31</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3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52</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105,31</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53</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Национальная экономика</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1 256,00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Pr>
                <w:sz w:val="16"/>
                <w:szCs w:val="16"/>
              </w:rPr>
              <w:t>#######</w:t>
            </w:r>
          </w:p>
        </w:tc>
        <w:tc>
          <w:tcPr>
            <w:tcW w:w="773" w:type="dxa"/>
            <w:tcBorders>
              <w:top w:val="nil"/>
              <w:left w:val="nil"/>
              <w:bottom w:val="single" w:sz="4" w:space="0" w:color="auto"/>
              <w:right w:val="single" w:sz="4" w:space="0" w:color="auto"/>
            </w:tcBorders>
            <w:shd w:val="clear" w:color="000000" w:fill="FFFFFF"/>
            <w:noWrap/>
            <w:hideMark/>
          </w:tcPr>
          <w:p w:rsidR="00360A42" w:rsidRPr="00360A42" w:rsidRDefault="00360A42" w:rsidP="00360A42">
            <w:pPr>
              <w:jc w:val="right"/>
              <w:rPr>
                <w:sz w:val="16"/>
                <w:szCs w:val="16"/>
              </w:rPr>
            </w:pPr>
            <w:r w:rsidRPr="00360A42">
              <w:rPr>
                <w:sz w:val="16"/>
                <w:szCs w:val="16"/>
              </w:rPr>
              <w:t>181,46</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1,35</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54</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Дорожное хозяйство (дорожные фонды)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1 256,00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181,46</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1,35</w:t>
            </w:r>
          </w:p>
        </w:tc>
      </w:tr>
      <w:tr w:rsidR="00360A42" w:rsidRPr="00360A42" w:rsidTr="00360A42">
        <w:trPr>
          <w:trHeight w:val="67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55</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Муниципальная программа "Дорожная деятельность в отношении автомобильных дорог местного значения Каратузского сельсовета"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93,00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4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56</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Подпрограмма " Обеспечение безопасности дорожного движения на территории Каратузского сельсовета"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0420000000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93,00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93,00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165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57</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Организация мероприятий по профилактике (</w:t>
            </w:r>
            <w:proofErr w:type="spellStart"/>
            <w:r w:rsidRPr="00360A42">
              <w:rPr>
                <w:sz w:val="16"/>
                <w:szCs w:val="16"/>
              </w:rPr>
              <w:t>предуприждению</w:t>
            </w:r>
            <w:proofErr w:type="spellEnd"/>
            <w:proofErr w:type="gramStart"/>
            <w:r w:rsidRPr="00360A42">
              <w:rPr>
                <w:sz w:val="16"/>
                <w:szCs w:val="16"/>
              </w:rPr>
              <w:t xml:space="preserve"> )</w:t>
            </w:r>
            <w:proofErr w:type="gramEnd"/>
            <w:r w:rsidRPr="00360A42">
              <w:rPr>
                <w:sz w:val="16"/>
                <w:szCs w:val="16"/>
              </w:rPr>
              <w:t xml:space="preserve">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Обеспечение безопасности дорожного движения на территории Каратузского сельсовета" на 2014 - 2019 годы, муниципальной программы "Дорожная деятельность в отношении автомобильных дорог местного значения Каратузского сельсовета" на 2014 - 2019 годы </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0420000060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93,00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93,00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4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58</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0420000060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93,00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93,00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59</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0420000060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93,00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93,00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8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60</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spacing w:after="240"/>
              <w:rPr>
                <w:sz w:val="16"/>
                <w:szCs w:val="16"/>
              </w:rPr>
            </w:pPr>
            <w:r w:rsidRPr="00360A42">
              <w:rPr>
                <w:sz w:val="16"/>
                <w:szCs w:val="16"/>
              </w:rPr>
              <w:t>Подпрограмма «Развитие и модернизация улично-дорожной сети Каратузского сельсовета»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0430000000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166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61</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proofErr w:type="spellStart"/>
            <w:proofErr w:type="gramStart"/>
            <w:r w:rsidRPr="00360A42">
              <w:rPr>
                <w:sz w:val="16"/>
                <w:szCs w:val="16"/>
              </w:rPr>
              <w:t>Софинансирование</w:t>
            </w:r>
            <w:proofErr w:type="spellEnd"/>
            <w:r w:rsidRPr="00360A42">
              <w:rPr>
                <w:sz w:val="16"/>
                <w:szCs w:val="16"/>
              </w:rPr>
              <w:t xml:space="preserve">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w:t>
            </w:r>
            <w:proofErr w:type="spellStart"/>
            <w:r w:rsidRPr="00360A42">
              <w:rPr>
                <w:sz w:val="16"/>
                <w:szCs w:val="16"/>
              </w:rPr>
              <w:t>краяв</w:t>
            </w:r>
            <w:proofErr w:type="spellEnd"/>
            <w:r w:rsidRPr="00360A42">
              <w:rPr>
                <w:sz w:val="16"/>
                <w:szCs w:val="16"/>
              </w:rPr>
              <w:t xml:space="preserve"> рамках подпрограммы  " Обеспечение безопасности дорожного движения на территории Каратузского сельсовета" на 2014 - 2019 годы, муниципальной программы "Дорожная деятельность в отношении автомобильных дорог местного значения Каратузского сельсовета" на 2014 - 2019 годы </w:t>
            </w:r>
            <w:proofErr w:type="gramEnd"/>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04300S3950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22,65</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62</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04300S3950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22,65</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63</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04300S3950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22,65</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146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lastRenderedPageBreak/>
              <w:t>64</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Субсидия  на осуществление дорожной деятельности в отношении автомобильных дорог общего пользования местного значения в рамках подпрограммы  " Обеспечение безопасности дорожного движения на территории Каратузского сельсовета" на 2014 - 2019 годы, муниципальной программы "Дорожная деятельность в отношении автомобильных дорог местного значения Каратузского сельсовета" на 2014 - 2019 годы </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0430073950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65</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0430073950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66</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0430073950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64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67</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1 163,00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1 961,19</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181,46</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9,25</w:t>
            </w:r>
          </w:p>
        </w:tc>
      </w:tr>
      <w:tr w:rsidR="00360A42" w:rsidRPr="00360A42" w:rsidTr="00360A42">
        <w:trPr>
          <w:trHeight w:val="6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68</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Подпрограмма "Организация благоустройства, сбора, вывоза бытовых отходов и мусора на территории Каратузского сельсовета"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1 163,00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1 961,19</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181,46</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9,25</w:t>
            </w:r>
          </w:p>
        </w:tc>
      </w:tr>
      <w:tr w:rsidR="00360A42" w:rsidRPr="00360A42" w:rsidTr="00360A42">
        <w:trPr>
          <w:trHeight w:val="14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69</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Содержание автомобильных дорог общего пользования местного значения и дворовых проездов в рамках подпрограммы    "Организация благоустройства, сбора, вывоза бытовых отходов и мусора на территории Каратузского сельсовета" на 2014 - 2019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0510000100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1 163,00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1 163,00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181,46</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15,60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70</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0510000100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1 163,00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1 163,00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181,46</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15,60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71</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0510000100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1 163,00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1 163,00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181,46</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15,60</w:t>
            </w:r>
          </w:p>
        </w:tc>
      </w:tr>
      <w:tr w:rsidR="00360A42" w:rsidRPr="00360A42" w:rsidTr="00360A42">
        <w:trPr>
          <w:trHeight w:val="163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72</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proofErr w:type="spellStart"/>
            <w:proofErr w:type="gramStart"/>
            <w:r w:rsidRPr="00360A42">
              <w:rPr>
                <w:sz w:val="16"/>
                <w:szCs w:val="16"/>
              </w:rPr>
              <w:t>Софинансирование</w:t>
            </w:r>
            <w:proofErr w:type="spellEnd"/>
            <w:r w:rsidRPr="00360A42">
              <w:rPr>
                <w:sz w:val="16"/>
                <w:szCs w:val="16"/>
              </w:rPr>
              <w:t xml:space="preserve">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"Организация благоустройства, сбора, вывоза бытовых отходов и мусора на территории Каратузского сельсовета" на 2014 - 2019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2014 - 2019 годы</w:t>
            </w:r>
            <w:proofErr w:type="gramEnd"/>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05100S5080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7,91</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73</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05100S5080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7,91</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3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74</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05100S5080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7,91</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164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lastRenderedPageBreak/>
              <w:t>75</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proofErr w:type="gramStart"/>
            <w:r w:rsidRPr="00360A42">
              <w:rPr>
                <w:sz w:val="16"/>
                <w:szCs w:val="16"/>
              </w:rPr>
              <w:t>Субсидия  на содержание автомобильных дорог общего пользования местного значения за счет средств дорожного фонда  Красноярского края в рамках подпрограммы    "Организация благоустройства, сбора, вывоза бытовых отходов и мусора на территории Каратузского сельсовета" на 2014 - 2019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2014 - 2019 годы</w:t>
            </w:r>
            <w:proofErr w:type="gramEnd"/>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0510075080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790,28</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76</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0510075080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790,28</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77</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0409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0510075080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xml:space="preserve">240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790,28</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78</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Жилищно коммунальное хозяйство</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5 703,25</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7 416,31</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1 537,08</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20,73</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79</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Жилищное хозяйство</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0501</w:t>
            </w:r>
          </w:p>
        </w:tc>
        <w:tc>
          <w:tcPr>
            <w:tcW w:w="1025" w:type="dxa"/>
            <w:tcBorders>
              <w:top w:val="nil"/>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nil"/>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30,00</w:t>
            </w:r>
          </w:p>
        </w:tc>
        <w:tc>
          <w:tcPr>
            <w:tcW w:w="773" w:type="dxa"/>
            <w:tcBorders>
              <w:top w:val="nil"/>
              <w:left w:val="nil"/>
              <w:bottom w:val="single" w:sz="4" w:space="0" w:color="auto"/>
              <w:right w:val="single" w:sz="4" w:space="0" w:color="auto"/>
            </w:tcBorders>
            <w:shd w:val="clear" w:color="000000" w:fill="FFFFFF"/>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69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80</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0501</w:t>
            </w:r>
          </w:p>
        </w:tc>
        <w:tc>
          <w:tcPr>
            <w:tcW w:w="1025" w:type="dxa"/>
            <w:tcBorders>
              <w:top w:val="single" w:sz="4" w:space="0" w:color="auto"/>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0500000000</w:t>
            </w:r>
          </w:p>
        </w:tc>
        <w:tc>
          <w:tcPr>
            <w:tcW w:w="835" w:type="dxa"/>
            <w:tcBorders>
              <w:top w:val="single" w:sz="4" w:space="0" w:color="auto"/>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30,00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8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81</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Подпрограмма "Организация ремонта муниципального жилищного фонда "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0501</w:t>
            </w:r>
          </w:p>
        </w:tc>
        <w:tc>
          <w:tcPr>
            <w:tcW w:w="1025" w:type="dxa"/>
            <w:tcBorders>
              <w:top w:val="single" w:sz="4" w:space="0" w:color="auto"/>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0520000000</w:t>
            </w:r>
          </w:p>
        </w:tc>
        <w:tc>
          <w:tcPr>
            <w:tcW w:w="835" w:type="dxa"/>
            <w:tcBorders>
              <w:top w:val="single" w:sz="4" w:space="0" w:color="auto"/>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30,00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124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82</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Капитальный ремонт муниципального жилого фонда в рамках подпрограммы "Организация ремонта муниципального жилищного фонда " на 2014 - 2019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0501</w:t>
            </w:r>
          </w:p>
        </w:tc>
        <w:tc>
          <w:tcPr>
            <w:tcW w:w="1025" w:type="dxa"/>
            <w:tcBorders>
              <w:top w:val="single" w:sz="4" w:space="0" w:color="auto"/>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30,00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83</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0501</w:t>
            </w:r>
          </w:p>
        </w:tc>
        <w:tc>
          <w:tcPr>
            <w:tcW w:w="1025" w:type="dxa"/>
            <w:tcBorders>
              <w:top w:val="single" w:sz="4" w:space="0" w:color="auto"/>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30,00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3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84</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0501</w:t>
            </w:r>
          </w:p>
        </w:tc>
        <w:tc>
          <w:tcPr>
            <w:tcW w:w="1025" w:type="dxa"/>
            <w:tcBorders>
              <w:top w:val="single" w:sz="4" w:space="0" w:color="auto"/>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30,00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85</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Благоустройство</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xml:space="preserve"> 0503</w:t>
            </w:r>
          </w:p>
        </w:tc>
        <w:tc>
          <w:tcPr>
            <w:tcW w:w="1025" w:type="dxa"/>
            <w:tcBorders>
              <w:top w:val="single" w:sz="4" w:space="0" w:color="auto"/>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single" w:sz="4" w:space="0" w:color="auto"/>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5 638,82</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7 366,88</w:t>
            </w:r>
          </w:p>
        </w:tc>
        <w:tc>
          <w:tcPr>
            <w:tcW w:w="773" w:type="dxa"/>
            <w:tcBorders>
              <w:top w:val="nil"/>
              <w:left w:val="nil"/>
              <w:bottom w:val="single" w:sz="4" w:space="0" w:color="auto"/>
              <w:right w:val="single" w:sz="4" w:space="0" w:color="auto"/>
            </w:tcBorders>
            <w:shd w:val="clear" w:color="000000" w:fill="FFFFFF"/>
            <w:noWrap/>
            <w:hideMark/>
          </w:tcPr>
          <w:p w:rsidR="00360A42" w:rsidRPr="00360A42" w:rsidRDefault="00360A42" w:rsidP="00360A42">
            <w:pPr>
              <w:jc w:val="right"/>
              <w:rPr>
                <w:sz w:val="16"/>
                <w:szCs w:val="16"/>
              </w:rPr>
            </w:pPr>
            <w:r w:rsidRPr="00360A42">
              <w:rPr>
                <w:sz w:val="16"/>
                <w:szCs w:val="16"/>
              </w:rPr>
              <w:t>1 537,08</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20,86</w:t>
            </w:r>
          </w:p>
        </w:tc>
      </w:tr>
      <w:tr w:rsidR="00360A42" w:rsidRPr="00360A42" w:rsidTr="00360A42">
        <w:trPr>
          <w:trHeight w:val="82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86</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360A42">
              <w:rPr>
                <w:sz w:val="16"/>
                <w:szCs w:val="16"/>
              </w:rPr>
              <w:t>экстримизма</w:t>
            </w:r>
            <w:proofErr w:type="spellEnd"/>
            <w:r w:rsidRPr="00360A42">
              <w:rPr>
                <w:sz w:val="16"/>
                <w:szCs w:val="16"/>
              </w:rPr>
              <w:t>, обеспечение пожарной безопасности на 2014-2019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0300000000</w:t>
            </w:r>
          </w:p>
        </w:tc>
        <w:tc>
          <w:tcPr>
            <w:tcW w:w="835" w:type="dxa"/>
            <w:tcBorders>
              <w:top w:val="single" w:sz="4" w:space="0" w:color="auto"/>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116,66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116,66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9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87</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Подпрограмма "Защита населения и территории Каратузского сельсовета от чрезвычайных ситуаций природного и техногенного характера, на 2014-2019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0310000000</w:t>
            </w:r>
          </w:p>
        </w:tc>
        <w:tc>
          <w:tcPr>
            <w:tcW w:w="835" w:type="dxa"/>
            <w:tcBorders>
              <w:top w:val="single" w:sz="4" w:space="0" w:color="auto"/>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116,66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116,66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188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lastRenderedPageBreak/>
              <w:t>88</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proofErr w:type="gramStart"/>
            <w:r w:rsidRPr="00360A42">
              <w:rPr>
                <w:sz w:val="16"/>
                <w:szCs w:val="16"/>
              </w:rPr>
              <w:t xml:space="preserve">Осуществление </w:t>
            </w:r>
            <w:proofErr w:type="spellStart"/>
            <w:r w:rsidRPr="00360A42">
              <w:rPr>
                <w:sz w:val="16"/>
                <w:szCs w:val="16"/>
              </w:rPr>
              <w:t>предуприждения</w:t>
            </w:r>
            <w:proofErr w:type="spellEnd"/>
            <w:r w:rsidRPr="00360A42">
              <w:rPr>
                <w:sz w:val="16"/>
                <w:szCs w:val="16"/>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2014-2019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2014-2019 годы</w:t>
            </w:r>
            <w:proofErr w:type="gramEnd"/>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0310000010</w:t>
            </w:r>
          </w:p>
        </w:tc>
        <w:tc>
          <w:tcPr>
            <w:tcW w:w="835" w:type="dxa"/>
            <w:tcBorders>
              <w:top w:val="single" w:sz="4" w:space="0" w:color="auto"/>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116,66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116,66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89</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0310000010</w:t>
            </w:r>
          </w:p>
        </w:tc>
        <w:tc>
          <w:tcPr>
            <w:tcW w:w="835" w:type="dxa"/>
            <w:tcBorders>
              <w:top w:val="single" w:sz="4" w:space="0" w:color="auto"/>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116,66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116,66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90</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0310000010</w:t>
            </w:r>
          </w:p>
        </w:tc>
        <w:tc>
          <w:tcPr>
            <w:tcW w:w="835" w:type="dxa"/>
            <w:tcBorders>
              <w:top w:val="single" w:sz="4" w:space="0" w:color="auto"/>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116,66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116,66</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64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91</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0503</w:t>
            </w:r>
          </w:p>
        </w:tc>
        <w:tc>
          <w:tcPr>
            <w:tcW w:w="1025" w:type="dxa"/>
            <w:tcBorders>
              <w:top w:val="nil"/>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0500000000</w:t>
            </w:r>
          </w:p>
        </w:tc>
        <w:tc>
          <w:tcPr>
            <w:tcW w:w="835" w:type="dxa"/>
            <w:tcBorders>
              <w:top w:val="single" w:sz="4" w:space="0" w:color="auto"/>
              <w:left w:val="nil"/>
              <w:bottom w:val="nil"/>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5 522,16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7 250,22</w:t>
            </w:r>
          </w:p>
        </w:tc>
        <w:tc>
          <w:tcPr>
            <w:tcW w:w="773" w:type="dxa"/>
            <w:tcBorders>
              <w:top w:val="nil"/>
              <w:left w:val="nil"/>
              <w:bottom w:val="single" w:sz="4" w:space="0" w:color="auto"/>
              <w:right w:val="single" w:sz="4" w:space="0" w:color="auto"/>
            </w:tcBorders>
            <w:shd w:val="clear" w:color="000000" w:fill="FFFFFF"/>
            <w:noWrap/>
            <w:hideMark/>
          </w:tcPr>
          <w:p w:rsidR="00360A42" w:rsidRPr="00360A42" w:rsidRDefault="00360A42" w:rsidP="00360A42">
            <w:pPr>
              <w:jc w:val="right"/>
              <w:rPr>
                <w:sz w:val="16"/>
                <w:szCs w:val="16"/>
              </w:rPr>
            </w:pPr>
            <w:r w:rsidRPr="00360A42">
              <w:rPr>
                <w:sz w:val="16"/>
                <w:szCs w:val="16"/>
              </w:rPr>
              <w:t>1 537,08</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21,20</w:t>
            </w:r>
          </w:p>
        </w:tc>
      </w:tr>
      <w:tr w:rsidR="00360A42" w:rsidRPr="00360A42" w:rsidTr="00360A42">
        <w:trPr>
          <w:trHeight w:val="6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92</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Подпрограмма "Организация благоустройства, сбора, вывоза бытовых отходов и мусора на территории Каратузского сельсовета"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0503</w:t>
            </w:r>
          </w:p>
        </w:tc>
        <w:tc>
          <w:tcPr>
            <w:tcW w:w="1025" w:type="dxa"/>
            <w:tcBorders>
              <w:top w:val="single" w:sz="4" w:space="0" w:color="auto"/>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0510000000</w:t>
            </w:r>
          </w:p>
        </w:tc>
        <w:tc>
          <w:tcPr>
            <w:tcW w:w="835" w:type="dxa"/>
            <w:tcBorders>
              <w:top w:val="single" w:sz="4" w:space="0" w:color="auto"/>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5 522,16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7 250,22</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1 537,08</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21,20</w:t>
            </w:r>
          </w:p>
        </w:tc>
      </w:tr>
      <w:tr w:rsidR="00360A42" w:rsidRPr="00360A42" w:rsidTr="00360A42">
        <w:trPr>
          <w:trHeight w:val="138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93</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Мероприятия по благоустройству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2014 - 2019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xml:space="preserve"> 0503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5 522,16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7 250,22</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1 537,08</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21,20</w:t>
            </w:r>
          </w:p>
        </w:tc>
      </w:tr>
      <w:tr w:rsidR="00360A42" w:rsidRPr="00360A42" w:rsidTr="00360A42">
        <w:trPr>
          <w:trHeight w:val="164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94</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Улучшение обеспечения уличным освещением населения муниципального образования </w:t>
            </w:r>
            <w:proofErr w:type="spellStart"/>
            <w:r w:rsidRPr="00360A42">
              <w:rPr>
                <w:sz w:val="16"/>
                <w:szCs w:val="16"/>
              </w:rPr>
              <w:t>Каратузский</w:t>
            </w:r>
            <w:proofErr w:type="spellEnd"/>
            <w:r w:rsidRPr="00360A42">
              <w:rPr>
                <w:sz w:val="16"/>
                <w:szCs w:val="16"/>
              </w:rPr>
              <w:t xml:space="preserve"> сельсовет в рамках подпрограммы "Организация благоустройства, сбора, вывоза бытовых отходов и мусора на территории Каратузского сельсовета" на 2014 - 2019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xml:space="preserve"> 0503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2 307,97</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3 759,74</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704,91</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18,75</w:t>
            </w:r>
          </w:p>
        </w:tc>
      </w:tr>
      <w:tr w:rsidR="00360A42" w:rsidRPr="00360A42" w:rsidTr="00360A42">
        <w:trPr>
          <w:trHeight w:val="43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95</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2 307,97</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3 759,74</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704,91</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18,75</w:t>
            </w:r>
          </w:p>
        </w:tc>
      </w:tr>
      <w:tr w:rsidR="00360A42" w:rsidRPr="00360A42" w:rsidTr="00360A42">
        <w:trPr>
          <w:trHeight w:val="145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96</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2014 - 2019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xml:space="preserve"> 0503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3 214,19</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3 490,48</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832,17</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23,84</w:t>
            </w:r>
          </w:p>
        </w:tc>
      </w:tr>
      <w:tr w:rsidR="00360A42" w:rsidRPr="00360A42" w:rsidTr="00360A42">
        <w:trPr>
          <w:trHeight w:val="86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lastRenderedPageBreak/>
              <w:t>97</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xml:space="preserve"> 0503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2 791,59</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2 791,59</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545,39</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19,54</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98</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xml:space="preserve"> 0503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2 791,59</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2 791,59</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545,38</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19,54</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99</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422,60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452,60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40,49</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8,95</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100</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422,60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452,60</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40,49</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8,95</w:t>
            </w:r>
          </w:p>
        </w:tc>
      </w:tr>
      <w:tr w:rsidR="00360A42" w:rsidRPr="00360A42" w:rsidTr="00360A42">
        <w:trPr>
          <w:trHeight w:val="28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101</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бюджетные ассигнования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800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246,29</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246,29</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100,00</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102</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Исполнение судебных актов</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830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246,29</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246,29</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100,00</w:t>
            </w:r>
          </w:p>
        </w:tc>
      </w:tr>
      <w:tr w:rsidR="00360A42" w:rsidRPr="00360A42" w:rsidTr="00360A42">
        <w:trPr>
          <w:trHeight w:val="28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103</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Другие вопросы в области жилищно-коммунального хозяйства</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0505</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34,43</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19,43</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104</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0505</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34,43</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19,43</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105</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proofErr w:type="spellStart"/>
            <w:r w:rsidRPr="00360A42">
              <w:rPr>
                <w:sz w:val="16"/>
                <w:szCs w:val="16"/>
              </w:rPr>
              <w:t>Фукционирование</w:t>
            </w:r>
            <w:proofErr w:type="spellEnd"/>
            <w:r w:rsidRPr="00360A42">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0505</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34,43</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19,43</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104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106</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0505</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34,43</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19,43</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107</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0505</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34,43</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19,43</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108</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0505</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34,43</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19,43</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109</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Здравоохранение</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0900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44,80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44,80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110</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Другие вопросы в области здравоохранения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0909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44,80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44,80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21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111</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0909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44,80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44,80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112</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proofErr w:type="spellStart"/>
            <w:r w:rsidRPr="00360A42">
              <w:rPr>
                <w:sz w:val="16"/>
                <w:szCs w:val="16"/>
              </w:rPr>
              <w:t>Фукционирование</w:t>
            </w:r>
            <w:proofErr w:type="spellEnd"/>
            <w:r w:rsidRPr="00360A42">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0909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44,80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44,80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6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113</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proofErr w:type="spellStart"/>
            <w:r w:rsidRPr="00360A42">
              <w:rPr>
                <w:sz w:val="16"/>
                <w:szCs w:val="16"/>
              </w:rPr>
              <w:t>Софинансирование</w:t>
            </w:r>
            <w:proofErr w:type="spellEnd"/>
            <w:r w:rsidRPr="00360A42">
              <w:rPr>
                <w:sz w:val="16"/>
                <w:szCs w:val="16"/>
              </w:rPr>
              <w:t xml:space="preserve"> расходов  на организацию и проведение </w:t>
            </w:r>
            <w:proofErr w:type="spellStart"/>
            <w:r w:rsidRPr="00360A42">
              <w:rPr>
                <w:sz w:val="16"/>
                <w:szCs w:val="16"/>
              </w:rPr>
              <w:t>аккарицидных</w:t>
            </w:r>
            <w:proofErr w:type="spellEnd"/>
            <w:r w:rsidRPr="00360A42">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0909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9030000280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4,80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4,80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114</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0909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9030000280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4,80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4,80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115</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0909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9030000280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4,80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4,80</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6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116</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Расходы на организацию и проведение </w:t>
            </w:r>
            <w:proofErr w:type="spellStart"/>
            <w:r w:rsidRPr="00360A42">
              <w:rPr>
                <w:sz w:val="16"/>
                <w:szCs w:val="16"/>
              </w:rPr>
              <w:t>аккарицидных</w:t>
            </w:r>
            <w:proofErr w:type="spellEnd"/>
            <w:r w:rsidRPr="00360A42">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0909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9030075550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40,00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lastRenderedPageBreak/>
              <w:t>117</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0909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9030075550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40,00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118</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0909</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9030075550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240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40,00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40,00</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119</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Социальная  политика</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1000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120</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Пенсионное обеспечение  </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1001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121</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1001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9000000000</w:t>
            </w:r>
          </w:p>
        </w:tc>
        <w:tc>
          <w:tcPr>
            <w:tcW w:w="835" w:type="dxa"/>
            <w:tcBorders>
              <w:top w:val="nil"/>
              <w:left w:val="nil"/>
              <w:bottom w:val="single" w:sz="4" w:space="0" w:color="auto"/>
              <w:right w:val="nil"/>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single" w:sz="4" w:space="0" w:color="auto"/>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2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122</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Функционирование Администрации Каратузского сельсовета</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1001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9030000000</w:t>
            </w:r>
          </w:p>
        </w:tc>
        <w:tc>
          <w:tcPr>
            <w:tcW w:w="835" w:type="dxa"/>
            <w:tcBorders>
              <w:top w:val="nil"/>
              <w:left w:val="nil"/>
              <w:bottom w:val="single" w:sz="4" w:space="0" w:color="auto"/>
              <w:right w:val="nil"/>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single" w:sz="4" w:space="0" w:color="auto"/>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2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123</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Доплата к пенсиям </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1001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2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124</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1001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25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125</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Публичные нормативные социальные выплаты гражданам</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1001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310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12,00</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126</w:t>
            </w:r>
          </w:p>
        </w:tc>
        <w:tc>
          <w:tcPr>
            <w:tcW w:w="4340" w:type="dxa"/>
            <w:tcBorders>
              <w:top w:val="nil"/>
              <w:left w:val="nil"/>
              <w:bottom w:val="single" w:sz="4" w:space="0" w:color="auto"/>
              <w:right w:val="single" w:sz="4" w:space="0" w:color="auto"/>
            </w:tcBorders>
            <w:shd w:val="clear" w:color="auto" w:fill="auto"/>
            <w:vAlign w:val="bottom"/>
            <w:hideMark/>
          </w:tcPr>
          <w:p w:rsidR="00360A42" w:rsidRPr="00360A42" w:rsidRDefault="00360A42" w:rsidP="00360A42">
            <w:pPr>
              <w:rPr>
                <w:sz w:val="16"/>
                <w:szCs w:val="16"/>
              </w:rPr>
            </w:pPr>
            <w:r w:rsidRPr="00360A42">
              <w:rPr>
                <w:sz w:val="16"/>
                <w:szCs w:val="16"/>
              </w:rPr>
              <w:t>Межбюджетные трансферты общего характера</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1400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10,90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10,90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127</w:t>
            </w:r>
          </w:p>
        </w:tc>
        <w:tc>
          <w:tcPr>
            <w:tcW w:w="4340" w:type="dxa"/>
            <w:tcBorders>
              <w:top w:val="nil"/>
              <w:left w:val="nil"/>
              <w:bottom w:val="single" w:sz="4" w:space="0" w:color="auto"/>
              <w:right w:val="single" w:sz="4" w:space="0" w:color="auto"/>
            </w:tcBorders>
            <w:shd w:val="clear" w:color="auto" w:fill="auto"/>
            <w:vAlign w:val="bottom"/>
            <w:hideMark/>
          </w:tcPr>
          <w:p w:rsidR="00360A42" w:rsidRPr="00360A42" w:rsidRDefault="00360A42" w:rsidP="00360A42">
            <w:pPr>
              <w:rPr>
                <w:sz w:val="16"/>
                <w:szCs w:val="16"/>
              </w:rPr>
            </w:pPr>
            <w:r w:rsidRPr="00360A42">
              <w:rPr>
                <w:sz w:val="16"/>
                <w:szCs w:val="16"/>
              </w:rPr>
              <w:t>Прочие межбюджетные трансферты общего характера бюджетам субъектов РФ и муниципальных образований</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1403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10,90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10,90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128</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1403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10,90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10,90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129</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proofErr w:type="spellStart"/>
            <w:r w:rsidRPr="00360A42">
              <w:rPr>
                <w:sz w:val="16"/>
                <w:szCs w:val="16"/>
              </w:rPr>
              <w:t>Фукционирование</w:t>
            </w:r>
            <w:proofErr w:type="spellEnd"/>
            <w:r w:rsidRPr="00360A42">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1403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10,90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10,90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86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130</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1403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10,90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10,90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28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131</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1403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500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10,90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10,90</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28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132</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Субсидии</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1403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520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10,90</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10,90</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0,00</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133</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proofErr w:type="spellStart"/>
            <w:r w:rsidRPr="00360A42">
              <w:rPr>
                <w:sz w:val="16"/>
                <w:szCs w:val="16"/>
              </w:rPr>
              <w:t>Каратузский</w:t>
            </w:r>
            <w:proofErr w:type="spellEnd"/>
            <w:r w:rsidRPr="00360A42">
              <w:rPr>
                <w:sz w:val="16"/>
                <w:szCs w:val="16"/>
              </w:rPr>
              <w:t xml:space="preserve"> сельский Совет депутатов</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 </w:t>
            </w:r>
          </w:p>
        </w:tc>
      </w:tr>
      <w:tr w:rsidR="00360A42" w:rsidRPr="00360A42" w:rsidTr="00360A42">
        <w:trPr>
          <w:trHeight w:val="28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134</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568,06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568,06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112,76</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19,85</w:t>
            </w:r>
          </w:p>
        </w:tc>
      </w:tr>
      <w:tr w:rsidR="00360A42" w:rsidRPr="00360A42" w:rsidTr="00360A42">
        <w:trPr>
          <w:trHeight w:val="9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135</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9010000000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568,06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568,06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112,76</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19,85</w:t>
            </w:r>
          </w:p>
        </w:tc>
      </w:tr>
      <w:tr w:rsidR="00360A42" w:rsidRPr="00360A42" w:rsidTr="00360A42">
        <w:trPr>
          <w:trHeight w:val="8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136</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568,06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568,06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112,76</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19,85</w:t>
            </w:r>
          </w:p>
        </w:tc>
      </w:tr>
      <w:tr w:rsidR="00360A42" w:rsidRPr="00360A42" w:rsidTr="00360A42">
        <w:trPr>
          <w:trHeight w:val="8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137</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568,06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568,06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112,76</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19,85</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138</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proofErr w:type="gramStart"/>
            <w:r w:rsidRPr="00360A42">
              <w:rPr>
                <w:sz w:val="16"/>
                <w:szCs w:val="16"/>
              </w:rPr>
              <w:t>Расходы на выплату персоналу государственных (муниципальных органов</w:t>
            </w:r>
            <w:proofErr w:type="gramEnd"/>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0103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120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568,06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568,06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112,76</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19,85</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lastRenderedPageBreak/>
              <w:t>139</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Другие 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2 013,74</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2 013,74</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699,72</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34,75</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140</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МБУ "</w:t>
            </w:r>
            <w:proofErr w:type="spellStart"/>
            <w:r w:rsidRPr="00360A42">
              <w:rPr>
                <w:sz w:val="16"/>
                <w:szCs w:val="16"/>
              </w:rPr>
              <w:t>Каратузская</w:t>
            </w:r>
            <w:proofErr w:type="spellEnd"/>
            <w:r w:rsidRPr="00360A42">
              <w:rPr>
                <w:sz w:val="16"/>
                <w:szCs w:val="16"/>
              </w:rPr>
              <w:t xml:space="preserve"> сельская централизованная бухгалтерия"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 </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141</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2 013,74</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2 013,74</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699,72</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34,75</w:t>
            </w:r>
          </w:p>
        </w:tc>
      </w:tr>
      <w:tr w:rsidR="00360A42" w:rsidRPr="00360A42" w:rsidTr="00360A42">
        <w:trPr>
          <w:trHeight w:val="46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142</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Функционирование муниципального бюджетного учреждения "</w:t>
            </w:r>
            <w:proofErr w:type="spellStart"/>
            <w:r w:rsidRPr="00360A42">
              <w:rPr>
                <w:sz w:val="16"/>
                <w:szCs w:val="16"/>
              </w:rPr>
              <w:t>Каратузская</w:t>
            </w:r>
            <w:proofErr w:type="spellEnd"/>
            <w:r w:rsidRPr="00360A42">
              <w:rPr>
                <w:sz w:val="16"/>
                <w:szCs w:val="16"/>
              </w:rPr>
              <w:t xml:space="preserve"> сельская централизованная бухгалтерия"</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9050000000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2 013,74</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2 013,74</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699,72</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34,75</w:t>
            </w:r>
          </w:p>
        </w:tc>
      </w:tr>
      <w:tr w:rsidR="00360A42" w:rsidRPr="00360A42" w:rsidTr="00360A42">
        <w:trPr>
          <w:trHeight w:val="49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143</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Обеспечение деятельности </w:t>
            </w:r>
            <w:proofErr w:type="gramStart"/>
            <w:r w:rsidRPr="00360A42">
              <w:rPr>
                <w:sz w:val="16"/>
                <w:szCs w:val="16"/>
              </w:rPr>
              <w:t xml:space="preserve">( </w:t>
            </w:r>
            <w:proofErr w:type="gramEnd"/>
            <w:r w:rsidRPr="00360A42">
              <w:rPr>
                <w:sz w:val="16"/>
                <w:szCs w:val="16"/>
              </w:rPr>
              <w:t>оказание услуг) подведомственных учреждений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2 013,74</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2 013,74</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699,72</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34,75</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144</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2 013,74</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2 013,74</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699,72</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34,75</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145</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0113</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610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2 013,74</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2 013,74</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699,72</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34,75</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146</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Культура, кинематография </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0800</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11 749,57</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3 100,00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26,38</w:t>
            </w:r>
          </w:p>
        </w:tc>
      </w:tr>
      <w:tr w:rsidR="00360A42" w:rsidRPr="00360A42" w:rsidTr="00360A42">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147</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МБУК "</w:t>
            </w:r>
            <w:proofErr w:type="spellStart"/>
            <w:r w:rsidRPr="00360A42">
              <w:rPr>
                <w:sz w:val="16"/>
                <w:szCs w:val="16"/>
              </w:rPr>
              <w:t>Каратузский</w:t>
            </w:r>
            <w:proofErr w:type="spellEnd"/>
            <w:r w:rsidRPr="00360A42">
              <w:rPr>
                <w:sz w:val="16"/>
                <w:szCs w:val="16"/>
              </w:rPr>
              <w:t xml:space="preserve"> культурно-досуговый центр "Спутник"</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 </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148</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Культура</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0801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6 887,11</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6 887,11</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1700,00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24,68</w:t>
            </w:r>
          </w:p>
        </w:tc>
      </w:tr>
      <w:tr w:rsidR="00360A42" w:rsidRPr="00360A42" w:rsidTr="00360A42">
        <w:trPr>
          <w:trHeight w:val="69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149</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Муниципальная программа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0801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6 887,11</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6 887,11</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1700,00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24,68</w:t>
            </w:r>
          </w:p>
        </w:tc>
      </w:tr>
      <w:tr w:rsidR="00360A42" w:rsidRPr="00360A42" w:rsidTr="00360A42">
        <w:trPr>
          <w:trHeight w:val="6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150</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Подпрограмма "Создание условий для поддержки и развития культурного потенциала на территории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0801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0820000610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6 887,11</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6 887,11</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1700,00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24,68</w:t>
            </w:r>
          </w:p>
        </w:tc>
      </w:tr>
      <w:tr w:rsidR="00360A42" w:rsidRPr="00360A42" w:rsidTr="00360A42">
        <w:trPr>
          <w:trHeight w:val="15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151</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Обеспечение деятельности </w:t>
            </w:r>
            <w:proofErr w:type="gramStart"/>
            <w:r w:rsidRPr="00360A42">
              <w:rPr>
                <w:sz w:val="16"/>
                <w:szCs w:val="16"/>
              </w:rPr>
              <w:t xml:space="preserve">( </w:t>
            </w:r>
            <w:proofErr w:type="gramEnd"/>
            <w:r w:rsidRPr="00360A42">
              <w:rPr>
                <w:sz w:val="16"/>
                <w:szCs w:val="16"/>
              </w:rPr>
              <w:t>оказание услуг) подведомственных учреждений  в рамках подпрограммы "Создание условий для поддержки и развития культурного потенциала на территории Каратузского сельсовета" на 2014 - 2019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0801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0820000610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6 887,11</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6 887,11</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1700,00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24,68</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152</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0801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0820000610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6 887,11</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6 887,11</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1700,00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24,68</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153</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0801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0820000610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610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6 887,11</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6 887,11</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1700,00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24,68</w:t>
            </w:r>
          </w:p>
        </w:tc>
      </w:tr>
      <w:tr w:rsidR="00360A42" w:rsidRPr="00360A42" w:rsidTr="00360A42">
        <w:trPr>
          <w:trHeight w:val="2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154</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МБУК "</w:t>
            </w:r>
            <w:proofErr w:type="spellStart"/>
            <w:r w:rsidRPr="00360A42">
              <w:rPr>
                <w:sz w:val="16"/>
                <w:szCs w:val="16"/>
              </w:rPr>
              <w:t>Каратузская</w:t>
            </w:r>
            <w:proofErr w:type="spellEnd"/>
            <w:r w:rsidRPr="00360A42">
              <w:rPr>
                <w:sz w:val="16"/>
                <w:szCs w:val="16"/>
              </w:rPr>
              <w:t xml:space="preserve"> поселенческая библиотека им. Г.Г. Каратаева"</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xml:space="preserve"> </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 </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155</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Культура</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0801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4 862,46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4 862,46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1400,00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28,79</w:t>
            </w:r>
          </w:p>
        </w:tc>
      </w:tr>
      <w:tr w:rsidR="00360A42" w:rsidRPr="00360A42" w:rsidTr="00360A42">
        <w:trPr>
          <w:trHeight w:val="70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156</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Муниципальная программа "Создание условий для организации досуга и обеспечение жителей  Каратузского сельсовета услугами культурно-досуговых учреждений"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0801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0800000000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4 862,46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4 862,46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1400,00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28,79</w:t>
            </w:r>
          </w:p>
        </w:tc>
      </w:tr>
      <w:tr w:rsidR="00360A42" w:rsidRPr="00360A42" w:rsidTr="00360A42">
        <w:trPr>
          <w:trHeight w:val="67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lastRenderedPageBreak/>
              <w:t>157</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Подпрограмма "Организация библиотечного обслуживания населения, комплектование и сохранность библиотечных фондов Каратузского сельсовета" на 2014 - 2019 </w:t>
            </w:r>
            <w:proofErr w:type="spellStart"/>
            <w:r w:rsidRPr="00360A42">
              <w:rPr>
                <w:sz w:val="16"/>
                <w:szCs w:val="16"/>
              </w:rPr>
              <w:t>г.</w:t>
            </w:r>
            <w:proofErr w:type="gramStart"/>
            <w:r w:rsidRPr="00360A42">
              <w:rPr>
                <w:sz w:val="16"/>
                <w:szCs w:val="16"/>
              </w:rPr>
              <w:t>г</w:t>
            </w:r>
            <w:proofErr w:type="spellEnd"/>
            <w:proofErr w:type="gramEnd"/>
            <w:r w:rsidRPr="00360A42">
              <w:rPr>
                <w:sz w:val="16"/>
                <w:szCs w:val="16"/>
              </w:rPr>
              <w:t>.</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0801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0810000610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4 862,46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4 862,46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1400,00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28,79</w:t>
            </w:r>
          </w:p>
        </w:tc>
      </w:tr>
      <w:tr w:rsidR="00360A42" w:rsidRPr="00360A42" w:rsidTr="00360A42">
        <w:trPr>
          <w:trHeight w:val="168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158</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 xml:space="preserve">Обеспечение деятельности </w:t>
            </w:r>
            <w:proofErr w:type="gramStart"/>
            <w:r w:rsidRPr="00360A42">
              <w:rPr>
                <w:sz w:val="16"/>
                <w:szCs w:val="16"/>
              </w:rPr>
              <w:t xml:space="preserve">( </w:t>
            </w:r>
            <w:proofErr w:type="gramEnd"/>
            <w:r w:rsidRPr="00360A42">
              <w:rPr>
                <w:sz w:val="16"/>
                <w:szCs w:val="16"/>
              </w:rPr>
              <w:t xml:space="preserve">оказание услуг) подведомственных учреждений  в рамках подпрограммы "Организация библиотечного обслуживания населения, комплектование и сохранность библиотечных фондов Каратузского сельсовета" на 2014 -2019 </w:t>
            </w:r>
            <w:proofErr w:type="spellStart"/>
            <w:r w:rsidRPr="00360A42">
              <w:rPr>
                <w:sz w:val="16"/>
                <w:szCs w:val="16"/>
              </w:rPr>
              <w:t>г.г</w:t>
            </w:r>
            <w:proofErr w:type="spellEnd"/>
            <w:r w:rsidRPr="00360A42">
              <w:rPr>
                <w:sz w:val="16"/>
                <w:szCs w:val="16"/>
              </w:rPr>
              <w:t>.,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2014 - 2019 годы</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0801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0810000610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4 862,46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4 862,46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1400,00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 </w:t>
            </w:r>
          </w:p>
        </w:tc>
      </w:tr>
      <w:tr w:rsidR="00360A42" w:rsidRPr="00360A42" w:rsidTr="00360A42">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159</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0801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0810000610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4 862,46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4 862,46</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1400,00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28,79</w:t>
            </w:r>
          </w:p>
        </w:tc>
      </w:tr>
      <w:tr w:rsidR="00360A42" w:rsidRPr="00360A42" w:rsidTr="00360A42">
        <w:trPr>
          <w:trHeight w:val="2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160</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rPr>
                <w:sz w:val="16"/>
                <w:szCs w:val="16"/>
              </w:rPr>
            </w:pPr>
            <w:r w:rsidRPr="00360A42">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0801</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0810000610</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610</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4 862,46</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4 862,46</w:t>
            </w:r>
          </w:p>
        </w:tc>
        <w:tc>
          <w:tcPr>
            <w:tcW w:w="77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sz w:val="16"/>
                <w:szCs w:val="16"/>
              </w:rPr>
            </w:pPr>
            <w:r w:rsidRPr="00360A42">
              <w:rPr>
                <w:sz w:val="16"/>
                <w:szCs w:val="16"/>
              </w:rPr>
              <w:t>1400,00</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28,79</w:t>
            </w:r>
          </w:p>
        </w:tc>
      </w:tr>
      <w:tr w:rsidR="00360A42" w:rsidRPr="00360A42" w:rsidTr="00360A42">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0A42" w:rsidRPr="00360A42" w:rsidRDefault="00360A42" w:rsidP="00360A42">
            <w:pPr>
              <w:jc w:val="center"/>
              <w:rPr>
                <w:sz w:val="16"/>
                <w:szCs w:val="16"/>
              </w:rPr>
            </w:pPr>
            <w:r w:rsidRPr="00360A42">
              <w:rPr>
                <w:sz w:val="16"/>
                <w:szCs w:val="16"/>
              </w:rPr>
              <w:t>161</w:t>
            </w:r>
          </w:p>
        </w:tc>
        <w:tc>
          <w:tcPr>
            <w:tcW w:w="434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right"/>
              <w:rPr>
                <w:b/>
                <w:bCs/>
                <w:sz w:val="16"/>
                <w:szCs w:val="16"/>
              </w:rPr>
            </w:pPr>
            <w:r w:rsidRPr="00360A42">
              <w:rPr>
                <w:b/>
                <w:bCs/>
                <w:sz w:val="16"/>
                <w:szCs w:val="16"/>
              </w:rPr>
              <w:t>Всего</w:t>
            </w:r>
          </w:p>
        </w:tc>
        <w:tc>
          <w:tcPr>
            <w:tcW w:w="913"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sz w:val="16"/>
                <w:szCs w:val="16"/>
              </w:rPr>
            </w:pPr>
            <w:r w:rsidRPr="00360A42">
              <w:rPr>
                <w:sz w:val="16"/>
                <w:szCs w:val="16"/>
              </w:rPr>
              <w:t> </w:t>
            </w:r>
          </w:p>
        </w:tc>
        <w:tc>
          <w:tcPr>
            <w:tcW w:w="910"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b/>
                <w:bCs/>
                <w:sz w:val="16"/>
                <w:szCs w:val="16"/>
              </w:rPr>
            </w:pPr>
            <w:r w:rsidRPr="00360A42">
              <w:rPr>
                <w:b/>
                <w:bCs/>
                <w:sz w:val="16"/>
                <w:szCs w:val="16"/>
              </w:rPr>
              <w:t> </w:t>
            </w:r>
          </w:p>
        </w:tc>
        <w:tc>
          <w:tcPr>
            <w:tcW w:w="102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b/>
                <w:bCs/>
                <w:sz w:val="16"/>
                <w:szCs w:val="16"/>
              </w:rPr>
            </w:pPr>
            <w:r w:rsidRPr="00360A42">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b/>
                <w:bCs/>
                <w:sz w:val="16"/>
                <w:szCs w:val="16"/>
              </w:rPr>
            </w:pPr>
            <w:r w:rsidRPr="00360A42">
              <w:rPr>
                <w:b/>
                <w:bCs/>
                <w:sz w:val="16"/>
                <w:szCs w:val="16"/>
              </w:rPr>
              <w:t> </w:t>
            </w:r>
          </w:p>
        </w:tc>
        <w:tc>
          <w:tcPr>
            <w:tcW w:w="1084" w:type="dxa"/>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b/>
                <w:bCs/>
                <w:sz w:val="16"/>
                <w:szCs w:val="16"/>
              </w:rPr>
            </w:pPr>
            <w:r w:rsidRPr="00360A42">
              <w:rPr>
                <w:b/>
                <w:bCs/>
                <w:sz w:val="16"/>
                <w:szCs w:val="16"/>
              </w:rPr>
              <w:t>25 841,87</w:t>
            </w:r>
          </w:p>
        </w:tc>
        <w:tc>
          <w:tcPr>
            <w:tcW w:w="1934" w:type="dxa"/>
            <w:gridSpan w:val="2"/>
            <w:tcBorders>
              <w:top w:val="nil"/>
              <w:left w:val="nil"/>
              <w:bottom w:val="single" w:sz="4" w:space="0" w:color="auto"/>
              <w:right w:val="single" w:sz="4" w:space="0" w:color="auto"/>
            </w:tcBorders>
            <w:shd w:val="clear" w:color="auto" w:fill="auto"/>
            <w:hideMark/>
          </w:tcPr>
          <w:p w:rsidR="00360A42" w:rsidRPr="00360A42" w:rsidRDefault="00360A42" w:rsidP="00360A42">
            <w:pPr>
              <w:jc w:val="center"/>
              <w:rPr>
                <w:b/>
                <w:bCs/>
                <w:sz w:val="16"/>
                <w:szCs w:val="16"/>
              </w:rPr>
            </w:pPr>
            <w:r w:rsidRPr="00360A42">
              <w:rPr>
                <w:b/>
                <w:bCs/>
                <w:sz w:val="16"/>
                <w:szCs w:val="16"/>
              </w:rPr>
              <w:t>#######</w:t>
            </w:r>
          </w:p>
        </w:tc>
        <w:tc>
          <w:tcPr>
            <w:tcW w:w="773"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6 706,64</w:t>
            </w:r>
          </w:p>
        </w:tc>
        <w:tc>
          <w:tcPr>
            <w:tcW w:w="1020" w:type="dxa"/>
            <w:tcBorders>
              <w:top w:val="nil"/>
              <w:left w:val="nil"/>
              <w:bottom w:val="single" w:sz="4" w:space="0" w:color="auto"/>
              <w:right w:val="single" w:sz="4" w:space="0" w:color="auto"/>
            </w:tcBorders>
            <w:shd w:val="clear" w:color="auto" w:fill="auto"/>
            <w:noWrap/>
            <w:hideMark/>
          </w:tcPr>
          <w:p w:rsidR="00360A42" w:rsidRPr="00360A42" w:rsidRDefault="00360A42" w:rsidP="00360A42">
            <w:pPr>
              <w:jc w:val="right"/>
              <w:rPr>
                <w:sz w:val="16"/>
                <w:szCs w:val="16"/>
              </w:rPr>
            </w:pPr>
            <w:r w:rsidRPr="00360A42">
              <w:rPr>
                <w:sz w:val="16"/>
                <w:szCs w:val="16"/>
              </w:rPr>
              <w:t>16,82</w:t>
            </w:r>
          </w:p>
        </w:tc>
      </w:tr>
    </w:tbl>
    <w:p w:rsidR="00360A42" w:rsidRDefault="00360A42" w:rsidP="0084009B">
      <w:pPr>
        <w:jc w:val="center"/>
        <w:rPr>
          <w:sz w:val="16"/>
          <w:szCs w:val="16"/>
        </w:rPr>
        <w:sectPr w:rsidR="00360A42" w:rsidSect="00360A42">
          <w:pgSz w:w="16838" w:h="11906" w:orient="landscape"/>
          <w:pgMar w:top="851" w:right="1134" w:bottom="851" w:left="1134" w:header="709" w:footer="709" w:gutter="0"/>
          <w:cols w:space="708"/>
          <w:docGrid w:linePitch="360"/>
        </w:sectPr>
      </w:pPr>
    </w:p>
    <w:p w:rsidR="00360A42" w:rsidRPr="00150065" w:rsidRDefault="00360A42" w:rsidP="00360A42">
      <w:pPr>
        <w:pStyle w:val="afe"/>
        <w:ind w:firstLine="709"/>
        <w:jc w:val="center"/>
        <w:rPr>
          <w:sz w:val="20"/>
          <w:szCs w:val="20"/>
        </w:rPr>
      </w:pPr>
      <w:r w:rsidRPr="00150065">
        <w:rPr>
          <w:rStyle w:val="afd"/>
          <w:color w:val="1A1A1A" w:themeColor="background1" w:themeShade="1A"/>
          <w:sz w:val="20"/>
          <w:szCs w:val="20"/>
        </w:rPr>
        <w:lastRenderedPageBreak/>
        <w:t>КАРАТУЗСКИЙ СЕЛЬСКИЙ СОВЕТ ДЕПУТАТОВ</w:t>
      </w:r>
    </w:p>
    <w:p w:rsidR="00360A42" w:rsidRPr="00150065" w:rsidRDefault="00360A42" w:rsidP="00360A42">
      <w:pPr>
        <w:ind w:firstLine="709"/>
        <w:jc w:val="center"/>
        <w:rPr>
          <w:sz w:val="20"/>
          <w:szCs w:val="20"/>
        </w:rPr>
      </w:pPr>
    </w:p>
    <w:p w:rsidR="00360A42" w:rsidRPr="00150065" w:rsidRDefault="00360A42" w:rsidP="00360A42">
      <w:pPr>
        <w:ind w:firstLine="709"/>
        <w:jc w:val="center"/>
        <w:rPr>
          <w:sz w:val="20"/>
          <w:szCs w:val="20"/>
        </w:rPr>
      </w:pPr>
      <w:r w:rsidRPr="00150065">
        <w:rPr>
          <w:sz w:val="20"/>
          <w:szCs w:val="20"/>
        </w:rPr>
        <w:t>РЕШЕНИЕ</w:t>
      </w:r>
    </w:p>
    <w:p w:rsidR="00360A42" w:rsidRPr="00150065" w:rsidRDefault="00360A42" w:rsidP="00360A42">
      <w:pPr>
        <w:pStyle w:val="afe"/>
        <w:ind w:firstLine="709"/>
        <w:jc w:val="center"/>
        <w:rPr>
          <w:rStyle w:val="afd"/>
          <w:b w:val="0"/>
          <w:color w:val="1A1A1A" w:themeColor="background1" w:themeShade="1A"/>
          <w:sz w:val="20"/>
          <w:szCs w:val="20"/>
        </w:rPr>
      </w:pPr>
    </w:p>
    <w:p w:rsidR="00360A42" w:rsidRPr="00150065" w:rsidRDefault="00360A42" w:rsidP="00360A42">
      <w:pPr>
        <w:pStyle w:val="afe"/>
        <w:jc w:val="center"/>
        <w:rPr>
          <w:rStyle w:val="afd"/>
          <w:b w:val="0"/>
          <w:color w:val="1A1A1A" w:themeColor="background1" w:themeShade="1A"/>
          <w:sz w:val="20"/>
          <w:szCs w:val="20"/>
        </w:rPr>
      </w:pPr>
      <w:r w:rsidRPr="00150065">
        <w:rPr>
          <w:rStyle w:val="afd"/>
          <w:color w:val="1A1A1A" w:themeColor="background1" w:themeShade="1A"/>
          <w:sz w:val="20"/>
          <w:szCs w:val="20"/>
        </w:rPr>
        <w:t xml:space="preserve">07.06.2017г. </w:t>
      </w:r>
      <w:r w:rsidRPr="00150065">
        <w:rPr>
          <w:rStyle w:val="afd"/>
          <w:color w:val="1A1A1A" w:themeColor="background1" w:themeShade="1A"/>
          <w:sz w:val="20"/>
          <w:szCs w:val="20"/>
        </w:rPr>
        <w:tab/>
        <w:t xml:space="preserve">   </w:t>
      </w:r>
      <w:r w:rsidRPr="00150065">
        <w:rPr>
          <w:rStyle w:val="afd"/>
          <w:color w:val="1A1A1A" w:themeColor="background1" w:themeShade="1A"/>
          <w:sz w:val="20"/>
          <w:szCs w:val="20"/>
        </w:rPr>
        <w:tab/>
      </w:r>
      <w:r w:rsidRPr="00150065">
        <w:rPr>
          <w:rStyle w:val="afd"/>
          <w:color w:val="1A1A1A" w:themeColor="background1" w:themeShade="1A"/>
          <w:sz w:val="20"/>
          <w:szCs w:val="20"/>
        </w:rPr>
        <w:tab/>
        <w:t xml:space="preserve">     с. Каратузское</w:t>
      </w:r>
      <w:r w:rsidRPr="00150065">
        <w:rPr>
          <w:rStyle w:val="afd"/>
          <w:color w:val="1A1A1A" w:themeColor="background1" w:themeShade="1A"/>
          <w:sz w:val="20"/>
          <w:szCs w:val="20"/>
        </w:rPr>
        <w:tab/>
      </w:r>
      <w:r w:rsidRPr="00150065">
        <w:rPr>
          <w:rStyle w:val="afd"/>
          <w:color w:val="1A1A1A" w:themeColor="background1" w:themeShade="1A"/>
          <w:sz w:val="20"/>
          <w:szCs w:val="20"/>
        </w:rPr>
        <w:tab/>
      </w:r>
      <w:r w:rsidRPr="00150065">
        <w:rPr>
          <w:rStyle w:val="afd"/>
          <w:color w:val="1A1A1A" w:themeColor="background1" w:themeShade="1A"/>
          <w:sz w:val="20"/>
          <w:szCs w:val="20"/>
        </w:rPr>
        <w:tab/>
        <w:t xml:space="preserve">           №10-68</w:t>
      </w:r>
    </w:p>
    <w:p w:rsidR="00360A42" w:rsidRPr="00150065" w:rsidRDefault="00360A42" w:rsidP="00360A42">
      <w:pPr>
        <w:ind w:right="3968"/>
        <w:rPr>
          <w:sz w:val="20"/>
          <w:szCs w:val="20"/>
        </w:rPr>
      </w:pPr>
    </w:p>
    <w:p w:rsidR="00360A42" w:rsidRPr="00150065" w:rsidRDefault="00360A42" w:rsidP="00360A42">
      <w:pPr>
        <w:ind w:right="3968"/>
        <w:rPr>
          <w:sz w:val="20"/>
          <w:szCs w:val="20"/>
        </w:rPr>
      </w:pPr>
      <w:r w:rsidRPr="00150065">
        <w:rPr>
          <w:sz w:val="20"/>
          <w:szCs w:val="20"/>
        </w:rPr>
        <w:t xml:space="preserve">Об утверждении Положения об условиях и порядке предоставления муниципальному служащему права на пенсию за выслугу лет за счет средств бюджета Каратузского сельсовета </w:t>
      </w:r>
    </w:p>
    <w:p w:rsidR="00360A42" w:rsidRPr="00150065" w:rsidRDefault="00360A42" w:rsidP="00360A42">
      <w:pPr>
        <w:ind w:firstLine="709"/>
        <w:rPr>
          <w:sz w:val="20"/>
          <w:szCs w:val="20"/>
        </w:rPr>
      </w:pPr>
    </w:p>
    <w:p w:rsidR="00360A42" w:rsidRPr="00150065" w:rsidRDefault="00360A42" w:rsidP="00360A42">
      <w:pPr>
        <w:pStyle w:val="ConsPlusNormal"/>
        <w:ind w:firstLine="709"/>
        <w:jc w:val="both"/>
        <w:rPr>
          <w:rFonts w:ascii="Times New Roman" w:hAnsi="Times New Roman" w:cs="Times New Roman"/>
        </w:rPr>
      </w:pPr>
      <w:r w:rsidRPr="00150065">
        <w:rPr>
          <w:rFonts w:ascii="Times New Roman" w:hAnsi="Times New Roman" w:cs="Times New Roman"/>
        </w:rPr>
        <w:t xml:space="preserve">В соответствии с </w:t>
      </w:r>
      <w:r w:rsidRPr="00150065">
        <w:rPr>
          <w:rFonts w:ascii="Times New Roman" w:hAnsi="Times New Roman" w:cs="Times New Roman"/>
          <w:bCs/>
        </w:rPr>
        <w:t xml:space="preserve">пунктом 4 статьи 9 </w:t>
      </w:r>
      <w:r w:rsidRPr="00150065">
        <w:rPr>
          <w:rFonts w:ascii="Times New Roman" w:eastAsia="Calibri" w:hAnsi="Times New Roman" w:cs="Times New Roman"/>
        </w:rPr>
        <w:t>Закона Красноярского края от 24.04.2008 № 5-1565 «Об особенностях правового регулирования муниципальной службы в Красноярском крае»</w:t>
      </w:r>
      <w:r w:rsidRPr="00150065">
        <w:rPr>
          <w:rFonts w:ascii="Times New Roman" w:hAnsi="Times New Roman" w:cs="Times New Roman"/>
          <w:bCs/>
        </w:rPr>
        <w:t>, статьями 19, 54 Устава муниципального</w:t>
      </w:r>
      <w:r w:rsidRPr="00150065">
        <w:rPr>
          <w:rFonts w:ascii="Times New Roman" w:hAnsi="Times New Roman" w:cs="Times New Roman"/>
        </w:rPr>
        <w:t xml:space="preserve"> образования </w:t>
      </w:r>
      <w:proofErr w:type="spellStart"/>
      <w:r w:rsidRPr="00150065">
        <w:rPr>
          <w:rFonts w:ascii="Times New Roman" w:hAnsi="Times New Roman" w:cs="Times New Roman"/>
        </w:rPr>
        <w:t>Каратузский</w:t>
      </w:r>
      <w:proofErr w:type="spellEnd"/>
      <w:r w:rsidRPr="00150065">
        <w:rPr>
          <w:rFonts w:ascii="Times New Roman" w:hAnsi="Times New Roman" w:cs="Times New Roman"/>
        </w:rPr>
        <w:t xml:space="preserve"> сельсовет Каратузского района Красноярского края, </w:t>
      </w:r>
      <w:proofErr w:type="spellStart"/>
      <w:r w:rsidRPr="00150065">
        <w:rPr>
          <w:rFonts w:ascii="Times New Roman" w:hAnsi="Times New Roman" w:cs="Times New Roman"/>
        </w:rPr>
        <w:t>Каратузский</w:t>
      </w:r>
      <w:proofErr w:type="spellEnd"/>
      <w:r w:rsidRPr="00150065">
        <w:rPr>
          <w:rFonts w:ascii="Times New Roman" w:hAnsi="Times New Roman" w:cs="Times New Roman"/>
        </w:rPr>
        <w:t xml:space="preserve"> сельский Совет депутатов РЕШИЛ:</w:t>
      </w:r>
    </w:p>
    <w:p w:rsidR="00360A42" w:rsidRPr="00150065" w:rsidRDefault="00360A42" w:rsidP="00360A42">
      <w:pPr>
        <w:pStyle w:val="a3"/>
        <w:spacing w:after="0"/>
        <w:ind w:left="0" w:firstLine="709"/>
        <w:rPr>
          <w:sz w:val="20"/>
          <w:szCs w:val="20"/>
        </w:rPr>
      </w:pPr>
      <w:r w:rsidRPr="00150065">
        <w:rPr>
          <w:sz w:val="20"/>
          <w:szCs w:val="20"/>
        </w:rPr>
        <w:t>1. Утвердить Положение об условиях и порядке предоставления муниципальному служащему права на пенсию за выслугу лет за счет средств бюджета Каратузского сельсовета, согласно Приложению.</w:t>
      </w:r>
    </w:p>
    <w:p w:rsidR="00360A42" w:rsidRPr="00150065" w:rsidRDefault="00360A42" w:rsidP="00360A42">
      <w:pPr>
        <w:pStyle w:val="a3"/>
        <w:spacing w:after="0"/>
        <w:ind w:left="0" w:firstLine="709"/>
        <w:rPr>
          <w:sz w:val="20"/>
          <w:szCs w:val="20"/>
        </w:rPr>
      </w:pPr>
      <w:r w:rsidRPr="00150065">
        <w:rPr>
          <w:sz w:val="20"/>
          <w:szCs w:val="20"/>
        </w:rPr>
        <w:t xml:space="preserve">2. </w:t>
      </w:r>
      <w:proofErr w:type="gramStart"/>
      <w:r w:rsidRPr="00150065">
        <w:rPr>
          <w:sz w:val="20"/>
          <w:szCs w:val="20"/>
        </w:rPr>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решением Каратузского сельского Совета депутатов от 29.07.2011г. № 9-67 «Об утверждении Положения об условиях и порядке предоставления муниципальному служащему права на пенсию за выслугу лет в Каратузском сельсовете» и уволенными с муниципальной службы до 1 января</w:t>
      </w:r>
      <w:proofErr w:type="gramEnd"/>
      <w:r w:rsidRPr="00150065">
        <w:rPr>
          <w:sz w:val="20"/>
          <w:szCs w:val="20"/>
        </w:rPr>
        <w:t xml:space="preserve"> </w:t>
      </w:r>
      <w:proofErr w:type="gramStart"/>
      <w:r w:rsidRPr="00150065">
        <w:rPr>
          <w:sz w:val="20"/>
          <w:szCs w:val="20"/>
        </w:rPr>
        <w:t>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w:t>
      </w:r>
      <w:proofErr w:type="gramEnd"/>
      <w:r w:rsidRPr="00150065">
        <w:rPr>
          <w:sz w:val="20"/>
          <w:szCs w:val="20"/>
        </w:rPr>
        <w:t xml:space="preserve"> </w:t>
      </w:r>
      <w:proofErr w:type="gramStart"/>
      <w:r w:rsidRPr="00150065">
        <w:rPr>
          <w:sz w:val="20"/>
          <w:szCs w:val="20"/>
        </w:rPr>
        <w:t>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w:t>
      </w:r>
      <w:proofErr w:type="gramEnd"/>
      <w:r w:rsidRPr="00150065">
        <w:rPr>
          <w:sz w:val="20"/>
          <w:szCs w:val="20"/>
        </w:rPr>
        <w:t xml:space="preserve"> 9 Закона края «Об особенностях правового регулирования муниципальной службы в Красноярском крае».</w:t>
      </w:r>
    </w:p>
    <w:p w:rsidR="00360A42" w:rsidRPr="00150065" w:rsidRDefault="00360A42" w:rsidP="00360A42">
      <w:pPr>
        <w:pStyle w:val="a3"/>
        <w:spacing w:after="0"/>
        <w:ind w:left="0" w:firstLine="709"/>
        <w:rPr>
          <w:sz w:val="20"/>
          <w:szCs w:val="20"/>
        </w:rPr>
      </w:pPr>
      <w:r w:rsidRPr="00150065">
        <w:rPr>
          <w:sz w:val="20"/>
          <w:szCs w:val="20"/>
        </w:rPr>
        <w:t>3. Признать утратившим силу ранее действующее Решение от 29.07.2011г. № 9-67 «Об утверждении Положения об условиях и порядке предоставления муниципальному служащему права на пенсию за выслугу лет в Каратузском сельсовете».</w:t>
      </w:r>
    </w:p>
    <w:p w:rsidR="00360A42" w:rsidRPr="00150065" w:rsidRDefault="00360A42" w:rsidP="00360A42">
      <w:pPr>
        <w:pStyle w:val="a3"/>
        <w:spacing w:after="0"/>
        <w:ind w:left="0" w:firstLine="709"/>
        <w:rPr>
          <w:sz w:val="20"/>
          <w:szCs w:val="20"/>
        </w:rPr>
      </w:pPr>
      <w:r w:rsidRPr="00150065">
        <w:rPr>
          <w:sz w:val="20"/>
          <w:szCs w:val="20"/>
        </w:rPr>
        <w:t xml:space="preserve">4. </w:t>
      </w:r>
      <w:proofErr w:type="gramStart"/>
      <w:r w:rsidRPr="00150065">
        <w:rPr>
          <w:sz w:val="20"/>
          <w:szCs w:val="20"/>
        </w:rPr>
        <w:t>Контроль за</w:t>
      </w:r>
      <w:proofErr w:type="gramEnd"/>
      <w:r w:rsidRPr="00150065">
        <w:rPr>
          <w:sz w:val="20"/>
          <w:szCs w:val="20"/>
        </w:rPr>
        <w:t xml:space="preserve">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360A42" w:rsidRPr="00150065" w:rsidRDefault="00360A42" w:rsidP="00360A42">
      <w:pPr>
        <w:ind w:firstLine="709"/>
        <w:rPr>
          <w:sz w:val="20"/>
          <w:szCs w:val="20"/>
        </w:rPr>
      </w:pPr>
      <w:r w:rsidRPr="00150065">
        <w:rPr>
          <w:sz w:val="20"/>
          <w:szCs w:val="20"/>
        </w:rPr>
        <w:t>5. Настоящее Решение вступает в силу со дня его официального опубликования в печатном издании Каратузского сельсовета «</w:t>
      </w:r>
      <w:proofErr w:type="spellStart"/>
      <w:r w:rsidRPr="00150065">
        <w:rPr>
          <w:sz w:val="20"/>
          <w:szCs w:val="20"/>
        </w:rPr>
        <w:t>Каратузский</w:t>
      </w:r>
      <w:proofErr w:type="spellEnd"/>
      <w:r w:rsidRPr="00150065">
        <w:rPr>
          <w:sz w:val="20"/>
          <w:szCs w:val="20"/>
        </w:rPr>
        <w:t xml:space="preserve"> вестник», распространяет свое действие на </w:t>
      </w:r>
      <w:proofErr w:type="gramStart"/>
      <w:r w:rsidRPr="00150065">
        <w:rPr>
          <w:sz w:val="20"/>
          <w:szCs w:val="20"/>
        </w:rPr>
        <w:t>правоотношения</w:t>
      </w:r>
      <w:proofErr w:type="gramEnd"/>
      <w:r w:rsidRPr="00150065">
        <w:rPr>
          <w:sz w:val="20"/>
          <w:szCs w:val="20"/>
        </w:rPr>
        <w:t xml:space="preserve"> возникшие с 01 января 2017 года и подлежит размещению на официальном сайте администрации Каратузского сельсовета.</w:t>
      </w:r>
    </w:p>
    <w:p w:rsidR="00360A42" w:rsidRPr="00150065" w:rsidRDefault="00360A42" w:rsidP="00360A42">
      <w:pPr>
        <w:ind w:firstLine="709"/>
        <w:rPr>
          <w:color w:val="1A1A1A" w:themeColor="background1" w:themeShade="1A"/>
          <w:sz w:val="20"/>
          <w:szCs w:val="20"/>
        </w:rPr>
      </w:pPr>
      <w:r w:rsidRPr="00150065">
        <w:rPr>
          <w:sz w:val="20"/>
          <w:szCs w:val="20"/>
        </w:rPr>
        <w:t xml:space="preserve">    </w:t>
      </w:r>
    </w:p>
    <w:p w:rsidR="00360A42" w:rsidRPr="00150065" w:rsidRDefault="00360A42" w:rsidP="00360A42">
      <w:pPr>
        <w:rPr>
          <w:color w:val="1A1A1A" w:themeColor="background1" w:themeShade="1A"/>
          <w:sz w:val="20"/>
          <w:szCs w:val="20"/>
        </w:rPr>
      </w:pPr>
      <w:r w:rsidRPr="00150065">
        <w:rPr>
          <w:color w:val="1A1A1A" w:themeColor="background1" w:themeShade="1A"/>
          <w:sz w:val="20"/>
          <w:szCs w:val="20"/>
        </w:rPr>
        <w:t xml:space="preserve">Председатель Каратузского сельского  </w:t>
      </w:r>
    </w:p>
    <w:p w:rsidR="00360A42" w:rsidRPr="00150065" w:rsidRDefault="00360A42" w:rsidP="00360A42">
      <w:pPr>
        <w:rPr>
          <w:color w:val="1A1A1A" w:themeColor="background1" w:themeShade="1A"/>
          <w:sz w:val="20"/>
          <w:szCs w:val="20"/>
        </w:rPr>
      </w:pPr>
      <w:r w:rsidRPr="00150065">
        <w:rPr>
          <w:color w:val="1A1A1A" w:themeColor="background1" w:themeShade="1A"/>
          <w:sz w:val="20"/>
          <w:szCs w:val="20"/>
        </w:rPr>
        <w:t>Совета депутатов</w:t>
      </w:r>
      <w:r w:rsidRPr="00150065">
        <w:rPr>
          <w:color w:val="1A1A1A" w:themeColor="background1" w:themeShade="1A"/>
          <w:sz w:val="20"/>
          <w:szCs w:val="20"/>
        </w:rPr>
        <w:tab/>
      </w:r>
      <w:r w:rsidRPr="00150065">
        <w:rPr>
          <w:color w:val="1A1A1A" w:themeColor="background1" w:themeShade="1A"/>
          <w:sz w:val="20"/>
          <w:szCs w:val="20"/>
        </w:rPr>
        <w:tab/>
      </w:r>
      <w:r w:rsidRPr="00150065">
        <w:rPr>
          <w:color w:val="1A1A1A" w:themeColor="background1" w:themeShade="1A"/>
          <w:sz w:val="20"/>
          <w:szCs w:val="20"/>
        </w:rPr>
        <w:tab/>
      </w:r>
      <w:r w:rsidRPr="00150065">
        <w:rPr>
          <w:color w:val="1A1A1A" w:themeColor="background1" w:themeShade="1A"/>
          <w:sz w:val="20"/>
          <w:szCs w:val="20"/>
        </w:rPr>
        <w:tab/>
      </w:r>
      <w:r w:rsidRPr="00150065">
        <w:rPr>
          <w:color w:val="1A1A1A" w:themeColor="background1" w:themeShade="1A"/>
          <w:sz w:val="20"/>
          <w:szCs w:val="20"/>
        </w:rPr>
        <w:tab/>
      </w:r>
      <w:r w:rsidRPr="00150065">
        <w:rPr>
          <w:color w:val="1A1A1A" w:themeColor="background1" w:themeShade="1A"/>
          <w:sz w:val="20"/>
          <w:szCs w:val="20"/>
        </w:rPr>
        <w:tab/>
      </w:r>
      <w:r w:rsidRPr="00150065">
        <w:rPr>
          <w:color w:val="1A1A1A" w:themeColor="background1" w:themeShade="1A"/>
          <w:sz w:val="20"/>
          <w:szCs w:val="20"/>
        </w:rPr>
        <w:tab/>
      </w:r>
      <w:r w:rsidRPr="00150065">
        <w:rPr>
          <w:color w:val="1A1A1A" w:themeColor="background1" w:themeShade="1A"/>
          <w:sz w:val="20"/>
          <w:szCs w:val="20"/>
        </w:rPr>
        <w:tab/>
        <w:t xml:space="preserve">  </w:t>
      </w:r>
      <w:proofErr w:type="spellStart"/>
      <w:r w:rsidRPr="00150065">
        <w:rPr>
          <w:color w:val="1A1A1A" w:themeColor="background1" w:themeShade="1A"/>
          <w:sz w:val="20"/>
          <w:szCs w:val="20"/>
        </w:rPr>
        <w:t>О.В.Федосеева</w:t>
      </w:r>
      <w:proofErr w:type="spellEnd"/>
    </w:p>
    <w:p w:rsidR="00360A42" w:rsidRPr="00150065" w:rsidRDefault="00360A42" w:rsidP="00360A42">
      <w:pPr>
        <w:rPr>
          <w:color w:val="1A1A1A" w:themeColor="background1" w:themeShade="1A"/>
          <w:sz w:val="20"/>
          <w:szCs w:val="20"/>
        </w:rPr>
      </w:pPr>
    </w:p>
    <w:p w:rsidR="00360A42" w:rsidRPr="00150065" w:rsidRDefault="00360A42" w:rsidP="00360A42">
      <w:pPr>
        <w:rPr>
          <w:color w:val="1A1A1A" w:themeColor="background1" w:themeShade="1A"/>
          <w:sz w:val="20"/>
          <w:szCs w:val="20"/>
        </w:rPr>
      </w:pPr>
    </w:p>
    <w:p w:rsidR="00360A42" w:rsidRPr="00150065" w:rsidRDefault="00360A42" w:rsidP="00360A42">
      <w:pPr>
        <w:rPr>
          <w:color w:val="1A1A1A" w:themeColor="background1" w:themeShade="1A"/>
          <w:sz w:val="20"/>
          <w:szCs w:val="20"/>
        </w:rPr>
      </w:pPr>
      <w:r w:rsidRPr="00150065">
        <w:rPr>
          <w:color w:val="1A1A1A" w:themeColor="background1" w:themeShade="1A"/>
          <w:sz w:val="20"/>
          <w:szCs w:val="20"/>
        </w:rPr>
        <w:t>Глава Каратузского сельсовета</w:t>
      </w:r>
      <w:r w:rsidRPr="00150065">
        <w:rPr>
          <w:color w:val="1A1A1A" w:themeColor="background1" w:themeShade="1A"/>
          <w:sz w:val="20"/>
          <w:szCs w:val="20"/>
        </w:rPr>
        <w:tab/>
      </w:r>
      <w:r w:rsidRPr="00150065">
        <w:rPr>
          <w:color w:val="1A1A1A" w:themeColor="background1" w:themeShade="1A"/>
          <w:sz w:val="20"/>
          <w:szCs w:val="20"/>
        </w:rPr>
        <w:tab/>
      </w:r>
      <w:r w:rsidRPr="00150065">
        <w:rPr>
          <w:color w:val="1A1A1A" w:themeColor="background1" w:themeShade="1A"/>
          <w:sz w:val="20"/>
          <w:szCs w:val="20"/>
        </w:rPr>
        <w:tab/>
      </w:r>
      <w:r w:rsidRPr="00150065">
        <w:rPr>
          <w:color w:val="1A1A1A" w:themeColor="background1" w:themeShade="1A"/>
          <w:sz w:val="20"/>
          <w:szCs w:val="20"/>
        </w:rPr>
        <w:tab/>
      </w:r>
      <w:r w:rsidRPr="00150065">
        <w:rPr>
          <w:color w:val="1A1A1A" w:themeColor="background1" w:themeShade="1A"/>
          <w:sz w:val="20"/>
          <w:szCs w:val="20"/>
        </w:rPr>
        <w:tab/>
      </w:r>
      <w:r w:rsidRPr="00150065">
        <w:rPr>
          <w:color w:val="1A1A1A" w:themeColor="background1" w:themeShade="1A"/>
          <w:sz w:val="20"/>
          <w:szCs w:val="20"/>
        </w:rPr>
        <w:tab/>
        <w:t>А.А. Саар</w:t>
      </w:r>
    </w:p>
    <w:p w:rsidR="00360A42" w:rsidRPr="00150065" w:rsidRDefault="00360A42" w:rsidP="00360A42">
      <w:pPr>
        <w:pStyle w:val="25"/>
        <w:shd w:val="clear" w:color="auto" w:fill="auto"/>
        <w:spacing w:before="0" w:line="240" w:lineRule="auto"/>
        <w:ind w:left="6804" w:firstLine="0"/>
        <w:rPr>
          <w:sz w:val="20"/>
          <w:szCs w:val="20"/>
        </w:rPr>
      </w:pPr>
    </w:p>
    <w:p w:rsidR="00360A42" w:rsidRPr="00150065" w:rsidRDefault="00360A42" w:rsidP="00360A42">
      <w:pPr>
        <w:pStyle w:val="25"/>
        <w:shd w:val="clear" w:color="auto" w:fill="auto"/>
        <w:spacing w:before="0" w:line="240" w:lineRule="auto"/>
        <w:ind w:left="6804" w:firstLine="0"/>
        <w:rPr>
          <w:sz w:val="20"/>
          <w:szCs w:val="20"/>
        </w:rPr>
      </w:pPr>
    </w:p>
    <w:p w:rsidR="00360A42" w:rsidRPr="00150065" w:rsidRDefault="00360A42" w:rsidP="00360A42">
      <w:pPr>
        <w:pStyle w:val="25"/>
        <w:shd w:val="clear" w:color="auto" w:fill="auto"/>
        <w:spacing w:before="0" w:line="240" w:lineRule="auto"/>
        <w:ind w:left="6804" w:firstLine="0"/>
        <w:rPr>
          <w:sz w:val="20"/>
          <w:szCs w:val="20"/>
        </w:rPr>
      </w:pPr>
      <w:r w:rsidRPr="00150065">
        <w:rPr>
          <w:sz w:val="20"/>
          <w:szCs w:val="20"/>
        </w:rPr>
        <w:t>Приложение к Решению Каратузского сельского Совета депутатов от 07.06.2017 №10-68</w:t>
      </w:r>
    </w:p>
    <w:p w:rsidR="00360A42" w:rsidRPr="00150065" w:rsidRDefault="00360A42" w:rsidP="00360A42">
      <w:pPr>
        <w:ind w:firstLine="709"/>
        <w:rPr>
          <w:sz w:val="20"/>
          <w:szCs w:val="20"/>
        </w:rPr>
      </w:pPr>
    </w:p>
    <w:p w:rsidR="00360A42" w:rsidRPr="00150065" w:rsidRDefault="00360A42" w:rsidP="00360A42">
      <w:pPr>
        <w:ind w:firstLine="709"/>
        <w:jc w:val="center"/>
        <w:rPr>
          <w:b/>
          <w:sz w:val="20"/>
          <w:szCs w:val="20"/>
        </w:rPr>
      </w:pPr>
      <w:r w:rsidRPr="00150065">
        <w:rPr>
          <w:b/>
          <w:sz w:val="20"/>
          <w:szCs w:val="20"/>
        </w:rPr>
        <w:t xml:space="preserve">Положение об условиях и порядке предоставления муниципальному служащему права на пенсию за выслугу лет за счет средств бюджета Каратузского сельсовета </w:t>
      </w:r>
    </w:p>
    <w:p w:rsidR="00360A42" w:rsidRPr="00150065" w:rsidRDefault="00360A42" w:rsidP="00360A42">
      <w:pPr>
        <w:ind w:firstLine="709"/>
        <w:jc w:val="center"/>
        <w:rPr>
          <w:sz w:val="20"/>
          <w:szCs w:val="20"/>
        </w:rPr>
      </w:pPr>
    </w:p>
    <w:p w:rsidR="00360A42" w:rsidRPr="00150065" w:rsidRDefault="00360A42" w:rsidP="00360A42">
      <w:pPr>
        <w:pStyle w:val="24"/>
        <w:shd w:val="clear" w:color="auto" w:fill="auto"/>
        <w:spacing w:before="0" w:line="240" w:lineRule="auto"/>
        <w:ind w:firstLine="709"/>
        <w:rPr>
          <w:sz w:val="20"/>
          <w:szCs w:val="20"/>
        </w:rPr>
      </w:pPr>
      <w:r w:rsidRPr="00150065">
        <w:rPr>
          <w:sz w:val="20"/>
          <w:szCs w:val="20"/>
        </w:rPr>
        <w:t>1. Общие положения</w:t>
      </w:r>
    </w:p>
    <w:p w:rsidR="00360A42" w:rsidRPr="00150065" w:rsidRDefault="00360A42" w:rsidP="00360A42">
      <w:pPr>
        <w:ind w:firstLine="709"/>
        <w:rPr>
          <w:sz w:val="20"/>
          <w:szCs w:val="20"/>
        </w:rPr>
      </w:pPr>
      <w:r w:rsidRPr="00150065">
        <w:rPr>
          <w:sz w:val="20"/>
          <w:szCs w:val="20"/>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Каратузского сельсовета (далее – Положение, пенсия за выслугу лет).</w:t>
      </w:r>
    </w:p>
    <w:p w:rsidR="00360A42" w:rsidRPr="00150065" w:rsidRDefault="00360A42" w:rsidP="00360A42">
      <w:pPr>
        <w:autoSpaceDE w:val="0"/>
        <w:autoSpaceDN w:val="0"/>
        <w:adjustRightInd w:val="0"/>
        <w:ind w:firstLine="709"/>
        <w:outlineLvl w:val="1"/>
        <w:rPr>
          <w:sz w:val="20"/>
          <w:szCs w:val="20"/>
        </w:rPr>
      </w:pPr>
      <w:r w:rsidRPr="00150065">
        <w:rPr>
          <w:sz w:val="20"/>
          <w:szCs w:val="20"/>
        </w:rPr>
        <w:lastRenderedPageBreak/>
        <w:t>1.2. Право на пенсию за выслугу лет имеют муниципальные служащие Каратузского сельсовета, соответствующие требованиям, указанным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360A42" w:rsidRPr="00150065" w:rsidRDefault="00360A42" w:rsidP="00360A42">
      <w:pPr>
        <w:pStyle w:val="25"/>
        <w:shd w:val="clear" w:color="auto" w:fill="auto"/>
        <w:tabs>
          <w:tab w:val="left" w:pos="562"/>
        </w:tabs>
        <w:spacing w:before="0" w:line="240" w:lineRule="auto"/>
        <w:ind w:firstLine="709"/>
        <w:rPr>
          <w:sz w:val="20"/>
          <w:szCs w:val="20"/>
        </w:rPr>
      </w:pPr>
      <w:r w:rsidRPr="00150065">
        <w:rPr>
          <w:sz w:val="20"/>
          <w:szCs w:val="20"/>
        </w:rPr>
        <w:t xml:space="preserve">1.3. </w:t>
      </w:r>
      <w:proofErr w:type="gramStart"/>
      <w:r w:rsidRPr="00150065">
        <w:rPr>
          <w:sz w:val="20"/>
          <w:szCs w:val="20"/>
        </w:rPr>
        <w:t>Настоящее Положение о порядке назначения, перерасчета размера и выплаты пенсии за выслугу лет муниципальным  служащим, замещавшим должности муниципальной службы в администрации Каратузского сельсовета далее (Положение), устанавливает процедуры назначения, перерасчета размера и выплаты пенсии за выслугу лет, включая приостановление, возобновление и прекращение выплаты пенсии за выслугу лет муниципальным служащим, замещавшим должности муниципальной службы в администрации Каратузского сельсовета (далее соответственно – муниципальные служащие</w:t>
      </w:r>
      <w:proofErr w:type="gramEnd"/>
      <w:r w:rsidRPr="00150065">
        <w:rPr>
          <w:sz w:val="20"/>
          <w:szCs w:val="20"/>
        </w:rPr>
        <w:t xml:space="preserve">) </w:t>
      </w:r>
      <w:proofErr w:type="gramStart"/>
      <w:r w:rsidRPr="00150065">
        <w:rPr>
          <w:sz w:val="20"/>
          <w:szCs w:val="20"/>
        </w:rPr>
        <w:t>в соответствии с Федеральным законом от 06.10.2003  №131 -ФЗ «Об общих принципах орга</w:t>
      </w:r>
      <w:r w:rsidRPr="00150065">
        <w:rPr>
          <w:sz w:val="20"/>
          <w:szCs w:val="20"/>
        </w:rPr>
        <w:softHyphen/>
        <w:t xml:space="preserve">низации местного самоуправления в Российской Федерации», Федеральным законом от 15.12.2001 №166-ФЗ «О государственном пенсионном обеспечении в Российской Федерации», от 28 декабря 2013 года </w:t>
      </w:r>
      <w:hyperlink r:id="rId13" w:history="1">
        <w:r w:rsidRPr="00150065">
          <w:rPr>
            <w:sz w:val="20"/>
            <w:szCs w:val="20"/>
          </w:rPr>
          <w:t>N 400-ФЗ</w:t>
        </w:r>
      </w:hyperlink>
      <w:r w:rsidRPr="00150065">
        <w:rPr>
          <w:sz w:val="20"/>
          <w:szCs w:val="20"/>
        </w:rPr>
        <w:t xml:space="preserve"> "О страховых пенсиях" и от 27 июля 2004 года </w:t>
      </w:r>
      <w:hyperlink r:id="rId14" w:history="1">
        <w:r w:rsidRPr="00150065">
          <w:rPr>
            <w:sz w:val="20"/>
            <w:szCs w:val="20"/>
          </w:rPr>
          <w:t>N 79-ФЗ</w:t>
        </w:r>
      </w:hyperlink>
      <w:r w:rsidRPr="00150065">
        <w:rPr>
          <w:sz w:val="20"/>
          <w:szCs w:val="20"/>
        </w:rPr>
        <w:t xml:space="preserve"> "О государственной гражданской службе Российской Федерации", Федераль</w:t>
      </w:r>
      <w:r w:rsidRPr="00150065">
        <w:rPr>
          <w:sz w:val="20"/>
          <w:szCs w:val="20"/>
        </w:rPr>
        <w:softHyphen/>
        <w:t>ным законом от 02.03.2008 №25-ФЗ «О</w:t>
      </w:r>
      <w:proofErr w:type="gramEnd"/>
      <w:r w:rsidRPr="00150065">
        <w:rPr>
          <w:sz w:val="20"/>
          <w:szCs w:val="20"/>
        </w:rPr>
        <w:t xml:space="preserve"> муниципальной службе в Российской Федерации» (в ред. 15.02.2016г), Законом Российской Федерации от 19.04.1991 № 1032-1 «О занятости населения в Российской Федерации» (далее - Закон Российской Федерации «О занятости населения в Российской Федерации»), ст. 86 Бюджетного Кодекса Российской Федерации, законом Красноярского края  от24.04.2008  №5-1565  «Об особенностях пра</w:t>
      </w:r>
      <w:r w:rsidRPr="00150065">
        <w:rPr>
          <w:sz w:val="20"/>
          <w:szCs w:val="20"/>
        </w:rPr>
        <w:softHyphen/>
        <w:t>вового регулирования муниципальной службы в Красноярском крае»,  Указом Губернатора Красноярского края</w:t>
      </w:r>
      <w:proofErr w:type="gramStart"/>
      <w:r w:rsidRPr="00150065">
        <w:rPr>
          <w:sz w:val="20"/>
          <w:szCs w:val="20"/>
        </w:rPr>
        <w:t xml:space="preserve"> О</w:t>
      </w:r>
      <w:proofErr w:type="gramEnd"/>
      <w:r w:rsidRPr="00150065">
        <w:rPr>
          <w:sz w:val="20"/>
          <w:szCs w:val="20"/>
        </w:rPr>
        <w:t xml:space="preserve">б утверждении порядка назначения, </w:t>
      </w:r>
      <w:proofErr w:type="gramStart"/>
      <w:r w:rsidRPr="00150065">
        <w:rPr>
          <w:sz w:val="20"/>
          <w:szCs w:val="20"/>
        </w:rPr>
        <w:t>перерасчета, размера и выплаты  пенсии за выслугу лет, лицам, замещав</w:t>
      </w:r>
      <w:r w:rsidRPr="00150065">
        <w:rPr>
          <w:sz w:val="20"/>
          <w:szCs w:val="20"/>
        </w:rPr>
        <w:softHyphen/>
        <w:t xml:space="preserve">шим государственные должности Красноярского края и должности государственной гражданской службы Красноярского края и Порядка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Уставом муниципального образования </w:t>
      </w:r>
      <w:proofErr w:type="spellStart"/>
      <w:r w:rsidRPr="00150065">
        <w:rPr>
          <w:sz w:val="20"/>
          <w:szCs w:val="20"/>
        </w:rPr>
        <w:t>Каратузский</w:t>
      </w:r>
      <w:proofErr w:type="spellEnd"/>
      <w:r w:rsidRPr="00150065">
        <w:rPr>
          <w:sz w:val="20"/>
          <w:szCs w:val="20"/>
        </w:rPr>
        <w:t xml:space="preserve"> сельсовет Каратузского района Красноярского края. </w:t>
      </w:r>
      <w:proofErr w:type="gramEnd"/>
    </w:p>
    <w:p w:rsidR="00360A42" w:rsidRPr="00150065" w:rsidRDefault="00360A42" w:rsidP="00360A42">
      <w:pPr>
        <w:autoSpaceDE w:val="0"/>
        <w:autoSpaceDN w:val="0"/>
        <w:adjustRightInd w:val="0"/>
        <w:ind w:firstLine="709"/>
        <w:rPr>
          <w:rFonts w:eastAsia="Calibri"/>
          <w:sz w:val="20"/>
          <w:szCs w:val="20"/>
        </w:rPr>
      </w:pPr>
      <w:r w:rsidRPr="00150065">
        <w:rPr>
          <w:rFonts w:eastAsia="Calibri"/>
          <w:sz w:val="20"/>
          <w:szCs w:val="20"/>
        </w:rPr>
        <w:t xml:space="preserve">1.4. </w:t>
      </w:r>
      <w:proofErr w:type="gramStart"/>
      <w:r w:rsidRPr="00150065">
        <w:rPr>
          <w:rFonts w:eastAsia="Calibri"/>
          <w:sz w:val="20"/>
          <w:szCs w:val="20"/>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150065">
        <w:rPr>
          <w:rFonts w:eastAsia="Calibri"/>
          <w:sz w:val="20"/>
          <w:szCs w:val="20"/>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360A42" w:rsidRPr="00150065" w:rsidRDefault="00360A42" w:rsidP="00360A42">
      <w:pPr>
        <w:autoSpaceDE w:val="0"/>
        <w:autoSpaceDN w:val="0"/>
        <w:adjustRightInd w:val="0"/>
        <w:ind w:firstLine="709"/>
        <w:rPr>
          <w:rFonts w:eastAsia="Calibri"/>
          <w:sz w:val="20"/>
          <w:szCs w:val="20"/>
        </w:rPr>
      </w:pPr>
      <w:r w:rsidRPr="00150065">
        <w:rPr>
          <w:rFonts w:eastAsia="Calibri"/>
          <w:sz w:val="20"/>
          <w:szCs w:val="20"/>
        </w:rPr>
        <w:t xml:space="preserve">1.5. </w:t>
      </w:r>
      <w:proofErr w:type="gramStart"/>
      <w:r w:rsidRPr="00150065">
        <w:rPr>
          <w:rFonts w:eastAsia="Calibri"/>
          <w:sz w:val="20"/>
          <w:szCs w:val="20"/>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150065">
        <w:rPr>
          <w:rFonts w:eastAsia="Calibri"/>
          <w:sz w:val="20"/>
          <w:szCs w:val="20"/>
        </w:rPr>
        <w:t xml:space="preserve"> </w:t>
      </w:r>
      <w:proofErr w:type="gramStart"/>
      <w:r w:rsidRPr="00150065">
        <w:rPr>
          <w:rFonts w:eastAsia="Calibri"/>
          <w:sz w:val="20"/>
          <w:szCs w:val="20"/>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360A42" w:rsidRPr="00150065" w:rsidRDefault="00360A42" w:rsidP="00360A42">
      <w:pPr>
        <w:pStyle w:val="ConsPlusNormal"/>
        <w:ind w:firstLine="709"/>
        <w:jc w:val="both"/>
        <w:rPr>
          <w:rFonts w:ascii="Times New Roman" w:hAnsi="Times New Roman" w:cs="Times New Roman"/>
        </w:rPr>
      </w:pPr>
      <w:r w:rsidRPr="00150065">
        <w:rPr>
          <w:rFonts w:ascii="Times New Roman" w:hAnsi="Times New Roman" w:cs="Times New Roman"/>
        </w:rPr>
        <w:t xml:space="preserve">1.6.Для целей настоящего Положения используются следующие термины и понятия: </w:t>
      </w:r>
    </w:p>
    <w:p w:rsidR="00360A42" w:rsidRPr="00150065" w:rsidRDefault="00360A42" w:rsidP="00360A42">
      <w:pPr>
        <w:pStyle w:val="ConsPlusNormal"/>
        <w:ind w:firstLine="709"/>
        <w:jc w:val="both"/>
        <w:rPr>
          <w:rFonts w:ascii="Times New Roman" w:hAnsi="Times New Roman" w:cs="Times New Roman"/>
        </w:rPr>
      </w:pPr>
      <w:r w:rsidRPr="00150065">
        <w:rPr>
          <w:rFonts w:ascii="Times New Roman" w:hAnsi="Times New Roman" w:cs="Times New Roman"/>
          <w:u w:val="single"/>
        </w:rPr>
        <w:t>- пенсия за выслугу лет</w:t>
      </w:r>
      <w:r w:rsidRPr="00150065">
        <w:rPr>
          <w:rFonts w:ascii="Times New Roman" w:hAnsi="Times New Roman" w:cs="Times New Roman"/>
        </w:rPr>
        <w:t xml:space="preserve"> - ежемесячная денежная выплата, право на получение которой определяется в соответствии с условиями и основаниями, установленными настоящим Положением и которая предоставляется    лицам, замещавшим должности муниципальной службы в  органах местного самоуправления Каратузского сельсовета, в связи с прекращением муниципальной </w:t>
      </w:r>
      <w:proofErr w:type="gramStart"/>
      <w:r w:rsidRPr="00150065">
        <w:rPr>
          <w:rFonts w:ascii="Times New Roman" w:hAnsi="Times New Roman" w:cs="Times New Roman"/>
        </w:rPr>
        <w:t>службы</w:t>
      </w:r>
      <w:proofErr w:type="gramEnd"/>
      <w:r w:rsidRPr="00150065">
        <w:rPr>
          <w:rFonts w:ascii="Times New Roman" w:hAnsi="Times New Roman" w:cs="Times New Roman"/>
        </w:rPr>
        <w:t xml:space="preserve"> при достижении установленной законом выслуги при выходе на страховую пенсию по старости (инвалидности), назначенную в соответствии с Федеральным </w:t>
      </w:r>
      <w:hyperlink r:id="rId15" w:history="1">
        <w:r w:rsidRPr="00150065">
          <w:rPr>
            <w:rFonts w:ascii="Times New Roman" w:hAnsi="Times New Roman" w:cs="Times New Roman"/>
          </w:rPr>
          <w:t>законом</w:t>
        </w:r>
      </w:hyperlink>
      <w:r w:rsidRPr="00150065">
        <w:rPr>
          <w:rFonts w:ascii="Times New Roman" w:hAnsi="Times New Roman" w:cs="Times New Roman"/>
        </w:rPr>
        <w:t xml:space="preserve"> </w:t>
      </w:r>
      <w:proofErr w:type="gramStart"/>
      <w:r w:rsidRPr="00150065">
        <w:rPr>
          <w:rFonts w:ascii="Times New Roman" w:hAnsi="Times New Roman" w:cs="Times New Roman"/>
        </w:rPr>
        <w:t xml:space="preserve">от 28 декабря 2013 года N 400-ФЗ "О страховых пенсиях", либо трудовую пенсию по старости (инвалидности), назначенную в соответствии с Федеральным </w:t>
      </w:r>
      <w:hyperlink r:id="rId16" w:history="1">
        <w:r w:rsidRPr="00150065">
          <w:rPr>
            <w:rFonts w:ascii="Times New Roman" w:hAnsi="Times New Roman" w:cs="Times New Roman"/>
          </w:rPr>
          <w:t>законом</w:t>
        </w:r>
      </w:hyperlink>
      <w:r w:rsidRPr="00150065">
        <w:rPr>
          <w:rFonts w:ascii="Times New Roman" w:hAnsi="Times New Roman" w:cs="Times New Roman"/>
        </w:rPr>
        <w:t xml:space="preserve"> от 17 декабря 2001 года N 173-ФЗ "О трудовых пенсиях в Российской Федерации", либо пенсию, досрочно назначенную в соответствии с </w:t>
      </w:r>
      <w:hyperlink r:id="rId17" w:history="1">
        <w:r w:rsidRPr="00150065">
          <w:rPr>
            <w:rFonts w:ascii="Times New Roman" w:hAnsi="Times New Roman" w:cs="Times New Roman"/>
          </w:rPr>
          <w:t>Законом</w:t>
        </w:r>
      </w:hyperlink>
      <w:r w:rsidRPr="00150065">
        <w:rPr>
          <w:rFonts w:ascii="Times New Roman" w:hAnsi="Times New Roman" w:cs="Times New Roman"/>
        </w:rPr>
        <w:t xml:space="preserve"> Российской Федерации от 19 апреля 1991 года N 1032-1 "О занятости населения в Российской Федерации", (далее - страховая</w:t>
      </w:r>
      <w:proofErr w:type="gramEnd"/>
      <w:r w:rsidRPr="00150065">
        <w:rPr>
          <w:rFonts w:ascii="Times New Roman" w:hAnsi="Times New Roman" w:cs="Times New Roman"/>
        </w:rPr>
        <w:t xml:space="preserve"> пенсия);</w:t>
      </w:r>
    </w:p>
    <w:p w:rsidR="00360A42" w:rsidRPr="00150065" w:rsidRDefault="00360A42" w:rsidP="00360A42">
      <w:pPr>
        <w:pStyle w:val="ConsPlusNormal"/>
        <w:ind w:firstLine="709"/>
        <w:jc w:val="both"/>
        <w:rPr>
          <w:rFonts w:ascii="Times New Roman" w:hAnsi="Times New Roman" w:cs="Times New Roman"/>
        </w:rPr>
      </w:pPr>
      <w:r w:rsidRPr="00150065">
        <w:rPr>
          <w:rFonts w:ascii="Times New Roman" w:hAnsi="Times New Roman" w:cs="Times New Roman"/>
          <w:u w:val="single"/>
        </w:rPr>
        <w:t>-  доплата к пенсии</w:t>
      </w:r>
      <w:r w:rsidRPr="00150065">
        <w:rPr>
          <w:rFonts w:ascii="Times New Roman" w:hAnsi="Times New Roman" w:cs="Times New Roman"/>
        </w:rPr>
        <w:t xml:space="preserve"> - ежемесячная доплата к страховой пенсии, право на </w:t>
      </w:r>
      <w:proofErr w:type="gramStart"/>
      <w:r w:rsidRPr="00150065">
        <w:rPr>
          <w:rFonts w:ascii="Times New Roman" w:hAnsi="Times New Roman" w:cs="Times New Roman"/>
        </w:rPr>
        <w:t>получение</w:t>
      </w:r>
      <w:proofErr w:type="gramEnd"/>
      <w:r w:rsidRPr="00150065">
        <w:rPr>
          <w:rFonts w:ascii="Times New Roman" w:hAnsi="Times New Roman" w:cs="Times New Roman"/>
        </w:rPr>
        <w:t xml:space="preserve"> которой определяется в соответствии с условиями и основаниями, установленными законодательством Российской Федерации, законодательством Красноярского края и нормативными правовыми актами органа местного самоуправления;</w:t>
      </w:r>
    </w:p>
    <w:p w:rsidR="00360A42" w:rsidRPr="00150065" w:rsidRDefault="00360A42" w:rsidP="00360A42">
      <w:pPr>
        <w:ind w:firstLine="709"/>
        <w:rPr>
          <w:sz w:val="20"/>
          <w:szCs w:val="20"/>
        </w:rPr>
      </w:pPr>
      <w:r w:rsidRPr="00150065">
        <w:rPr>
          <w:sz w:val="20"/>
          <w:szCs w:val="20"/>
          <w:u w:val="single"/>
        </w:rPr>
        <w:t xml:space="preserve">- среднемесячный заработок </w:t>
      </w:r>
      <w:r w:rsidRPr="00150065">
        <w:rPr>
          <w:sz w:val="20"/>
          <w:szCs w:val="20"/>
        </w:rPr>
        <w:t>- состав денежного содержания, который учитывается для исчисле</w:t>
      </w:r>
      <w:r w:rsidRPr="00150065">
        <w:rPr>
          <w:sz w:val="20"/>
          <w:szCs w:val="20"/>
        </w:rPr>
        <w:softHyphen/>
        <w:t>ния размера пенсии за выслугу лет лица, обратившегося за назначением этой пенсии, выраженный в денежных единицах Российской Федерации.</w:t>
      </w:r>
    </w:p>
    <w:p w:rsidR="00360A42" w:rsidRPr="00150065" w:rsidRDefault="00360A42" w:rsidP="00360A42">
      <w:pPr>
        <w:ind w:firstLine="709"/>
        <w:rPr>
          <w:sz w:val="20"/>
          <w:szCs w:val="20"/>
        </w:rPr>
      </w:pPr>
      <w:r w:rsidRPr="00150065">
        <w:rPr>
          <w:sz w:val="20"/>
          <w:szCs w:val="20"/>
        </w:rPr>
        <w:t>Термины и понятия, используемые в настоящем Положении, применяются в значениях согласно федеральным и краевым законам.</w:t>
      </w:r>
    </w:p>
    <w:p w:rsidR="00360A42" w:rsidRPr="00150065" w:rsidRDefault="00360A42" w:rsidP="00360A42">
      <w:pPr>
        <w:ind w:firstLine="709"/>
        <w:rPr>
          <w:sz w:val="20"/>
          <w:szCs w:val="20"/>
        </w:rPr>
      </w:pPr>
    </w:p>
    <w:p w:rsidR="00360A42" w:rsidRPr="00150065" w:rsidRDefault="00360A42" w:rsidP="00360A42">
      <w:pPr>
        <w:pStyle w:val="25"/>
        <w:shd w:val="clear" w:color="auto" w:fill="auto"/>
        <w:tabs>
          <w:tab w:val="left" w:pos="567"/>
        </w:tabs>
        <w:spacing w:before="0" w:line="240" w:lineRule="auto"/>
        <w:ind w:firstLine="709"/>
        <w:jc w:val="center"/>
        <w:rPr>
          <w:b/>
          <w:sz w:val="20"/>
          <w:szCs w:val="20"/>
        </w:rPr>
      </w:pPr>
      <w:r w:rsidRPr="00150065">
        <w:rPr>
          <w:b/>
          <w:sz w:val="20"/>
          <w:szCs w:val="20"/>
        </w:rPr>
        <w:t>2. Размер пенсии за выслугу лет</w:t>
      </w:r>
    </w:p>
    <w:p w:rsidR="00360A42" w:rsidRPr="00150065" w:rsidRDefault="00360A42" w:rsidP="00360A42">
      <w:pPr>
        <w:ind w:firstLine="709"/>
        <w:rPr>
          <w:rFonts w:eastAsiaTheme="minorHAnsi"/>
          <w:sz w:val="20"/>
          <w:szCs w:val="20"/>
        </w:rPr>
      </w:pPr>
      <w:r w:rsidRPr="00150065">
        <w:rPr>
          <w:sz w:val="20"/>
          <w:szCs w:val="20"/>
        </w:rPr>
        <w:lastRenderedPageBreak/>
        <w:t xml:space="preserve">2.1. </w:t>
      </w:r>
      <w:r w:rsidRPr="00150065">
        <w:rPr>
          <w:rFonts w:eastAsia="Calibri"/>
          <w:sz w:val="20"/>
          <w:szCs w:val="20"/>
        </w:rPr>
        <w:t>Пенсия за выслугу лет назначается в размере 45</w:t>
      </w:r>
      <w:r w:rsidRPr="00150065">
        <w:rPr>
          <w:rFonts w:eastAsia="Calibri"/>
          <w:i/>
          <w:sz w:val="20"/>
          <w:szCs w:val="20"/>
        </w:rPr>
        <w:t xml:space="preserve"> </w:t>
      </w:r>
      <w:r w:rsidRPr="00150065">
        <w:rPr>
          <w:rFonts w:eastAsia="Calibri"/>
          <w:sz w:val="20"/>
          <w:szCs w:val="20"/>
        </w:rPr>
        <w:t xml:space="preserve">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360A42" w:rsidRPr="00150065" w:rsidRDefault="00360A42" w:rsidP="00360A42">
      <w:pPr>
        <w:autoSpaceDE w:val="0"/>
        <w:autoSpaceDN w:val="0"/>
        <w:adjustRightInd w:val="0"/>
        <w:ind w:firstLine="709"/>
        <w:rPr>
          <w:rFonts w:eastAsia="Calibri"/>
          <w:sz w:val="20"/>
          <w:szCs w:val="20"/>
        </w:rPr>
      </w:pPr>
      <w:r w:rsidRPr="00150065">
        <w:rPr>
          <w:rFonts w:eastAsia="Calibri"/>
          <w:sz w:val="20"/>
          <w:szCs w:val="20"/>
        </w:rPr>
        <w:t xml:space="preserve">За </w:t>
      </w:r>
      <w:proofErr w:type="gramStart"/>
      <w:r w:rsidRPr="00150065">
        <w:rPr>
          <w:rFonts w:eastAsia="Calibri"/>
          <w:sz w:val="20"/>
          <w:szCs w:val="20"/>
        </w:rPr>
        <w:t>каждый полный год</w:t>
      </w:r>
      <w:proofErr w:type="gramEnd"/>
      <w:r w:rsidRPr="00150065">
        <w:rPr>
          <w:rFonts w:eastAsia="Calibri"/>
          <w:sz w:val="20"/>
          <w:szCs w:val="20"/>
        </w:rPr>
        <w:t xml:space="preserve"> стажа муниципальной службы сверх указанного стажа пенсия за выслугу лет увеличивается на 3 процента среднемесячного заработка. </w:t>
      </w:r>
    </w:p>
    <w:p w:rsidR="00360A42" w:rsidRPr="00150065" w:rsidRDefault="00360A42" w:rsidP="00360A42">
      <w:pPr>
        <w:autoSpaceDE w:val="0"/>
        <w:autoSpaceDN w:val="0"/>
        <w:adjustRightInd w:val="0"/>
        <w:ind w:firstLine="709"/>
        <w:rPr>
          <w:rFonts w:eastAsia="Calibri"/>
          <w:sz w:val="20"/>
          <w:szCs w:val="20"/>
        </w:rPr>
      </w:pPr>
      <w:r w:rsidRPr="00150065">
        <w:rPr>
          <w:rFonts w:eastAsia="Calibri"/>
          <w:sz w:val="20"/>
          <w:szCs w:val="20"/>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360A42" w:rsidRPr="00150065" w:rsidRDefault="00360A42" w:rsidP="00360A42">
      <w:pPr>
        <w:autoSpaceDE w:val="0"/>
        <w:autoSpaceDN w:val="0"/>
        <w:adjustRightInd w:val="0"/>
        <w:ind w:firstLine="709"/>
        <w:rPr>
          <w:rFonts w:eastAsia="Calibri"/>
          <w:sz w:val="20"/>
          <w:szCs w:val="20"/>
        </w:rPr>
      </w:pPr>
      <w:r w:rsidRPr="00150065">
        <w:rPr>
          <w:rFonts w:eastAsia="Calibri"/>
          <w:sz w:val="20"/>
          <w:szCs w:val="20"/>
        </w:rPr>
        <w:t xml:space="preserve">2.2. </w:t>
      </w:r>
      <w:proofErr w:type="gramStart"/>
      <w:r w:rsidRPr="00150065">
        <w:rPr>
          <w:rFonts w:eastAsia="Calibri"/>
          <w:sz w:val="20"/>
          <w:szCs w:val="20"/>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150065">
        <w:rPr>
          <w:rFonts w:eastAsia="Calibri"/>
          <w:sz w:val="20"/>
          <w:szCs w:val="20"/>
        </w:rPr>
        <w:t xml:space="preserve"> либо на день достижения возраста, дающего право на страховую пенсию по старости в соответствии с Федеральным </w:t>
      </w:r>
      <w:hyperlink r:id="rId18" w:history="1">
        <w:r w:rsidRPr="00150065">
          <w:rPr>
            <w:rFonts w:eastAsia="Calibri"/>
            <w:sz w:val="20"/>
            <w:szCs w:val="20"/>
          </w:rPr>
          <w:t>законом</w:t>
        </w:r>
      </w:hyperlink>
      <w:r w:rsidRPr="00150065">
        <w:rPr>
          <w:rFonts w:eastAsia="Calibri"/>
          <w:sz w:val="20"/>
          <w:szCs w:val="20"/>
        </w:rPr>
        <w:t xml:space="preserve"> от 28 декабря 2013 года </w:t>
      </w:r>
      <w:r w:rsidRPr="00150065">
        <w:rPr>
          <w:rFonts w:eastAsia="Calibri"/>
          <w:sz w:val="20"/>
          <w:szCs w:val="20"/>
        </w:rPr>
        <w:br/>
        <w:t>№ 400-ФЗ «О страховых пенсиях».</w:t>
      </w:r>
    </w:p>
    <w:p w:rsidR="00360A42" w:rsidRPr="00150065" w:rsidRDefault="00360A42" w:rsidP="00360A42">
      <w:pPr>
        <w:autoSpaceDE w:val="0"/>
        <w:autoSpaceDN w:val="0"/>
        <w:adjustRightInd w:val="0"/>
        <w:ind w:firstLine="709"/>
        <w:rPr>
          <w:rFonts w:eastAsia="Calibri"/>
          <w:sz w:val="20"/>
          <w:szCs w:val="20"/>
        </w:rPr>
      </w:pPr>
      <w:r w:rsidRPr="00150065">
        <w:rPr>
          <w:sz w:val="20"/>
          <w:szCs w:val="20"/>
        </w:rPr>
        <w:t xml:space="preserve">2.3. </w:t>
      </w:r>
      <w:r w:rsidRPr="00150065">
        <w:rPr>
          <w:rFonts w:eastAsia="Calibri"/>
          <w:sz w:val="20"/>
          <w:szCs w:val="20"/>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150065">
        <w:rPr>
          <w:rFonts w:eastAsia="Calibri"/>
          <w:sz w:val="20"/>
          <w:szCs w:val="20"/>
        </w:rPr>
        <w:t>пенсии</w:t>
      </w:r>
      <w:proofErr w:type="gramEnd"/>
      <w:r w:rsidRPr="00150065">
        <w:rPr>
          <w:rFonts w:eastAsia="Calibri"/>
          <w:sz w:val="20"/>
          <w:szCs w:val="20"/>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360A42" w:rsidRPr="00150065" w:rsidRDefault="00360A42" w:rsidP="00360A42">
      <w:pPr>
        <w:autoSpaceDE w:val="0"/>
        <w:autoSpaceDN w:val="0"/>
        <w:adjustRightInd w:val="0"/>
        <w:ind w:firstLine="709"/>
        <w:rPr>
          <w:rFonts w:eastAsia="Calibri"/>
          <w:sz w:val="20"/>
          <w:szCs w:val="20"/>
        </w:rPr>
      </w:pPr>
      <w:r w:rsidRPr="00150065">
        <w:rPr>
          <w:sz w:val="20"/>
          <w:szCs w:val="20"/>
        </w:rPr>
        <w:t xml:space="preserve">2.4. </w:t>
      </w:r>
      <w:r w:rsidRPr="00150065">
        <w:rPr>
          <w:rFonts w:eastAsia="Calibri"/>
          <w:sz w:val="20"/>
          <w:szCs w:val="20"/>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360A42" w:rsidRPr="00150065" w:rsidRDefault="00360A42" w:rsidP="00360A42">
      <w:pPr>
        <w:pStyle w:val="25"/>
        <w:shd w:val="clear" w:color="auto" w:fill="auto"/>
        <w:spacing w:before="0" w:line="240" w:lineRule="auto"/>
        <w:ind w:firstLine="709"/>
        <w:rPr>
          <w:sz w:val="20"/>
          <w:szCs w:val="20"/>
        </w:rPr>
      </w:pPr>
      <w:proofErr w:type="gramStart"/>
      <w:r w:rsidRPr="00150065">
        <w:rPr>
          <w:sz w:val="20"/>
          <w:szCs w:val="20"/>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roofErr w:type="gramEnd"/>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б) суммы, полагающиеся в связи с валоризацией пенсионных прав в соответствии с Федеральным законом от 17.12.2001 № 173-ФЗ «О трудовых пенсиях в Российской Федерации» (далее - Федеральный закон «О трудовых пенсиях в Российской Федерации»);</w:t>
      </w:r>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в) размер доли страховой пенсии, установленной и исчисленной в соответствии с Федеральным законом «О страховых пенсиях»;</w:t>
      </w:r>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360A42" w:rsidRPr="00150065" w:rsidRDefault="00360A42" w:rsidP="00360A42">
      <w:pPr>
        <w:autoSpaceDE w:val="0"/>
        <w:autoSpaceDN w:val="0"/>
        <w:adjustRightInd w:val="0"/>
        <w:ind w:firstLine="709"/>
        <w:rPr>
          <w:rFonts w:eastAsia="Calibri"/>
          <w:sz w:val="20"/>
          <w:szCs w:val="20"/>
        </w:rPr>
      </w:pPr>
      <w:r w:rsidRPr="00150065">
        <w:rPr>
          <w:sz w:val="20"/>
          <w:szCs w:val="20"/>
        </w:rPr>
        <w:t xml:space="preserve">2.5. </w:t>
      </w:r>
      <w:proofErr w:type="gramStart"/>
      <w:r w:rsidRPr="00150065">
        <w:rPr>
          <w:rFonts w:eastAsia="Calibri"/>
          <w:sz w:val="20"/>
          <w:szCs w:val="20"/>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9" w:history="1">
        <w:r w:rsidRPr="00150065">
          <w:rPr>
            <w:rFonts w:eastAsia="Calibri"/>
            <w:sz w:val="20"/>
            <w:szCs w:val="20"/>
          </w:rPr>
          <w:t>частью 1 статьи 8</w:t>
        </w:r>
      </w:hyperlink>
      <w:r w:rsidRPr="00150065">
        <w:rPr>
          <w:rFonts w:eastAsia="Calibri"/>
          <w:sz w:val="20"/>
          <w:szCs w:val="20"/>
        </w:rPr>
        <w:t xml:space="preserve"> и </w:t>
      </w:r>
      <w:hyperlink r:id="rId20" w:history="1">
        <w:r w:rsidRPr="00150065">
          <w:rPr>
            <w:rFonts w:eastAsia="Calibri"/>
            <w:sz w:val="20"/>
            <w:szCs w:val="20"/>
          </w:rPr>
          <w:t>статьями 30</w:t>
        </w:r>
      </w:hyperlink>
      <w:r w:rsidRPr="00150065">
        <w:rPr>
          <w:rFonts w:eastAsia="Calibri"/>
          <w:sz w:val="20"/>
          <w:szCs w:val="20"/>
        </w:rPr>
        <w:t xml:space="preserve"> - </w:t>
      </w:r>
      <w:hyperlink r:id="rId21" w:history="1">
        <w:r w:rsidRPr="00150065">
          <w:rPr>
            <w:rFonts w:eastAsia="Calibri"/>
            <w:sz w:val="20"/>
            <w:szCs w:val="20"/>
          </w:rPr>
          <w:t>33</w:t>
        </w:r>
      </w:hyperlink>
      <w:r w:rsidRPr="00150065">
        <w:rPr>
          <w:rFonts w:eastAsia="Calibri"/>
          <w:sz w:val="20"/>
          <w:szCs w:val="20"/>
        </w:rPr>
        <w:t xml:space="preserve"> Федерального закона от 28 декабря</w:t>
      </w:r>
      <w:proofErr w:type="gramEnd"/>
      <w:r w:rsidRPr="00150065">
        <w:rPr>
          <w:rFonts w:eastAsia="Calibri"/>
          <w:sz w:val="20"/>
          <w:szCs w:val="20"/>
        </w:rPr>
        <w:t xml:space="preserve"> 2013 года № 400-ФЗ «О страховых пенсиях» (дававшего право на трудовую пенсию в соответствии с Федеральным </w:t>
      </w:r>
      <w:hyperlink r:id="rId22" w:history="1">
        <w:r w:rsidRPr="00150065">
          <w:rPr>
            <w:rFonts w:eastAsia="Calibri"/>
            <w:sz w:val="20"/>
            <w:szCs w:val="20"/>
          </w:rPr>
          <w:t>законом</w:t>
        </w:r>
      </w:hyperlink>
      <w:r w:rsidRPr="00150065">
        <w:rPr>
          <w:rFonts w:eastAsia="Calibri"/>
          <w:sz w:val="20"/>
          <w:szCs w:val="20"/>
        </w:rPr>
        <w:t xml:space="preserve"> от 17 декабря 2001 года № 173-ФЗ «О трудовых пенсиях в Российской Федерации»).</w:t>
      </w:r>
    </w:p>
    <w:p w:rsidR="00360A42" w:rsidRPr="00150065" w:rsidRDefault="00360A42" w:rsidP="00360A42">
      <w:pPr>
        <w:autoSpaceDE w:val="0"/>
        <w:autoSpaceDN w:val="0"/>
        <w:adjustRightInd w:val="0"/>
        <w:ind w:firstLine="709"/>
        <w:rPr>
          <w:rFonts w:eastAsia="Calibri"/>
          <w:sz w:val="20"/>
          <w:szCs w:val="20"/>
        </w:rPr>
      </w:pPr>
      <w:r w:rsidRPr="00150065">
        <w:rPr>
          <w:rFonts w:eastAsia="Calibri"/>
          <w:sz w:val="20"/>
          <w:szCs w:val="20"/>
        </w:rPr>
        <w:t xml:space="preserve">2.6. </w:t>
      </w:r>
      <w:r w:rsidRPr="00150065">
        <w:rPr>
          <w:sz w:val="20"/>
          <w:szCs w:val="20"/>
        </w:rPr>
        <w:t>Для определения среднемесячного заработка учитывается денежное содержание муниципальных служащих, состоящее из следующих выплат (далее - денежное содержание):</w:t>
      </w:r>
    </w:p>
    <w:p w:rsidR="00360A42" w:rsidRPr="00150065" w:rsidRDefault="00360A42" w:rsidP="00360A42">
      <w:pPr>
        <w:ind w:firstLine="709"/>
        <w:rPr>
          <w:sz w:val="20"/>
          <w:szCs w:val="20"/>
        </w:rPr>
      </w:pPr>
      <w:r w:rsidRPr="00150065">
        <w:rPr>
          <w:sz w:val="20"/>
          <w:szCs w:val="20"/>
        </w:rPr>
        <w:t>а) месячный должностной оклад;</w:t>
      </w:r>
    </w:p>
    <w:p w:rsidR="00360A42" w:rsidRPr="00150065" w:rsidRDefault="00360A42" w:rsidP="00360A42">
      <w:pPr>
        <w:ind w:firstLine="709"/>
        <w:rPr>
          <w:sz w:val="20"/>
          <w:szCs w:val="20"/>
        </w:rPr>
      </w:pPr>
      <w:r w:rsidRPr="00150065">
        <w:rPr>
          <w:sz w:val="20"/>
          <w:szCs w:val="20"/>
        </w:rPr>
        <w:t>б) ежемесячная надбавка за классный чин;</w:t>
      </w:r>
    </w:p>
    <w:p w:rsidR="00360A42" w:rsidRPr="00150065" w:rsidRDefault="00360A42" w:rsidP="00360A42">
      <w:pPr>
        <w:ind w:firstLine="709"/>
        <w:rPr>
          <w:sz w:val="20"/>
          <w:szCs w:val="20"/>
        </w:rPr>
      </w:pPr>
      <w:r w:rsidRPr="00150065">
        <w:rPr>
          <w:sz w:val="20"/>
          <w:szCs w:val="20"/>
        </w:rPr>
        <w:t>в) ежемесячная надбавка за особые условия муниципальной службы;</w:t>
      </w:r>
    </w:p>
    <w:p w:rsidR="00360A42" w:rsidRPr="00150065" w:rsidRDefault="00360A42" w:rsidP="00360A42">
      <w:pPr>
        <w:ind w:firstLine="709"/>
        <w:rPr>
          <w:sz w:val="20"/>
          <w:szCs w:val="20"/>
        </w:rPr>
      </w:pPr>
      <w:r w:rsidRPr="00150065">
        <w:rPr>
          <w:sz w:val="20"/>
          <w:szCs w:val="20"/>
        </w:rPr>
        <w:t>г) ежемесячная надбавка за выслугу лет;</w:t>
      </w:r>
    </w:p>
    <w:p w:rsidR="00360A42" w:rsidRPr="00150065" w:rsidRDefault="00360A42" w:rsidP="00360A42">
      <w:pPr>
        <w:ind w:firstLine="709"/>
        <w:rPr>
          <w:sz w:val="20"/>
          <w:szCs w:val="20"/>
        </w:rPr>
      </w:pPr>
      <w:r w:rsidRPr="00150065">
        <w:rPr>
          <w:sz w:val="20"/>
          <w:szCs w:val="20"/>
        </w:rPr>
        <w:t>д) ежемесячное денежное поощрение;</w:t>
      </w:r>
    </w:p>
    <w:p w:rsidR="00360A42" w:rsidRPr="00150065" w:rsidRDefault="00360A42" w:rsidP="00360A42">
      <w:pPr>
        <w:ind w:firstLine="709"/>
        <w:rPr>
          <w:sz w:val="20"/>
          <w:szCs w:val="20"/>
        </w:rPr>
      </w:pPr>
      <w:r w:rsidRPr="00150065">
        <w:rPr>
          <w:sz w:val="20"/>
          <w:szCs w:val="20"/>
        </w:rPr>
        <w:t>е) ежемесячная процентная надбавка к должностному окладу за работу со сведениями, составляющими государственную тайну;</w:t>
      </w:r>
    </w:p>
    <w:p w:rsidR="00360A42" w:rsidRPr="00150065" w:rsidRDefault="00360A42" w:rsidP="00360A42">
      <w:pPr>
        <w:ind w:firstLine="709"/>
        <w:rPr>
          <w:sz w:val="20"/>
          <w:szCs w:val="20"/>
        </w:rPr>
      </w:pPr>
      <w:r w:rsidRPr="00150065">
        <w:rPr>
          <w:sz w:val="20"/>
          <w:szCs w:val="20"/>
        </w:rPr>
        <w:t>ж) премии;</w:t>
      </w:r>
    </w:p>
    <w:p w:rsidR="00360A42" w:rsidRPr="00150065" w:rsidRDefault="00360A42" w:rsidP="00360A42">
      <w:pPr>
        <w:ind w:firstLine="709"/>
        <w:rPr>
          <w:sz w:val="20"/>
          <w:szCs w:val="20"/>
        </w:rPr>
      </w:pPr>
      <w:r w:rsidRPr="00150065">
        <w:rPr>
          <w:sz w:val="20"/>
          <w:szCs w:val="20"/>
        </w:rPr>
        <w:t>з) единовременная выплата при предоставлении ежегодного оплачиваемого отпуска, которая не является выплатой за отработанное время;</w:t>
      </w:r>
    </w:p>
    <w:p w:rsidR="00360A42" w:rsidRPr="00150065" w:rsidRDefault="00360A42" w:rsidP="00360A42">
      <w:pPr>
        <w:ind w:firstLine="709"/>
        <w:rPr>
          <w:sz w:val="20"/>
          <w:szCs w:val="20"/>
        </w:rPr>
      </w:pPr>
      <w:r w:rsidRPr="00150065">
        <w:rPr>
          <w:sz w:val="20"/>
          <w:szCs w:val="20"/>
        </w:rPr>
        <w:t>и) материальная помощь.</w:t>
      </w:r>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 xml:space="preserve">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w:t>
      </w:r>
      <w:r w:rsidRPr="00150065">
        <w:rPr>
          <w:sz w:val="20"/>
          <w:szCs w:val="20"/>
        </w:rPr>
        <w:lastRenderedPageBreak/>
        <w:t xml:space="preserve">надбавки). </w:t>
      </w:r>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 xml:space="preserve">2.7. </w:t>
      </w:r>
      <w:proofErr w:type="gramStart"/>
      <w:r w:rsidRPr="00150065">
        <w:rPr>
          <w:sz w:val="20"/>
          <w:szCs w:val="20"/>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150065">
        <w:rPr>
          <w:sz w:val="20"/>
          <w:szCs w:val="20"/>
        </w:rPr>
        <w:t xml:space="preserve"> муниципальной службы для определения среднемесячного заработка учитывается указанное денежное содержание.</w:t>
      </w:r>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150065">
        <w:rPr>
          <w:sz w:val="20"/>
          <w:szCs w:val="20"/>
        </w:rPr>
        <w:t>достижения</w:t>
      </w:r>
      <w:proofErr w:type="gramEnd"/>
      <w:r w:rsidRPr="00150065">
        <w:rPr>
          <w:sz w:val="20"/>
          <w:szCs w:val="20"/>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 </w:t>
      </w:r>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 xml:space="preserve">2.9. Размер среднемесячного заработка при отсутствии в расчетном периоде </w:t>
      </w:r>
      <w:proofErr w:type="gramStart"/>
      <w:r w:rsidRPr="00150065">
        <w:rPr>
          <w:sz w:val="20"/>
          <w:szCs w:val="20"/>
        </w:rPr>
        <w:t>исключаемых</w:t>
      </w:r>
      <w:proofErr w:type="gramEnd"/>
      <w:r w:rsidRPr="00150065">
        <w:rPr>
          <w:sz w:val="20"/>
          <w:szCs w:val="20"/>
        </w:rPr>
        <w:t xml:space="preserve">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При этом выплаты, указанные в подпунктах «ж» и «з» пункта 2.6. Порядка, учитываются при определении среднемесячного заработка в размере одной двенадцатой фактически начисленных в этом периоде выплат.</w:t>
      </w:r>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2.12. Размер пенсии за выслугу лет не может быть ниже:</w:t>
      </w:r>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а) 1000 рублей – при наличии у муниципальных служащих</w:t>
      </w:r>
      <w:r w:rsidRPr="00150065">
        <w:rPr>
          <w:sz w:val="20"/>
          <w:szCs w:val="20"/>
        </w:rPr>
        <w:tab/>
        <w:t>стажа муниципальной службы (далее - стаж муниципальной службы) менее 20 лет;</w:t>
      </w:r>
    </w:p>
    <w:p w:rsidR="00360A42" w:rsidRPr="00150065" w:rsidRDefault="00360A42" w:rsidP="00360A42">
      <w:pPr>
        <w:pStyle w:val="25"/>
        <w:shd w:val="clear" w:color="auto" w:fill="auto"/>
        <w:tabs>
          <w:tab w:val="left" w:pos="1280"/>
          <w:tab w:val="left" w:pos="1938"/>
          <w:tab w:val="left" w:pos="3022"/>
          <w:tab w:val="left" w:pos="3411"/>
          <w:tab w:val="left" w:pos="4078"/>
          <w:tab w:val="left" w:pos="5317"/>
          <w:tab w:val="center" w:pos="6502"/>
          <w:tab w:val="right" w:pos="8835"/>
          <w:tab w:val="right" w:pos="9667"/>
        </w:tabs>
        <w:spacing w:before="0" w:line="240" w:lineRule="auto"/>
        <w:ind w:firstLine="709"/>
        <w:rPr>
          <w:sz w:val="20"/>
          <w:szCs w:val="20"/>
        </w:rPr>
      </w:pPr>
      <w:r w:rsidRPr="00150065">
        <w:rPr>
          <w:sz w:val="20"/>
          <w:szCs w:val="20"/>
        </w:rPr>
        <w:t>б) 2000 рублей – при наличии у муниципальных служащих стажа муниципальной службы от 20 лет до 30 лет;</w:t>
      </w:r>
    </w:p>
    <w:p w:rsidR="00360A42" w:rsidRPr="00150065" w:rsidRDefault="00360A42" w:rsidP="00360A42">
      <w:pPr>
        <w:pStyle w:val="25"/>
        <w:shd w:val="clear" w:color="auto" w:fill="auto"/>
        <w:tabs>
          <w:tab w:val="left" w:pos="1280"/>
          <w:tab w:val="left" w:pos="1928"/>
          <w:tab w:val="left" w:pos="3013"/>
          <w:tab w:val="left" w:pos="3402"/>
          <w:tab w:val="left" w:pos="4069"/>
          <w:tab w:val="left" w:pos="5312"/>
          <w:tab w:val="center" w:pos="6502"/>
          <w:tab w:val="right" w:pos="8835"/>
          <w:tab w:val="right" w:pos="9667"/>
        </w:tabs>
        <w:spacing w:before="0" w:line="240" w:lineRule="auto"/>
        <w:ind w:firstLine="709"/>
        <w:rPr>
          <w:sz w:val="20"/>
          <w:szCs w:val="20"/>
        </w:rPr>
      </w:pPr>
      <w:r w:rsidRPr="00150065">
        <w:rPr>
          <w:sz w:val="20"/>
          <w:szCs w:val="20"/>
        </w:rPr>
        <w:t>в) 3000 рублей – при наличии у муниципальных служащих стажа муниципальной службы 30 и более лет.</w:t>
      </w:r>
    </w:p>
    <w:p w:rsidR="00360A42" w:rsidRPr="00150065" w:rsidRDefault="00360A42" w:rsidP="00360A42">
      <w:pPr>
        <w:autoSpaceDE w:val="0"/>
        <w:autoSpaceDN w:val="0"/>
        <w:adjustRightInd w:val="0"/>
        <w:ind w:firstLine="709"/>
        <w:rPr>
          <w:rFonts w:eastAsia="Calibri"/>
          <w:sz w:val="20"/>
          <w:szCs w:val="20"/>
        </w:rPr>
      </w:pPr>
      <w:r w:rsidRPr="00150065">
        <w:rPr>
          <w:sz w:val="20"/>
          <w:szCs w:val="20"/>
        </w:rPr>
        <w:t xml:space="preserve">2.13. </w:t>
      </w:r>
      <w:r w:rsidRPr="00150065">
        <w:rPr>
          <w:rFonts w:eastAsia="Calibri"/>
          <w:sz w:val="20"/>
          <w:szCs w:val="20"/>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360A42" w:rsidRPr="00150065" w:rsidRDefault="00360A42" w:rsidP="00360A42">
      <w:pPr>
        <w:autoSpaceDE w:val="0"/>
        <w:autoSpaceDN w:val="0"/>
        <w:adjustRightInd w:val="0"/>
        <w:ind w:firstLine="709"/>
        <w:rPr>
          <w:rFonts w:eastAsia="Calibri"/>
          <w:sz w:val="20"/>
          <w:szCs w:val="20"/>
        </w:rPr>
      </w:pPr>
      <w:proofErr w:type="gramStart"/>
      <w:r w:rsidRPr="00150065">
        <w:rPr>
          <w:rFonts w:eastAsia="Calibri"/>
          <w:sz w:val="20"/>
          <w:szCs w:val="20"/>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360A42" w:rsidRPr="00150065" w:rsidRDefault="00360A42" w:rsidP="00360A42">
      <w:pPr>
        <w:autoSpaceDE w:val="0"/>
        <w:autoSpaceDN w:val="0"/>
        <w:adjustRightInd w:val="0"/>
        <w:ind w:firstLine="709"/>
        <w:rPr>
          <w:rFonts w:eastAsia="Calibri"/>
          <w:sz w:val="20"/>
          <w:szCs w:val="20"/>
        </w:rPr>
      </w:pPr>
      <w:proofErr w:type="gramStart"/>
      <w:r w:rsidRPr="00150065">
        <w:rPr>
          <w:rFonts w:eastAsia="Calibri"/>
          <w:sz w:val="20"/>
          <w:szCs w:val="20"/>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3" w:history="1">
        <w:r w:rsidRPr="00150065">
          <w:rPr>
            <w:rFonts w:eastAsia="Calibri"/>
            <w:sz w:val="20"/>
            <w:szCs w:val="20"/>
          </w:rPr>
          <w:t>законом</w:t>
        </w:r>
      </w:hyperlink>
      <w:r w:rsidRPr="00150065">
        <w:rPr>
          <w:rFonts w:eastAsia="Calibri"/>
          <w:sz w:val="20"/>
          <w:szCs w:val="20"/>
        </w:rPr>
        <w:t xml:space="preserve"> от 17 декабря 2001 года</w:t>
      </w:r>
      <w:proofErr w:type="gramEnd"/>
      <w:r w:rsidRPr="00150065">
        <w:rPr>
          <w:rFonts w:eastAsia="Calibri"/>
          <w:sz w:val="20"/>
          <w:szCs w:val="20"/>
        </w:rPr>
        <w:t xml:space="preserve"> № </w:t>
      </w:r>
      <w:proofErr w:type="gramStart"/>
      <w:r w:rsidRPr="00150065">
        <w:rPr>
          <w:rFonts w:eastAsia="Calibri"/>
          <w:sz w:val="20"/>
          <w:szCs w:val="20"/>
        </w:rPr>
        <w:t>173-ФЗ «О трудовых пенсиях в Российской Федерации);</w:t>
      </w:r>
      <w:proofErr w:type="gramEnd"/>
    </w:p>
    <w:p w:rsidR="00360A42" w:rsidRPr="00150065" w:rsidRDefault="00360A42" w:rsidP="00360A42">
      <w:pPr>
        <w:autoSpaceDE w:val="0"/>
        <w:autoSpaceDN w:val="0"/>
        <w:adjustRightInd w:val="0"/>
        <w:ind w:firstLine="709"/>
        <w:rPr>
          <w:rFonts w:eastAsia="Calibri"/>
          <w:sz w:val="20"/>
          <w:szCs w:val="20"/>
        </w:rPr>
      </w:pPr>
      <w:r w:rsidRPr="00150065">
        <w:rPr>
          <w:rFonts w:eastAsia="Calibri"/>
          <w:sz w:val="20"/>
          <w:szCs w:val="20"/>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150065">
        <w:rPr>
          <w:rFonts w:eastAsia="Calibri"/>
          <w:sz w:val="20"/>
          <w:szCs w:val="20"/>
        </w:rPr>
        <w:t>исходя из которых определен</w:t>
      </w:r>
      <w:proofErr w:type="gramEnd"/>
      <w:r w:rsidRPr="00150065">
        <w:rPr>
          <w:rFonts w:eastAsia="Calibri"/>
          <w:sz w:val="20"/>
          <w:szCs w:val="20"/>
        </w:rPr>
        <w:t xml:space="preserve"> размер пенсии за выслугу лет.</w:t>
      </w:r>
    </w:p>
    <w:p w:rsidR="00360A42" w:rsidRPr="00150065" w:rsidRDefault="00360A42" w:rsidP="00360A42">
      <w:pPr>
        <w:autoSpaceDE w:val="0"/>
        <w:autoSpaceDN w:val="0"/>
        <w:adjustRightInd w:val="0"/>
        <w:ind w:firstLine="709"/>
        <w:rPr>
          <w:rFonts w:eastAsia="Calibri"/>
          <w:sz w:val="20"/>
          <w:szCs w:val="20"/>
        </w:rPr>
      </w:pPr>
      <w:r w:rsidRPr="00150065">
        <w:rPr>
          <w:rFonts w:eastAsia="Calibri"/>
          <w:sz w:val="20"/>
          <w:szCs w:val="20"/>
        </w:rPr>
        <w:t>2.14.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360A42" w:rsidRPr="00150065" w:rsidRDefault="00360A42" w:rsidP="00360A42">
      <w:pPr>
        <w:pStyle w:val="25"/>
        <w:shd w:val="clear" w:color="auto" w:fill="auto"/>
        <w:spacing w:before="0" w:line="240" w:lineRule="auto"/>
        <w:ind w:firstLine="709"/>
        <w:rPr>
          <w:sz w:val="20"/>
          <w:szCs w:val="20"/>
        </w:rPr>
      </w:pPr>
      <w:bookmarkStart w:id="0" w:name="sub_91203"/>
      <w:r w:rsidRPr="00150065">
        <w:rPr>
          <w:sz w:val="20"/>
          <w:szCs w:val="20"/>
        </w:rPr>
        <w:t>2.15. Перерасчет размера пенсии за выслугу лет производится с первого числа месяца подачи заявления о перерасчете размера пенсии за выслугу лет.</w:t>
      </w:r>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2.16. Перерасчет размера пенсии за выслугу лет при повышении денежного содержания муниципальных служащих производится на основании закона края, предусматривающего повышение окладов месячного денежного содержания муниципальных служащих края, со сроков, установленных для изменения размера денежного содержания муниципальных служащих края.</w:t>
      </w:r>
    </w:p>
    <w:bookmarkEnd w:id="0"/>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2.17. Размер среднемесячного заработка, учитываемый при исчислении пенсии за выслугу лет, индексируется соответственно изменению должностного оклада по соответствующей должности.</w:t>
      </w:r>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2.18. Недополученные суммы назначенной пенсии за выслугу лет выплачиваются:</w:t>
      </w:r>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а) за весь период, если пенсия за выслугу лет не выплачивалась по вине  органа исполнительной власти;</w:t>
      </w:r>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б) в связи со смертью получателя наследникам в соответствии с действующим законодательством.</w:t>
      </w:r>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 xml:space="preserve">2.19. </w:t>
      </w:r>
      <w:proofErr w:type="gramStart"/>
      <w:r w:rsidRPr="00150065">
        <w:rPr>
          <w:sz w:val="20"/>
          <w:szCs w:val="20"/>
        </w:rPr>
        <w:t>Суммы пенсии за выслугу лет, излишне выплаченные, в том числе вследствие злоупотребления лица, получающего пенсию за выслугу лет (несообщение о наличии оснований для приостановлении выплаты пенсии, представление документов с заведомо недостоверными сведениями, несвоевременное поступление информации из Пенсионного фонда Российской Федерации, счетная ошибка), удерживаются из пенсии за выслугу лет по решению органа местного самоуправления назначившего пенсию за выслугу лет.</w:t>
      </w:r>
      <w:proofErr w:type="gramEnd"/>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lastRenderedPageBreak/>
        <w:t>Размер удержания по этому основанию не должен превышать 20 процентов от размера пенсии за выслугу лет, причитающейся к выплате, с сохранением 50 процентов причитающейся пенсии за выслугу лет.</w:t>
      </w:r>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В случае прекращения выплаты пенсии за выслугу лет оставшаяся задолженность взыскивается в судебном порядке.</w:t>
      </w:r>
    </w:p>
    <w:p w:rsidR="00360A42" w:rsidRPr="00150065" w:rsidRDefault="00360A42" w:rsidP="00360A42">
      <w:pPr>
        <w:pStyle w:val="25"/>
        <w:shd w:val="clear" w:color="auto" w:fill="auto"/>
        <w:spacing w:before="0" w:line="240" w:lineRule="auto"/>
        <w:ind w:firstLine="709"/>
        <w:jc w:val="center"/>
        <w:rPr>
          <w:b/>
          <w:sz w:val="20"/>
          <w:szCs w:val="20"/>
        </w:rPr>
      </w:pPr>
      <w:r w:rsidRPr="00150065">
        <w:rPr>
          <w:b/>
          <w:sz w:val="20"/>
          <w:szCs w:val="20"/>
        </w:rPr>
        <w:t>3.Порядок назначения и выплаты пенсии за выслугу лет</w:t>
      </w:r>
    </w:p>
    <w:p w:rsidR="00360A42" w:rsidRPr="00150065" w:rsidRDefault="00360A42" w:rsidP="00360A42">
      <w:pPr>
        <w:autoSpaceDE w:val="0"/>
        <w:autoSpaceDN w:val="0"/>
        <w:adjustRightInd w:val="0"/>
        <w:ind w:firstLine="709"/>
        <w:rPr>
          <w:sz w:val="20"/>
          <w:szCs w:val="20"/>
        </w:rPr>
      </w:pPr>
      <w:r w:rsidRPr="00150065">
        <w:rPr>
          <w:sz w:val="20"/>
          <w:szCs w:val="20"/>
        </w:rPr>
        <w:t xml:space="preserve">3.1. Заявление о назначении пенсии за выслугу лет подается на имя Главы администрацию Каратузского сельсовета, </w:t>
      </w:r>
      <w:proofErr w:type="gramStart"/>
      <w:r w:rsidRPr="00150065">
        <w:rPr>
          <w:sz w:val="20"/>
          <w:szCs w:val="20"/>
        </w:rPr>
        <w:t>принимающему</w:t>
      </w:r>
      <w:proofErr w:type="gramEnd"/>
      <w:r w:rsidRPr="00150065">
        <w:rPr>
          <w:sz w:val="20"/>
          <w:szCs w:val="20"/>
        </w:rPr>
        <w:t xml:space="preserve"> решение о назначении пенсии за выслугу лет.</w:t>
      </w:r>
    </w:p>
    <w:p w:rsidR="00360A42" w:rsidRPr="00150065" w:rsidRDefault="00360A42" w:rsidP="00360A42">
      <w:pPr>
        <w:autoSpaceDE w:val="0"/>
        <w:autoSpaceDN w:val="0"/>
        <w:adjustRightInd w:val="0"/>
        <w:ind w:firstLine="709"/>
        <w:rPr>
          <w:sz w:val="20"/>
          <w:szCs w:val="20"/>
        </w:rPr>
      </w:pPr>
      <w:r w:rsidRPr="00150065">
        <w:rPr>
          <w:sz w:val="20"/>
          <w:szCs w:val="20"/>
        </w:rPr>
        <w:t xml:space="preserve">Заявление лица о назначении пенсии за выслугу лет регистрируется специалистом, по кадровой работе администрации Каратузского сельсовета, в день поступления заявления.   </w:t>
      </w:r>
    </w:p>
    <w:p w:rsidR="00360A42" w:rsidRPr="00150065" w:rsidRDefault="00360A42" w:rsidP="00360A42">
      <w:pPr>
        <w:autoSpaceDE w:val="0"/>
        <w:autoSpaceDN w:val="0"/>
        <w:adjustRightInd w:val="0"/>
        <w:ind w:firstLine="709"/>
        <w:rPr>
          <w:sz w:val="20"/>
          <w:szCs w:val="20"/>
        </w:rPr>
      </w:pPr>
      <w:r w:rsidRPr="00150065">
        <w:rPr>
          <w:sz w:val="20"/>
          <w:szCs w:val="20"/>
        </w:rPr>
        <w:t>3.2. К заявлению о назначении пенсии за выслугу лет должны быть приложены следующие документы:</w:t>
      </w:r>
    </w:p>
    <w:p w:rsidR="00360A42" w:rsidRPr="00150065" w:rsidRDefault="00360A42" w:rsidP="00360A42">
      <w:pPr>
        <w:autoSpaceDE w:val="0"/>
        <w:autoSpaceDN w:val="0"/>
        <w:adjustRightInd w:val="0"/>
        <w:ind w:firstLine="709"/>
        <w:rPr>
          <w:sz w:val="20"/>
          <w:szCs w:val="20"/>
        </w:rPr>
      </w:pPr>
      <w:r w:rsidRPr="00150065">
        <w:rPr>
          <w:sz w:val="20"/>
          <w:szCs w:val="20"/>
        </w:rPr>
        <w:t>копии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360A42" w:rsidRPr="00150065" w:rsidRDefault="00360A42" w:rsidP="00360A42">
      <w:pPr>
        <w:autoSpaceDE w:val="0"/>
        <w:autoSpaceDN w:val="0"/>
        <w:adjustRightInd w:val="0"/>
        <w:ind w:firstLine="709"/>
        <w:rPr>
          <w:sz w:val="20"/>
          <w:szCs w:val="20"/>
        </w:rPr>
      </w:pPr>
      <w:r w:rsidRPr="00150065">
        <w:rPr>
          <w:sz w:val="20"/>
          <w:szCs w:val="20"/>
        </w:rPr>
        <w:t>копии трудовой книжки,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360A42" w:rsidRPr="00150065" w:rsidRDefault="00360A42" w:rsidP="00360A42">
      <w:pPr>
        <w:autoSpaceDE w:val="0"/>
        <w:autoSpaceDN w:val="0"/>
        <w:adjustRightInd w:val="0"/>
        <w:ind w:firstLine="709"/>
        <w:rPr>
          <w:sz w:val="20"/>
          <w:szCs w:val="20"/>
        </w:rPr>
      </w:pPr>
      <w:r w:rsidRPr="00150065">
        <w:rPr>
          <w:sz w:val="20"/>
          <w:szCs w:val="20"/>
        </w:rPr>
        <w:t>справка, подтверждающая размер месячного денежного содержания по должности муниципальной службы;</w:t>
      </w:r>
    </w:p>
    <w:p w:rsidR="00360A42" w:rsidRPr="00150065" w:rsidRDefault="00360A42" w:rsidP="00360A42">
      <w:pPr>
        <w:autoSpaceDE w:val="0"/>
        <w:autoSpaceDN w:val="0"/>
        <w:adjustRightInd w:val="0"/>
        <w:ind w:firstLine="709"/>
        <w:rPr>
          <w:sz w:val="20"/>
          <w:szCs w:val="20"/>
        </w:rPr>
      </w:pPr>
      <w:r w:rsidRPr="00150065">
        <w:rPr>
          <w:sz w:val="20"/>
          <w:szCs w:val="20"/>
        </w:rPr>
        <w:t xml:space="preserve">справка о размерах </w:t>
      </w:r>
      <w:r w:rsidRPr="00150065">
        <w:rPr>
          <w:rFonts w:eastAsia="Calibri"/>
          <w:sz w:val="20"/>
          <w:szCs w:val="20"/>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150065">
        <w:rPr>
          <w:sz w:val="20"/>
          <w:szCs w:val="20"/>
        </w:rPr>
        <w:t>;</w:t>
      </w:r>
    </w:p>
    <w:p w:rsidR="00360A42" w:rsidRPr="00150065" w:rsidRDefault="00360A42" w:rsidP="00360A42">
      <w:pPr>
        <w:autoSpaceDE w:val="0"/>
        <w:autoSpaceDN w:val="0"/>
        <w:adjustRightInd w:val="0"/>
        <w:ind w:firstLine="709"/>
        <w:rPr>
          <w:sz w:val="20"/>
          <w:szCs w:val="20"/>
        </w:rPr>
      </w:pPr>
      <w:r w:rsidRPr="00150065">
        <w:rPr>
          <w:sz w:val="20"/>
          <w:szCs w:val="20"/>
        </w:rPr>
        <w:t>При подаче указанных документов предъявляется паспорт и трудовая книжка лица, претендующего на установление пенсии за выслугу лет.</w:t>
      </w:r>
    </w:p>
    <w:p w:rsidR="00360A42" w:rsidRPr="00150065" w:rsidRDefault="00360A42" w:rsidP="00360A42">
      <w:pPr>
        <w:autoSpaceDE w:val="0"/>
        <w:autoSpaceDN w:val="0"/>
        <w:adjustRightInd w:val="0"/>
        <w:ind w:firstLine="709"/>
        <w:rPr>
          <w:sz w:val="20"/>
          <w:szCs w:val="20"/>
        </w:rPr>
      </w:pPr>
      <w:r w:rsidRPr="00150065">
        <w:rPr>
          <w:sz w:val="20"/>
          <w:szCs w:val="20"/>
        </w:rPr>
        <w:t xml:space="preserve">3.3. Основанием для назначения пенсии за выслугу лет является Постановление главы администрации Каратузского сельсовета. </w:t>
      </w:r>
    </w:p>
    <w:p w:rsidR="00360A42" w:rsidRPr="00150065" w:rsidRDefault="00360A42" w:rsidP="00360A42">
      <w:pPr>
        <w:autoSpaceDE w:val="0"/>
        <w:autoSpaceDN w:val="0"/>
        <w:adjustRightInd w:val="0"/>
        <w:ind w:firstLine="709"/>
        <w:rPr>
          <w:sz w:val="20"/>
          <w:szCs w:val="20"/>
        </w:rPr>
      </w:pPr>
      <w:r w:rsidRPr="00150065">
        <w:rPr>
          <w:sz w:val="20"/>
          <w:szCs w:val="20"/>
        </w:rPr>
        <w:t xml:space="preserve">Решение об установлении пенсии за выслугу лет при наличии всех необходимых документов принимается в месячный срок. В постановлении о назначении пенсии за выслугу лет указывается процентное отношение к месячному денежному содержанию, дата, с которой устанавливается пенсия. Проект постановления готовится специалистом, осуществляющим кадровую работу, который формирует личное дело лица, имеющего права на установление пенсии за выслугу лет и передает его ведущему бухгалтеру для расчета и выплаты пенсии. </w:t>
      </w:r>
    </w:p>
    <w:p w:rsidR="00360A42" w:rsidRPr="00150065" w:rsidRDefault="00360A42" w:rsidP="00360A42">
      <w:pPr>
        <w:autoSpaceDE w:val="0"/>
        <w:autoSpaceDN w:val="0"/>
        <w:adjustRightInd w:val="0"/>
        <w:ind w:firstLine="709"/>
        <w:rPr>
          <w:sz w:val="20"/>
          <w:szCs w:val="20"/>
        </w:rPr>
      </w:pPr>
      <w:r w:rsidRPr="00150065">
        <w:rPr>
          <w:sz w:val="20"/>
          <w:szCs w:val="20"/>
        </w:rPr>
        <w:t>3.4. Основанием для принятия решения об отказе в назначении пенсии за выслугу лет является несоблюдение условий ее предоставления, предусмотренных в статье 9 Закона края от 24.04.2008 №5-1565 «Об особенностях правового регулирования муниципальной службы в Красноярском крае»; статье 7 Закона края «О государственных должностях Красноярского края».</w:t>
      </w:r>
    </w:p>
    <w:p w:rsidR="00360A42" w:rsidRPr="00150065" w:rsidRDefault="00360A42" w:rsidP="00360A42">
      <w:pPr>
        <w:autoSpaceDE w:val="0"/>
        <w:autoSpaceDN w:val="0"/>
        <w:adjustRightInd w:val="0"/>
        <w:ind w:firstLine="709"/>
        <w:rPr>
          <w:sz w:val="20"/>
          <w:szCs w:val="20"/>
        </w:rPr>
      </w:pPr>
      <w:r w:rsidRPr="00150065">
        <w:rPr>
          <w:sz w:val="20"/>
          <w:szCs w:val="20"/>
        </w:rPr>
        <w:t xml:space="preserve">Муниципальный орган в течение 10 рабочих дней </w:t>
      </w:r>
      <w:proofErr w:type="gramStart"/>
      <w:r w:rsidRPr="00150065">
        <w:rPr>
          <w:sz w:val="20"/>
          <w:szCs w:val="20"/>
        </w:rPr>
        <w:t>с даты принятия</w:t>
      </w:r>
      <w:proofErr w:type="gramEnd"/>
      <w:r w:rsidRPr="00150065">
        <w:rPr>
          <w:sz w:val="20"/>
          <w:szCs w:val="20"/>
        </w:rPr>
        <w:t xml:space="preserve"> решения о назначении пенсии за выслугу лет сообщает заявителю о назначении ему пенсии за выслугу лет (знакомит с правовым актом о назначении пенсии за выслугу лет, сообщает по телефону, по электронной почте на адрес электронной почты заявителя).</w:t>
      </w:r>
    </w:p>
    <w:p w:rsidR="00360A42" w:rsidRPr="00150065" w:rsidRDefault="00360A42" w:rsidP="00360A42">
      <w:pPr>
        <w:autoSpaceDE w:val="0"/>
        <w:autoSpaceDN w:val="0"/>
        <w:adjustRightInd w:val="0"/>
        <w:ind w:firstLine="709"/>
        <w:rPr>
          <w:sz w:val="20"/>
          <w:szCs w:val="20"/>
        </w:rPr>
      </w:pPr>
      <w:r w:rsidRPr="00150065">
        <w:rPr>
          <w:sz w:val="20"/>
          <w:szCs w:val="20"/>
        </w:rPr>
        <w:t xml:space="preserve">В случае отказа в назначении пенсии за выслугу лет заявителю в течение 10 рабочих дней </w:t>
      </w:r>
      <w:proofErr w:type="gramStart"/>
      <w:r w:rsidRPr="00150065">
        <w:rPr>
          <w:sz w:val="20"/>
          <w:szCs w:val="20"/>
        </w:rPr>
        <w:t>с даты принятия</w:t>
      </w:r>
      <w:proofErr w:type="gramEnd"/>
      <w:r w:rsidRPr="00150065">
        <w:rPr>
          <w:sz w:val="20"/>
          <w:szCs w:val="20"/>
        </w:rPr>
        <w:t xml:space="preserve"> муниципальным органом такого решения направляется уведомление об отказе в назначении пенсии за выслугу лет с указанием основания, в соответствии с которым было принято такое решение, и порядок его обжалования. </w:t>
      </w:r>
    </w:p>
    <w:p w:rsidR="00360A42" w:rsidRPr="00150065" w:rsidRDefault="00360A42" w:rsidP="00360A42">
      <w:pPr>
        <w:autoSpaceDE w:val="0"/>
        <w:autoSpaceDN w:val="0"/>
        <w:adjustRightInd w:val="0"/>
        <w:ind w:firstLine="709"/>
        <w:rPr>
          <w:sz w:val="20"/>
          <w:szCs w:val="20"/>
        </w:rPr>
      </w:pPr>
      <w:r w:rsidRPr="00150065">
        <w:rPr>
          <w:sz w:val="20"/>
          <w:szCs w:val="20"/>
        </w:rPr>
        <w:t>3.5. Пенсия за выслугу лет устанавливается и выплачивается со дня подачи заявления, но не ранее чем со дня возникновения права на нее.</w:t>
      </w:r>
    </w:p>
    <w:p w:rsidR="00360A42" w:rsidRPr="00150065" w:rsidRDefault="00360A42" w:rsidP="00360A42">
      <w:pPr>
        <w:autoSpaceDE w:val="0"/>
        <w:autoSpaceDN w:val="0"/>
        <w:adjustRightInd w:val="0"/>
        <w:ind w:firstLine="709"/>
        <w:rPr>
          <w:sz w:val="20"/>
          <w:szCs w:val="20"/>
        </w:rPr>
      </w:pPr>
      <w:r w:rsidRPr="00150065">
        <w:rPr>
          <w:sz w:val="20"/>
          <w:szCs w:val="20"/>
        </w:rPr>
        <w:t xml:space="preserve">3.6. </w:t>
      </w:r>
      <w:proofErr w:type="gramStart"/>
      <w:r w:rsidRPr="00150065">
        <w:rPr>
          <w:sz w:val="20"/>
          <w:szCs w:val="20"/>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 xml:space="preserve">В случае ликвидации муниципального органа местного самоуправления решение о назначении пенсии за выслугу лет принимает руководитель муниципального органа местного самоуправления, которому переданы функции ликвидированного органа местного самоуправления. </w:t>
      </w:r>
    </w:p>
    <w:p w:rsidR="00360A42" w:rsidRPr="00150065" w:rsidRDefault="00360A42" w:rsidP="00360A42">
      <w:pPr>
        <w:autoSpaceDE w:val="0"/>
        <w:autoSpaceDN w:val="0"/>
        <w:adjustRightInd w:val="0"/>
        <w:ind w:firstLine="709"/>
        <w:rPr>
          <w:sz w:val="20"/>
          <w:szCs w:val="20"/>
        </w:rPr>
      </w:pPr>
      <w:r w:rsidRPr="00150065">
        <w:rPr>
          <w:sz w:val="20"/>
          <w:szCs w:val="20"/>
        </w:rPr>
        <w:t xml:space="preserve">3.7. Выплата пенсии за выслугу лет производится до 25 числа месяца, следующего за </w:t>
      </w:r>
      <w:proofErr w:type="gramStart"/>
      <w:r w:rsidRPr="00150065">
        <w:rPr>
          <w:sz w:val="20"/>
          <w:szCs w:val="20"/>
        </w:rPr>
        <w:t>расчетным</w:t>
      </w:r>
      <w:proofErr w:type="gramEnd"/>
      <w:r w:rsidRPr="00150065">
        <w:rPr>
          <w:sz w:val="20"/>
          <w:szCs w:val="20"/>
        </w:rPr>
        <w:t>.</w:t>
      </w:r>
    </w:p>
    <w:p w:rsidR="00360A42" w:rsidRPr="00150065" w:rsidRDefault="00360A42" w:rsidP="00360A42">
      <w:pPr>
        <w:autoSpaceDE w:val="0"/>
        <w:autoSpaceDN w:val="0"/>
        <w:adjustRightInd w:val="0"/>
        <w:ind w:firstLine="709"/>
        <w:rPr>
          <w:sz w:val="20"/>
          <w:szCs w:val="20"/>
        </w:rPr>
      </w:pPr>
      <w:r w:rsidRPr="00150065">
        <w:rPr>
          <w:sz w:val="20"/>
          <w:szCs w:val="20"/>
        </w:rPr>
        <w:t xml:space="preserve">3.8. </w:t>
      </w:r>
      <w:proofErr w:type="gramStart"/>
      <w:r w:rsidRPr="00150065">
        <w:rPr>
          <w:sz w:val="20"/>
          <w:szCs w:val="20"/>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w:t>
      </w:r>
      <w:proofErr w:type="gramEnd"/>
      <w:r w:rsidRPr="00150065">
        <w:rPr>
          <w:sz w:val="20"/>
          <w:szCs w:val="20"/>
        </w:rPr>
        <w:t xml:space="preserve">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360A42" w:rsidRPr="00150065" w:rsidRDefault="00360A42" w:rsidP="00360A42">
      <w:pPr>
        <w:autoSpaceDE w:val="0"/>
        <w:autoSpaceDN w:val="0"/>
        <w:adjustRightInd w:val="0"/>
        <w:ind w:firstLine="709"/>
        <w:rPr>
          <w:sz w:val="20"/>
          <w:szCs w:val="20"/>
        </w:rPr>
      </w:pPr>
      <w:r w:rsidRPr="00150065">
        <w:rPr>
          <w:sz w:val="20"/>
          <w:szCs w:val="20"/>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360A42" w:rsidRPr="00150065" w:rsidRDefault="00360A42" w:rsidP="00360A42">
      <w:pPr>
        <w:autoSpaceDE w:val="0"/>
        <w:autoSpaceDN w:val="0"/>
        <w:adjustRightInd w:val="0"/>
        <w:ind w:firstLine="709"/>
        <w:rPr>
          <w:sz w:val="20"/>
          <w:szCs w:val="20"/>
        </w:rPr>
      </w:pPr>
      <w:proofErr w:type="gramStart"/>
      <w:r w:rsidRPr="00150065">
        <w:rPr>
          <w:sz w:val="20"/>
          <w:szCs w:val="20"/>
        </w:rPr>
        <w:t xml:space="preserve">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w:t>
      </w:r>
      <w:r w:rsidRPr="00150065">
        <w:rPr>
          <w:sz w:val="20"/>
          <w:szCs w:val="20"/>
        </w:rPr>
        <w:lastRenderedPageBreak/>
        <w:t>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постоянное место жительства за пределы Российской Федерации в письменной</w:t>
      </w:r>
      <w:proofErr w:type="gramEnd"/>
      <w:r w:rsidRPr="00150065">
        <w:rPr>
          <w:sz w:val="20"/>
          <w:szCs w:val="20"/>
        </w:rPr>
        <w:t xml:space="preserve"> форме в уполномоченный орган.</w:t>
      </w:r>
    </w:p>
    <w:p w:rsidR="00360A42" w:rsidRPr="00150065" w:rsidRDefault="00360A42" w:rsidP="00360A42">
      <w:pPr>
        <w:pStyle w:val="25"/>
        <w:shd w:val="clear" w:color="auto" w:fill="auto"/>
        <w:spacing w:before="0" w:line="240" w:lineRule="auto"/>
        <w:ind w:firstLine="709"/>
        <w:rPr>
          <w:sz w:val="20"/>
          <w:szCs w:val="20"/>
        </w:rPr>
      </w:pPr>
      <w:r w:rsidRPr="00150065">
        <w:rPr>
          <w:sz w:val="20"/>
          <w:szCs w:val="20"/>
        </w:rPr>
        <w:t>3.9. Ответственность за достоверность сведений о среднемесячном заработке муниципального служащего, а также о стаже муниципальной службы, используемых для определения размера пенсии за выслугу лет несет руководитель муниципального органа местного самоуправления, принявший решение о назначении пенсии за выслугу лет.</w:t>
      </w:r>
    </w:p>
    <w:p w:rsidR="00360A42" w:rsidRDefault="00360A42" w:rsidP="0084009B">
      <w:pPr>
        <w:jc w:val="center"/>
        <w:rPr>
          <w:sz w:val="16"/>
          <w:szCs w:val="16"/>
        </w:rPr>
      </w:pPr>
    </w:p>
    <w:p w:rsidR="00360A42" w:rsidRDefault="00360A42" w:rsidP="0084009B">
      <w:pPr>
        <w:jc w:val="center"/>
        <w:rPr>
          <w:sz w:val="16"/>
          <w:szCs w:val="16"/>
        </w:rPr>
      </w:pPr>
    </w:p>
    <w:p w:rsidR="00360A42" w:rsidRDefault="00360A42" w:rsidP="0084009B">
      <w:pPr>
        <w:jc w:val="center"/>
        <w:rPr>
          <w:sz w:val="16"/>
          <w:szCs w:val="16"/>
        </w:rPr>
      </w:pPr>
    </w:p>
    <w:p w:rsidR="00360A42" w:rsidRPr="0060644D" w:rsidRDefault="00360A42" w:rsidP="00360A42">
      <w:pPr>
        <w:pStyle w:val="afe"/>
        <w:jc w:val="center"/>
        <w:rPr>
          <w:rStyle w:val="afd"/>
          <w:b w:val="0"/>
          <w:color w:val="1A1A1A" w:themeColor="background1" w:themeShade="1A"/>
          <w:sz w:val="20"/>
          <w:szCs w:val="20"/>
        </w:rPr>
      </w:pPr>
      <w:r w:rsidRPr="0060644D">
        <w:rPr>
          <w:rStyle w:val="afd"/>
          <w:color w:val="1A1A1A" w:themeColor="background1" w:themeShade="1A"/>
          <w:sz w:val="20"/>
          <w:szCs w:val="20"/>
        </w:rPr>
        <w:t>КАРАТУЗСКИЙ СЕЛЬСКИЙ СОВЕТ ДЕПУТАТОВ</w:t>
      </w:r>
    </w:p>
    <w:p w:rsidR="00360A42" w:rsidRPr="0060644D" w:rsidRDefault="00360A42" w:rsidP="00360A42">
      <w:pPr>
        <w:pStyle w:val="afe"/>
        <w:jc w:val="center"/>
        <w:rPr>
          <w:rStyle w:val="afd"/>
          <w:b w:val="0"/>
          <w:color w:val="1A1A1A" w:themeColor="background1" w:themeShade="1A"/>
          <w:sz w:val="20"/>
          <w:szCs w:val="20"/>
        </w:rPr>
      </w:pPr>
      <w:r w:rsidRPr="0060644D">
        <w:rPr>
          <w:rStyle w:val="afd"/>
          <w:color w:val="1A1A1A" w:themeColor="background1" w:themeShade="1A"/>
          <w:sz w:val="20"/>
          <w:szCs w:val="20"/>
        </w:rPr>
        <w:t>КАРАТУЗСКОГО РАЙОНА КРАСНОЯРСКОГО КРАЯ</w:t>
      </w:r>
    </w:p>
    <w:p w:rsidR="00360A42" w:rsidRPr="0060644D" w:rsidRDefault="00360A42" w:rsidP="00360A42">
      <w:pPr>
        <w:pStyle w:val="afe"/>
        <w:rPr>
          <w:rStyle w:val="afd"/>
          <w:b w:val="0"/>
          <w:color w:val="1A1A1A" w:themeColor="background1" w:themeShade="1A"/>
          <w:sz w:val="20"/>
          <w:szCs w:val="20"/>
        </w:rPr>
      </w:pPr>
    </w:p>
    <w:p w:rsidR="00360A42" w:rsidRPr="0060644D" w:rsidRDefault="00360A42" w:rsidP="00360A42">
      <w:pPr>
        <w:pStyle w:val="afe"/>
        <w:jc w:val="center"/>
        <w:rPr>
          <w:rStyle w:val="afd"/>
          <w:b w:val="0"/>
          <w:color w:val="1A1A1A" w:themeColor="background1" w:themeShade="1A"/>
          <w:sz w:val="20"/>
          <w:szCs w:val="20"/>
        </w:rPr>
      </w:pPr>
      <w:r w:rsidRPr="0060644D">
        <w:rPr>
          <w:rStyle w:val="afd"/>
          <w:color w:val="1A1A1A" w:themeColor="background1" w:themeShade="1A"/>
          <w:sz w:val="20"/>
          <w:szCs w:val="20"/>
        </w:rPr>
        <w:t>РЕШЕНИЕ</w:t>
      </w:r>
    </w:p>
    <w:p w:rsidR="00360A42" w:rsidRPr="0060644D" w:rsidRDefault="00360A42" w:rsidP="00360A42">
      <w:pPr>
        <w:pStyle w:val="afe"/>
        <w:jc w:val="center"/>
        <w:rPr>
          <w:rStyle w:val="afd"/>
          <w:b w:val="0"/>
          <w:color w:val="1A1A1A" w:themeColor="background1" w:themeShade="1A"/>
          <w:sz w:val="20"/>
          <w:szCs w:val="20"/>
        </w:rPr>
      </w:pPr>
    </w:p>
    <w:p w:rsidR="00360A42" w:rsidRPr="0060644D" w:rsidRDefault="00360A42" w:rsidP="00360A42">
      <w:pPr>
        <w:pStyle w:val="afe"/>
        <w:jc w:val="center"/>
        <w:rPr>
          <w:rStyle w:val="afd"/>
          <w:b w:val="0"/>
          <w:color w:val="1A1A1A" w:themeColor="background1" w:themeShade="1A"/>
          <w:sz w:val="20"/>
          <w:szCs w:val="20"/>
        </w:rPr>
      </w:pPr>
      <w:r w:rsidRPr="0060644D">
        <w:rPr>
          <w:rStyle w:val="afd"/>
          <w:color w:val="1A1A1A" w:themeColor="background1" w:themeShade="1A"/>
          <w:sz w:val="20"/>
          <w:szCs w:val="20"/>
        </w:rPr>
        <w:t>07.06.2017г.</w:t>
      </w:r>
      <w:r w:rsidRPr="0060644D">
        <w:rPr>
          <w:rStyle w:val="afd"/>
          <w:color w:val="1A1A1A" w:themeColor="background1" w:themeShade="1A"/>
          <w:sz w:val="20"/>
          <w:szCs w:val="20"/>
        </w:rPr>
        <w:tab/>
      </w:r>
      <w:r w:rsidRPr="0060644D">
        <w:rPr>
          <w:rStyle w:val="afd"/>
          <w:color w:val="1A1A1A" w:themeColor="background1" w:themeShade="1A"/>
          <w:sz w:val="20"/>
          <w:szCs w:val="20"/>
        </w:rPr>
        <w:tab/>
      </w:r>
      <w:r w:rsidRPr="0060644D">
        <w:rPr>
          <w:rStyle w:val="afd"/>
          <w:color w:val="1A1A1A" w:themeColor="background1" w:themeShade="1A"/>
          <w:sz w:val="20"/>
          <w:szCs w:val="20"/>
        </w:rPr>
        <w:tab/>
      </w:r>
      <w:r w:rsidRPr="0060644D">
        <w:rPr>
          <w:rStyle w:val="afd"/>
          <w:color w:val="1A1A1A" w:themeColor="background1" w:themeShade="1A"/>
          <w:sz w:val="20"/>
          <w:szCs w:val="20"/>
        </w:rPr>
        <w:tab/>
        <w:t xml:space="preserve">с. Каратузское </w:t>
      </w:r>
      <w:r w:rsidRPr="0060644D">
        <w:rPr>
          <w:rStyle w:val="afd"/>
          <w:color w:val="1A1A1A" w:themeColor="background1" w:themeShade="1A"/>
          <w:sz w:val="20"/>
          <w:szCs w:val="20"/>
        </w:rPr>
        <w:tab/>
      </w:r>
      <w:r w:rsidRPr="0060644D">
        <w:rPr>
          <w:rStyle w:val="afd"/>
          <w:color w:val="1A1A1A" w:themeColor="background1" w:themeShade="1A"/>
          <w:sz w:val="20"/>
          <w:szCs w:val="20"/>
        </w:rPr>
        <w:tab/>
      </w:r>
      <w:r w:rsidRPr="0060644D">
        <w:rPr>
          <w:rStyle w:val="afd"/>
          <w:color w:val="1A1A1A" w:themeColor="background1" w:themeShade="1A"/>
          <w:sz w:val="20"/>
          <w:szCs w:val="20"/>
        </w:rPr>
        <w:tab/>
      </w:r>
      <w:r w:rsidRPr="0060644D">
        <w:rPr>
          <w:rStyle w:val="afd"/>
          <w:color w:val="1A1A1A" w:themeColor="background1" w:themeShade="1A"/>
          <w:sz w:val="20"/>
          <w:szCs w:val="20"/>
        </w:rPr>
        <w:tab/>
        <w:t>№10-69</w:t>
      </w:r>
    </w:p>
    <w:p w:rsidR="00360A42" w:rsidRPr="0060644D" w:rsidRDefault="00360A42" w:rsidP="00360A42">
      <w:pPr>
        <w:pStyle w:val="afe"/>
        <w:rPr>
          <w:rStyle w:val="afd"/>
          <w:b w:val="0"/>
          <w:color w:val="1A1A1A" w:themeColor="background1" w:themeShade="1A"/>
          <w:sz w:val="20"/>
          <w:szCs w:val="20"/>
        </w:rPr>
      </w:pPr>
    </w:p>
    <w:p w:rsidR="00360A42" w:rsidRPr="0060644D" w:rsidRDefault="00360A42" w:rsidP="00360A42">
      <w:pPr>
        <w:pStyle w:val="afe"/>
        <w:ind w:right="3445"/>
        <w:rPr>
          <w:rStyle w:val="afd"/>
          <w:b w:val="0"/>
          <w:color w:val="1A1A1A" w:themeColor="background1" w:themeShade="1A"/>
          <w:sz w:val="20"/>
          <w:szCs w:val="20"/>
        </w:rPr>
      </w:pPr>
      <w:r w:rsidRPr="0060644D">
        <w:rPr>
          <w:rStyle w:val="afd"/>
          <w:color w:val="1A1A1A" w:themeColor="background1" w:themeShade="1A"/>
          <w:sz w:val="20"/>
          <w:szCs w:val="20"/>
        </w:rPr>
        <w:t xml:space="preserve">О внесении изменений в Устав Каратузского сельсовета Каратузского района Красноярского края </w:t>
      </w:r>
    </w:p>
    <w:p w:rsidR="00360A42" w:rsidRPr="0060644D" w:rsidRDefault="00360A42" w:rsidP="00360A42">
      <w:pPr>
        <w:pStyle w:val="afe"/>
        <w:rPr>
          <w:rStyle w:val="afd"/>
          <w:b w:val="0"/>
          <w:color w:val="1A1A1A" w:themeColor="background1" w:themeShade="1A"/>
          <w:sz w:val="20"/>
          <w:szCs w:val="20"/>
        </w:rPr>
      </w:pPr>
    </w:p>
    <w:p w:rsidR="00360A42" w:rsidRPr="0060644D" w:rsidRDefault="00360A42" w:rsidP="00360A42">
      <w:pPr>
        <w:pStyle w:val="afe"/>
        <w:ind w:firstLine="720"/>
        <w:jc w:val="both"/>
        <w:rPr>
          <w:rStyle w:val="afd"/>
          <w:b w:val="0"/>
          <w:color w:val="1A1A1A" w:themeColor="background1" w:themeShade="1A"/>
          <w:sz w:val="20"/>
          <w:szCs w:val="20"/>
        </w:rPr>
      </w:pPr>
      <w:proofErr w:type="gramStart"/>
      <w:r w:rsidRPr="0060644D">
        <w:rPr>
          <w:rStyle w:val="afd"/>
          <w:color w:val="1A1A1A" w:themeColor="background1" w:themeShade="1A"/>
          <w:sz w:val="20"/>
          <w:szCs w:val="20"/>
        </w:rPr>
        <w:t xml:space="preserve">В соответствии с главой 7 Федерального закона от 06.10.2003 № 131-ФЗ «Об общих принципах организации местного самоуправления в Российской Федерации», статьёй 8 Закона Красноярского края от 26 июня 2008 г № 6-1832 </w:t>
      </w:r>
      <w:r w:rsidRPr="0060644D">
        <w:rPr>
          <w:rStyle w:val="HTML1"/>
          <w:rFonts w:ascii="Times New Roman" w:hAnsi="Times New Roman"/>
          <w:color w:val="1A1A1A" w:themeColor="background1" w:themeShade="1A"/>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 изменениями и дополнениями)</w:t>
      </w:r>
      <w:r w:rsidRPr="0060644D">
        <w:rPr>
          <w:rStyle w:val="afd"/>
          <w:color w:val="1A1A1A" w:themeColor="background1" w:themeShade="1A"/>
          <w:sz w:val="20"/>
          <w:szCs w:val="20"/>
        </w:rPr>
        <w:t>, статьями 24, 26 Устава Каратузского сельсовета Каратузского района</w:t>
      </w:r>
      <w:proofErr w:type="gramEnd"/>
      <w:r w:rsidRPr="0060644D">
        <w:rPr>
          <w:rStyle w:val="afd"/>
          <w:color w:val="1A1A1A" w:themeColor="background1" w:themeShade="1A"/>
          <w:sz w:val="20"/>
          <w:szCs w:val="20"/>
        </w:rPr>
        <w:t xml:space="preserve"> Красноярского края, в целях приведения Устава в соответствие с действующим законодательством, </w:t>
      </w:r>
      <w:proofErr w:type="spellStart"/>
      <w:r w:rsidRPr="0060644D">
        <w:rPr>
          <w:rStyle w:val="afd"/>
          <w:color w:val="1A1A1A" w:themeColor="background1" w:themeShade="1A"/>
          <w:sz w:val="20"/>
          <w:szCs w:val="20"/>
        </w:rPr>
        <w:t>Каратузский</w:t>
      </w:r>
      <w:proofErr w:type="spellEnd"/>
      <w:r w:rsidRPr="0060644D">
        <w:rPr>
          <w:rStyle w:val="afd"/>
          <w:color w:val="1A1A1A" w:themeColor="background1" w:themeShade="1A"/>
          <w:sz w:val="20"/>
          <w:szCs w:val="20"/>
        </w:rPr>
        <w:t xml:space="preserve"> сельский Совет депутатов РЕШИЛ:</w:t>
      </w:r>
    </w:p>
    <w:p w:rsidR="00360A42" w:rsidRPr="0060644D" w:rsidRDefault="00360A42" w:rsidP="00360A42">
      <w:pPr>
        <w:jc w:val="both"/>
        <w:rPr>
          <w:color w:val="1A1A1A" w:themeColor="background1" w:themeShade="1A"/>
          <w:sz w:val="20"/>
          <w:szCs w:val="20"/>
        </w:rPr>
      </w:pPr>
      <w:r w:rsidRPr="0060644D">
        <w:rPr>
          <w:color w:val="1A1A1A" w:themeColor="background1" w:themeShade="1A"/>
          <w:sz w:val="20"/>
          <w:szCs w:val="20"/>
        </w:rPr>
        <w:tab/>
        <w:t>1. Внести в Устав Каратузского сельсовета Каратузского района Красноярского края следующие изменения:</w:t>
      </w:r>
    </w:p>
    <w:p w:rsidR="00360A42" w:rsidRPr="0060644D" w:rsidRDefault="00360A42" w:rsidP="00360A42">
      <w:pPr>
        <w:tabs>
          <w:tab w:val="left" w:pos="708"/>
        </w:tabs>
        <w:ind w:firstLine="709"/>
        <w:jc w:val="both"/>
        <w:rPr>
          <w:rStyle w:val="HTML1"/>
          <w:color w:val="1A1A1A" w:themeColor="background1" w:themeShade="1A"/>
        </w:rPr>
      </w:pPr>
      <w:r w:rsidRPr="0060644D">
        <w:rPr>
          <w:color w:val="1A1A1A" w:themeColor="background1" w:themeShade="1A"/>
          <w:sz w:val="20"/>
          <w:szCs w:val="20"/>
        </w:rPr>
        <w:tab/>
        <w:t>1.1</w:t>
      </w:r>
      <w:proofErr w:type="gramStart"/>
      <w:r w:rsidRPr="0060644D">
        <w:rPr>
          <w:color w:val="1A1A1A" w:themeColor="background1" w:themeShade="1A"/>
          <w:sz w:val="20"/>
          <w:szCs w:val="20"/>
        </w:rPr>
        <w:t xml:space="preserve"> В</w:t>
      </w:r>
      <w:proofErr w:type="gramEnd"/>
      <w:r w:rsidRPr="0060644D">
        <w:rPr>
          <w:color w:val="1A1A1A" w:themeColor="background1" w:themeShade="1A"/>
          <w:sz w:val="20"/>
          <w:szCs w:val="20"/>
        </w:rPr>
        <w:t xml:space="preserve"> статью 54 главы 9 Устава: </w:t>
      </w:r>
      <w:proofErr w:type="gramStart"/>
      <w:r w:rsidRPr="0060644D">
        <w:rPr>
          <w:color w:val="1A1A1A" w:themeColor="background1" w:themeShade="1A"/>
          <w:sz w:val="20"/>
          <w:szCs w:val="20"/>
        </w:rPr>
        <w:t xml:space="preserve">«Пенсионное обеспечение лиц, замещающих муниципальные должности на постоянной основе» в пункте 1 после слов «имеют право» дополнить текстом следующего содержания: </w:t>
      </w:r>
      <w:r w:rsidRPr="0060644D">
        <w:rPr>
          <w:rStyle w:val="HTML1"/>
          <w:color w:val="1A1A1A" w:themeColor="background1" w:themeShade="1A"/>
        </w:rPr>
        <w:t>«в соответствии с Законом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 изменениями и дополнениями), далее Закон Красноярского края»</w:t>
      </w:r>
      <w:proofErr w:type="gramEnd"/>
    </w:p>
    <w:p w:rsidR="00360A42" w:rsidRPr="0060644D" w:rsidRDefault="00360A42" w:rsidP="00360A42">
      <w:pPr>
        <w:tabs>
          <w:tab w:val="left" w:pos="708"/>
        </w:tabs>
        <w:ind w:firstLine="709"/>
        <w:jc w:val="both"/>
        <w:rPr>
          <w:rFonts w:eastAsiaTheme="minorHAnsi"/>
          <w:color w:val="1A1A1A" w:themeColor="background1" w:themeShade="1A"/>
          <w:sz w:val="20"/>
          <w:szCs w:val="20"/>
          <w:lang w:eastAsia="en-US"/>
        </w:rPr>
      </w:pPr>
      <w:r w:rsidRPr="0060644D">
        <w:rPr>
          <w:rStyle w:val="HTML1"/>
          <w:color w:val="1A1A1A" w:themeColor="background1" w:themeShade="1A"/>
        </w:rPr>
        <w:t>1.2. пункт 3 дополнить текстом следующего содержания: «</w:t>
      </w:r>
      <w:r w:rsidRPr="0060644D">
        <w:rPr>
          <w:color w:val="1A1A1A" w:themeColor="background1" w:themeShade="1A"/>
          <w:sz w:val="20"/>
          <w:szCs w:val="20"/>
        </w:rPr>
        <w:t>с</w:t>
      </w:r>
      <w:r w:rsidRPr="0060644D">
        <w:rPr>
          <w:rFonts w:eastAsiaTheme="minorHAnsi"/>
          <w:color w:val="1A1A1A" w:themeColor="background1" w:themeShade="1A"/>
          <w:sz w:val="20"/>
          <w:szCs w:val="20"/>
          <w:lang w:eastAsia="en-US"/>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360A42" w:rsidRPr="0060644D" w:rsidRDefault="00360A42" w:rsidP="00360A42">
      <w:pPr>
        <w:tabs>
          <w:tab w:val="left" w:pos="708"/>
        </w:tabs>
        <w:ind w:firstLine="709"/>
        <w:jc w:val="both"/>
        <w:rPr>
          <w:rFonts w:eastAsiaTheme="minorHAnsi"/>
          <w:color w:val="1A1A1A" w:themeColor="background1" w:themeShade="1A"/>
          <w:sz w:val="20"/>
          <w:szCs w:val="20"/>
          <w:lang w:eastAsia="en-US"/>
        </w:rPr>
      </w:pPr>
      <w:r w:rsidRPr="0060644D">
        <w:rPr>
          <w:rFonts w:eastAsiaTheme="minorHAnsi"/>
          <w:color w:val="1A1A1A" w:themeColor="background1" w:themeShade="1A"/>
          <w:sz w:val="20"/>
          <w:szCs w:val="20"/>
          <w:lang w:eastAsia="en-US"/>
        </w:rPr>
        <w:t>Минимальный размер пенсии составляет 1000,0 (Одна тысяча) рублей</w:t>
      </w:r>
      <w:proofErr w:type="gramStart"/>
      <w:r w:rsidRPr="0060644D">
        <w:rPr>
          <w:rFonts w:eastAsiaTheme="minorHAnsi"/>
          <w:color w:val="1A1A1A" w:themeColor="background1" w:themeShade="1A"/>
          <w:sz w:val="20"/>
          <w:szCs w:val="20"/>
          <w:lang w:eastAsia="en-US"/>
        </w:rPr>
        <w:t>.»</w:t>
      </w:r>
      <w:proofErr w:type="gramEnd"/>
    </w:p>
    <w:p w:rsidR="00360A42" w:rsidRPr="0060644D" w:rsidRDefault="00360A42" w:rsidP="00360A42">
      <w:pPr>
        <w:tabs>
          <w:tab w:val="left" w:pos="708"/>
        </w:tabs>
        <w:ind w:firstLine="709"/>
        <w:jc w:val="both"/>
        <w:rPr>
          <w:rFonts w:eastAsiaTheme="minorHAnsi"/>
          <w:color w:val="1A1A1A" w:themeColor="background1" w:themeShade="1A"/>
          <w:sz w:val="20"/>
          <w:szCs w:val="20"/>
          <w:lang w:eastAsia="en-US"/>
        </w:rPr>
      </w:pPr>
      <w:r w:rsidRPr="0060644D">
        <w:rPr>
          <w:rFonts w:eastAsiaTheme="minorHAnsi"/>
          <w:color w:val="1A1A1A" w:themeColor="background1" w:themeShade="1A"/>
          <w:sz w:val="20"/>
          <w:szCs w:val="20"/>
          <w:lang w:eastAsia="en-US"/>
        </w:rPr>
        <w:t>1.3. Пункт 6 дополнить словами «Красноярского края».</w:t>
      </w:r>
    </w:p>
    <w:p w:rsidR="00360A42" w:rsidRPr="0060644D" w:rsidRDefault="00360A42" w:rsidP="00360A42">
      <w:pPr>
        <w:tabs>
          <w:tab w:val="left" w:pos="708"/>
        </w:tabs>
        <w:ind w:firstLine="709"/>
        <w:jc w:val="both"/>
        <w:rPr>
          <w:rFonts w:eastAsiaTheme="minorHAnsi"/>
          <w:color w:val="1A1A1A" w:themeColor="background1" w:themeShade="1A"/>
          <w:sz w:val="20"/>
          <w:szCs w:val="20"/>
          <w:lang w:eastAsia="en-US"/>
        </w:rPr>
      </w:pPr>
      <w:r w:rsidRPr="0060644D">
        <w:rPr>
          <w:rFonts w:eastAsiaTheme="minorHAnsi"/>
          <w:color w:val="1A1A1A" w:themeColor="background1" w:themeShade="1A"/>
          <w:sz w:val="20"/>
          <w:szCs w:val="20"/>
          <w:lang w:eastAsia="en-US"/>
        </w:rPr>
        <w:t xml:space="preserve">1.4. </w:t>
      </w:r>
      <w:proofErr w:type="gramStart"/>
      <w:r w:rsidRPr="0060644D">
        <w:rPr>
          <w:rFonts w:eastAsiaTheme="minorHAnsi"/>
          <w:color w:val="1A1A1A" w:themeColor="background1" w:themeShade="1A"/>
          <w:sz w:val="20"/>
          <w:szCs w:val="20"/>
          <w:lang w:eastAsia="en-US"/>
        </w:rPr>
        <w:t>В пункте 8 после слов «установленным статьей 8» дополнить словами «Закона Красноярского края», изложив статью 54 устава в следующей редакции:</w:t>
      </w:r>
      <w:proofErr w:type="gramEnd"/>
    </w:p>
    <w:p w:rsidR="00360A42" w:rsidRPr="0060644D" w:rsidRDefault="00360A42" w:rsidP="00360A42">
      <w:pPr>
        <w:tabs>
          <w:tab w:val="left" w:pos="708"/>
        </w:tabs>
        <w:ind w:firstLine="709"/>
        <w:jc w:val="both"/>
        <w:rPr>
          <w:bCs/>
          <w:color w:val="1A1A1A" w:themeColor="background1" w:themeShade="1A"/>
          <w:sz w:val="20"/>
          <w:szCs w:val="20"/>
        </w:rPr>
      </w:pPr>
      <w:r w:rsidRPr="0060644D">
        <w:rPr>
          <w:bCs/>
          <w:color w:val="1A1A1A" w:themeColor="background1" w:themeShade="1A"/>
          <w:sz w:val="20"/>
          <w:szCs w:val="20"/>
        </w:rPr>
        <w:t>«Статья 54</w:t>
      </w:r>
      <w:r w:rsidRPr="0060644D">
        <w:rPr>
          <w:color w:val="1A1A1A" w:themeColor="background1" w:themeShade="1A"/>
          <w:sz w:val="20"/>
          <w:szCs w:val="20"/>
        </w:rPr>
        <w:t xml:space="preserve"> Пенсионное обеспечение лиц, замещающих муниципальные должности на постоянной основе</w:t>
      </w:r>
    </w:p>
    <w:p w:rsidR="00360A42" w:rsidRPr="0060644D" w:rsidRDefault="00360A42" w:rsidP="00360A42">
      <w:pPr>
        <w:tabs>
          <w:tab w:val="left" w:pos="708"/>
        </w:tabs>
        <w:ind w:firstLine="709"/>
        <w:jc w:val="both"/>
        <w:rPr>
          <w:color w:val="1A1A1A" w:themeColor="background1" w:themeShade="1A"/>
          <w:sz w:val="20"/>
          <w:szCs w:val="20"/>
        </w:rPr>
      </w:pPr>
      <w:r w:rsidRPr="0060644D">
        <w:rPr>
          <w:color w:val="1A1A1A" w:themeColor="background1" w:themeShade="1A"/>
          <w:sz w:val="20"/>
          <w:szCs w:val="20"/>
        </w:rPr>
        <w:t xml:space="preserve">1. </w:t>
      </w:r>
      <w:proofErr w:type="gramStart"/>
      <w:r w:rsidRPr="0060644D">
        <w:rPr>
          <w:rStyle w:val="HTML1"/>
          <w:color w:val="1A1A1A" w:themeColor="background1" w:themeShade="1A"/>
        </w:rPr>
        <w:t>Лица, замещавшие муниципальные должности на постоянной основе 6 лет и получавшие денежное вознаграждение за счет средств местного бюджета, прекратившие исполнение полномочий (в том числе досрочно), имеют право в соответствии с Законом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 изменениями и дополнениями), далее Закон</w:t>
      </w:r>
      <w:proofErr w:type="gramEnd"/>
      <w:r w:rsidRPr="0060644D">
        <w:rPr>
          <w:rStyle w:val="HTML1"/>
          <w:color w:val="1A1A1A" w:themeColor="background1" w:themeShade="1A"/>
        </w:rPr>
        <w:t xml:space="preserve"> </w:t>
      </w:r>
      <w:proofErr w:type="gramStart"/>
      <w:r w:rsidRPr="0060644D">
        <w:rPr>
          <w:rStyle w:val="HTML1"/>
          <w:color w:val="1A1A1A" w:themeColor="background1" w:themeShade="1A"/>
        </w:rPr>
        <w:t>Красноярского края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w:t>
      </w:r>
      <w:proofErr w:type="gramEnd"/>
      <w:r w:rsidRPr="0060644D">
        <w:rPr>
          <w:rStyle w:val="HTML1"/>
          <w:color w:val="1A1A1A" w:themeColor="background1" w:themeShade="1A"/>
        </w:rPr>
        <w:t xml:space="preserve"> закона «О государственном пенсионном обеспечении в Российской Федерации».</w:t>
      </w:r>
    </w:p>
    <w:p w:rsidR="00360A42" w:rsidRPr="0060644D" w:rsidRDefault="00360A42" w:rsidP="00360A42">
      <w:pPr>
        <w:tabs>
          <w:tab w:val="left" w:pos="708"/>
        </w:tabs>
        <w:ind w:firstLine="539"/>
        <w:jc w:val="both"/>
        <w:outlineLvl w:val="0"/>
        <w:rPr>
          <w:bCs/>
          <w:color w:val="1A1A1A" w:themeColor="background1" w:themeShade="1A"/>
          <w:sz w:val="20"/>
          <w:szCs w:val="20"/>
        </w:rPr>
      </w:pPr>
      <w:r w:rsidRPr="0060644D">
        <w:rPr>
          <w:rStyle w:val="HTML1"/>
          <w:color w:val="1A1A1A" w:themeColor="background1" w:themeShade="1A"/>
        </w:rPr>
        <w:t xml:space="preserve">2. </w:t>
      </w:r>
      <w:proofErr w:type="gramStart"/>
      <w:r w:rsidRPr="0060644D">
        <w:rPr>
          <w:bCs/>
          <w:color w:val="1A1A1A" w:themeColor="background1" w:themeShade="1A"/>
          <w:sz w:val="20"/>
          <w:szCs w:val="20"/>
        </w:rPr>
        <w:t>Пенсия за выслугу лет лицам, отвечающим требованиям, установленным настоящей статьей, не может быть установлена (либо выплата ее приостанавливается) в случаях замещения лицом, претендующим на получение пенсии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w:t>
      </w:r>
      <w:proofErr w:type="gramEnd"/>
      <w:r w:rsidRPr="0060644D">
        <w:rPr>
          <w:bCs/>
          <w:color w:val="1A1A1A" w:themeColor="background1" w:themeShade="1A"/>
          <w:sz w:val="20"/>
          <w:szCs w:val="20"/>
        </w:rPr>
        <w:t xml:space="preserve">, а также в случае прекращения гражданства Российской Федерации. После освобождения названных лиц от указанных должностей выплата пенсии за выслугу лет возобновляется на прежних </w:t>
      </w:r>
      <w:r w:rsidRPr="0060644D">
        <w:rPr>
          <w:bCs/>
          <w:color w:val="1A1A1A" w:themeColor="background1" w:themeShade="1A"/>
          <w:sz w:val="20"/>
          <w:szCs w:val="20"/>
        </w:rPr>
        <w:lastRenderedPageBreak/>
        <w:t>условиях либо по заявлению лица, замещавшего муниципальную должность, пенсия за выслугу лет устанавливается вновь в соответствии с новыми условиями и существующим порядком ее назначения.</w:t>
      </w:r>
    </w:p>
    <w:p w:rsidR="00360A42" w:rsidRPr="0060644D" w:rsidRDefault="00360A42" w:rsidP="00360A42">
      <w:pPr>
        <w:ind w:firstLine="539"/>
        <w:jc w:val="both"/>
        <w:rPr>
          <w:rFonts w:eastAsiaTheme="minorHAnsi"/>
          <w:color w:val="1A1A1A" w:themeColor="background1" w:themeShade="1A"/>
          <w:sz w:val="20"/>
          <w:szCs w:val="20"/>
          <w:lang w:eastAsia="en-US"/>
        </w:rPr>
      </w:pPr>
      <w:r w:rsidRPr="0060644D">
        <w:rPr>
          <w:rStyle w:val="HTML1"/>
          <w:color w:val="1A1A1A" w:themeColor="background1" w:themeShade="1A"/>
        </w:rPr>
        <w:t xml:space="preserve">3. </w:t>
      </w:r>
      <w:proofErr w:type="gramStart"/>
      <w:r w:rsidRPr="0060644D">
        <w:rPr>
          <w:rStyle w:val="HTML1"/>
          <w:color w:val="1A1A1A" w:themeColor="background1" w:themeShade="1A"/>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60644D">
        <w:rPr>
          <w:rStyle w:val="HTML1"/>
          <w:color w:val="1A1A1A" w:themeColor="background1" w:themeShade="1A"/>
        </w:rPr>
        <w:t xml:space="preserve"> условиями, при наличии срока исполнения полномочий по муниципальной должности шесть лет. </w:t>
      </w:r>
      <w:proofErr w:type="gramStart"/>
      <w:r w:rsidRPr="0060644D">
        <w:rPr>
          <w:rStyle w:val="HTML1"/>
          <w:color w:val="1A1A1A" w:themeColor="background1" w:themeShade="1A"/>
        </w:rPr>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w:t>
      </w:r>
      <w:r w:rsidRPr="0060644D">
        <w:rPr>
          <w:rFonts w:eastAsiaTheme="minorHAnsi"/>
          <w:color w:val="1A1A1A" w:themeColor="background1" w:themeShade="1A"/>
          <w:sz w:val="20"/>
          <w:szCs w:val="20"/>
          <w:lang w:eastAsia="en-US"/>
        </w:rPr>
        <w:t>с учетом районного коэффициента и процентной надбавки к заработной плате за стаж работы в районах Крайнего Севера и приравненных</w:t>
      </w:r>
      <w:proofErr w:type="gramEnd"/>
      <w:r w:rsidRPr="0060644D">
        <w:rPr>
          <w:rFonts w:eastAsiaTheme="minorHAnsi"/>
          <w:color w:val="1A1A1A" w:themeColor="background1" w:themeShade="1A"/>
          <w:sz w:val="20"/>
          <w:szCs w:val="20"/>
          <w:lang w:eastAsia="en-US"/>
        </w:rPr>
        <w:t xml:space="preserve"> к ним </w:t>
      </w:r>
      <w:proofErr w:type="gramStart"/>
      <w:r w:rsidRPr="0060644D">
        <w:rPr>
          <w:rFonts w:eastAsiaTheme="minorHAnsi"/>
          <w:color w:val="1A1A1A" w:themeColor="background1" w:themeShade="1A"/>
          <w:sz w:val="20"/>
          <w:szCs w:val="20"/>
          <w:lang w:eastAsia="en-US"/>
        </w:rPr>
        <w:t>местностях</w:t>
      </w:r>
      <w:proofErr w:type="gramEnd"/>
      <w:r w:rsidRPr="0060644D">
        <w:rPr>
          <w:rFonts w:eastAsiaTheme="minorHAnsi"/>
          <w:color w:val="1A1A1A" w:themeColor="background1" w:themeShade="1A"/>
          <w:sz w:val="20"/>
          <w:szCs w:val="20"/>
          <w:lang w:eastAsia="en-US"/>
        </w:rPr>
        <w:t>, в иных местностях края с особыми климатическими условиями.</w:t>
      </w:r>
    </w:p>
    <w:p w:rsidR="00360A42" w:rsidRPr="0060644D" w:rsidRDefault="00360A42" w:rsidP="00360A42">
      <w:pPr>
        <w:ind w:firstLine="539"/>
        <w:jc w:val="both"/>
        <w:rPr>
          <w:rFonts w:eastAsiaTheme="minorHAnsi"/>
          <w:color w:val="1A1A1A" w:themeColor="background1" w:themeShade="1A"/>
          <w:sz w:val="20"/>
          <w:szCs w:val="20"/>
          <w:lang w:eastAsia="en-US"/>
        </w:rPr>
      </w:pPr>
      <w:r w:rsidRPr="0060644D">
        <w:rPr>
          <w:rFonts w:eastAsiaTheme="minorHAnsi"/>
          <w:color w:val="1A1A1A" w:themeColor="background1" w:themeShade="1A"/>
          <w:sz w:val="20"/>
          <w:szCs w:val="20"/>
          <w:lang w:eastAsia="en-US"/>
        </w:rPr>
        <w:t>Минимальный размер пенсии составляет 1000,0 (Одна тысяча) рублей.</w:t>
      </w:r>
    </w:p>
    <w:p w:rsidR="00360A42" w:rsidRPr="0060644D" w:rsidRDefault="00360A42" w:rsidP="00360A42">
      <w:pPr>
        <w:tabs>
          <w:tab w:val="left" w:pos="708"/>
        </w:tabs>
        <w:ind w:firstLine="709"/>
        <w:jc w:val="both"/>
        <w:rPr>
          <w:rStyle w:val="HTML1"/>
          <w:color w:val="1A1A1A" w:themeColor="background1" w:themeShade="1A"/>
        </w:rPr>
      </w:pPr>
      <w:r w:rsidRPr="0060644D">
        <w:rPr>
          <w:rStyle w:val="HTML1"/>
          <w:color w:val="1A1A1A" w:themeColor="background1" w:themeShade="1A"/>
        </w:rPr>
        <w:t xml:space="preserve">4. </w:t>
      </w:r>
      <w:proofErr w:type="gramStart"/>
      <w:r w:rsidRPr="0060644D">
        <w:rPr>
          <w:rStyle w:val="HTML1"/>
          <w:color w:val="1A1A1A" w:themeColor="background1" w:themeShade="1A"/>
        </w:rPr>
        <w:t xml:space="preserve">Исчисление размера пенсии за выслугу лет осуществляется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roofErr w:type="gramEnd"/>
    </w:p>
    <w:p w:rsidR="00360A42" w:rsidRPr="0060644D" w:rsidRDefault="00360A42" w:rsidP="00360A42">
      <w:pPr>
        <w:tabs>
          <w:tab w:val="left" w:pos="708"/>
        </w:tabs>
        <w:ind w:firstLine="709"/>
        <w:jc w:val="both"/>
        <w:rPr>
          <w:rStyle w:val="HTML1"/>
          <w:color w:val="1A1A1A" w:themeColor="background1" w:themeShade="1A"/>
        </w:rPr>
      </w:pPr>
      <w:r w:rsidRPr="0060644D">
        <w:rPr>
          <w:rStyle w:val="HTML1"/>
          <w:color w:val="1A1A1A" w:themeColor="background1" w:themeShade="1A"/>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360A42" w:rsidRPr="0060644D" w:rsidRDefault="00360A42" w:rsidP="00360A42">
      <w:pPr>
        <w:tabs>
          <w:tab w:val="left" w:pos="708"/>
        </w:tabs>
        <w:ind w:firstLine="709"/>
        <w:jc w:val="both"/>
        <w:rPr>
          <w:rStyle w:val="HTML1"/>
          <w:color w:val="1A1A1A" w:themeColor="background1" w:themeShade="1A"/>
        </w:rPr>
      </w:pPr>
      <w:r w:rsidRPr="0060644D">
        <w:rPr>
          <w:rStyle w:val="HTML1"/>
          <w:color w:val="1A1A1A" w:themeColor="background1" w:themeShade="1A"/>
        </w:rPr>
        <w:t xml:space="preserve">6. Порядок назначения пенсии за выслугу лет устанавливается в соответствии с пунктом 6 статьи 8 Закона Красноярского края. </w:t>
      </w:r>
    </w:p>
    <w:p w:rsidR="00360A42" w:rsidRPr="0060644D" w:rsidRDefault="00360A42" w:rsidP="00360A42">
      <w:pPr>
        <w:tabs>
          <w:tab w:val="left" w:pos="708"/>
        </w:tabs>
        <w:ind w:firstLine="709"/>
        <w:jc w:val="both"/>
        <w:rPr>
          <w:rStyle w:val="HTML1"/>
          <w:i/>
          <w:color w:val="1A1A1A" w:themeColor="background1" w:themeShade="1A"/>
        </w:rPr>
      </w:pPr>
      <w:r w:rsidRPr="0060644D">
        <w:rPr>
          <w:rStyle w:val="HTML1"/>
          <w:color w:val="1A1A1A" w:themeColor="background1" w:themeShade="1A"/>
        </w:rPr>
        <w:t xml:space="preserve">7. Выплата пенсии за выслугу лет, в случае сохранения ежемесячного денежного вознаграждения и денежного поощрения в соответствии со статьей </w:t>
      </w:r>
      <w:r w:rsidRPr="0060644D">
        <w:rPr>
          <w:rStyle w:val="HTML1"/>
          <w:color w:val="1A1A1A" w:themeColor="background1" w:themeShade="1A"/>
        </w:rPr>
        <w:br/>
        <w:t>7 Закона Красноярского края, осуществляется со дня, следующего за днем, в котором эти выплаты прекращены.</w:t>
      </w:r>
      <w:r w:rsidRPr="0060644D">
        <w:rPr>
          <w:rStyle w:val="HTML1"/>
          <w:i/>
          <w:color w:val="1A1A1A" w:themeColor="background1" w:themeShade="1A"/>
        </w:rPr>
        <w:t xml:space="preserve"> </w:t>
      </w:r>
    </w:p>
    <w:p w:rsidR="00360A42" w:rsidRPr="0060644D" w:rsidRDefault="00360A42" w:rsidP="00360A42">
      <w:pPr>
        <w:pStyle w:val="aff1"/>
        <w:tabs>
          <w:tab w:val="left" w:pos="708"/>
        </w:tabs>
        <w:spacing w:after="0"/>
        <w:ind w:firstLine="709"/>
        <w:jc w:val="both"/>
        <w:rPr>
          <w:rStyle w:val="HTML1"/>
          <w:color w:val="1A1A1A" w:themeColor="background1" w:themeShade="1A"/>
        </w:rPr>
      </w:pPr>
      <w:r w:rsidRPr="0060644D">
        <w:rPr>
          <w:rStyle w:val="HTML1"/>
          <w:color w:val="1A1A1A" w:themeColor="background1" w:themeShade="1A"/>
        </w:rPr>
        <w:t>8.</w:t>
      </w:r>
      <w:r w:rsidRPr="0060644D">
        <w:rPr>
          <w:color w:val="1A1A1A" w:themeColor="background1" w:themeShade="1A"/>
        </w:rPr>
        <w:t xml:space="preserve"> </w:t>
      </w:r>
      <w:proofErr w:type="gramStart"/>
      <w:r w:rsidRPr="0060644D">
        <w:rPr>
          <w:color w:val="1A1A1A" w:themeColor="background1" w:themeShade="1A"/>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размер пенсии исчисляется исходя из денежного содержания по последней замещаемой должности муниципальной службы, размер которой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w:t>
      </w:r>
      <w:proofErr w:type="gramEnd"/>
      <w:r w:rsidRPr="0060644D">
        <w:rPr>
          <w:color w:val="1A1A1A" w:themeColor="background1" w:themeShade="1A"/>
        </w:rPr>
        <w:t xml:space="preserve"> Крайнего Севера и приравненных к ним </w:t>
      </w:r>
      <w:proofErr w:type="gramStart"/>
      <w:r w:rsidRPr="0060644D">
        <w:rPr>
          <w:color w:val="1A1A1A" w:themeColor="background1" w:themeShade="1A"/>
        </w:rPr>
        <w:t>местностях</w:t>
      </w:r>
      <w:proofErr w:type="gramEnd"/>
      <w:r w:rsidRPr="0060644D">
        <w:rPr>
          <w:color w:val="1A1A1A" w:themeColor="background1" w:themeShade="1A"/>
        </w:rPr>
        <w:t>,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360A42" w:rsidRPr="0060644D" w:rsidRDefault="00360A42" w:rsidP="00360A42">
      <w:pPr>
        <w:tabs>
          <w:tab w:val="left" w:pos="708"/>
        </w:tabs>
        <w:ind w:firstLine="709"/>
        <w:jc w:val="both"/>
        <w:rPr>
          <w:color w:val="1A1A1A" w:themeColor="background1" w:themeShade="1A"/>
          <w:sz w:val="20"/>
          <w:szCs w:val="20"/>
        </w:rPr>
      </w:pPr>
      <w:r w:rsidRPr="0060644D">
        <w:rPr>
          <w:color w:val="1A1A1A" w:themeColor="background1" w:themeShade="1A"/>
          <w:sz w:val="20"/>
          <w:szCs w:val="20"/>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roofErr w:type="gramStart"/>
      <w:r w:rsidRPr="0060644D">
        <w:rPr>
          <w:color w:val="1A1A1A" w:themeColor="background1" w:themeShade="1A"/>
          <w:sz w:val="20"/>
          <w:szCs w:val="20"/>
        </w:rPr>
        <w:t>.»</w:t>
      </w:r>
      <w:proofErr w:type="gramEnd"/>
    </w:p>
    <w:p w:rsidR="00360A42" w:rsidRPr="0060644D" w:rsidRDefault="00360A42" w:rsidP="00360A42">
      <w:pPr>
        <w:ind w:firstLine="566"/>
        <w:jc w:val="both"/>
        <w:rPr>
          <w:color w:val="1A1A1A" w:themeColor="background1" w:themeShade="1A"/>
          <w:sz w:val="20"/>
          <w:szCs w:val="20"/>
        </w:rPr>
      </w:pPr>
      <w:r w:rsidRPr="0060644D">
        <w:rPr>
          <w:color w:val="1A1A1A" w:themeColor="background1" w:themeShade="1A"/>
          <w:sz w:val="20"/>
          <w:szCs w:val="20"/>
        </w:rPr>
        <w:t xml:space="preserve">2. </w:t>
      </w:r>
      <w:proofErr w:type="gramStart"/>
      <w:r w:rsidRPr="0060644D">
        <w:rPr>
          <w:color w:val="1A1A1A" w:themeColor="background1" w:themeShade="1A"/>
          <w:sz w:val="20"/>
          <w:szCs w:val="20"/>
        </w:rPr>
        <w:t>Контроль за</w:t>
      </w:r>
      <w:proofErr w:type="gramEnd"/>
      <w:r w:rsidRPr="0060644D">
        <w:rPr>
          <w:color w:val="1A1A1A" w:themeColor="background1" w:themeShade="1A"/>
          <w:sz w:val="20"/>
          <w:szCs w:val="20"/>
        </w:rPr>
        <w:t xml:space="preserve"> исполнением настоящего Решения оставляю за собой.</w:t>
      </w:r>
    </w:p>
    <w:p w:rsidR="00360A42" w:rsidRPr="0060644D" w:rsidRDefault="00360A42" w:rsidP="00360A42">
      <w:pPr>
        <w:ind w:firstLine="566"/>
        <w:jc w:val="both"/>
        <w:rPr>
          <w:color w:val="1A1A1A" w:themeColor="background1" w:themeShade="1A"/>
          <w:sz w:val="20"/>
          <w:szCs w:val="20"/>
        </w:rPr>
      </w:pPr>
      <w:r w:rsidRPr="0060644D">
        <w:rPr>
          <w:color w:val="1A1A1A" w:themeColor="background1" w:themeShade="1A"/>
          <w:sz w:val="20"/>
          <w:szCs w:val="20"/>
        </w:rPr>
        <w:t>3. Настоящее Решение о внесении изменений и дополнений в Устав Каратузского сельсовета Красноярского края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360A42" w:rsidRPr="0060644D" w:rsidRDefault="00360A42" w:rsidP="00360A42">
      <w:pPr>
        <w:ind w:firstLine="566"/>
        <w:jc w:val="both"/>
        <w:rPr>
          <w:color w:val="1A1A1A" w:themeColor="background1" w:themeShade="1A"/>
          <w:sz w:val="20"/>
          <w:szCs w:val="20"/>
        </w:rPr>
      </w:pPr>
      <w:r w:rsidRPr="0060644D">
        <w:rPr>
          <w:color w:val="1A1A1A" w:themeColor="background1" w:themeShade="1A"/>
          <w:sz w:val="20"/>
          <w:szCs w:val="20"/>
        </w:rPr>
        <w:t>4. Глава Каратузского сельсовета обязан опубликовать (обнародовать) зарегистрированное Решение о внесении изменений и дополнений в Устав Каратузского сельсовета Красноярского края, в течени</w:t>
      </w:r>
      <w:proofErr w:type="gramStart"/>
      <w:r w:rsidRPr="0060644D">
        <w:rPr>
          <w:color w:val="1A1A1A" w:themeColor="background1" w:themeShade="1A"/>
          <w:sz w:val="20"/>
          <w:szCs w:val="20"/>
        </w:rPr>
        <w:t>и</w:t>
      </w:r>
      <w:proofErr w:type="gramEnd"/>
      <w:r w:rsidRPr="0060644D">
        <w:rPr>
          <w:color w:val="1A1A1A" w:themeColor="background1" w:themeShade="1A"/>
          <w:sz w:val="20"/>
          <w:szCs w:val="20"/>
        </w:rPr>
        <w:t xml:space="preserve"> семи дней со дня его поступления из Управления Министерства юстиции Российской Федерации по Красноярскому краю. </w:t>
      </w:r>
    </w:p>
    <w:p w:rsidR="00360A42" w:rsidRPr="0060644D" w:rsidRDefault="00360A42" w:rsidP="00360A42">
      <w:pPr>
        <w:ind w:right="-1"/>
        <w:jc w:val="both"/>
        <w:rPr>
          <w:color w:val="1A1A1A" w:themeColor="background1" w:themeShade="1A"/>
          <w:sz w:val="20"/>
          <w:szCs w:val="20"/>
        </w:rPr>
      </w:pPr>
    </w:p>
    <w:p w:rsidR="00360A42" w:rsidRPr="0060644D" w:rsidRDefault="00360A42" w:rsidP="00360A42">
      <w:pPr>
        <w:ind w:right="-1"/>
        <w:jc w:val="both"/>
        <w:rPr>
          <w:color w:val="1A1A1A" w:themeColor="background1" w:themeShade="1A"/>
          <w:sz w:val="20"/>
          <w:szCs w:val="20"/>
        </w:rPr>
      </w:pPr>
      <w:r w:rsidRPr="0060644D">
        <w:rPr>
          <w:color w:val="1A1A1A" w:themeColor="background1" w:themeShade="1A"/>
          <w:sz w:val="20"/>
          <w:szCs w:val="20"/>
        </w:rPr>
        <w:t xml:space="preserve">Председатель Каратузского сельского  </w:t>
      </w:r>
    </w:p>
    <w:p w:rsidR="00360A42" w:rsidRPr="0060644D" w:rsidRDefault="00360A42" w:rsidP="00360A42">
      <w:pPr>
        <w:ind w:right="-1"/>
        <w:jc w:val="both"/>
        <w:rPr>
          <w:color w:val="1A1A1A" w:themeColor="background1" w:themeShade="1A"/>
          <w:sz w:val="20"/>
          <w:szCs w:val="20"/>
        </w:rPr>
      </w:pPr>
      <w:r w:rsidRPr="0060644D">
        <w:rPr>
          <w:color w:val="1A1A1A" w:themeColor="background1" w:themeShade="1A"/>
          <w:sz w:val="20"/>
          <w:szCs w:val="20"/>
        </w:rPr>
        <w:t>Совета депутатов</w:t>
      </w:r>
      <w:r w:rsidRPr="0060644D">
        <w:rPr>
          <w:color w:val="1A1A1A" w:themeColor="background1" w:themeShade="1A"/>
          <w:sz w:val="20"/>
          <w:szCs w:val="20"/>
        </w:rPr>
        <w:tab/>
      </w:r>
      <w:r w:rsidRPr="0060644D">
        <w:rPr>
          <w:color w:val="1A1A1A" w:themeColor="background1" w:themeShade="1A"/>
          <w:sz w:val="20"/>
          <w:szCs w:val="20"/>
        </w:rPr>
        <w:tab/>
      </w:r>
      <w:r w:rsidRPr="0060644D">
        <w:rPr>
          <w:color w:val="1A1A1A" w:themeColor="background1" w:themeShade="1A"/>
          <w:sz w:val="20"/>
          <w:szCs w:val="20"/>
        </w:rPr>
        <w:tab/>
      </w:r>
      <w:r w:rsidRPr="0060644D">
        <w:rPr>
          <w:color w:val="1A1A1A" w:themeColor="background1" w:themeShade="1A"/>
          <w:sz w:val="20"/>
          <w:szCs w:val="20"/>
        </w:rPr>
        <w:tab/>
      </w:r>
      <w:r w:rsidRPr="0060644D">
        <w:rPr>
          <w:color w:val="1A1A1A" w:themeColor="background1" w:themeShade="1A"/>
          <w:sz w:val="20"/>
          <w:szCs w:val="20"/>
        </w:rPr>
        <w:tab/>
      </w:r>
      <w:r w:rsidRPr="0060644D">
        <w:rPr>
          <w:color w:val="1A1A1A" w:themeColor="background1" w:themeShade="1A"/>
          <w:sz w:val="20"/>
          <w:szCs w:val="20"/>
        </w:rPr>
        <w:tab/>
      </w:r>
      <w:r w:rsidRPr="0060644D">
        <w:rPr>
          <w:color w:val="1A1A1A" w:themeColor="background1" w:themeShade="1A"/>
          <w:sz w:val="20"/>
          <w:szCs w:val="20"/>
        </w:rPr>
        <w:tab/>
      </w:r>
      <w:r w:rsidRPr="0060644D">
        <w:rPr>
          <w:color w:val="1A1A1A" w:themeColor="background1" w:themeShade="1A"/>
          <w:sz w:val="20"/>
          <w:szCs w:val="20"/>
        </w:rPr>
        <w:tab/>
      </w:r>
      <w:r w:rsidRPr="0060644D">
        <w:rPr>
          <w:color w:val="1A1A1A" w:themeColor="background1" w:themeShade="1A"/>
          <w:sz w:val="20"/>
          <w:szCs w:val="20"/>
        </w:rPr>
        <w:tab/>
      </w:r>
      <w:proofErr w:type="spellStart"/>
      <w:r w:rsidRPr="0060644D">
        <w:rPr>
          <w:color w:val="1A1A1A" w:themeColor="background1" w:themeShade="1A"/>
          <w:sz w:val="20"/>
          <w:szCs w:val="20"/>
        </w:rPr>
        <w:t>О.В.Федосеева</w:t>
      </w:r>
      <w:proofErr w:type="spellEnd"/>
    </w:p>
    <w:p w:rsidR="00360A42" w:rsidRPr="0060644D" w:rsidRDefault="00360A42" w:rsidP="00360A42">
      <w:pPr>
        <w:ind w:right="-1"/>
        <w:jc w:val="both"/>
        <w:rPr>
          <w:color w:val="1A1A1A" w:themeColor="background1" w:themeShade="1A"/>
          <w:sz w:val="20"/>
          <w:szCs w:val="20"/>
        </w:rPr>
      </w:pPr>
    </w:p>
    <w:p w:rsidR="00360A42" w:rsidRPr="0060644D" w:rsidRDefault="00360A42" w:rsidP="00360A42">
      <w:pPr>
        <w:ind w:right="-1"/>
        <w:jc w:val="both"/>
        <w:rPr>
          <w:color w:val="1A1A1A" w:themeColor="background1" w:themeShade="1A"/>
          <w:sz w:val="20"/>
          <w:szCs w:val="20"/>
        </w:rPr>
      </w:pPr>
      <w:r w:rsidRPr="0060644D">
        <w:rPr>
          <w:color w:val="1A1A1A" w:themeColor="background1" w:themeShade="1A"/>
          <w:sz w:val="20"/>
          <w:szCs w:val="20"/>
        </w:rPr>
        <w:t>Глава Каратузского сельсовета</w:t>
      </w:r>
      <w:r w:rsidRPr="0060644D">
        <w:rPr>
          <w:color w:val="1A1A1A" w:themeColor="background1" w:themeShade="1A"/>
          <w:sz w:val="20"/>
          <w:szCs w:val="20"/>
        </w:rPr>
        <w:tab/>
      </w:r>
      <w:r w:rsidRPr="0060644D">
        <w:rPr>
          <w:color w:val="1A1A1A" w:themeColor="background1" w:themeShade="1A"/>
          <w:sz w:val="20"/>
          <w:szCs w:val="20"/>
        </w:rPr>
        <w:tab/>
      </w:r>
      <w:r w:rsidRPr="0060644D">
        <w:rPr>
          <w:color w:val="1A1A1A" w:themeColor="background1" w:themeShade="1A"/>
          <w:sz w:val="20"/>
          <w:szCs w:val="20"/>
        </w:rPr>
        <w:tab/>
      </w:r>
      <w:r w:rsidRPr="0060644D">
        <w:rPr>
          <w:color w:val="1A1A1A" w:themeColor="background1" w:themeShade="1A"/>
          <w:sz w:val="20"/>
          <w:szCs w:val="20"/>
        </w:rPr>
        <w:tab/>
      </w:r>
      <w:r w:rsidRPr="0060644D">
        <w:rPr>
          <w:color w:val="1A1A1A" w:themeColor="background1" w:themeShade="1A"/>
          <w:sz w:val="20"/>
          <w:szCs w:val="20"/>
        </w:rPr>
        <w:tab/>
      </w:r>
      <w:r w:rsidRPr="0060644D">
        <w:rPr>
          <w:color w:val="1A1A1A" w:themeColor="background1" w:themeShade="1A"/>
          <w:sz w:val="20"/>
          <w:szCs w:val="20"/>
        </w:rPr>
        <w:tab/>
        <w:t>А.А. Саар</w:t>
      </w:r>
    </w:p>
    <w:p w:rsidR="00360A42" w:rsidRDefault="00360A42" w:rsidP="0084009B">
      <w:pPr>
        <w:jc w:val="center"/>
        <w:rPr>
          <w:sz w:val="16"/>
          <w:szCs w:val="16"/>
        </w:rPr>
      </w:pPr>
    </w:p>
    <w:p w:rsidR="00360A42" w:rsidRDefault="00360A42" w:rsidP="0084009B">
      <w:pPr>
        <w:jc w:val="center"/>
        <w:rPr>
          <w:sz w:val="16"/>
          <w:szCs w:val="16"/>
        </w:rPr>
      </w:pPr>
    </w:p>
    <w:p w:rsidR="00360A42" w:rsidRDefault="00360A42" w:rsidP="0084009B">
      <w:pPr>
        <w:jc w:val="center"/>
        <w:rPr>
          <w:sz w:val="16"/>
          <w:szCs w:val="16"/>
        </w:rPr>
      </w:pPr>
    </w:p>
    <w:p w:rsidR="00360A42" w:rsidRPr="007531BF" w:rsidRDefault="00360A42" w:rsidP="00360A42">
      <w:pPr>
        <w:jc w:val="center"/>
        <w:rPr>
          <w:color w:val="1A1A1A" w:themeColor="background1" w:themeShade="1A"/>
          <w:sz w:val="20"/>
          <w:szCs w:val="20"/>
        </w:rPr>
      </w:pPr>
      <w:r w:rsidRPr="007531BF">
        <w:rPr>
          <w:color w:val="1A1A1A" w:themeColor="background1" w:themeShade="1A"/>
          <w:sz w:val="20"/>
          <w:szCs w:val="20"/>
        </w:rPr>
        <w:t>КАРАТУЗСКИЙ СЕЛЬСКИЙ СОВЕТ ДЕПУТАТОВ</w:t>
      </w:r>
    </w:p>
    <w:p w:rsidR="00360A42" w:rsidRPr="007531BF" w:rsidRDefault="00360A42" w:rsidP="00360A42">
      <w:pPr>
        <w:jc w:val="center"/>
        <w:rPr>
          <w:color w:val="1A1A1A" w:themeColor="background1" w:themeShade="1A"/>
          <w:sz w:val="20"/>
          <w:szCs w:val="20"/>
        </w:rPr>
      </w:pPr>
    </w:p>
    <w:p w:rsidR="00360A42" w:rsidRPr="007531BF" w:rsidRDefault="00360A42" w:rsidP="00360A42">
      <w:pPr>
        <w:jc w:val="center"/>
        <w:rPr>
          <w:color w:val="1A1A1A" w:themeColor="background1" w:themeShade="1A"/>
          <w:sz w:val="20"/>
          <w:szCs w:val="20"/>
        </w:rPr>
      </w:pPr>
      <w:r w:rsidRPr="007531BF">
        <w:rPr>
          <w:color w:val="1A1A1A" w:themeColor="background1" w:themeShade="1A"/>
          <w:sz w:val="20"/>
          <w:szCs w:val="20"/>
        </w:rPr>
        <w:t>РЕШЕНИЕ</w:t>
      </w:r>
    </w:p>
    <w:p w:rsidR="00360A42" w:rsidRPr="007531BF" w:rsidRDefault="00360A42" w:rsidP="00360A42">
      <w:pPr>
        <w:jc w:val="center"/>
        <w:rPr>
          <w:color w:val="1A1A1A" w:themeColor="background1" w:themeShade="1A"/>
          <w:sz w:val="20"/>
          <w:szCs w:val="20"/>
        </w:rPr>
      </w:pPr>
    </w:p>
    <w:p w:rsidR="00360A42" w:rsidRPr="007531BF" w:rsidRDefault="00360A42" w:rsidP="00360A42">
      <w:pPr>
        <w:jc w:val="center"/>
        <w:rPr>
          <w:color w:val="1A1A1A" w:themeColor="background1" w:themeShade="1A"/>
          <w:sz w:val="20"/>
          <w:szCs w:val="20"/>
        </w:rPr>
      </w:pPr>
      <w:r w:rsidRPr="007531BF">
        <w:rPr>
          <w:color w:val="1A1A1A" w:themeColor="background1" w:themeShade="1A"/>
          <w:sz w:val="20"/>
          <w:szCs w:val="20"/>
        </w:rPr>
        <w:t xml:space="preserve">07.06.2017             </w:t>
      </w:r>
      <w:r w:rsidRPr="007531BF">
        <w:rPr>
          <w:color w:val="1A1A1A" w:themeColor="background1" w:themeShade="1A"/>
          <w:sz w:val="20"/>
          <w:szCs w:val="20"/>
        </w:rPr>
        <w:tab/>
        <w:t xml:space="preserve">             с. Каратузское                                         № 10-70</w:t>
      </w:r>
    </w:p>
    <w:p w:rsidR="00360A42" w:rsidRPr="007531BF" w:rsidRDefault="00360A42" w:rsidP="00360A42">
      <w:pPr>
        <w:jc w:val="center"/>
        <w:rPr>
          <w:color w:val="1A1A1A" w:themeColor="background1" w:themeShade="1A"/>
          <w:sz w:val="20"/>
          <w:szCs w:val="20"/>
        </w:rPr>
      </w:pPr>
    </w:p>
    <w:tbl>
      <w:tblPr>
        <w:tblW w:w="9322" w:type="dxa"/>
        <w:tblLook w:val="04A0" w:firstRow="1" w:lastRow="0" w:firstColumn="1" w:lastColumn="0" w:noHBand="0" w:noVBand="1"/>
      </w:tblPr>
      <w:tblGrid>
        <w:gridCol w:w="6771"/>
        <w:gridCol w:w="2551"/>
      </w:tblGrid>
      <w:tr w:rsidR="00360A42" w:rsidRPr="007531BF" w:rsidTr="00360A42">
        <w:tc>
          <w:tcPr>
            <w:tcW w:w="6771" w:type="dxa"/>
          </w:tcPr>
          <w:p w:rsidR="00360A42" w:rsidRPr="007531BF" w:rsidRDefault="00360A42" w:rsidP="00360A42">
            <w:pPr>
              <w:pStyle w:val="13"/>
              <w:rPr>
                <w:rFonts w:ascii="Times New Roman" w:hAnsi="Times New Roman" w:cs="Times New Roman"/>
                <w:color w:val="1A1A1A" w:themeColor="background1" w:themeShade="1A"/>
                <w:sz w:val="20"/>
                <w:szCs w:val="20"/>
              </w:rPr>
            </w:pPr>
            <w:r w:rsidRPr="007531BF">
              <w:rPr>
                <w:rFonts w:ascii="Times New Roman" w:hAnsi="Times New Roman" w:cs="Times New Roman"/>
                <w:color w:val="1A1A1A" w:themeColor="background1" w:themeShade="1A"/>
                <w:sz w:val="20"/>
                <w:szCs w:val="20"/>
              </w:rPr>
              <w:t>О внесении изменений в Решение Каратузского сельского Совета депутатов №08-52 от 29.11.2016г. «Об установлении налога на имущество физических лиц на 2017 год»</w:t>
            </w:r>
          </w:p>
        </w:tc>
        <w:tc>
          <w:tcPr>
            <w:tcW w:w="2551" w:type="dxa"/>
          </w:tcPr>
          <w:p w:rsidR="00360A42" w:rsidRPr="007531BF" w:rsidRDefault="00360A42" w:rsidP="00360A42">
            <w:pPr>
              <w:pStyle w:val="1"/>
              <w:spacing w:before="0" w:after="0" w:line="240" w:lineRule="auto"/>
              <w:rPr>
                <w:rFonts w:ascii="Times New Roman" w:hAnsi="Times New Roman"/>
                <w:b w:val="0"/>
                <w:color w:val="1A1A1A" w:themeColor="background1" w:themeShade="1A"/>
                <w:sz w:val="20"/>
                <w:szCs w:val="20"/>
              </w:rPr>
            </w:pPr>
          </w:p>
        </w:tc>
      </w:tr>
    </w:tbl>
    <w:p w:rsidR="00360A42" w:rsidRPr="007531BF" w:rsidRDefault="00360A42" w:rsidP="00360A42">
      <w:pPr>
        <w:ind w:firstLine="700"/>
        <w:jc w:val="both"/>
        <w:rPr>
          <w:color w:val="1A1A1A" w:themeColor="background1" w:themeShade="1A"/>
          <w:sz w:val="20"/>
          <w:szCs w:val="20"/>
        </w:rPr>
      </w:pPr>
    </w:p>
    <w:p w:rsidR="00360A42" w:rsidRPr="007531BF" w:rsidRDefault="00360A42" w:rsidP="00360A42">
      <w:pPr>
        <w:ind w:firstLine="700"/>
        <w:jc w:val="both"/>
        <w:rPr>
          <w:color w:val="1A1A1A" w:themeColor="background1" w:themeShade="1A"/>
          <w:sz w:val="20"/>
          <w:szCs w:val="20"/>
        </w:rPr>
      </w:pPr>
      <w:r w:rsidRPr="007531BF">
        <w:rPr>
          <w:color w:val="1A1A1A" w:themeColor="background1" w:themeShade="1A"/>
          <w:sz w:val="20"/>
          <w:szCs w:val="20"/>
        </w:rPr>
        <w:t xml:space="preserve">В соответствии с требованиями </w:t>
      </w:r>
      <w:hyperlink r:id="rId24" w:history="1">
        <w:r w:rsidRPr="007531BF">
          <w:rPr>
            <w:rStyle w:val="aff"/>
            <w:color w:val="1A1A1A" w:themeColor="background1" w:themeShade="1A"/>
            <w:sz w:val="20"/>
            <w:szCs w:val="20"/>
          </w:rPr>
          <w:t>Федерального закона</w:t>
        </w:r>
      </w:hyperlink>
      <w:r w:rsidRPr="007531BF">
        <w:rPr>
          <w:color w:val="1A1A1A" w:themeColor="background1" w:themeShade="1A"/>
          <w:sz w:val="20"/>
          <w:szCs w:val="20"/>
        </w:rPr>
        <w:t xml:space="preserve"> от 06.10.2003 года № 131-ФЗ "Об общих принципах организации местного самоуправления в Российской Федерации", руководствуясь </w:t>
      </w:r>
      <w:hyperlink r:id="rId25" w:history="1">
        <w:r w:rsidRPr="007531BF">
          <w:rPr>
            <w:rStyle w:val="aff"/>
            <w:color w:val="1A1A1A" w:themeColor="background1" w:themeShade="1A"/>
            <w:sz w:val="20"/>
            <w:szCs w:val="20"/>
          </w:rPr>
          <w:t>Налоговым кодексом</w:t>
        </w:r>
      </w:hyperlink>
      <w:r w:rsidRPr="007531BF">
        <w:rPr>
          <w:color w:val="1A1A1A" w:themeColor="background1" w:themeShade="1A"/>
          <w:sz w:val="20"/>
          <w:szCs w:val="20"/>
        </w:rPr>
        <w:t xml:space="preserve"> Российской Федерации, на основании ст. 38-41 Устава Каратузского сельсовета, </w:t>
      </w:r>
      <w:proofErr w:type="spellStart"/>
      <w:r w:rsidRPr="007531BF">
        <w:rPr>
          <w:color w:val="1A1A1A" w:themeColor="background1" w:themeShade="1A"/>
          <w:sz w:val="20"/>
          <w:szCs w:val="20"/>
        </w:rPr>
        <w:t>Каратузский</w:t>
      </w:r>
      <w:proofErr w:type="spellEnd"/>
      <w:r w:rsidRPr="007531BF">
        <w:rPr>
          <w:color w:val="1A1A1A" w:themeColor="background1" w:themeShade="1A"/>
          <w:sz w:val="20"/>
          <w:szCs w:val="20"/>
        </w:rPr>
        <w:t xml:space="preserve"> сельский Совет депутатов</w:t>
      </w:r>
      <w:r w:rsidRPr="007531BF">
        <w:rPr>
          <w:i/>
          <w:color w:val="1A1A1A" w:themeColor="background1" w:themeShade="1A"/>
          <w:sz w:val="20"/>
          <w:szCs w:val="20"/>
        </w:rPr>
        <w:t xml:space="preserve"> </w:t>
      </w:r>
      <w:r w:rsidRPr="007531BF">
        <w:rPr>
          <w:color w:val="1A1A1A" w:themeColor="background1" w:themeShade="1A"/>
          <w:sz w:val="20"/>
          <w:szCs w:val="20"/>
        </w:rPr>
        <w:t>РЕШИЛ:</w:t>
      </w:r>
    </w:p>
    <w:p w:rsidR="00360A42" w:rsidRPr="007531BF" w:rsidRDefault="00360A42" w:rsidP="00360A42">
      <w:pPr>
        <w:pStyle w:val="13"/>
        <w:numPr>
          <w:ilvl w:val="0"/>
          <w:numId w:val="15"/>
        </w:numPr>
        <w:spacing w:line="240" w:lineRule="auto"/>
        <w:ind w:left="0" w:firstLine="700"/>
        <w:jc w:val="both"/>
        <w:rPr>
          <w:rFonts w:ascii="Times New Roman" w:eastAsia="Times New Roman" w:hAnsi="Times New Roman" w:cs="Times New Roman"/>
          <w:color w:val="1A1A1A" w:themeColor="background1" w:themeShade="1A"/>
          <w:sz w:val="20"/>
          <w:szCs w:val="20"/>
        </w:rPr>
      </w:pPr>
      <w:r w:rsidRPr="007531BF">
        <w:rPr>
          <w:rFonts w:ascii="Times New Roman" w:eastAsia="Times New Roman" w:hAnsi="Times New Roman" w:cs="Times New Roman"/>
          <w:color w:val="1A1A1A" w:themeColor="background1" w:themeShade="1A"/>
          <w:sz w:val="20"/>
          <w:szCs w:val="20"/>
        </w:rPr>
        <w:t>Внести изменение в пункт 2 Решения Каратузского сельского Совета депутатов №08-52 от 29.11.2016г. «Об установлении налога на имущество физических лиц на 2017 год», в табличной части, в графе «Вид объектов налогообложения», строку вторую дополнить словами «</w:t>
      </w:r>
      <w:proofErr w:type="spellStart"/>
      <w:r w:rsidRPr="007531BF">
        <w:rPr>
          <w:rFonts w:ascii="Times New Roman" w:eastAsia="Times New Roman" w:hAnsi="Times New Roman" w:cs="Times New Roman"/>
          <w:color w:val="1A1A1A" w:themeColor="background1" w:themeShade="1A"/>
          <w:sz w:val="20"/>
          <w:szCs w:val="20"/>
        </w:rPr>
        <w:t>машино</w:t>
      </w:r>
      <w:proofErr w:type="spellEnd"/>
      <w:r w:rsidRPr="007531BF">
        <w:rPr>
          <w:rFonts w:ascii="Times New Roman" w:eastAsia="Times New Roman" w:hAnsi="Times New Roman" w:cs="Times New Roman"/>
          <w:color w:val="1A1A1A" w:themeColor="background1" w:themeShade="1A"/>
          <w:sz w:val="20"/>
          <w:szCs w:val="20"/>
        </w:rPr>
        <w:t xml:space="preserve">-места», и изложить в следующей редакции: </w:t>
      </w:r>
      <w:proofErr w:type="gramStart"/>
      <w:r w:rsidRPr="007531BF">
        <w:rPr>
          <w:rFonts w:ascii="Times New Roman" w:eastAsia="Times New Roman" w:hAnsi="Times New Roman" w:cs="Times New Roman"/>
          <w:color w:val="1A1A1A" w:themeColor="background1" w:themeShade="1A"/>
          <w:sz w:val="20"/>
          <w:szCs w:val="20"/>
        </w:rPr>
        <w:t xml:space="preserve">«Гаражи, </w:t>
      </w:r>
      <w:proofErr w:type="spellStart"/>
      <w:r w:rsidRPr="007531BF">
        <w:rPr>
          <w:rFonts w:ascii="Times New Roman" w:eastAsia="Times New Roman" w:hAnsi="Times New Roman" w:cs="Times New Roman"/>
          <w:color w:val="1A1A1A" w:themeColor="background1" w:themeShade="1A"/>
          <w:sz w:val="20"/>
          <w:szCs w:val="20"/>
        </w:rPr>
        <w:t>машино</w:t>
      </w:r>
      <w:proofErr w:type="spellEnd"/>
      <w:r w:rsidRPr="007531BF">
        <w:rPr>
          <w:rFonts w:ascii="Times New Roman" w:eastAsia="Times New Roman" w:hAnsi="Times New Roman" w:cs="Times New Roman"/>
          <w:color w:val="1A1A1A" w:themeColor="background1" w:themeShade="1A"/>
          <w:sz w:val="20"/>
          <w:szCs w:val="20"/>
        </w:rPr>
        <w:t>-места, единые недвижимые комплексы, объекты незавершенного строительства, иные здания, строения, сооружения, помещения».</w:t>
      </w:r>
      <w:proofErr w:type="gramEnd"/>
    </w:p>
    <w:p w:rsidR="00360A42" w:rsidRPr="007531BF" w:rsidRDefault="00360A42" w:rsidP="00360A42">
      <w:pPr>
        <w:pStyle w:val="13"/>
        <w:numPr>
          <w:ilvl w:val="0"/>
          <w:numId w:val="15"/>
        </w:numPr>
        <w:spacing w:line="240" w:lineRule="auto"/>
        <w:ind w:left="0" w:firstLine="700"/>
        <w:jc w:val="both"/>
        <w:rPr>
          <w:rFonts w:ascii="Times New Roman" w:eastAsia="Times New Roman" w:hAnsi="Times New Roman" w:cs="Times New Roman"/>
          <w:color w:val="1A1A1A" w:themeColor="background1" w:themeShade="1A"/>
          <w:sz w:val="20"/>
          <w:szCs w:val="20"/>
        </w:rPr>
      </w:pPr>
      <w:r w:rsidRPr="007531BF">
        <w:rPr>
          <w:rFonts w:ascii="Times New Roman" w:eastAsia="Times New Roman" w:hAnsi="Times New Roman" w:cs="Times New Roman"/>
          <w:color w:val="1A1A1A" w:themeColor="background1" w:themeShade="1A"/>
          <w:sz w:val="20"/>
          <w:szCs w:val="20"/>
        </w:rPr>
        <w:t>Дополнить пункт 3 Решения абзацем следующего содержания:</w:t>
      </w:r>
      <w:r w:rsidRPr="007531BF">
        <w:rPr>
          <w:rFonts w:ascii="Times New Roman" w:eastAsia="Times New Roman" w:hAnsi="Times New Roman" w:cs="Times New Roman"/>
          <w:color w:val="1A1A1A" w:themeColor="background1" w:themeShade="1A"/>
          <w:sz w:val="20"/>
          <w:szCs w:val="20"/>
        </w:rPr>
        <w:br/>
        <w:t>«Налоговые льготы, основания и порядок их применения определяются в соответствии со статьей 407, главы 32 «Налог на имущество физических лиц» Налогового кодекса Российской Федерации</w:t>
      </w:r>
      <w:proofErr w:type="gramStart"/>
      <w:r w:rsidRPr="007531BF">
        <w:rPr>
          <w:rFonts w:ascii="Times New Roman" w:eastAsia="Times New Roman" w:hAnsi="Times New Roman" w:cs="Times New Roman"/>
          <w:color w:val="1A1A1A" w:themeColor="background1" w:themeShade="1A"/>
          <w:sz w:val="20"/>
          <w:szCs w:val="20"/>
        </w:rPr>
        <w:t>.»</w:t>
      </w:r>
      <w:proofErr w:type="gramEnd"/>
    </w:p>
    <w:p w:rsidR="00360A42" w:rsidRPr="007531BF" w:rsidRDefault="00360A42" w:rsidP="00360A42">
      <w:pPr>
        <w:pStyle w:val="13"/>
        <w:numPr>
          <w:ilvl w:val="0"/>
          <w:numId w:val="15"/>
        </w:numPr>
        <w:spacing w:line="240" w:lineRule="auto"/>
        <w:ind w:left="0" w:firstLine="700"/>
        <w:jc w:val="both"/>
        <w:rPr>
          <w:rFonts w:ascii="Times New Roman" w:hAnsi="Times New Roman"/>
          <w:color w:val="1A1A1A" w:themeColor="background1" w:themeShade="1A"/>
          <w:sz w:val="20"/>
          <w:szCs w:val="20"/>
        </w:rPr>
      </w:pPr>
      <w:proofErr w:type="gramStart"/>
      <w:r w:rsidRPr="007531BF">
        <w:rPr>
          <w:rFonts w:ascii="Times New Roman" w:hAnsi="Times New Roman"/>
          <w:color w:val="1A1A1A" w:themeColor="background1" w:themeShade="1A"/>
          <w:sz w:val="20"/>
          <w:szCs w:val="20"/>
        </w:rPr>
        <w:t>Контроль за</w:t>
      </w:r>
      <w:proofErr w:type="gramEnd"/>
      <w:r w:rsidRPr="007531BF">
        <w:rPr>
          <w:rFonts w:ascii="Times New Roman" w:hAnsi="Times New Roman"/>
          <w:color w:val="1A1A1A" w:themeColor="background1" w:themeShade="1A"/>
          <w:sz w:val="20"/>
          <w:szCs w:val="20"/>
        </w:rPr>
        <w:t xml:space="preserve">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360A42" w:rsidRPr="007531BF" w:rsidRDefault="00360A42" w:rsidP="00360A42">
      <w:pPr>
        <w:ind w:firstLine="567"/>
        <w:jc w:val="both"/>
        <w:rPr>
          <w:bCs/>
          <w:color w:val="1A1A1A" w:themeColor="background1" w:themeShade="1A"/>
          <w:sz w:val="20"/>
          <w:szCs w:val="20"/>
        </w:rPr>
      </w:pPr>
      <w:r w:rsidRPr="007531BF">
        <w:rPr>
          <w:bCs/>
          <w:color w:val="1A1A1A" w:themeColor="background1" w:themeShade="1A"/>
          <w:sz w:val="20"/>
          <w:szCs w:val="20"/>
        </w:rPr>
        <w:t xml:space="preserve">4. Настоящее решение вступает в силу со дня его официального опубликования и применяется к </w:t>
      </w:r>
      <w:proofErr w:type="gramStart"/>
      <w:r w:rsidRPr="007531BF">
        <w:rPr>
          <w:bCs/>
          <w:color w:val="1A1A1A" w:themeColor="background1" w:themeShade="1A"/>
          <w:sz w:val="20"/>
          <w:szCs w:val="20"/>
        </w:rPr>
        <w:t>правоотношениям</w:t>
      </w:r>
      <w:proofErr w:type="gramEnd"/>
      <w:r w:rsidRPr="007531BF">
        <w:rPr>
          <w:bCs/>
          <w:color w:val="1A1A1A" w:themeColor="background1" w:themeShade="1A"/>
          <w:sz w:val="20"/>
          <w:szCs w:val="20"/>
        </w:rPr>
        <w:t xml:space="preserve"> возникшим с 01 января 2017 года.</w:t>
      </w:r>
    </w:p>
    <w:p w:rsidR="00360A42" w:rsidRPr="007531BF" w:rsidRDefault="00360A42" w:rsidP="00360A42">
      <w:pPr>
        <w:ind w:firstLine="567"/>
        <w:jc w:val="both"/>
        <w:rPr>
          <w:color w:val="1A1A1A" w:themeColor="background1" w:themeShade="1A"/>
          <w:sz w:val="20"/>
          <w:szCs w:val="20"/>
          <w:shd w:val="clear" w:color="auto" w:fill="FDFDFD"/>
        </w:rPr>
      </w:pPr>
      <w:r w:rsidRPr="007531BF">
        <w:rPr>
          <w:bCs/>
          <w:color w:val="1A1A1A" w:themeColor="background1" w:themeShade="1A"/>
          <w:sz w:val="20"/>
          <w:szCs w:val="20"/>
        </w:rPr>
        <w:t xml:space="preserve">5. Настоящее решение подлежит опубликованию в печатном издании органа местного самоуправления </w:t>
      </w:r>
      <w:proofErr w:type="spellStart"/>
      <w:r w:rsidRPr="007531BF">
        <w:rPr>
          <w:bCs/>
          <w:color w:val="1A1A1A" w:themeColor="background1" w:themeShade="1A"/>
          <w:sz w:val="20"/>
          <w:szCs w:val="20"/>
        </w:rPr>
        <w:t>Каратузский</w:t>
      </w:r>
      <w:proofErr w:type="spellEnd"/>
      <w:r w:rsidRPr="007531BF">
        <w:rPr>
          <w:bCs/>
          <w:color w:val="1A1A1A" w:themeColor="background1" w:themeShade="1A"/>
          <w:sz w:val="20"/>
          <w:szCs w:val="20"/>
        </w:rPr>
        <w:t xml:space="preserve"> сельсовет «</w:t>
      </w:r>
      <w:proofErr w:type="spellStart"/>
      <w:r w:rsidRPr="007531BF">
        <w:rPr>
          <w:bCs/>
          <w:color w:val="1A1A1A" w:themeColor="background1" w:themeShade="1A"/>
          <w:sz w:val="20"/>
          <w:szCs w:val="20"/>
        </w:rPr>
        <w:t>Каратузский</w:t>
      </w:r>
      <w:proofErr w:type="spellEnd"/>
      <w:r w:rsidRPr="007531BF">
        <w:rPr>
          <w:bCs/>
          <w:color w:val="1A1A1A" w:themeColor="background1" w:themeShade="1A"/>
          <w:sz w:val="20"/>
          <w:szCs w:val="20"/>
        </w:rPr>
        <w:t xml:space="preserve"> вестник».</w:t>
      </w:r>
    </w:p>
    <w:p w:rsidR="00360A42" w:rsidRPr="007531BF" w:rsidRDefault="00360A42" w:rsidP="00360A42">
      <w:pPr>
        <w:jc w:val="both"/>
        <w:rPr>
          <w:color w:val="1A1A1A" w:themeColor="background1" w:themeShade="1A"/>
          <w:sz w:val="20"/>
          <w:szCs w:val="20"/>
          <w:shd w:val="clear" w:color="auto" w:fill="FDFDFD"/>
        </w:rPr>
      </w:pPr>
    </w:p>
    <w:p w:rsidR="00360A42" w:rsidRPr="007531BF" w:rsidRDefault="00360A42" w:rsidP="00360A42">
      <w:pPr>
        <w:rPr>
          <w:color w:val="1A1A1A" w:themeColor="background1" w:themeShade="1A"/>
          <w:sz w:val="20"/>
          <w:szCs w:val="20"/>
        </w:rPr>
      </w:pPr>
      <w:r w:rsidRPr="007531BF">
        <w:rPr>
          <w:color w:val="1A1A1A" w:themeColor="background1" w:themeShade="1A"/>
          <w:sz w:val="20"/>
          <w:szCs w:val="20"/>
        </w:rPr>
        <w:t xml:space="preserve">Председатель Каратузского сельского </w:t>
      </w:r>
    </w:p>
    <w:p w:rsidR="00360A42" w:rsidRPr="007531BF" w:rsidRDefault="00360A42" w:rsidP="00360A42">
      <w:pPr>
        <w:rPr>
          <w:color w:val="1A1A1A" w:themeColor="background1" w:themeShade="1A"/>
          <w:sz w:val="20"/>
          <w:szCs w:val="20"/>
        </w:rPr>
      </w:pPr>
      <w:r w:rsidRPr="007531BF">
        <w:rPr>
          <w:color w:val="1A1A1A" w:themeColor="background1" w:themeShade="1A"/>
          <w:sz w:val="20"/>
          <w:szCs w:val="20"/>
        </w:rPr>
        <w:t>Совета депутатов</w:t>
      </w:r>
      <w:r w:rsidRPr="007531BF">
        <w:rPr>
          <w:color w:val="1A1A1A" w:themeColor="background1" w:themeShade="1A"/>
          <w:sz w:val="20"/>
          <w:szCs w:val="20"/>
        </w:rPr>
        <w:tab/>
      </w:r>
      <w:r w:rsidRPr="007531BF">
        <w:rPr>
          <w:color w:val="1A1A1A" w:themeColor="background1" w:themeShade="1A"/>
          <w:sz w:val="20"/>
          <w:szCs w:val="20"/>
        </w:rPr>
        <w:tab/>
      </w:r>
      <w:r w:rsidRPr="007531BF">
        <w:rPr>
          <w:color w:val="1A1A1A" w:themeColor="background1" w:themeShade="1A"/>
          <w:sz w:val="20"/>
          <w:szCs w:val="20"/>
        </w:rPr>
        <w:tab/>
      </w:r>
      <w:r w:rsidRPr="007531BF">
        <w:rPr>
          <w:color w:val="1A1A1A" w:themeColor="background1" w:themeShade="1A"/>
          <w:sz w:val="20"/>
          <w:szCs w:val="20"/>
        </w:rPr>
        <w:tab/>
      </w:r>
      <w:r w:rsidRPr="007531BF">
        <w:rPr>
          <w:color w:val="1A1A1A" w:themeColor="background1" w:themeShade="1A"/>
          <w:sz w:val="20"/>
          <w:szCs w:val="20"/>
        </w:rPr>
        <w:tab/>
      </w:r>
      <w:r w:rsidRPr="007531BF">
        <w:rPr>
          <w:color w:val="1A1A1A" w:themeColor="background1" w:themeShade="1A"/>
          <w:sz w:val="20"/>
          <w:szCs w:val="20"/>
        </w:rPr>
        <w:tab/>
      </w:r>
      <w:r w:rsidRPr="007531BF">
        <w:rPr>
          <w:color w:val="1A1A1A" w:themeColor="background1" w:themeShade="1A"/>
          <w:sz w:val="20"/>
          <w:szCs w:val="20"/>
        </w:rPr>
        <w:tab/>
      </w:r>
      <w:r w:rsidRPr="007531BF">
        <w:rPr>
          <w:color w:val="1A1A1A" w:themeColor="background1" w:themeShade="1A"/>
          <w:sz w:val="20"/>
          <w:szCs w:val="20"/>
        </w:rPr>
        <w:tab/>
        <w:t xml:space="preserve">    О.В. Федосеева</w:t>
      </w:r>
    </w:p>
    <w:p w:rsidR="00360A42" w:rsidRPr="007531BF" w:rsidRDefault="00360A42" w:rsidP="00360A42">
      <w:pPr>
        <w:rPr>
          <w:color w:val="1A1A1A" w:themeColor="background1" w:themeShade="1A"/>
          <w:sz w:val="20"/>
          <w:szCs w:val="20"/>
        </w:rPr>
      </w:pPr>
    </w:p>
    <w:p w:rsidR="00360A42" w:rsidRPr="007531BF" w:rsidRDefault="00360A42" w:rsidP="00360A42">
      <w:pPr>
        <w:rPr>
          <w:color w:val="1A1A1A" w:themeColor="background1" w:themeShade="1A"/>
          <w:sz w:val="20"/>
          <w:szCs w:val="20"/>
        </w:rPr>
      </w:pPr>
      <w:r w:rsidRPr="007531BF">
        <w:rPr>
          <w:color w:val="1A1A1A" w:themeColor="background1" w:themeShade="1A"/>
          <w:sz w:val="20"/>
          <w:szCs w:val="20"/>
        </w:rPr>
        <w:t>Глава Каратузского сельсовета</w:t>
      </w:r>
      <w:r w:rsidRPr="007531BF">
        <w:rPr>
          <w:color w:val="1A1A1A" w:themeColor="background1" w:themeShade="1A"/>
          <w:sz w:val="20"/>
          <w:szCs w:val="20"/>
        </w:rPr>
        <w:tab/>
      </w:r>
      <w:r w:rsidRPr="007531BF">
        <w:rPr>
          <w:color w:val="1A1A1A" w:themeColor="background1" w:themeShade="1A"/>
          <w:sz w:val="20"/>
          <w:szCs w:val="20"/>
        </w:rPr>
        <w:tab/>
      </w:r>
      <w:r w:rsidRPr="007531BF">
        <w:rPr>
          <w:color w:val="1A1A1A" w:themeColor="background1" w:themeShade="1A"/>
          <w:sz w:val="20"/>
          <w:szCs w:val="20"/>
        </w:rPr>
        <w:tab/>
      </w:r>
      <w:r w:rsidRPr="007531BF">
        <w:rPr>
          <w:color w:val="1A1A1A" w:themeColor="background1" w:themeShade="1A"/>
          <w:sz w:val="20"/>
          <w:szCs w:val="20"/>
        </w:rPr>
        <w:tab/>
      </w:r>
      <w:r w:rsidRPr="007531BF">
        <w:rPr>
          <w:color w:val="1A1A1A" w:themeColor="background1" w:themeShade="1A"/>
          <w:sz w:val="20"/>
          <w:szCs w:val="20"/>
        </w:rPr>
        <w:tab/>
        <w:t xml:space="preserve">    А.А. Саар</w:t>
      </w:r>
    </w:p>
    <w:p w:rsidR="00360A42" w:rsidRDefault="00360A42" w:rsidP="0084009B">
      <w:pPr>
        <w:jc w:val="center"/>
        <w:rPr>
          <w:sz w:val="16"/>
          <w:szCs w:val="16"/>
        </w:rPr>
      </w:pPr>
    </w:p>
    <w:p w:rsidR="00360A42" w:rsidRDefault="00360A42" w:rsidP="0084009B">
      <w:pPr>
        <w:jc w:val="center"/>
        <w:rPr>
          <w:sz w:val="16"/>
          <w:szCs w:val="16"/>
        </w:rPr>
      </w:pPr>
    </w:p>
    <w:p w:rsidR="00360A42" w:rsidRDefault="00360A42" w:rsidP="0084009B">
      <w:pPr>
        <w:jc w:val="center"/>
        <w:rPr>
          <w:sz w:val="16"/>
          <w:szCs w:val="16"/>
        </w:rPr>
      </w:pPr>
    </w:p>
    <w:p w:rsidR="00360A42" w:rsidRPr="005014BF" w:rsidRDefault="00360A42" w:rsidP="00360A42">
      <w:pPr>
        <w:jc w:val="center"/>
        <w:rPr>
          <w:sz w:val="20"/>
          <w:szCs w:val="20"/>
        </w:rPr>
      </w:pPr>
      <w:r w:rsidRPr="005014BF">
        <w:rPr>
          <w:sz w:val="20"/>
          <w:szCs w:val="20"/>
        </w:rPr>
        <w:t>КАРАТУЗСКИЙ СЕЛЬСКИЙ СОВЕТ ДЕПУТАТОВ</w:t>
      </w:r>
    </w:p>
    <w:p w:rsidR="00360A42" w:rsidRPr="005014BF" w:rsidRDefault="00360A42" w:rsidP="00360A42">
      <w:pPr>
        <w:jc w:val="center"/>
        <w:rPr>
          <w:sz w:val="20"/>
          <w:szCs w:val="20"/>
        </w:rPr>
      </w:pPr>
    </w:p>
    <w:p w:rsidR="00360A42" w:rsidRPr="005014BF" w:rsidRDefault="00360A42" w:rsidP="00360A42">
      <w:pPr>
        <w:jc w:val="center"/>
        <w:rPr>
          <w:sz w:val="20"/>
          <w:szCs w:val="20"/>
        </w:rPr>
      </w:pPr>
      <w:r w:rsidRPr="005014BF">
        <w:rPr>
          <w:sz w:val="20"/>
          <w:szCs w:val="20"/>
        </w:rPr>
        <w:t>РЕШЕНИЕ</w:t>
      </w:r>
    </w:p>
    <w:p w:rsidR="00360A42" w:rsidRPr="005014BF" w:rsidRDefault="00360A42" w:rsidP="00360A42">
      <w:pPr>
        <w:jc w:val="center"/>
        <w:rPr>
          <w:sz w:val="20"/>
          <w:szCs w:val="20"/>
        </w:rPr>
      </w:pPr>
    </w:p>
    <w:p w:rsidR="00360A42" w:rsidRPr="005014BF" w:rsidRDefault="00360A42" w:rsidP="00360A42">
      <w:pPr>
        <w:jc w:val="center"/>
        <w:rPr>
          <w:sz w:val="20"/>
          <w:szCs w:val="20"/>
        </w:rPr>
      </w:pPr>
      <w:r w:rsidRPr="005014BF">
        <w:rPr>
          <w:sz w:val="20"/>
          <w:szCs w:val="20"/>
        </w:rPr>
        <w:t>07.06.2017</w:t>
      </w:r>
      <w:r w:rsidRPr="005014BF">
        <w:rPr>
          <w:sz w:val="20"/>
          <w:szCs w:val="20"/>
        </w:rPr>
        <w:tab/>
      </w:r>
      <w:r w:rsidRPr="005014BF">
        <w:rPr>
          <w:sz w:val="20"/>
          <w:szCs w:val="20"/>
        </w:rPr>
        <w:tab/>
      </w:r>
      <w:r w:rsidRPr="005014BF">
        <w:rPr>
          <w:sz w:val="20"/>
          <w:szCs w:val="20"/>
        </w:rPr>
        <w:tab/>
      </w:r>
      <w:r w:rsidRPr="005014BF">
        <w:rPr>
          <w:sz w:val="20"/>
          <w:szCs w:val="20"/>
        </w:rPr>
        <w:tab/>
      </w:r>
      <w:proofErr w:type="spellStart"/>
      <w:r w:rsidRPr="005014BF">
        <w:rPr>
          <w:sz w:val="20"/>
          <w:szCs w:val="20"/>
        </w:rPr>
        <w:t>с</w:t>
      </w:r>
      <w:proofErr w:type="gramStart"/>
      <w:r w:rsidRPr="005014BF">
        <w:rPr>
          <w:sz w:val="20"/>
          <w:szCs w:val="20"/>
        </w:rPr>
        <w:t>.К</w:t>
      </w:r>
      <w:proofErr w:type="gramEnd"/>
      <w:r w:rsidRPr="005014BF">
        <w:rPr>
          <w:sz w:val="20"/>
          <w:szCs w:val="20"/>
        </w:rPr>
        <w:t>аратузское</w:t>
      </w:r>
      <w:proofErr w:type="spellEnd"/>
      <w:r w:rsidRPr="005014BF">
        <w:rPr>
          <w:sz w:val="20"/>
          <w:szCs w:val="20"/>
        </w:rPr>
        <w:tab/>
      </w:r>
      <w:r w:rsidRPr="005014BF">
        <w:rPr>
          <w:sz w:val="20"/>
          <w:szCs w:val="20"/>
        </w:rPr>
        <w:tab/>
      </w:r>
      <w:r w:rsidRPr="005014BF">
        <w:rPr>
          <w:sz w:val="20"/>
          <w:szCs w:val="20"/>
        </w:rPr>
        <w:tab/>
      </w:r>
      <w:r w:rsidRPr="005014BF">
        <w:rPr>
          <w:sz w:val="20"/>
          <w:szCs w:val="20"/>
        </w:rPr>
        <w:tab/>
        <w:t>№ 10-71</w:t>
      </w:r>
    </w:p>
    <w:p w:rsidR="00360A42" w:rsidRPr="005014BF" w:rsidRDefault="00360A42" w:rsidP="00360A42">
      <w:pPr>
        <w:jc w:val="both"/>
        <w:rPr>
          <w:sz w:val="20"/>
          <w:szCs w:val="20"/>
        </w:rPr>
      </w:pPr>
    </w:p>
    <w:p w:rsidR="00360A42" w:rsidRPr="005014BF" w:rsidRDefault="00360A42" w:rsidP="00360A42">
      <w:pPr>
        <w:ind w:right="3968"/>
        <w:jc w:val="both"/>
        <w:rPr>
          <w:sz w:val="20"/>
          <w:szCs w:val="20"/>
        </w:rPr>
      </w:pPr>
      <w:r w:rsidRPr="005014BF">
        <w:rPr>
          <w:sz w:val="20"/>
          <w:szCs w:val="20"/>
        </w:rPr>
        <w:t>Об утверждении Положения о бюджетном процессе в Каратузском сельсовете</w:t>
      </w:r>
    </w:p>
    <w:p w:rsidR="00360A42" w:rsidRPr="005014BF" w:rsidRDefault="00360A42" w:rsidP="00360A42">
      <w:pPr>
        <w:ind w:firstLine="709"/>
        <w:jc w:val="both"/>
        <w:rPr>
          <w:sz w:val="20"/>
          <w:szCs w:val="20"/>
        </w:rPr>
      </w:pPr>
    </w:p>
    <w:p w:rsidR="00360A42" w:rsidRPr="005014BF" w:rsidRDefault="00360A42" w:rsidP="00360A42">
      <w:pPr>
        <w:ind w:firstLine="709"/>
        <w:jc w:val="both"/>
        <w:rPr>
          <w:sz w:val="20"/>
          <w:szCs w:val="20"/>
        </w:rPr>
      </w:pPr>
      <w:proofErr w:type="gramStart"/>
      <w:r w:rsidRPr="005014BF">
        <w:rPr>
          <w:sz w:val="20"/>
          <w:szCs w:val="20"/>
        </w:rPr>
        <w:t xml:space="preserve">На основании Федерального закона «Об общих принципах организации местного самоуправления в Российской Федерации» от 06.10.2003 года № 131-ФЗ, Закона Красноярского края «О бюджетном процессе в Красноярском крае» от 18.12.2008 года № 7-2617, в соответствии с Бюджетным кодексом РФ, руководствуясь статьей 24,26 Устава Каратузского сельсовета Каратузского района Красноярского края, </w:t>
      </w:r>
      <w:proofErr w:type="spellStart"/>
      <w:r w:rsidRPr="005014BF">
        <w:rPr>
          <w:sz w:val="20"/>
          <w:szCs w:val="20"/>
        </w:rPr>
        <w:t>Каратузский</w:t>
      </w:r>
      <w:proofErr w:type="spellEnd"/>
      <w:r w:rsidRPr="005014BF">
        <w:rPr>
          <w:sz w:val="20"/>
          <w:szCs w:val="20"/>
        </w:rPr>
        <w:t xml:space="preserve"> сельский Совет депутатов РЕШИЛ:</w:t>
      </w:r>
      <w:proofErr w:type="gramEnd"/>
    </w:p>
    <w:p w:rsidR="00360A42" w:rsidRPr="005014BF" w:rsidRDefault="00360A42" w:rsidP="00360A42">
      <w:pPr>
        <w:ind w:firstLine="709"/>
        <w:jc w:val="both"/>
        <w:rPr>
          <w:sz w:val="20"/>
          <w:szCs w:val="20"/>
        </w:rPr>
      </w:pPr>
      <w:r w:rsidRPr="005014BF">
        <w:rPr>
          <w:sz w:val="20"/>
          <w:szCs w:val="20"/>
        </w:rPr>
        <w:t xml:space="preserve">1. Утвердить Положение о бюджетном процессе в Каратузском сельсовете согласно приложению. </w:t>
      </w:r>
    </w:p>
    <w:p w:rsidR="00360A42" w:rsidRPr="005014BF" w:rsidRDefault="00360A42" w:rsidP="00360A42">
      <w:pPr>
        <w:ind w:firstLine="709"/>
        <w:jc w:val="both"/>
        <w:rPr>
          <w:sz w:val="20"/>
          <w:szCs w:val="20"/>
        </w:rPr>
      </w:pPr>
      <w:r w:rsidRPr="005014BF">
        <w:rPr>
          <w:sz w:val="20"/>
          <w:szCs w:val="20"/>
        </w:rPr>
        <w:t>2. Признать утратившим силу Решение Каратузского сельского Совета депутатов «О бюджетном процессе в Каратузском сельсовете» от 23.06.2015 года № 27-166.</w:t>
      </w:r>
    </w:p>
    <w:p w:rsidR="00360A42" w:rsidRPr="005014BF" w:rsidRDefault="00360A42" w:rsidP="00360A42">
      <w:pPr>
        <w:ind w:firstLine="709"/>
        <w:jc w:val="both"/>
        <w:rPr>
          <w:sz w:val="20"/>
          <w:szCs w:val="20"/>
        </w:rPr>
      </w:pPr>
      <w:r w:rsidRPr="005014BF">
        <w:rPr>
          <w:sz w:val="20"/>
          <w:szCs w:val="20"/>
        </w:rPr>
        <w:t xml:space="preserve">3. </w:t>
      </w:r>
      <w:proofErr w:type="gramStart"/>
      <w:r w:rsidRPr="005014BF">
        <w:rPr>
          <w:sz w:val="20"/>
          <w:szCs w:val="20"/>
        </w:rPr>
        <w:t>Контроль за</w:t>
      </w:r>
      <w:proofErr w:type="gramEnd"/>
      <w:r w:rsidRPr="005014BF">
        <w:rPr>
          <w:sz w:val="20"/>
          <w:szCs w:val="20"/>
        </w:rPr>
        <w:t xml:space="preserve"> исполнением настоящего решения возложить на постоянную депутатскую комиссию по экономике, бюджету и социальной политике.</w:t>
      </w:r>
    </w:p>
    <w:p w:rsidR="00360A42" w:rsidRPr="005014BF" w:rsidRDefault="00360A42" w:rsidP="00360A42">
      <w:pPr>
        <w:ind w:firstLine="709"/>
        <w:jc w:val="both"/>
        <w:rPr>
          <w:sz w:val="20"/>
          <w:szCs w:val="20"/>
        </w:rPr>
      </w:pPr>
      <w:r w:rsidRPr="005014BF">
        <w:rPr>
          <w:sz w:val="20"/>
          <w:szCs w:val="20"/>
        </w:rPr>
        <w:t xml:space="preserve">4. Решение вступает в силу в </w:t>
      </w:r>
      <w:proofErr w:type="gramStart"/>
      <w:r w:rsidRPr="005014BF">
        <w:rPr>
          <w:sz w:val="20"/>
          <w:szCs w:val="20"/>
        </w:rPr>
        <w:t>день</w:t>
      </w:r>
      <w:proofErr w:type="gramEnd"/>
      <w:r w:rsidRPr="005014BF">
        <w:rPr>
          <w:sz w:val="20"/>
          <w:szCs w:val="20"/>
        </w:rPr>
        <w:t xml:space="preserve"> следующий со дня его официального опубликования (обнародования) в официальном печатном издании «</w:t>
      </w:r>
      <w:proofErr w:type="spellStart"/>
      <w:r w:rsidRPr="005014BF">
        <w:rPr>
          <w:sz w:val="20"/>
          <w:szCs w:val="20"/>
        </w:rPr>
        <w:t>Каратузский</w:t>
      </w:r>
      <w:proofErr w:type="spellEnd"/>
      <w:r w:rsidRPr="005014BF">
        <w:rPr>
          <w:sz w:val="20"/>
          <w:szCs w:val="20"/>
        </w:rPr>
        <w:t xml:space="preserve"> Вестник».</w:t>
      </w:r>
    </w:p>
    <w:p w:rsidR="00360A42" w:rsidRPr="005014BF" w:rsidRDefault="00360A42" w:rsidP="00360A42">
      <w:pPr>
        <w:ind w:firstLine="709"/>
        <w:jc w:val="both"/>
        <w:rPr>
          <w:sz w:val="20"/>
          <w:szCs w:val="20"/>
        </w:rPr>
      </w:pPr>
    </w:p>
    <w:p w:rsidR="00360A42" w:rsidRPr="005014BF" w:rsidRDefault="00360A42" w:rsidP="00360A42">
      <w:pPr>
        <w:jc w:val="both"/>
        <w:rPr>
          <w:sz w:val="20"/>
          <w:szCs w:val="20"/>
        </w:rPr>
      </w:pPr>
    </w:p>
    <w:p w:rsidR="00360A42" w:rsidRPr="005014BF" w:rsidRDefault="00360A42" w:rsidP="00360A42">
      <w:pPr>
        <w:jc w:val="both"/>
        <w:rPr>
          <w:sz w:val="20"/>
          <w:szCs w:val="20"/>
        </w:rPr>
      </w:pPr>
      <w:r w:rsidRPr="005014BF">
        <w:rPr>
          <w:sz w:val="20"/>
          <w:szCs w:val="20"/>
        </w:rPr>
        <w:t xml:space="preserve">Председатель Каратузского сельского  </w:t>
      </w:r>
    </w:p>
    <w:p w:rsidR="00360A42" w:rsidRPr="005014BF" w:rsidRDefault="00360A42" w:rsidP="00360A42">
      <w:pPr>
        <w:jc w:val="both"/>
        <w:rPr>
          <w:i/>
          <w:sz w:val="20"/>
          <w:szCs w:val="20"/>
        </w:rPr>
      </w:pPr>
      <w:r w:rsidRPr="005014BF">
        <w:rPr>
          <w:sz w:val="20"/>
          <w:szCs w:val="20"/>
        </w:rPr>
        <w:t>Совета депутатов</w:t>
      </w:r>
      <w:r w:rsidRPr="005014BF">
        <w:rPr>
          <w:sz w:val="20"/>
          <w:szCs w:val="20"/>
        </w:rPr>
        <w:tab/>
      </w:r>
      <w:r w:rsidRPr="005014BF">
        <w:rPr>
          <w:sz w:val="20"/>
          <w:szCs w:val="20"/>
        </w:rPr>
        <w:tab/>
      </w:r>
      <w:r w:rsidRPr="005014BF">
        <w:rPr>
          <w:sz w:val="20"/>
          <w:szCs w:val="20"/>
        </w:rPr>
        <w:tab/>
      </w:r>
      <w:r w:rsidRPr="005014BF">
        <w:rPr>
          <w:sz w:val="20"/>
          <w:szCs w:val="20"/>
        </w:rPr>
        <w:tab/>
      </w:r>
      <w:r w:rsidRPr="005014BF">
        <w:rPr>
          <w:sz w:val="20"/>
          <w:szCs w:val="20"/>
        </w:rPr>
        <w:tab/>
      </w:r>
      <w:r w:rsidRPr="005014BF">
        <w:rPr>
          <w:sz w:val="20"/>
          <w:szCs w:val="20"/>
        </w:rPr>
        <w:tab/>
      </w:r>
      <w:r w:rsidRPr="005014BF">
        <w:rPr>
          <w:sz w:val="20"/>
          <w:szCs w:val="20"/>
        </w:rPr>
        <w:tab/>
      </w:r>
      <w:r w:rsidRPr="005014BF">
        <w:rPr>
          <w:sz w:val="20"/>
          <w:szCs w:val="20"/>
        </w:rPr>
        <w:tab/>
        <w:t xml:space="preserve">  </w:t>
      </w:r>
      <w:proofErr w:type="spellStart"/>
      <w:r w:rsidRPr="005014BF">
        <w:rPr>
          <w:sz w:val="20"/>
          <w:szCs w:val="20"/>
        </w:rPr>
        <w:t>О.В.Федосеева</w:t>
      </w:r>
      <w:proofErr w:type="spellEnd"/>
    </w:p>
    <w:p w:rsidR="00360A42" w:rsidRPr="005014BF" w:rsidRDefault="00360A42" w:rsidP="00360A42">
      <w:pPr>
        <w:jc w:val="both"/>
        <w:rPr>
          <w:i/>
          <w:sz w:val="20"/>
          <w:szCs w:val="20"/>
        </w:rPr>
      </w:pPr>
    </w:p>
    <w:p w:rsidR="00360A42" w:rsidRPr="005014BF" w:rsidRDefault="00360A42" w:rsidP="00360A42">
      <w:pPr>
        <w:jc w:val="both"/>
        <w:rPr>
          <w:i/>
          <w:sz w:val="20"/>
          <w:szCs w:val="20"/>
        </w:rPr>
      </w:pPr>
    </w:p>
    <w:p w:rsidR="00360A42" w:rsidRPr="005014BF" w:rsidRDefault="00360A42" w:rsidP="00360A42">
      <w:pPr>
        <w:jc w:val="both"/>
        <w:rPr>
          <w:sz w:val="20"/>
          <w:szCs w:val="20"/>
        </w:rPr>
      </w:pPr>
      <w:r w:rsidRPr="005014BF">
        <w:rPr>
          <w:sz w:val="20"/>
          <w:szCs w:val="20"/>
        </w:rPr>
        <w:t>Глава Каратузского сельсовета</w:t>
      </w:r>
      <w:r w:rsidRPr="005014BF">
        <w:rPr>
          <w:sz w:val="20"/>
          <w:szCs w:val="20"/>
        </w:rPr>
        <w:tab/>
      </w:r>
      <w:r w:rsidRPr="005014BF">
        <w:rPr>
          <w:sz w:val="20"/>
          <w:szCs w:val="20"/>
        </w:rPr>
        <w:tab/>
      </w:r>
      <w:r w:rsidRPr="005014BF">
        <w:rPr>
          <w:sz w:val="20"/>
          <w:szCs w:val="20"/>
        </w:rPr>
        <w:tab/>
      </w:r>
      <w:r w:rsidRPr="005014BF">
        <w:rPr>
          <w:sz w:val="20"/>
          <w:szCs w:val="20"/>
        </w:rPr>
        <w:tab/>
      </w:r>
      <w:r w:rsidRPr="005014BF">
        <w:rPr>
          <w:sz w:val="20"/>
          <w:szCs w:val="20"/>
        </w:rPr>
        <w:tab/>
        <w:t xml:space="preserve">           </w:t>
      </w:r>
      <w:proofErr w:type="spellStart"/>
      <w:r w:rsidRPr="005014BF">
        <w:rPr>
          <w:sz w:val="20"/>
          <w:szCs w:val="20"/>
        </w:rPr>
        <w:t>А.А.Саар</w:t>
      </w:r>
      <w:proofErr w:type="spellEnd"/>
    </w:p>
    <w:p w:rsidR="00360A42" w:rsidRPr="005014BF" w:rsidRDefault="00360A42" w:rsidP="00360A42">
      <w:pPr>
        <w:ind w:firstLine="709"/>
        <w:jc w:val="both"/>
        <w:rPr>
          <w:sz w:val="20"/>
          <w:szCs w:val="20"/>
        </w:rPr>
      </w:pPr>
    </w:p>
    <w:p w:rsidR="00360A42" w:rsidRPr="005014BF" w:rsidRDefault="00360A42" w:rsidP="00360A42">
      <w:pPr>
        <w:ind w:firstLine="709"/>
        <w:jc w:val="both"/>
        <w:rPr>
          <w:sz w:val="20"/>
          <w:szCs w:val="20"/>
        </w:rPr>
      </w:pPr>
    </w:p>
    <w:p w:rsidR="00360A42" w:rsidRPr="005014BF" w:rsidRDefault="00360A42" w:rsidP="00360A42">
      <w:pPr>
        <w:ind w:left="5387"/>
        <w:rPr>
          <w:sz w:val="20"/>
          <w:szCs w:val="20"/>
        </w:rPr>
      </w:pPr>
      <w:r w:rsidRPr="005014BF">
        <w:rPr>
          <w:sz w:val="20"/>
          <w:szCs w:val="20"/>
        </w:rPr>
        <w:t>Приложение к решению Каратузского</w:t>
      </w:r>
    </w:p>
    <w:p w:rsidR="00360A42" w:rsidRPr="005014BF" w:rsidRDefault="00360A42" w:rsidP="00360A42">
      <w:pPr>
        <w:ind w:left="5387"/>
        <w:rPr>
          <w:sz w:val="20"/>
          <w:szCs w:val="20"/>
        </w:rPr>
      </w:pPr>
      <w:r w:rsidRPr="005014BF">
        <w:rPr>
          <w:sz w:val="20"/>
          <w:szCs w:val="20"/>
        </w:rPr>
        <w:t>сельского Совета депутатов</w:t>
      </w:r>
    </w:p>
    <w:p w:rsidR="00360A42" w:rsidRPr="005014BF" w:rsidRDefault="00360A42" w:rsidP="00360A42">
      <w:pPr>
        <w:ind w:left="5387"/>
        <w:rPr>
          <w:sz w:val="20"/>
          <w:szCs w:val="20"/>
        </w:rPr>
      </w:pPr>
      <w:r w:rsidRPr="005014BF">
        <w:rPr>
          <w:sz w:val="20"/>
          <w:szCs w:val="20"/>
        </w:rPr>
        <w:lastRenderedPageBreak/>
        <w:t>от 07.06.2017г. № 10-71</w:t>
      </w:r>
    </w:p>
    <w:p w:rsidR="00360A42" w:rsidRPr="005014BF" w:rsidRDefault="00360A42" w:rsidP="00360A42">
      <w:pPr>
        <w:ind w:firstLine="709"/>
        <w:jc w:val="both"/>
        <w:rPr>
          <w:sz w:val="20"/>
          <w:szCs w:val="20"/>
        </w:rPr>
      </w:pPr>
    </w:p>
    <w:p w:rsidR="00360A42" w:rsidRPr="005014BF" w:rsidRDefault="00360A42" w:rsidP="00360A42">
      <w:pPr>
        <w:ind w:firstLine="709"/>
        <w:jc w:val="both"/>
        <w:rPr>
          <w:sz w:val="20"/>
          <w:szCs w:val="20"/>
        </w:rPr>
      </w:pPr>
    </w:p>
    <w:p w:rsidR="00360A42" w:rsidRPr="005014BF" w:rsidRDefault="00360A42" w:rsidP="00360A42">
      <w:pPr>
        <w:jc w:val="center"/>
        <w:rPr>
          <w:sz w:val="20"/>
          <w:szCs w:val="20"/>
        </w:rPr>
      </w:pPr>
      <w:r w:rsidRPr="005014BF">
        <w:rPr>
          <w:sz w:val="20"/>
          <w:szCs w:val="20"/>
        </w:rPr>
        <w:t>ПОЛОЖЕНИЕ</w:t>
      </w:r>
    </w:p>
    <w:p w:rsidR="00360A42" w:rsidRPr="005014BF" w:rsidRDefault="00360A42" w:rsidP="00360A42">
      <w:pPr>
        <w:jc w:val="center"/>
        <w:rPr>
          <w:i/>
          <w:sz w:val="20"/>
          <w:szCs w:val="20"/>
        </w:rPr>
      </w:pPr>
      <w:r w:rsidRPr="005014BF">
        <w:rPr>
          <w:sz w:val="20"/>
          <w:szCs w:val="20"/>
        </w:rPr>
        <w:t xml:space="preserve">О БЮДЖЕТНОМ </w:t>
      </w:r>
      <w:r w:rsidRPr="005014BF">
        <w:rPr>
          <w:caps/>
          <w:sz w:val="20"/>
          <w:szCs w:val="20"/>
        </w:rPr>
        <w:t>ПРОЦЕССЕ вКАРАТУЗСКОМ СЕЛЬСОВЕТЕ</w:t>
      </w:r>
    </w:p>
    <w:p w:rsidR="00360A42" w:rsidRPr="005014BF" w:rsidRDefault="00360A42" w:rsidP="00360A42">
      <w:pPr>
        <w:ind w:firstLine="709"/>
        <w:jc w:val="both"/>
        <w:rPr>
          <w:i/>
          <w:sz w:val="20"/>
          <w:szCs w:val="20"/>
        </w:rPr>
      </w:pPr>
      <w:r w:rsidRPr="005014BF">
        <w:rPr>
          <w:i/>
          <w:sz w:val="20"/>
          <w:szCs w:val="20"/>
        </w:rPr>
        <w:tab/>
      </w:r>
    </w:p>
    <w:p w:rsidR="00360A42" w:rsidRPr="005014BF" w:rsidRDefault="00360A42" w:rsidP="00360A42">
      <w:pPr>
        <w:ind w:firstLine="709"/>
        <w:jc w:val="both"/>
        <w:rPr>
          <w:i/>
          <w:sz w:val="20"/>
          <w:szCs w:val="20"/>
        </w:rPr>
      </w:pPr>
      <w:r w:rsidRPr="005014BF">
        <w:rPr>
          <w:sz w:val="20"/>
          <w:szCs w:val="20"/>
        </w:rPr>
        <w:t xml:space="preserve">Настоящее Положение «О бюджетном процессе в Каратузском сельсовете» (далее – Положение) в соответствии с бюджетным законодательством Российской Федерации устанавливает порядок </w:t>
      </w:r>
      <w:r w:rsidRPr="005014BF">
        <w:rPr>
          <w:bCs/>
          <w:sz w:val="20"/>
          <w:szCs w:val="20"/>
        </w:rPr>
        <w:t xml:space="preserve">составления и рассмотрения проекта бюджета Каратузского сельсовета (далее – местный бюджет), утверждения и исполнения местного бюджета, </w:t>
      </w:r>
      <w:proofErr w:type="gramStart"/>
      <w:r w:rsidRPr="005014BF">
        <w:rPr>
          <w:bCs/>
          <w:sz w:val="20"/>
          <w:szCs w:val="20"/>
        </w:rPr>
        <w:t>контроля за</w:t>
      </w:r>
      <w:proofErr w:type="gramEnd"/>
      <w:r w:rsidRPr="005014BF">
        <w:rPr>
          <w:bCs/>
          <w:sz w:val="20"/>
          <w:szCs w:val="20"/>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360A42" w:rsidRPr="005014BF" w:rsidRDefault="00360A42" w:rsidP="00360A42">
      <w:pPr>
        <w:ind w:firstLine="709"/>
        <w:jc w:val="both"/>
        <w:rPr>
          <w:sz w:val="20"/>
          <w:szCs w:val="20"/>
        </w:rPr>
      </w:pPr>
    </w:p>
    <w:p w:rsidR="00360A42" w:rsidRPr="005014BF" w:rsidRDefault="00360A42" w:rsidP="00360A42">
      <w:pPr>
        <w:ind w:firstLine="709"/>
        <w:jc w:val="center"/>
        <w:rPr>
          <w:b/>
          <w:sz w:val="20"/>
          <w:szCs w:val="20"/>
        </w:rPr>
      </w:pPr>
      <w:r w:rsidRPr="005014BF">
        <w:rPr>
          <w:b/>
          <w:sz w:val="20"/>
          <w:szCs w:val="20"/>
        </w:rPr>
        <w:t>Глава 1. Полномочия органов местного самоуправления</w:t>
      </w:r>
    </w:p>
    <w:p w:rsidR="00360A42" w:rsidRPr="005014BF" w:rsidRDefault="00360A42" w:rsidP="00360A42">
      <w:pPr>
        <w:ind w:firstLine="709"/>
        <w:jc w:val="center"/>
        <w:rPr>
          <w:b/>
          <w:sz w:val="20"/>
          <w:szCs w:val="20"/>
        </w:rPr>
      </w:pPr>
      <w:r w:rsidRPr="005014BF">
        <w:rPr>
          <w:b/>
          <w:sz w:val="20"/>
          <w:szCs w:val="20"/>
        </w:rPr>
        <w:t>в сфере бюджетного процесса</w:t>
      </w:r>
    </w:p>
    <w:p w:rsidR="00360A42" w:rsidRPr="005014BF" w:rsidRDefault="00360A42" w:rsidP="00360A42">
      <w:pPr>
        <w:ind w:firstLine="709"/>
        <w:jc w:val="both"/>
        <w:rPr>
          <w:sz w:val="20"/>
          <w:szCs w:val="20"/>
        </w:rPr>
      </w:pPr>
    </w:p>
    <w:p w:rsidR="00360A42" w:rsidRPr="005014BF" w:rsidRDefault="00360A42" w:rsidP="00360A42">
      <w:pPr>
        <w:jc w:val="both"/>
        <w:rPr>
          <w:sz w:val="20"/>
          <w:szCs w:val="20"/>
        </w:rPr>
      </w:pPr>
      <w:r w:rsidRPr="005014BF">
        <w:rPr>
          <w:sz w:val="20"/>
          <w:szCs w:val="20"/>
        </w:rPr>
        <w:t>Статья 1. Участники бюджетного процесса</w:t>
      </w:r>
    </w:p>
    <w:p w:rsidR="00360A42" w:rsidRPr="005014BF" w:rsidRDefault="00360A42" w:rsidP="00360A42">
      <w:pPr>
        <w:ind w:firstLine="709"/>
        <w:jc w:val="both"/>
        <w:rPr>
          <w:sz w:val="20"/>
          <w:szCs w:val="20"/>
        </w:rPr>
      </w:pPr>
      <w:r w:rsidRPr="005014BF">
        <w:rPr>
          <w:sz w:val="20"/>
          <w:szCs w:val="20"/>
        </w:rPr>
        <w:t>Участниками бюджетного процесса являются:</w:t>
      </w:r>
    </w:p>
    <w:p w:rsidR="00360A42" w:rsidRPr="005014BF" w:rsidRDefault="00360A42" w:rsidP="00360A42">
      <w:pPr>
        <w:ind w:firstLine="709"/>
        <w:jc w:val="both"/>
        <w:rPr>
          <w:i/>
          <w:sz w:val="20"/>
          <w:szCs w:val="20"/>
        </w:rPr>
      </w:pPr>
      <w:r w:rsidRPr="005014BF">
        <w:rPr>
          <w:sz w:val="20"/>
          <w:szCs w:val="20"/>
        </w:rPr>
        <w:t>Глава Каратузского сельсовета;</w:t>
      </w:r>
    </w:p>
    <w:p w:rsidR="00360A42" w:rsidRPr="005014BF" w:rsidRDefault="00360A42" w:rsidP="00360A42">
      <w:pPr>
        <w:ind w:firstLine="709"/>
        <w:jc w:val="both"/>
        <w:rPr>
          <w:i/>
          <w:sz w:val="20"/>
          <w:szCs w:val="20"/>
        </w:rPr>
      </w:pPr>
      <w:proofErr w:type="spellStart"/>
      <w:r w:rsidRPr="005014BF">
        <w:rPr>
          <w:sz w:val="20"/>
          <w:szCs w:val="20"/>
        </w:rPr>
        <w:t>Каратузский</w:t>
      </w:r>
      <w:proofErr w:type="spellEnd"/>
      <w:r w:rsidRPr="005014BF">
        <w:rPr>
          <w:sz w:val="20"/>
          <w:szCs w:val="20"/>
        </w:rPr>
        <w:t xml:space="preserve"> сельский Совет депутатов (далее </w:t>
      </w:r>
      <w:proofErr w:type="gramStart"/>
      <w:r w:rsidRPr="005014BF">
        <w:rPr>
          <w:sz w:val="20"/>
          <w:szCs w:val="20"/>
        </w:rPr>
        <w:t>–С</w:t>
      </w:r>
      <w:proofErr w:type="gramEnd"/>
      <w:r w:rsidRPr="005014BF">
        <w:rPr>
          <w:sz w:val="20"/>
          <w:szCs w:val="20"/>
        </w:rPr>
        <w:t>овет депутатов);</w:t>
      </w:r>
    </w:p>
    <w:p w:rsidR="00360A42" w:rsidRPr="005014BF" w:rsidRDefault="00360A42" w:rsidP="00360A42">
      <w:pPr>
        <w:ind w:firstLine="709"/>
        <w:jc w:val="both"/>
        <w:rPr>
          <w:sz w:val="20"/>
          <w:szCs w:val="20"/>
        </w:rPr>
      </w:pPr>
      <w:r w:rsidRPr="005014BF">
        <w:rPr>
          <w:sz w:val="20"/>
          <w:szCs w:val="20"/>
        </w:rPr>
        <w:t xml:space="preserve">администрация сельсовета (далее </w:t>
      </w:r>
      <w:proofErr w:type="gramStart"/>
      <w:r w:rsidRPr="005014BF">
        <w:rPr>
          <w:sz w:val="20"/>
          <w:szCs w:val="20"/>
        </w:rPr>
        <w:t>–а</w:t>
      </w:r>
      <w:proofErr w:type="gramEnd"/>
      <w:r w:rsidRPr="005014BF">
        <w:rPr>
          <w:sz w:val="20"/>
          <w:szCs w:val="20"/>
        </w:rPr>
        <w:t>дминистрация);</w:t>
      </w:r>
    </w:p>
    <w:p w:rsidR="00360A42" w:rsidRPr="005014BF" w:rsidRDefault="00360A42" w:rsidP="00360A42">
      <w:pPr>
        <w:ind w:firstLine="709"/>
        <w:jc w:val="both"/>
        <w:rPr>
          <w:sz w:val="20"/>
          <w:szCs w:val="20"/>
        </w:rPr>
      </w:pPr>
      <w:r w:rsidRPr="005014BF">
        <w:rPr>
          <w:sz w:val="20"/>
          <w:szCs w:val="20"/>
        </w:rPr>
        <w:t xml:space="preserve">органы муниципального финансового контроля Каратузского сельсовета; </w:t>
      </w:r>
    </w:p>
    <w:p w:rsidR="00360A42" w:rsidRPr="005014BF" w:rsidRDefault="00360A42" w:rsidP="00360A42">
      <w:pPr>
        <w:ind w:firstLine="709"/>
        <w:jc w:val="both"/>
        <w:rPr>
          <w:sz w:val="20"/>
          <w:szCs w:val="20"/>
        </w:rPr>
      </w:pPr>
      <w:r w:rsidRPr="005014BF">
        <w:rPr>
          <w:sz w:val="20"/>
          <w:szCs w:val="20"/>
        </w:rPr>
        <w:t>главные распорядители и распорядители бюджетных средств местного бюджета;</w:t>
      </w:r>
    </w:p>
    <w:p w:rsidR="00360A42" w:rsidRPr="005014BF" w:rsidRDefault="00360A42" w:rsidP="00360A42">
      <w:pPr>
        <w:ind w:firstLine="709"/>
        <w:jc w:val="both"/>
        <w:rPr>
          <w:sz w:val="20"/>
          <w:szCs w:val="20"/>
        </w:rPr>
      </w:pPr>
      <w:r w:rsidRPr="005014BF">
        <w:rPr>
          <w:sz w:val="20"/>
          <w:szCs w:val="20"/>
        </w:rPr>
        <w:t>главные администраторы и администраторы источников финансирования дефицита местного бюджета;</w:t>
      </w:r>
    </w:p>
    <w:p w:rsidR="00360A42" w:rsidRPr="005014BF" w:rsidRDefault="00360A42" w:rsidP="00360A42">
      <w:pPr>
        <w:ind w:firstLine="709"/>
        <w:jc w:val="both"/>
        <w:rPr>
          <w:sz w:val="20"/>
          <w:szCs w:val="20"/>
        </w:rPr>
      </w:pPr>
      <w:r w:rsidRPr="005014BF">
        <w:rPr>
          <w:sz w:val="20"/>
          <w:szCs w:val="20"/>
        </w:rPr>
        <w:t>получатели бюджетных средств местного бюджета;</w:t>
      </w:r>
    </w:p>
    <w:p w:rsidR="00360A42" w:rsidRPr="005014BF" w:rsidRDefault="00360A42" w:rsidP="00360A42">
      <w:pPr>
        <w:ind w:firstLine="709"/>
        <w:jc w:val="both"/>
        <w:rPr>
          <w:sz w:val="20"/>
          <w:szCs w:val="20"/>
        </w:rPr>
      </w:pPr>
      <w:r w:rsidRPr="005014BF">
        <w:rPr>
          <w:sz w:val="20"/>
          <w:szCs w:val="20"/>
        </w:rPr>
        <w:t>главные администраторы и администраторы доходов местного бюджета.</w:t>
      </w:r>
    </w:p>
    <w:p w:rsidR="00360A42" w:rsidRPr="005014BF" w:rsidRDefault="00360A42" w:rsidP="00360A42">
      <w:pPr>
        <w:ind w:firstLine="709"/>
        <w:jc w:val="both"/>
        <w:rPr>
          <w:sz w:val="20"/>
          <w:szCs w:val="20"/>
        </w:rPr>
      </w:pPr>
    </w:p>
    <w:p w:rsidR="00360A42" w:rsidRPr="005014BF" w:rsidRDefault="00360A42" w:rsidP="00360A42">
      <w:pPr>
        <w:jc w:val="both"/>
        <w:rPr>
          <w:sz w:val="20"/>
          <w:szCs w:val="20"/>
        </w:rPr>
      </w:pPr>
      <w:r w:rsidRPr="005014BF">
        <w:rPr>
          <w:sz w:val="20"/>
          <w:szCs w:val="20"/>
        </w:rPr>
        <w:t>Статья 2. Бюджетные полномочия Каратузского сельского Совета депутатов</w:t>
      </w:r>
    </w:p>
    <w:p w:rsidR="00360A42" w:rsidRPr="005014BF" w:rsidRDefault="00360A42" w:rsidP="00360A42">
      <w:pPr>
        <w:ind w:firstLine="709"/>
        <w:jc w:val="both"/>
        <w:rPr>
          <w:sz w:val="20"/>
          <w:szCs w:val="20"/>
        </w:rPr>
      </w:pPr>
      <w:r w:rsidRPr="005014BF">
        <w:rPr>
          <w:sz w:val="20"/>
          <w:szCs w:val="20"/>
        </w:rPr>
        <w:t>В сфере бюджетного процесса Совет депутатов обладает следующими полномочиями:</w:t>
      </w:r>
    </w:p>
    <w:p w:rsidR="00360A42" w:rsidRPr="005014BF" w:rsidRDefault="00360A42" w:rsidP="00360A42">
      <w:pPr>
        <w:ind w:firstLine="709"/>
        <w:jc w:val="both"/>
        <w:rPr>
          <w:sz w:val="20"/>
          <w:szCs w:val="20"/>
        </w:rPr>
      </w:pPr>
      <w:r w:rsidRPr="005014BF">
        <w:rPr>
          <w:sz w:val="20"/>
          <w:szCs w:val="20"/>
        </w:rPr>
        <w:t>рассматривает и утверждает местный бюджет;</w:t>
      </w:r>
    </w:p>
    <w:p w:rsidR="00360A42" w:rsidRPr="005014BF" w:rsidRDefault="00360A42" w:rsidP="00360A42">
      <w:pPr>
        <w:ind w:firstLine="709"/>
        <w:jc w:val="both"/>
        <w:rPr>
          <w:sz w:val="20"/>
          <w:szCs w:val="20"/>
        </w:rPr>
      </w:pPr>
      <w:r w:rsidRPr="005014BF">
        <w:rPr>
          <w:sz w:val="20"/>
          <w:szCs w:val="20"/>
        </w:rPr>
        <w:t>рассматривает и утверждает отчеты об исполнении местного бюджета;</w:t>
      </w:r>
    </w:p>
    <w:p w:rsidR="00360A42" w:rsidRPr="005014BF" w:rsidRDefault="00360A42" w:rsidP="00360A42">
      <w:pPr>
        <w:ind w:firstLine="709"/>
        <w:jc w:val="both"/>
        <w:rPr>
          <w:sz w:val="20"/>
          <w:szCs w:val="20"/>
        </w:rPr>
      </w:pPr>
      <w:r w:rsidRPr="005014BF">
        <w:rPr>
          <w:sz w:val="20"/>
          <w:szCs w:val="20"/>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360A42" w:rsidRPr="005014BF" w:rsidRDefault="00360A42" w:rsidP="00360A42">
      <w:pPr>
        <w:ind w:firstLine="709"/>
        <w:jc w:val="both"/>
        <w:rPr>
          <w:sz w:val="20"/>
          <w:szCs w:val="20"/>
        </w:rPr>
      </w:pPr>
      <w:r w:rsidRPr="005014BF">
        <w:rPr>
          <w:sz w:val="20"/>
          <w:szCs w:val="20"/>
        </w:rPr>
        <w:t>формирует и определяет правовой статус контрольно-счетного органа;</w:t>
      </w:r>
    </w:p>
    <w:p w:rsidR="00360A42" w:rsidRPr="005014BF" w:rsidRDefault="00360A42" w:rsidP="00360A42">
      <w:pPr>
        <w:ind w:firstLine="709"/>
        <w:jc w:val="both"/>
        <w:rPr>
          <w:sz w:val="20"/>
          <w:szCs w:val="20"/>
        </w:rPr>
      </w:pPr>
      <w:r w:rsidRPr="005014BF">
        <w:rPr>
          <w:sz w:val="20"/>
          <w:szCs w:val="20"/>
        </w:rPr>
        <w:t>устанавливает порядок осуществления внешней проверки годового отчета об исполнении местного бюджета контрольно-счетным органом;</w:t>
      </w:r>
    </w:p>
    <w:p w:rsidR="00360A42" w:rsidRPr="005014BF" w:rsidRDefault="00360A42" w:rsidP="00360A42">
      <w:pPr>
        <w:ind w:firstLine="709"/>
        <w:jc w:val="both"/>
        <w:rPr>
          <w:sz w:val="20"/>
          <w:szCs w:val="20"/>
        </w:rPr>
      </w:pPr>
      <w:r w:rsidRPr="005014BF">
        <w:rPr>
          <w:sz w:val="20"/>
          <w:szCs w:val="20"/>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администрации Каратузского сельсовета.</w:t>
      </w:r>
    </w:p>
    <w:p w:rsidR="00360A42" w:rsidRPr="005014BF" w:rsidRDefault="00360A42" w:rsidP="00360A42">
      <w:pPr>
        <w:ind w:firstLine="709"/>
        <w:jc w:val="both"/>
        <w:rPr>
          <w:sz w:val="20"/>
          <w:szCs w:val="20"/>
        </w:rPr>
      </w:pPr>
    </w:p>
    <w:p w:rsidR="00360A42" w:rsidRPr="005014BF" w:rsidRDefault="00360A42" w:rsidP="00360A42">
      <w:pPr>
        <w:jc w:val="both"/>
        <w:rPr>
          <w:sz w:val="20"/>
          <w:szCs w:val="20"/>
        </w:rPr>
      </w:pPr>
      <w:r w:rsidRPr="005014BF">
        <w:rPr>
          <w:sz w:val="20"/>
          <w:szCs w:val="20"/>
        </w:rPr>
        <w:t>Статья 3. Бюджетные полномочия Главы Каратузского сельсовета</w:t>
      </w:r>
    </w:p>
    <w:p w:rsidR="00360A42" w:rsidRPr="005014BF" w:rsidRDefault="00360A42" w:rsidP="00360A42">
      <w:pPr>
        <w:ind w:firstLine="709"/>
        <w:jc w:val="both"/>
        <w:rPr>
          <w:sz w:val="20"/>
          <w:szCs w:val="20"/>
        </w:rPr>
      </w:pPr>
      <w:r w:rsidRPr="005014BF">
        <w:rPr>
          <w:sz w:val="20"/>
          <w:szCs w:val="20"/>
        </w:rPr>
        <w:t xml:space="preserve">1. Глава Каратузского сельсовета подписывает Решение представительного органа об утверждении местного бюджета на очередной финансовый год и плановый период.   </w:t>
      </w:r>
    </w:p>
    <w:p w:rsidR="00360A42" w:rsidRPr="005014BF" w:rsidRDefault="00360A42" w:rsidP="00360A42">
      <w:pPr>
        <w:ind w:firstLine="709"/>
        <w:jc w:val="both"/>
        <w:rPr>
          <w:sz w:val="20"/>
          <w:szCs w:val="20"/>
        </w:rPr>
      </w:pPr>
      <w:r w:rsidRPr="005014BF">
        <w:rPr>
          <w:sz w:val="20"/>
          <w:szCs w:val="20"/>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администрации Каратузского сельсовета.</w:t>
      </w:r>
    </w:p>
    <w:p w:rsidR="00360A42" w:rsidRPr="005014BF" w:rsidRDefault="00360A42" w:rsidP="00360A42">
      <w:pPr>
        <w:ind w:firstLine="709"/>
        <w:jc w:val="both"/>
        <w:rPr>
          <w:sz w:val="20"/>
          <w:szCs w:val="20"/>
        </w:rPr>
      </w:pPr>
    </w:p>
    <w:p w:rsidR="00360A42" w:rsidRPr="005014BF" w:rsidRDefault="00360A42" w:rsidP="00360A42">
      <w:pPr>
        <w:jc w:val="both"/>
        <w:rPr>
          <w:sz w:val="20"/>
          <w:szCs w:val="20"/>
        </w:rPr>
      </w:pPr>
      <w:r w:rsidRPr="005014BF">
        <w:rPr>
          <w:sz w:val="20"/>
          <w:szCs w:val="20"/>
        </w:rPr>
        <w:t>Статья 4. Бюджетные полномочия администрации Каратузского сельсовета</w:t>
      </w:r>
    </w:p>
    <w:p w:rsidR="00360A42" w:rsidRPr="005014BF" w:rsidRDefault="00360A42" w:rsidP="00360A42">
      <w:pPr>
        <w:ind w:firstLine="709"/>
        <w:jc w:val="both"/>
        <w:rPr>
          <w:sz w:val="20"/>
          <w:szCs w:val="20"/>
        </w:rPr>
      </w:pPr>
      <w:r w:rsidRPr="005014BF">
        <w:rPr>
          <w:sz w:val="20"/>
          <w:szCs w:val="20"/>
        </w:rPr>
        <w:t>1. Администрация Каратузского сельсовета обладает следующими полномочиями:</w:t>
      </w:r>
    </w:p>
    <w:p w:rsidR="00360A42" w:rsidRPr="005014BF" w:rsidRDefault="00360A42" w:rsidP="00360A42">
      <w:pPr>
        <w:ind w:firstLine="709"/>
        <w:jc w:val="both"/>
        <w:rPr>
          <w:sz w:val="20"/>
          <w:szCs w:val="20"/>
        </w:rPr>
      </w:pPr>
      <w:r w:rsidRPr="005014BF">
        <w:rPr>
          <w:sz w:val="20"/>
          <w:szCs w:val="20"/>
        </w:rPr>
        <w:t>вносит в Совет депутатов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360A42" w:rsidRPr="005014BF" w:rsidRDefault="00360A42" w:rsidP="00360A42">
      <w:pPr>
        <w:ind w:firstLine="709"/>
        <w:jc w:val="both"/>
        <w:rPr>
          <w:sz w:val="20"/>
          <w:szCs w:val="20"/>
        </w:rPr>
      </w:pPr>
      <w:r w:rsidRPr="005014BF">
        <w:rPr>
          <w:sz w:val="20"/>
          <w:szCs w:val="20"/>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360A42" w:rsidRPr="005014BF" w:rsidRDefault="00360A42" w:rsidP="00360A42">
      <w:pPr>
        <w:ind w:firstLine="709"/>
        <w:jc w:val="both"/>
        <w:rPr>
          <w:sz w:val="20"/>
          <w:szCs w:val="20"/>
        </w:rPr>
      </w:pPr>
      <w:r w:rsidRPr="005014BF">
        <w:rPr>
          <w:sz w:val="20"/>
          <w:szCs w:val="20"/>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360A42" w:rsidRPr="005014BF" w:rsidRDefault="00360A42" w:rsidP="00360A42">
      <w:pPr>
        <w:ind w:firstLine="709"/>
        <w:jc w:val="both"/>
        <w:rPr>
          <w:sz w:val="20"/>
          <w:szCs w:val="20"/>
        </w:rPr>
      </w:pPr>
      <w:r w:rsidRPr="005014BF">
        <w:rPr>
          <w:sz w:val="20"/>
          <w:szCs w:val="20"/>
        </w:rPr>
        <w:t>устанавливает порядок финансового обеспечения выполнения муниципальных заданий за счет средств местного бюджета;</w:t>
      </w:r>
    </w:p>
    <w:p w:rsidR="00360A42" w:rsidRPr="005014BF" w:rsidRDefault="00360A42" w:rsidP="00360A42">
      <w:pPr>
        <w:ind w:firstLine="709"/>
        <w:jc w:val="both"/>
        <w:rPr>
          <w:sz w:val="20"/>
          <w:szCs w:val="20"/>
        </w:rPr>
      </w:pPr>
      <w:r w:rsidRPr="005014BF">
        <w:rPr>
          <w:sz w:val="20"/>
          <w:szCs w:val="20"/>
        </w:rPr>
        <w:t>устанавливает порядок утверждения нормативных затрат на оказание муниципальных услуг;</w:t>
      </w:r>
    </w:p>
    <w:p w:rsidR="00360A42" w:rsidRPr="005014BF" w:rsidRDefault="00360A42" w:rsidP="00360A42">
      <w:pPr>
        <w:ind w:firstLine="709"/>
        <w:jc w:val="both"/>
        <w:rPr>
          <w:sz w:val="20"/>
          <w:szCs w:val="20"/>
        </w:rPr>
      </w:pPr>
      <w:r w:rsidRPr="005014BF">
        <w:rPr>
          <w:sz w:val="20"/>
          <w:szCs w:val="20"/>
        </w:rPr>
        <w:t>устанавливает порядок разработки, утверждения и реализации ведомственных целевых программ;</w:t>
      </w:r>
    </w:p>
    <w:p w:rsidR="00360A42" w:rsidRPr="005014BF" w:rsidRDefault="00360A42" w:rsidP="00360A42">
      <w:pPr>
        <w:ind w:firstLine="709"/>
        <w:jc w:val="both"/>
        <w:rPr>
          <w:sz w:val="20"/>
          <w:szCs w:val="20"/>
        </w:rPr>
      </w:pPr>
      <w:r w:rsidRPr="005014BF">
        <w:rPr>
          <w:sz w:val="20"/>
          <w:szCs w:val="20"/>
        </w:rPr>
        <w:t>устанавливает порядок предоставления средств из местного бюджета при выполнении условий;</w:t>
      </w:r>
    </w:p>
    <w:p w:rsidR="00360A42" w:rsidRPr="005014BF" w:rsidRDefault="00360A42" w:rsidP="00360A42">
      <w:pPr>
        <w:ind w:firstLine="709"/>
        <w:jc w:val="both"/>
        <w:rPr>
          <w:sz w:val="20"/>
          <w:szCs w:val="20"/>
        </w:rPr>
      </w:pPr>
      <w:r w:rsidRPr="005014BF">
        <w:rPr>
          <w:sz w:val="20"/>
          <w:szCs w:val="20"/>
        </w:rPr>
        <w:lastRenderedPageBreak/>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360A42" w:rsidRPr="005014BF" w:rsidRDefault="00360A42" w:rsidP="00360A42">
      <w:pPr>
        <w:ind w:firstLine="709"/>
        <w:jc w:val="both"/>
        <w:rPr>
          <w:sz w:val="20"/>
          <w:szCs w:val="20"/>
        </w:rPr>
      </w:pPr>
      <w:r w:rsidRPr="005014BF">
        <w:rPr>
          <w:sz w:val="20"/>
          <w:szCs w:val="20"/>
        </w:rPr>
        <w:t>устанавливает порядок использования бюджетных ассигнований резервного фонда местной администрации;</w:t>
      </w:r>
    </w:p>
    <w:p w:rsidR="00360A42" w:rsidRPr="005014BF" w:rsidRDefault="00360A42" w:rsidP="00360A42">
      <w:pPr>
        <w:ind w:firstLine="709"/>
        <w:jc w:val="both"/>
        <w:rPr>
          <w:sz w:val="20"/>
          <w:szCs w:val="20"/>
        </w:rPr>
      </w:pPr>
      <w:r w:rsidRPr="005014BF">
        <w:rPr>
          <w:sz w:val="20"/>
          <w:szCs w:val="20"/>
        </w:rPr>
        <w:t>устанавливает порядок ведения реестра расходных обязательств;</w:t>
      </w:r>
    </w:p>
    <w:p w:rsidR="00360A42" w:rsidRPr="005014BF" w:rsidRDefault="00360A42" w:rsidP="00360A42">
      <w:pPr>
        <w:ind w:firstLine="709"/>
        <w:jc w:val="both"/>
        <w:rPr>
          <w:sz w:val="20"/>
          <w:szCs w:val="20"/>
        </w:rPr>
      </w:pPr>
      <w:r w:rsidRPr="005014BF">
        <w:rPr>
          <w:sz w:val="20"/>
          <w:szCs w:val="20"/>
        </w:rPr>
        <w:t>определяет порядок проведения реструктуризации обязательств (задолженности) по бюджетному кредиту;</w:t>
      </w:r>
    </w:p>
    <w:p w:rsidR="00360A42" w:rsidRPr="005014BF" w:rsidRDefault="00360A42" w:rsidP="00360A42">
      <w:pPr>
        <w:ind w:firstLine="709"/>
        <w:jc w:val="both"/>
        <w:rPr>
          <w:sz w:val="20"/>
          <w:szCs w:val="20"/>
        </w:rPr>
      </w:pPr>
      <w:r w:rsidRPr="005014BF">
        <w:rPr>
          <w:sz w:val="20"/>
          <w:szCs w:val="20"/>
        </w:rPr>
        <w:t>осуществляет управление муниципальным долгом Каратузского сельсовета в соответствии с Уставом Каратузского сельсовета;</w:t>
      </w:r>
    </w:p>
    <w:p w:rsidR="00360A42" w:rsidRPr="005014BF" w:rsidRDefault="00360A42" w:rsidP="00360A42">
      <w:pPr>
        <w:ind w:firstLine="709"/>
        <w:jc w:val="both"/>
        <w:rPr>
          <w:sz w:val="20"/>
          <w:szCs w:val="20"/>
        </w:rPr>
      </w:pPr>
      <w:r w:rsidRPr="005014BF">
        <w:rPr>
          <w:sz w:val="20"/>
          <w:szCs w:val="20"/>
        </w:rPr>
        <w:t>осуществляет муниципальные заимствования от имени Каратузского сельсовета;</w:t>
      </w:r>
    </w:p>
    <w:p w:rsidR="00360A42" w:rsidRPr="005014BF" w:rsidRDefault="00360A42" w:rsidP="00360A42">
      <w:pPr>
        <w:ind w:firstLine="709"/>
        <w:jc w:val="both"/>
        <w:rPr>
          <w:sz w:val="20"/>
          <w:szCs w:val="20"/>
        </w:rPr>
      </w:pPr>
      <w:r w:rsidRPr="005014BF">
        <w:rPr>
          <w:sz w:val="20"/>
          <w:szCs w:val="20"/>
        </w:rPr>
        <w:t>предоставляет муниципальные гарантии от имени Каратузского сельсовета;</w:t>
      </w:r>
    </w:p>
    <w:p w:rsidR="00360A42" w:rsidRPr="005014BF" w:rsidRDefault="00360A42" w:rsidP="00360A42">
      <w:pPr>
        <w:ind w:firstLine="709"/>
        <w:jc w:val="both"/>
        <w:rPr>
          <w:sz w:val="20"/>
          <w:szCs w:val="20"/>
        </w:rPr>
      </w:pPr>
      <w:r w:rsidRPr="005014BF">
        <w:rPr>
          <w:sz w:val="20"/>
          <w:szCs w:val="20"/>
        </w:rPr>
        <w:t>устанавливает состав информации, вносимой в муниципальную долговую книгу, порядок и срок ее внесения;</w:t>
      </w:r>
    </w:p>
    <w:p w:rsidR="00360A42" w:rsidRPr="005014BF" w:rsidRDefault="00360A42" w:rsidP="00360A42">
      <w:pPr>
        <w:ind w:firstLine="709"/>
        <w:jc w:val="both"/>
        <w:rPr>
          <w:sz w:val="20"/>
          <w:szCs w:val="20"/>
        </w:rPr>
      </w:pPr>
      <w:r w:rsidRPr="005014BF">
        <w:rPr>
          <w:sz w:val="20"/>
          <w:szCs w:val="20"/>
        </w:rPr>
        <w:t xml:space="preserve">устанавливает порядок </w:t>
      </w:r>
      <w:proofErr w:type="gramStart"/>
      <w:r w:rsidRPr="005014BF">
        <w:rPr>
          <w:sz w:val="20"/>
          <w:szCs w:val="20"/>
        </w:rPr>
        <w:t>осуществления бюджетных полномочий главных администраторов доходов бюджетной системы Российской</w:t>
      </w:r>
      <w:proofErr w:type="gramEnd"/>
      <w:r w:rsidRPr="005014BF">
        <w:rPr>
          <w:sz w:val="20"/>
          <w:szCs w:val="20"/>
        </w:rPr>
        <w:t xml:space="preserve"> Федерации, являющихся органами местного самоуправления и (или) находящимися в их ведении бюджетными учреждениями;</w:t>
      </w:r>
    </w:p>
    <w:p w:rsidR="00360A42" w:rsidRPr="005014BF" w:rsidRDefault="00360A42" w:rsidP="00360A42">
      <w:pPr>
        <w:ind w:firstLine="709"/>
        <w:jc w:val="both"/>
        <w:rPr>
          <w:sz w:val="20"/>
          <w:szCs w:val="20"/>
        </w:rPr>
      </w:pPr>
      <w:r w:rsidRPr="005014BF">
        <w:rPr>
          <w:sz w:val="20"/>
          <w:szCs w:val="20"/>
        </w:rPr>
        <w:t>устанавливает порядок составления проекта местного бюджета;</w:t>
      </w:r>
    </w:p>
    <w:p w:rsidR="00360A42" w:rsidRPr="005014BF" w:rsidRDefault="00360A42" w:rsidP="00360A42">
      <w:pPr>
        <w:ind w:firstLine="709"/>
        <w:jc w:val="both"/>
        <w:rPr>
          <w:sz w:val="20"/>
          <w:szCs w:val="20"/>
        </w:rPr>
      </w:pPr>
      <w:r w:rsidRPr="005014BF">
        <w:rPr>
          <w:sz w:val="20"/>
          <w:szCs w:val="20"/>
        </w:rPr>
        <w:t>составляет проект местного бюджета;</w:t>
      </w:r>
    </w:p>
    <w:p w:rsidR="00360A42" w:rsidRPr="005014BF" w:rsidRDefault="00360A42" w:rsidP="00360A42">
      <w:pPr>
        <w:ind w:firstLine="709"/>
        <w:jc w:val="both"/>
        <w:rPr>
          <w:sz w:val="20"/>
          <w:szCs w:val="20"/>
        </w:rPr>
      </w:pPr>
      <w:r w:rsidRPr="005014BF">
        <w:rPr>
          <w:sz w:val="20"/>
          <w:szCs w:val="20"/>
        </w:rPr>
        <w:t>устанавливает порядок разработки прогноза социально-экономического развития Каратузского сельсовета, одобряет прогноз социально-экономического развития Каратузского сельсовета;</w:t>
      </w:r>
    </w:p>
    <w:p w:rsidR="00360A42" w:rsidRPr="005014BF" w:rsidRDefault="00360A42" w:rsidP="00360A42">
      <w:pPr>
        <w:ind w:firstLine="709"/>
        <w:jc w:val="both"/>
        <w:rPr>
          <w:sz w:val="20"/>
          <w:szCs w:val="20"/>
        </w:rPr>
      </w:pPr>
      <w:r w:rsidRPr="005014BF">
        <w:rPr>
          <w:sz w:val="20"/>
          <w:szCs w:val="20"/>
        </w:rPr>
        <w:t>утверждает муниципальные программы (подпрограммы), реализуемые за счет средств местного бюджета;</w:t>
      </w:r>
    </w:p>
    <w:p w:rsidR="00360A42" w:rsidRPr="005014BF" w:rsidRDefault="00360A42" w:rsidP="00360A42">
      <w:pPr>
        <w:ind w:firstLine="709"/>
        <w:jc w:val="both"/>
        <w:rPr>
          <w:sz w:val="20"/>
          <w:szCs w:val="20"/>
        </w:rPr>
      </w:pPr>
      <w:r w:rsidRPr="005014BF">
        <w:rPr>
          <w:sz w:val="20"/>
          <w:szCs w:val="20"/>
        </w:rPr>
        <w:t>определяет сроки реализации муниципальных программ в установленном порядке;</w:t>
      </w:r>
    </w:p>
    <w:p w:rsidR="00360A42" w:rsidRPr="005014BF" w:rsidRDefault="00360A42" w:rsidP="00360A42">
      <w:pPr>
        <w:ind w:firstLine="709"/>
        <w:jc w:val="both"/>
        <w:rPr>
          <w:sz w:val="20"/>
          <w:szCs w:val="20"/>
        </w:rPr>
      </w:pPr>
      <w:r w:rsidRPr="005014BF">
        <w:rPr>
          <w:sz w:val="20"/>
          <w:szCs w:val="20"/>
        </w:rPr>
        <w:t>устанавливает порядок принятия решений о разработке муниципальных программ и их формирования и реализации;</w:t>
      </w:r>
    </w:p>
    <w:p w:rsidR="00360A42" w:rsidRPr="005014BF" w:rsidRDefault="00360A42" w:rsidP="00360A42">
      <w:pPr>
        <w:ind w:firstLine="709"/>
        <w:jc w:val="both"/>
        <w:rPr>
          <w:sz w:val="20"/>
          <w:szCs w:val="20"/>
        </w:rPr>
      </w:pPr>
      <w:r w:rsidRPr="005014BF">
        <w:rPr>
          <w:sz w:val="20"/>
          <w:szCs w:val="20"/>
        </w:rPr>
        <w:t xml:space="preserve">устанавливает порядок </w:t>
      </w:r>
      <w:proofErr w:type="gramStart"/>
      <w:r w:rsidRPr="005014BF">
        <w:rPr>
          <w:sz w:val="20"/>
          <w:szCs w:val="20"/>
        </w:rPr>
        <w:t>проведения оценки эффективности реализации муниципальных программ</w:t>
      </w:r>
      <w:proofErr w:type="gramEnd"/>
      <w:r w:rsidRPr="005014BF">
        <w:rPr>
          <w:sz w:val="20"/>
          <w:szCs w:val="20"/>
        </w:rPr>
        <w:t xml:space="preserve"> и ее критерии;</w:t>
      </w:r>
    </w:p>
    <w:p w:rsidR="00360A42" w:rsidRPr="005014BF" w:rsidRDefault="00360A42" w:rsidP="00360A42">
      <w:pPr>
        <w:ind w:firstLine="709"/>
        <w:jc w:val="both"/>
        <w:rPr>
          <w:sz w:val="20"/>
          <w:szCs w:val="20"/>
        </w:rPr>
      </w:pPr>
      <w:r w:rsidRPr="005014BF">
        <w:rPr>
          <w:sz w:val="20"/>
          <w:szCs w:val="20"/>
        </w:rPr>
        <w:t>устанавливает порядок и сроки составления проекта местного бюджета;</w:t>
      </w:r>
    </w:p>
    <w:p w:rsidR="00360A42" w:rsidRPr="005014BF" w:rsidRDefault="00360A42" w:rsidP="00360A42">
      <w:pPr>
        <w:ind w:firstLine="709"/>
        <w:jc w:val="both"/>
        <w:rPr>
          <w:sz w:val="20"/>
          <w:szCs w:val="20"/>
        </w:rPr>
      </w:pPr>
      <w:r w:rsidRPr="005014BF">
        <w:rPr>
          <w:sz w:val="20"/>
          <w:szCs w:val="20"/>
        </w:rPr>
        <w:t>обеспечивает исполнение местного бюджета;</w:t>
      </w:r>
    </w:p>
    <w:p w:rsidR="00360A42" w:rsidRPr="005014BF" w:rsidRDefault="00360A42" w:rsidP="00360A42">
      <w:pPr>
        <w:ind w:firstLine="709"/>
        <w:jc w:val="both"/>
        <w:rPr>
          <w:sz w:val="20"/>
          <w:szCs w:val="20"/>
        </w:rPr>
      </w:pPr>
      <w:r w:rsidRPr="005014BF">
        <w:rPr>
          <w:sz w:val="20"/>
          <w:szCs w:val="20"/>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360A42" w:rsidRPr="005014BF" w:rsidRDefault="00360A42" w:rsidP="00360A42">
      <w:pPr>
        <w:ind w:firstLine="709"/>
        <w:jc w:val="both"/>
        <w:rPr>
          <w:sz w:val="20"/>
          <w:szCs w:val="20"/>
        </w:rPr>
      </w:pPr>
      <w:r w:rsidRPr="005014BF">
        <w:rPr>
          <w:sz w:val="20"/>
          <w:szCs w:val="20"/>
        </w:rPr>
        <w:t>утверждает генеральные условия эмиссии муниципальных ценных бумаг Каратузского сельсовета;</w:t>
      </w:r>
    </w:p>
    <w:p w:rsidR="00360A42" w:rsidRPr="005014BF" w:rsidRDefault="00360A42" w:rsidP="00360A42">
      <w:pPr>
        <w:ind w:firstLine="709"/>
        <w:jc w:val="both"/>
        <w:rPr>
          <w:sz w:val="20"/>
          <w:szCs w:val="20"/>
        </w:rPr>
      </w:pPr>
      <w:r w:rsidRPr="005014BF">
        <w:rPr>
          <w:sz w:val="20"/>
          <w:szCs w:val="20"/>
        </w:rPr>
        <w:t>организует бюджетный учет, составляет отчеты об исполнении местного бюджета;</w:t>
      </w:r>
    </w:p>
    <w:p w:rsidR="00360A42" w:rsidRPr="005014BF" w:rsidRDefault="00360A42" w:rsidP="00360A42">
      <w:pPr>
        <w:ind w:firstLine="709"/>
        <w:jc w:val="both"/>
        <w:rPr>
          <w:sz w:val="20"/>
          <w:szCs w:val="20"/>
        </w:rPr>
      </w:pPr>
      <w:r w:rsidRPr="005014BF">
        <w:rPr>
          <w:sz w:val="20"/>
          <w:szCs w:val="20"/>
        </w:rPr>
        <w:t>осуществляет бюджетные полномочия финансового органа, определенные Бюджетным кодексом Российской Федерации;</w:t>
      </w:r>
    </w:p>
    <w:p w:rsidR="00360A42" w:rsidRPr="005014BF" w:rsidRDefault="00360A42" w:rsidP="00360A42">
      <w:pPr>
        <w:ind w:firstLine="709"/>
        <w:jc w:val="both"/>
        <w:rPr>
          <w:sz w:val="20"/>
          <w:szCs w:val="20"/>
        </w:rPr>
      </w:pPr>
      <w:r w:rsidRPr="005014BF">
        <w:rPr>
          <w:sz w:val="20"/>
          <w:szCs w:val="20"/>
        </w:rPr>
        <w:t xml:space="preserve">осуществляет иные полномочия в соответствии с федеральным законодательством, законодательством Красноярского </w:t>
      </w:r>
      <w:proofErr w:type="spellStart"/>
      <w:r w:rsidRPr="005014BF">
        <w:rPr>
          <w:sz w:val="20"/>
          <w:szCs w:val="20"/>
        </w:rPr>
        <w:t>краяи</w:t>
      </w:r>
      <w:proofErr w:type="spellEnd"/>
      <w:r w:rsidRPr="005014BF">
        <w:rPr>
          <w:sz w:val="20"/>
          <w:szCs w:val="20"/>
        </w:rPr>
        <w:t xml:space="preserve"> нормативными правовыми актами администрации Каратузского сельсовета.</w:t>
      </w:r>
    </w:p>
    <w:p w:rsidR="00360A42" w:rsidRPr="005014BF" w:rsidRDefault="00360A42" w:rsidP="00360A42">
      <w:pPr>
        <w:ind w:firstLine="709"/>
        <w:jc w:val="both"/>
        <w:rPr>
          <w:sz w:val="20"/>
          <w:szCs w:val="20"/>
        </w:rPr>
      </w:pPr>
    </w:p>
    <w:p w:rsidR="00360A42" w:rsidRPr="005014BF" w:rsidRDefault="00360A42" w:rsidP="00360A42">
      <w:pPr>
        <w:jc w:val="both"/>
        <w:rPr>
          <w:rStyle w:val="afd"/>
          <w:b w:val="0"/>
          <w:i/>
          <w:color w:val="000000"/>
          <w:sz w:val="20"/>
          <w:szCs w:val="20"/>
          <w:shd w:val="clear" w:color="auto" w:fill="FFFFFF"/>
        </w:rPr>
      </w:pPr>
      <w:r w:rsidRPr="005014BF">
        <w:rPr>
          <w:sz w:val="20"/>
          <w:szCs w:val="20"/>
        </w:rPr>
        <w:t xml:space="preserve">Статья 5. </w:t>
      </w:r>
      <w:r w:rsidRPr="005014BF">
        <w:rPr>
          <w:rStyle w:val="afd"/>
          <w:color w:val="000000"/>
          <w:sz w:val="20"/>
          <w:szCs w:val="20"/>
          <w:shd w:val="clear" w:color="auto" w:fill="FFFFFF"/>
        </w:rPr>
        <w:t xml:space="preserve">Бюджетные полномочия иных участников бюджетного процесса </w:t>
      </w:r>
      <w:proofErr w:type="gramStart"/>
      <w:r w:rsidRPr="005014BF">
        <w:rPr>
          <w:rStyle w:val="afd"/>
          <w:color w:val="000000"/>
          <w:sz w:val="20"/>
          <w:szCs w:val="20"/>
          <w:shd w:val="clear" w:color="auto" w:fill="FFFFFF"/>
        </w:rPr>
        <w:t>в</w:t>
      </w:r>
      <w:proofErr w:type="gramEnd"/>
      <w:r w:rsidRPr="005014BF">
        <w:rPr>
          <w:rStyle w:val="afd"/>
          <w:color w:val="000000"/>
          <w:sz w:val="20"/>
          <w:szCs w:val="20"/>
          <w:shd w:val="clear" w:color="auto" w:fill="FFFFFF"/>
        </w:rPr>
        <w:t xml:space="preserve"> </w:t>
      </w:r>
      <w:proofErr w:type="gramStart"/>
      <w:r w:rsidRPr="005014BF">
        <w:rPr>
          <w:rStyle w:val="afd"/>
          <w:color w:val="000000"/>
          <w:sz w:val="20"/>
          <w:szCs w:val="20"/>
          <w:shd w:val="clear" w:color="auto" w:fill="FFFFFF"/>
        </w:rPr>
        <w:t>Каратузского</w:t>
      </w:r>
      <w:proofErr w:type="gramEnd"/>
      <w:r w:rsidRPr="005014BF">
        <w:rPr>
          <w:rStyle w:val="afd"/>
          <w:color w:val="000000"/>
          <w:sz w:val="20"/>
          <w:szCs w:val="20"/>
          <w:shd w:val="clear" w:color="auto" w:fill="FFFFFF"/>
        </w:rPr>
        <w:t xml:space="preserve"> сельсовете.</w:t>
      </w:r>
    </w:p>
    <w:p w:rsidR="00360A42" w:rsidRPr="005014BF" w:rsidRDefault="00360A42" w:rsidP="00360A42">
      <w:pPr>
        <w:ind w:firstLine="709"/>
        <w:jc w:val="both"/>
        <w:rPr>
          <w:iCs/>
          <w:sz w:val="20"/>
          <w:szCs w:val="20"/>
        </w:rPr>
      </w:pPr>
      <w:r w:rsidRPr="005014BF">
        <w:rPr>
          <w:color w:val="000000"/>
          <w:sz w:val="20"/>
          <w:szCs w:val="20"/>
          <w:shd w:val="clear" w:color="auto" w:fill="FFFFFF"/>
        </w:rPr>
        <w:t>1. Бюджетные полномочия органов муниципального финансового контроля осуществляются</w:t>
      </w:r>
      <w:r w:rsidRPr="005014BF">
        <w:rPr>
          <w:iCs/>
          <w:sz w:val="20"/>
          <w:szCs w:val="20"/>
        </w:rPr>
        <w:t xml:space="preserve"> в соответствии с Бюджетным кодексом Российской Федерации.</w:t>
      </w:r>
    </w:p>
    <w:p w:rsidR="00360A42" w:rsidRPr="005014BF" w:rsidRDefault="00360A42" w:rsidP="00360A42">
      <w:pPr>
        <w:ind w:firstLine="709"/>
        <w:jc w:val="both"/>
        <w:rPr>
          <w:color w:val="000000"/>
          <w:sz w:val="20"/>
          <w:szCs w:val="20"/>
          <w:shd w:val="clear" w:color="auto" w:fill="FFFFFF"/>
        </w:rPr>
      </w:pPr>
      <w:r w:rsidRPr="005014BF">
        <w:rPr>
          <w:iCs/>
          <w:sz w:val="20"/>
          <w:szCs w:val="20"/>
        </w:rPr>
        <w:t xml:space="preserve">2. </w:t>
      </w:r>
      <w:r w:rsidRPr="005014BF">
        <w:rPr>
          <w:color w:val="000000"/>
          <w:sz w:val="20"/>
          <w:szCs w:val="20"/>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360A42" w:rsidRPr="005014BF" w:rsidRDefault="00360A42" w:rsidP="00360A42">
      <w:pPr>
        <w:ind w:firstLine="709"/>
        <w:jc w:val="both"/>
        <w:rPr>
          <w:iCs/>
          <w:sz w:val="20"/>
          <w:szCs w:val="20"/>
        </w:rPr>
      </w:pPr>
    </w:p>
    <w:p w:rsidR="00360A42" w:rsidRPr="005014BF" w:rsidRDefault="00360A42" w:rsidP="00360A42">
      <w:pPr>
        <w:ind w:firstLine="709"/>
        <w:jc w:val="center"/>
        <w:rPr>
          <w:b/>
          <w:sz w:val="20"/>
          <w:szCs w:val="20"/>
        </w:rPr>
      </w:pPr>
      <w:r w:rsidRPr="005014BF">
        <w:rPr>
          <w:b/>
          <w:sz w:val="20"/>
          <w:szCs w:val="20"/>
        </w:rPr>
        <w:t>Глава 2. Доходы и расходы местного бюджета</w:t>
      </w:r>
    </w:p>
    <w:p w:rsidR="00360A42" w:rsidRPr="005014BF" w:rsidRDefault="00360A42" w:rsidP="00360A42">
      <w:pPr>
        <w:jc w:val="both"/>
        <w:rPr>
          <w:sz w:val="20"/>
          <w:szCs w:val="20"/>
        </w:rPr>
      </w:pPr>
      <w:r w:rsidRPr="005014BF">
        <w:rPr>
          <w:sz w:val="20"/>
          <w:szCs w:val="20"/>
        </w:rPr>
        <w:t>Статья 6. Доходы местного бюджета</w:t>
      </w:r>
    </w:p>
    <w:p w:rsidR="00360A42" w:rsidRPr="005014BF" w:rsidRDefault="00360A42" w:rsidP="00360A42">
      <w:pPr>
        <w:ind w:firstLine="709"/>
        <w:jc w:val="both"/>
        <w:rPr>
          <w:color w:val="000000"/>
          <w:sz w:val="20"/>
          <w:szCs w:val="20"/>
        </w:rPr>
      </w:pPr>
      <w:r w:rsidRPr="005014BF">
        <w:rPr>
          <w:color w:val="000000"/>
          <w:sz w:val="20"/>
          <w:szCs w:val="20"/>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0A42" w:rsidRPr="005014BF" w:rsidRDefault="00360A42" w:rsidP="00360A42">
      <w:pPr>
        <w:ind w:firstLine="709"/>
        <w:jc w:val="both"/>
        <w:rPr>
          <w:sz w:val="20"/>
          <w:szCs w:val="20"/>
        </w:rPr>
      </w:pPr>
      <w:proofErr w:type="gramStart"/>
      <w:r w:rsidRPr="005014BF">
        <w:rPr>
          <w:sz w:val="20"/>
          <w:szCs w:val="20"/>
        </w:rPr>
        <w:t xml:space="preserve">Муниципальные правовые акты представительного органа о </w:t>
      </w:r>
      <w:r w:rsidRPr="005014BF">
        <w:rPr>
          <w:rStyle w:val="f"/>
          <w:sz w:val="20"/>
          <w:szCs w:val="20"/>
        </w:rPr>
        <w:t>внесении изменений</w:t>
      </w:r>
      <w:r w:rsidRPr="005014BF">
        <w:rPr>
          <w:sz w:val="20"/>
          <w:szCs w:val="20"/>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5014BF">
        <w:rPr>
          <w:rStyle w:val="f"/>
          <w:sz w:val="20"/>
          <w:szCs w:val="20"/>
        </w:rPr>
        <w:t>изменению</w:t>
      </w:r>
      <w:r w:rsidRPr="005014BF">
        <w:rPr>
          <w:sz w:val="20"/>
          <w:szCs w:val="20"/>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в Совет депутатов проекта решения о местном бюджете на очередной финансовый год</w:t>
      </w:r>
      <w:proofErr w:type="gramEnd"/>
      <w:r w:rsidRPr="005014BF">
        <w:rPr>
          <w:sz w:val="20"/>
          <w:szCs w:val="20"/>
        </w:rPr>
        <w:t xml:space="preserve"> и плановый период в сроки, установленные администрацией Каратузского сельсовета.</w:t>
      </w:r>
    </w:p>
    <w:p w:rsidR="00360A42" w:rsidRPr="005014BF" w:rsidRDefault="00360A42" w:rsidP="00360A42">
      <w:pPr>
        <w:ind w:firstLine="709"/>
        <w:jc w:val="both"/>
        <w:rPr>
          <w:sz w:val="20"/>
          <w:szCs w:val="20"/>
        </w:rPr>
      </w:pPr>
    </w:p>
    <w:p w:rsidR="00360A42" w:rsidRPr="005014BF" w:rsidRDefault="00360A42" w:rsidP="00360A42">
      <w:pPr>
        <w:jc w:val="both"/>
        <w:rPr>
          <w:rStyle w:val="afd"/>
          <w:b w:val="0"/>
          <w:color w:val="000000"/>
          <w:sz w:val="20"/>
          <w:szCs w:val="20"/>
          <w:shd w:val="clear" w:color="auto" w:fill="FFFFFF"/>
        </w:rPr>
      </w:pPr>
      <w:r w:rsidRPr="005014BF">
        <w:rPr>
          <w:sz w:val="20"/>
          <w:szCs w:val="20"/>
        </w:rPr>
        <w:t xml:space="preserve">Статья 7. </w:t>
      </w:r>
      <w:r w:rsidRPr="005014BF">
        <w:rPr>
          <w:rStyle w:val="afd"/>
          <w:color w:val="000000"/>
          <w:sz w:val="20"/>
          <w:szCs w:val="20"/>
          <w:shd w:val="clear" w:color="auto" w:fill="FFFFFF"/>
        </w:rPr>
        <w:t>Формирование расходов местного бюджета</w:t>
      </w:r>
    </w:p>
    <w:p w:rsidR="00360A42" w:rsidRPr="005014BF" w:rsidRDefault="00360A42" w:rsidP="00360A42">
      <w:pPr>
        <w:ind w:firstLine="709"/>
        <w:jc w:val="both"/>
        <w:rPr>
          <w:sz w:val="20"/>
          <w:szCs w:val="20"/>
        </w:rPr>
      </w:pPr>
      <w:proofErr w:type="gramStart"/>
      <w:r w:rsidRPr="005014BF">
        <w:rPr>
          <w:color w:val="000000"/>
          <w:sz w:val="20"/>
          <w:szCs w:val="20"/>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360A42" w:rsidRPr="005014BF" w:rsidRDefault="00360A42" w:rsidP="00360A42">
      <w:pPr>
        <w:ind w:firstLine="709"/>
        <w:jc w:val="both"/>
        <w:rPr>
          <w:sz w:val="20"/>
          <w:szCs w:val="20"/>
        </w:rPr>
      </w:pPr>
      <w:r w:rsidRPr="005014BF">
        <w:rPr>
          <w:color w:val="000000"/>
          <w:sz w:val="20"/>
          <w:szCs w:val="20"/>
          <w:shd w:val="clear" w:color="auto" w:fill="FFFFFF"/>
        </w:rPr>
        <w:lastRenderedPageBreak/>
        <w:t>Бюджетные ассигнования из местного бюджета предоставляются в формах, установленных Бюджетным кодексом Российской Федерации.</w:t>
      </w:r>
    </w:p>
    <w:p w:rsidR="00360A42" w:rsidRPr="005014BF" w:rsidRDefault="00360A42" w:rsidP="00360A42">
      <w:pPr>
        <w:ind w:firstLine="709"/>
        <w:jc w:val="both"/>
        <w:rPr>
          <w:sz w:val="20"/>
          <w:szCs w:val="20"/>
        </w:rPr>
      </w:pPr>
    </w:p>
    <w:p w:rsidR="00360A42" w:rsidRPr="005014BF" w:rsidRDefault="00360A42" w:rsidP="00360A42">
      <w:pPr>
        <w:jc w:val="both"/>
        <w:rPr>
          <w:sz w:val="20"/>
          <w:szCs w:val="20"/>
        </w:rPr>
      </w:pPr>
      <w:r w:rsidRPr="005014BF">
        <w:rPr>
          <w:sz w:val="20"/>
          <w:szCs w:val="20"/>
        </w:rPr>
        <w:t>Статья 8. Резервный фонд местной администрации</w:t>
      </w:r>
    </w:p>
    <w:p w:rsidR="00360A42" w:rsidRPr="005014BF" w:rsidRDefault="00360A42" w:rsidP="00360A42">
      <w:pPr>
        <w:ind w:firstLine="709"/>
        <w:jc w:val="both"/>
        <w:rPr>
          <w:sz w:val="20"/>
          <w:szCs w:val="20"/>
        </w:rPr>
      </w:pPr>
      <w:r w:rsidRPr="005014BF">
        <w:rPr>
          <w:sz w:val="20"/>
          <w:szCs w:val="20"/>
        </w:rPr>
        <w:t xml:space="preserve">1. В расходной части местного бюджета предусматривается создание резервного фонда местной администрации. </w:t>
      </w:r>
    </w:p>
    <w:p w:rsidR="00360A42" w:rsidRPr="005014BF" w:rsidRDefault="00360A42" w:rsidP="00360A42">
      <w:pPr>
        <w:ind w:firstLine="709"/>
        <w:jc w:val="both"/>
        <w:rPr>
          <w:sz w:val="20"/>
          <w:szCs w:val="20"/>
        </w:rPr>
      </w:pPr>
      <w:r w:rsidRPr="005014BF">
        <w:rPr>
          <w:sz w:val="20"/>
          <w:szCs w:val="20"/>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360A42" w:rsidRPr="005014BF" w:rsidRDefault="00360A42" w:rsidP="00360A42">
      <w:pPr>
        <w:ind w:firstLine="709"/>
        <w:jc w:val="both"/>
        <w:rPr>
          <w:sz w:val="20"/>
          <w:szCs w:val="20"/>
        </w:rPr>
      </w:pPr>
      <w:r w:rsidRPr="005014BF">
        <w:rPr>
          <w:sz w:val="20"/>
          <w:szCs w:val="20"/>
        </w:rPr>
        <w:t xml:space="preserve">2. 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360A42" w:rsidRPr="005014BF" w:rsidRDefault="00360A42" w:rsidP="00360A42">
      <w:pPr>
        <w:ind w:firstLine="709"/>
        <w:jc w:val="both"/>
        <w:rPr>
          <w:sz w:val="20"/>
          <w:szCs w:val="20"/>
        </w:rPr>
      </w:pPr>
      <w:r w:rsidRPr="005014BF">
        <w:rPr>
          <w:sz w:val="20"/>
          <w:szCs w:val="20"/>
        </w:rPr>
        <w:t>3. Порядок использования бюджетных ассигнований резервного фонда местной администрации устанавливается местной администрацией.</w:t>
      </w:r>
    </w:p>
    <w:p w:rsidR="00360A42" w:rsidRPr="005014BF" w:rsidRDefault="00360A42" w:rsidP="00360A42">
      <w:pPr>
        <w:ind w:firstLine="709"/>
        <w:jc w:val="both"/>
        <w:rPr>
          <w:sz w:val="20"/>
          <w:szCs w:val="20"/>
        </w:rPr>
      </w:pPr>
      <w:r w:rsidRPr="005014BF">
        <w:rPr>
          <w:sz w:val="20"/>
          <w:szCs w:val="20"/>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360A42" w:rsidRPr="005014BF" w:rsidRDefault="00360A42" w:rsidP="00360A42">
      <w:pPr>
        <w:ind w:firstLine="709"/>
        <w:jc w:val="both"/>
        <w:rPr>
          <w:sz w:val="20"/>
          <w:szCs w:val="20"/>
        </w:rPr>
      </w:pPr>
      <w:r w:rsidRPr="005014BF">
        <w:rPr>
          <w:sz w:val="20"/>
          <w:szCs w:val="20"/>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360A42" w:rsidRPr="005014BF" w:rsidRDefault="00360A42" w:rsidP="00360A42">
      <w:pPr>
        <w:ind w:firstLine="709"/>
        <w:jc w:val="both"/>
        <w:rPr>
          <w:sz w:val="20"/>
          <w:szCs w:val="20"/>
        </w:rPr>
      </w:pPr>
    </w:p>
    <w:p w:rsidR="00360A42" w:rsidRPr="005014BF" w:rsidRDefault="00360A42" w:rsidP="00360A42">
      <w:pPr>
        <w:jc w:val="both"/>
        <w:rPr>
          <w:sz w:val="20"/>
          <w:szCs w:val="20"/>
        </w:rPr>
      </w:pPr>
      <w:r w:rsidRPr="005014BF">
        <w:rPr>
          <w:sz w:val="20"/>
          <w:szCs w:val="20"/>
        </w:rPr>
        <w:t xml:space="preserve">Статья 9. Осуществление расходов, не предусмотренных местным бюджетом </w:t>
      </w:r>
    </w:p>
    <w:p w:rsidR="00360A42" w:rsidRPr="005014BF" w:rsidRDefault="00360A42" w:rsidP="00360A42">
      <w:pPr>
        <w:ind w:firstLine="709"/>
        <w:jc w:val="both"/>
        <w:rPr>
          <w:sz w:val="20"/>
          <w:szCs w:val="20"/>
        </w:rPr>
      </w:pPr>
      <w:r w:rsidRPr="005014BF">
        <w:rPr>
          <w:sz w:val="20"/>
          <w:szCs w:val="20"/>
        </w:rPr>
        <w:t xml:space="preserve">1. </w:t>
      </w:r>
      <w:proofErr w:type="gramStart"/>
      <w:r w:rsidRPr="005014BF">
        <w:rPr>
          <w:sz w:val="20"/>
          <w:szCs w:val="20"/>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5014BF">
        <w:rPr>
          <w:sz w:val="20"/>
          <w:szCs w:val="20"/>
        </w:rPr>
        <w:t xml:space="preserve"> новые виды расходных обязательств в местный бюджет. </w:t>
      </w:r>
    </w:p>
    <w:p w:rsidR="00360A42" w:rsidRPr="005014BF" w:rsidRDefault="00360A42" w:rsidP="00360A42">
      <w:pPr>
        <w:ind w:firstLine="709"/>
        <w:jc w:val="both"/>
        <w:rPr>
          <w:sz w:val="20"/>
          <w:szCs w:val="20"/>
        </w:rPr>
      </w:pPr>
      <w:r w:rsidRPr="005014BF">
        <w:rPr>
          <w:sz w:val="20"/>
          <w:szCs w:val="20"/>
        </w:rPr>
        <w:t xml:space="preserve">2. </w:t>
      </w:r>
      <w:proofErr w:type="gramStart"/>
      <w:r w:rsidRPr="005014BF">
        <w:rPr>
          <w:sz w:val="20"/>
          <w:szCs w:val="20"/>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5014BF">
        <w:rPr>
          <w:sz w:val="20"/>
          <w:szCs w:val="20"/>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360A42" w:rsidRPr="005014BF" w:rsidRDefault="00360A42" w:rsidP="00360A42">
      <w:pPr>
        <w:ind w:firstLine="709"/>
        <w:jc w:val="both"/>
        <w:rPr>
          <w:sz w:val="20"/>
          <w:szCs w:val="20"/>
        </w:rPr>
      </w:pPr>
    </w:p>
    <w:p w:rsidR="00360A42" w:rsidRPr="005014BF" w:rsidRDefault="00360A42" w:rsidP="00360A42">
      <w:pPr>
        <w:ind w:firstLine="709"/>
        <w:jc w:val="center"/>
        <w:rPr>
          <w:b/>
          <w:sz w:val="20"/>
          <w:szCs w:val="20"/>
        </w:rPr>
      </w:pPr>
      <w:r w:rsidRPr="005014BF">
        <w:rPr>
          <w:b/>
          <w:sz w:val="20"/>
          <w:szCs w:val="20"/>
        </w:rPr>
        <w:t>Глава 3. Составление проекта местного бюджета</w:t>
      </w:r>
    </w:p>
    <w:p w:rsidR="00360A42" w:rsidRPr="005014BF" w:rsidRDefault="00360A42" w:rsidP="00360A42">
      <w:pPr>
        <w:ind w:firstLine="709"/>
        <w:jc w:val="both"/>
        <w:rPr>
          <w:sz w:val="20"/>
          <w:szCs w:val="20"/>
        </w:rPr>
      </w:pPr>
    </w:p>
    <w:p w:rsidR="00360A42" w:rsidRPr="005014BF" w:rsidRDefault="00360A42" w:rsidP="00360A42">
      <w:pPr>
        <w:jc w:val="both"/>
        <w:rPr>
          <w:sz w:val="20"/>
          <w:szCs w:val="20"/>
        </w:rPr>
      </w:pPr>
      <w:r w:rsidRPr="005014BF">
        <w:rPr>
          <w:sz w:val="20"/>
          <w:szCs w:val="20"/>
        </w:rPr>
        <w:t>Статья 10. Основы составления проекта местного бюджета</w:t>
      </w:r>
    </w:p>
    <w:p w:rsidR="00360A42" w:rsidRPr="005014BF" w:rsidRDefault="00360A42" w:rsidP="00360A42">
      <w:pPr>
        <w:ind w:firstLine="709"/>
        <w:jc w:val="both"/>
        <w:rPr>
          <w:sz w:val="20"/>
          <w:szCs w:val="20"/>
        </w:rPr>
      </w:pPr>
      <w:r w:rsidRPr="005014BF">
        <w:rPr>
          <w:sz w:val="20"/>
          <w:szCs w:val="20"/>
        </w:rPr>
        <w:t xml:space="preserve">Проект местного бюджета составляется на основе прогноза социально-экономического развития Каратузского сельсовета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360A42" w:rsidRPr="005014BF" w:rsidRDefault="00360A42" w:rsidP="00360A42">
      <w:pPr>
        <w:ind w:firstLine="709"/>
        <w:jc w:val="both"/>
        <w:rPr>
          <w:sz w:val="20"/>
          <w:szCs w:val="20"/>
        </w:rPr>
      </w:pPr>
      <w:r w:rsidRPr="005014BF">
        <w:rPr>
          <w:sz w:val="20"/>
          <w:szCs w:val="20"/>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360A42" w:rsidRPr="005014BF" w:rsidRDefault="00360A42" w:rsidP="00360A42">
      <w:pPr>
        <w:ind w:firstLine="709"/>
        <w:jc w:val="both"/>
        <w:rPr>
          <w:sz w:val="20"/>
          <w:szCs w:val="20"/>
        </w:rPr>
      </w:pPr>
    </w:p>
    <w:p w:rsidR="00360A42" w:rsidRPr="005014BF" w:rsidRDefault="00360A42" w:rsidP="00360A42">
      <w:pPr>
        <w:jc w:val="both"/>
        <w:rPr>
          <w:sz w:val="20"/>
          <w:szCs w:val="20"/>
        </w:rPr>
      </w:pPr>
      <w:r w:rsidRPr="005014BF">
        <w:rPr>
          <w:sz w:val="20"/>
          <w:szCs w:val="20"/>
        </w:rPr>
        <w:t>Статья 11. Организация работы по составлению проекта местного бюджета</w:t>
      </w:r>
    </w:p>
    <w:p w:rsidR="00360A42" w:rsidRPr="005014BF" w:rsidRDefault="00360A42" w:rsidP="00360A42">
      <w:pPr>
        <w:ind w:firstLine="709"/>
        <w:jc w:val="both"/>
        <w:rPr>
          <w:sz w:val="20"/>
          <w:szCs w:val="20"/>
        </w:rPr>
      </w:pPr>
      <w:r w:rsidRPr="005014BF">
        <w:rPr>
          <w:sz w:val="20"/>
          <w:szCs w:val="20"/>
        </w:rPr>
        <w:t xml:space="preserve">Составление проектов бюджетов основывается </w:t>
      </w:r>
      <w:proofErr w:type="gramStart"/>
      <w:r w:rsidRPr="005014BF">
        <w:rPr>
          <w:sz w:val="20"/>
          <w:szCs w:val="20"/>
        </w:rPr>
        <w:t>на</w:t>
      </w:r>
      <w:proofErr w:type="gramEnd"/>
      <w:r w:rsidRPr="005014BF">
        <w:rPr>
          <w:sz w:val="20"/>
          <w:szCs w:val="20"/>
        </w:rPr>
        <w:t>:</w:t>
      </w:r>
    </w:p>
    <w:p w:rsidR="00360A42" w:rsidRPr="005014BF" w:rsidRDefault="00360A42" w:rsidP="00360A42">
      <w:pPr>
        <w:ind w:firstLine="709"/>
        <w:jc w:val="both"/>
        <w:rPr>
          <w:sz w:val="20"/>
          <w:szCs w:val="20"/>
        </w:rPr>
      </w:pPr>
      <w:proofErr w:type="gramStart"/>
      <w:r w:rsidRPr="005014BF">
        <w:rPr>
          <w:sz w:val="20"/>
          <w:szCs w:val="20"/>
        </w:rPr>
        <w:t>положениях</w:t>
      </w:r>
      <w:proofErr w:type="gramEnd"/>
      <w:r w:rsidRPr="005014BF">
        <w:rPr>
          <w:sz w:val="20"/>
          <w:szCs w:val="2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60A42" w:rsidRPr="005014BF" w:rsidRDefault="00360A42" w:rsidP="00360A42">
      <w:pPr>
        <w:ind w:firstLine="709"/>
        <w:jc w:val="both"/>
        <w:rPr>
          <w:sz w:val="20"/>
          <w:szCs w:val="20"/>
        </w:rPr>
      </w:pPr>
      <w:r w:rsidRPr="005014BF">
        <w:rPr>
          <w:sz w:val="20"/>
          <w:szCs w:val="20"/>
        </w:rPr>
        <w:t xml:space="preserve">основных </w:t>
      </w:r>
      <w:proofErr w:type="gramStart"/>
      <w:r w:rsidRPr="005014BF">
        <w:rPr>
          <w:sz w:val="20"/>
          <w:szCs w:val="20"/>
        </w:rPr>
        <w:t>направлениях</w:t>
      </w:r>
      <w:proofErr w:type="gramEnd"/>
      <w:r w:rsidRPr="005014BF">
        <w:rPr>
          <w:sz w:val="20"/>
          <w:szCs w:val="20"/>
        </w:rPr>
        <w:t xml:space="preserve"> бюджетной политики и основных </w:t>
      </w:r>
      <w:hyperlink r:id="rId26" w:history="1">
        <w:r w:rsidRPr="005014BF">
          <w:rPr>
            <w:sz w:val="20"/>
            <w:szCs w:val="20"/>
          </w:rPr>
          <w:t>направлениях</w:t>
        </w:r>
      </w:hyperlink>
      <w:r w:rsidRPr="005014BF">
        <w:rPr>
          <w:sz w:val="20"/>
          <w:szCs w:val="20"/>
        </w:rPr>
        <w:t xml:space="preserve"> налоговой политики;</w:t>
      </w:r>
    </w:p>
    <w:p w:rsidR="00360A42" w:rsidRPr="005014BF" w:rsidRDefault="00360A42" w:rsidP="00360A42">
      <w:pPr>
        <w:ind w:firstLine="709"/>
        <w:jc w:val="both"/>
        <w:rPr>
          <w:sz w:val="20"/>
          <w:szCs w:val="20"/>
        </w:rPr>
      </w:pPr>
      <w:r w:rsidRPr="005014BF">
        <w:rPr>
          <w:sz w:val="20"/>
          <w:szCs w:val="20"/>
        </w:rPr>
        <w:t xml:space="preserve">основных </w:t>
      </w:r>
      <w:proofErr w:type="gramStart"/>
      <w:r w:rsidRPr="005014BF">
        <w:rPr>
          <w:sz w:val="20"/>
          <w:szCs w:val="20"/>
        </w:rPr>
        <w:t>направлениях</w:t>
      </w:r>
      <w:proofErr w:type="gramEnd"/>
      <w:r w:rsidRPr="005014BF">
        <w:rPr>
          <w:sz w:val="20"/>
          <w:szCs w:val="20"/>
        </w:rPr>
        <w:t xml:space="preserve"> таможенно-тарифной политики Российской Федерации;</w:t>
      </w:r>
    </w:p>
    <w:p w:rsidR="00360A42" w:rsidRPr="005014BF" w:rsidRDefault="00360A42" w:rsidP="00360A42">
      <w:pPr>
        <w:ind w:firstLine="709"/>
        <w:jc w:val="both"/>
        <w:rPr>
          <w:sz w:val="20"/>
          <w:szCs w:val="20"/>
        </w:rPr>
      </w:pPr>
      <w:proofErr w:type="gramStart"/>
      <w:r w:rsidRPr="005014BF">
        <w:rPr>
          <w:sz w:val="20"/>
          <w:szCs w:val="20"/>
        </w:rPr>
        <w:t>прогнозе</w:t>
      </w:r>
      <w:proofErr w:type="gramEnd"/>
      <w:r w:rsidRPr="005014BF">
        <w:rPr>
          <w:sz w:val="20"/>
          <w:szCs w:val="20"/>
        </w:rPr>
        <w:t xml:space="preserve"> социально-экономического развития;</w:t>
      </w:r>
    </w:p>
    <w:p w:rsidR="00360A42" w:rsidRPr="005014BF" w:rsidRDefault="00360A42" w:rsidP="00360A42">
      <w:pPr>
        <w:ind w:firstLine="709"/>
        <w:jc w:val="both"/>
        <w:rPr>
          <w:sz w:val="20"/>
          <w:szCs w:val="20"/>
        </w:rPr>
      </w:pPr>
      <w:r w:rsidRPr="005014BF">
        <w:rPr>
          <w:sz w:val="20"/>
          <w:szCs w:val="20"/>
        </w:rPr>
        <w:t xml:space="preserve">бюджетном </w:t>
      </w:r>
      <w:proofErr w:type="gramStart"/>
      <w:r w:rsidRPr="005014BF">
        <w:rPr>
          <w:sz w:val="20"/>
          <w:szCs w:val="20"/>
        </w:rPr>
        <w:t>прогнозе</w:t>
      </w:r>
      <w:proofErr w:type="gramEnd"/>
      <w:r w:rsidRPr="005014BF">
        <w:rPr>
          <w:sz w:val="20"/>
          <w:szCs w:val="20"/>
        </w:rPr>
        <w:t xml:space="preserve"> (проекте бюджетного прогноза, проекте изменений бюджетного прогноза) на долгосрочный период;</w:t>
      </w:r>
    </w:p>
    <w:p w:rsidR="00360A42" w:rsidRPr="005014BF" w:rsidRDefault="00360A42" w:rsidP="00360A42">
      <w:pPr>
        <w:ind w:firstLine="709"/>
        <w:jc w:val="both"/>
        <w:rPr>
          <w:sz w:val="20"/>
          <w:szCs w:val="20"/>
        </w:rPr>
      </w:pPr>
      <w:r w:rsidRPr="005014BF">
        <w:rPr>
          <w:sz w:val="20"/>
          <w:szCs w:val="20"/>
        </w:rPr>
        <w:t xml:space="preserve">муниципальных </w:t>
      </w:r>
      <w:proofErr w:type="gramStart"/>
      <w:r w:rsidRPr="005014BF">
        <w:rPr>
          <w:sz w:val="20"/>
          <w:szCs w:val="20"/>
        </w:rPr>
        <w:t>программах</w:t>
      </w:r>
      <w:proofErr w:type="gramEnd"/>
      <w:r w:rsidRPr="005014BF">
        <w:rPr>
          <w:sz w:val="20"/>
          <w:szCs w:val="20"/>
        </w:rPr>
        <w:t xml:space="preserve"> (проектах муниципальных программ, проектах изменений указанных программ).</w:t>
      </w:r>
    </w:p>
    <w:p w:rsidR="00360A42" w:rsidRPr="005014BF" w:rsidRDefault="00360A42" w:rsidP="00360A42">
      <w:pPr>
        <w:ind w:firstLine="709"/>
        <w:jc w:val="both"/>
        <w:rPr>
          <w:sz w:val="20"/>
          <w:szCs w:val="20"/>
        </w:rPr>
      </w:pPr>
      <w:r w:rsidRPr="005014BF">
        <w:rPr>
          <w:sz w:val="20"/>
          <w:szCs w:val="20"/>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360A42" w:rsidRPr="005014BF" w:rsidRDefault="00360A42" w:rsidP="00360A42">
      <w:pPr>
        <w:ind w:firstLine="709"/>
        <w:jc w:val="both"/>
        <w:rPr>
          <w:sz w:val="20"/>
          <w:szCs w:val="20"/>
        </w:rPr>
      </w:pPr>
      <w:r w:rsidRPr="005014BF">
        <w:rPr>
          <w:sz w:val="20"/>
          <w:szCs w:val="20"/>
        </w:rPr>
        <w:t>Администрация сельсовета вправе получать необходимые для составления проекта местного бюджета сведения юридических лиц.</w:t>
      </w:r>
    </w:p>
    <w:p w:rsidR="00360A42" w:rsidRPr="005014BF" w:rsidRDefault="00360A42" w:rsidP="00360A42">
      <w:pPr>
        <w:ind w:firstLine="709"/>
        <w:jc w:val="both"/>
        <w:rPr>
          <w:sz w:val="20"/>
          <w:szCs w:val="20"/>
        </w:rPr>
      </w:pPr>
    </w:p>
    <w:p w:rsidR="00360A42" w:rsidRPr="005014BF" w:rsidRDefault="00360A42" w:rsidP="00360A42">
      <w:pPr>
        <w:jc w:val="both"/>
        <w:rPr>
          <w:sz w:val="20"/>
          <w:szCs w:val="20"/>
        </w:rPr>
      </w:pPr>
      <w:r w:rsidRPr="005014BF">
        <w:rPr>
          <w:sz w:val="20"/>
          <w:szCs w:val="20"/>
        </w:rPr>
        <w:t>Статья 12. Прогноз социально-экономического развития Каратузского сельсовета</w:t>
      </w:r>
    </w:p>
    <w:p w:rsidR="00360A42" w:rsidRPr="005014BF" w:rsidRDefault="00360A42" w:rsidP="00360A42">
      <w:pPr>
        <w:ind w:firstLine="709"/>
        <w:jc w:val="both"/>
        <w:rPr>
          <w:sz w:val="20"/>
          <w:szCs w:val="20"/>
        </w:rPr>
      </w:pPr>
      <w:r w:rsidRPr="005014BF">
        <w:rPr>
          <w:sz w:val="20"/>
          <w:szCs w:val="20"/>
        </w:rPr>
        <w:t>Прогноз социально-экономического развития Каратузского сельсовета разрабатывается на период не менее трех лет.</w:t>
      </w:r>
    </w:p>
    <w:p w:rsidR="00360A42" w:rsidRPr="005014BF" w:rsidRDefault="00360A42" w:rsidP="00360A42">
      <w:pPr>
        <w:ind w:firstLine="709"/>
        <w:jc w:val="both"/>
        <w:rPr>
          <w:sz w:val="20"/>
          <w:szCs w:val="20"/>
        </w:rPr>
      </w:pPr>
      <w:r w:rsidRPr="005014BF">
        <w:rPr>
          <w:sz w:val="20"/>
          <w:szCs w:val="20"/>
        </w:rPr>
        <w:t>Прогноз социально-экономического развития Каратузского сельсовета ежегодно разрабатывается в порядке, установленном местной администрацией.</w:t>
      </w:r>
    </w:p>
    <w:p w:rsidR="00360A42" w:rsidRPr="005014BF" w:rsidRDefault="00360A42" w:rsidP="00360A42">
      <w:pPr>
        <w:ind w:firstLine="709"/>
        <w:jc w:val="both"/>
        <w:rPr>
          <w:sz w:val="20"/>
          <w:szCs w:val="20"/>
        </w:rPr>
      </w:pPr>
      <w:r w:rsidRPr="005014BF">
        <w:rPr>
          <w:sz w:val="20"/>
          <w:szCs w:val="20"/>
        </w:rPr>
        <w:t>Разработка прогноза социально-экономического развития Каратузского сельсовета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360A42" w:rsidRPr="005014BF" w:rsidRDefault="00360A42" w:rsidP="00360A42">
      <w:pPr>
        <w:ind w:firstLine="709"/>
        <w:jc w:val="both"/>
        <w:rPr>
          <w:sz w:val="20"/>
          <w:szCs w:val="20"/>
        </w:rPr>
      </w:pPr>
      <w:r w:rsidRPr="005014BF">
        <w:rPr>
          <w:sz w:val="20"/>
          <w:szCs w:val="20"/>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60A42" w:rsidRPr="005014BF" w:rsidRDefault="00360A42" w:rsidP="00360A42">
      <w:pPr>
        <w:ind w:firstLine="709"/>
        <w:jc w:val="both"/>
        <w:rPr>
          <w:sz w:val="20"/>
          <w:szCs w:val="20"/>
        </w:rPr>
      </w:pPr>
      <w:r w:rsidRPr="005014BF">
        <w:rPr>
          <w:sz w:val="20"/>
          <w:szCs w:val="20"/>
        </w:rPr>
        <w:t>В пояснительной записке к прогнозу социально-экономического развития Каратузского сельсовета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60A42" w:rsidRPr="005014BF" w:rsidRDefault="00360A42" w:rsidP="00360A42">
      <w:pPr>
        <w:ind w:firstLine="709"/>
        <w:jc w:val="both"/>
        <w:rPr>
          <w:sz w:val="20"/>
          <w:szCs w:val="20"/>
        </w:rPr>
      </w:pPr>
      <w:r w:rsidRPr="005014BF">
        <w:rPr>
          <w:sz w:val="20"/>
          <w:szCs w:val="20"/>
        </w:rPr>
        <w:t>Изменение прогноза социально-экономического развития Каратузского сельсовета в ходе составления или рассмотрения проекта бюджета влечет за собой изменение основных характеристик проекта местного бюджета.</w:t>
      </w:r>
    </w:p>
    <w:p w:rsidR="00360A42" w:rsidRPr="005014BF" w:rsidRDefault="00360A42" w:rsidP="00360A42">
      <w:pPr>
        <w:ind w:firstLine="709"/>
        <w:jc w:val="both"/>
        <w:rPr>
          <w:sz w:val="20"/>
          <w:szCs w:val="20"/>
        </w:rPr>
      </w:pPr>
      <w:r w:rsidRPr="005014BF">
        <w:rPr>
          <w:sz w:val="20"/>
          <w:szCs w:val="20"/>
        </w:rPr>
        <w:t xml:space="preserve">Прогноз социально-экономического развития Каратузского сельсовета одобряется местной администрацией одновременно с принятием решения о внесении проекта бюджета в </w:t>
      </w:r>
      <w:proofErr w:type="spellStart"/>
      <w:r w:rsidRPr="005014BF">
        <w:rPr>
          <w:sz w:val="20"/>
          <w:szCs w:val="20"/>
        </w:rPr>
        <w:t>Каратузский</w:t>
      </w:r>
      <w:proofErr w:type="spellEnd"/>
      <w:r w:rsidRPr="005014BF">
        <w:rPr>
          <w:sz w:val="20"/>
          <w:szCs w:val="20"/>
        </w:rPr>
        <w:t xml:space="preserve"> сельский Совет депутатов.</w:t>
      </w:r>
    </w:p>
    <w:p w:rsidR="00360A42" w:rsidRPr="005014BF" w:rsidRDefault="00360A42" w:rsidP="00360A42">
      <w:pPr>
        <w:ind w:firstLine="709"/>
        <w:jc w:val="both"/>
        <w:rPr>
          <w:sz w:val="20"/>
          <w:szCs w:val="20"/>
        </w:rPr>
      </w:pPr>
    </w:p>
    <w:p w:rsidR="00360A42" w:rsidRPr="005014BF" w:rsidRDefault="00360A42" w:rsidP="00360A42">
      <w:pPr>
        <w:jc w:val="both"/>
        <w:rPr>
          <w:sz w:val="20"/>
          <w:szCs w:val="20"/>
        </w:rPr>
      </w:pPr>
      <w:r w:rsidRPr="005014BF">
        <w:rPr>
          <w:sz w:val="20"/>
          <w:szCs w:val="20"/>
        </w:rPr>
        <w:t>Статья 13. Муниципальные программы</w:t>
      </w:r>
    </w:p>
    <w:p w:rsidR="00360A42" w:rsidRPr="005014BF" w:rsidRDefault="00360A42" w:rsidP="00360A42">
      <w:pPr>
        <w:ind w:firstLine="709"/>
        <w:jc w:val="both"/>
        <w:rPr>
          <w:sz w:val="20"/>
          <w:szCs w:val="20"/>
        </w:rPr>
      </w:pPr>
      <w:r w:rsidRPr="005014BF">
        <w:rPr>
          <w:sz w:val="20"/>
          <w:szCs w:val="20"/>
        </w:rPr>
        <w:t>1. Муниципальные программы утверждаются местной администрацией.</w:t>
      </w:r>
    </w:p>
    <w:p w:rsidR="00360A42" w:rsidRPr="005014BF" w:rsidRDefault="00360A42" w:rsidP="00360A42">
      <w:pPr>
        <w:ind w:firstLine="709"/>
        <w:jc w:val="both"/>
        <w:rPr>
          <w:sz w:val="20"/>
          <w:szCs w:val="20"/>
        </w:rPr>
      </w:pPr>
      <w:r w:rsidRPr="005014BF">
        <w:rPr>
          <w:sz w:val="20"/>
          <w:szCs w:val="20"/>
        </w:rPr>
        <w:t xml:space="preserve">2. </w:t>
      </w:r>
      <w:proofErr w:type="gramStart"/>
      <w:r w:rsidRPr="005014BF">
        <w:rPr>
          <w:sz w:val="20"/>
          <w:szCs w:val="20"/>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360A42" w:rsidRPr="005014BF" w:rsidRDefault="00360A42" w:rsidP="00360A42">
      <w:pPr>
        <w:ind w:firstLine="709"/>
        <w:jc w:val="both"/>
        <w:rPr>
          <w:sz w:val="20"/>
          <w:szCs w:val="20"/>
        </w:rPr>
      </w:pPr>
      <w:r w:rsidRPr="005014BF">
        <w:rPr>
          <w:sz w:val="20"/>
          <w:szCs w:val="20"/>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360A42" w:rsidRPr="005014BF" w:rsidRDefault="00360A42" w:rsidP="00360A42">
      <w:pPr>
        <w:ind w:firstLine="709"/>
        <w:jc w:val="both"/>
        <w:rPr>
          <w:sz w:val="20"/>
          <w:szCs w:val="20"/>
        </w:rPr>
      </w:pPr>
      <w:r w:rsidRPr="005014BF">
        <w:rPr>
          <w:sz w:val="20"/>
          <w:szCs w:val="20"/>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360A42" w:rsidRPr="005014BF" w:rsidRDefault="00360A42" w:rsidP="00360A42">
      <w:pPr>
        <w:ind w:firstLine="709"/>
        <w:jc w:val="both"/>
        <w:rPr>
          <w:sz w:val="20"/>
          <w:szCs w:val="20"/>
        </w:rPr>
      </w:pPr>
      <w:r w:rsidRPr="005014BF">
        <w:rPr>
          <w:sz w:val="20"/>
          <w:szCs w:val="20"/>
        </w:rPr>
        <w:t xml:space="preserve">4. По каждой муниципальной программе ежегодно проводится оценка эффективности ее реализации. </w:t>
      </w:r>
    </w:p>
    <w:p w:rsidR="00360A42" w:rsidRPr="005014BF" w:rsidRDefault="00360A42" w:rsidP="00360A42">
      <w:pPr>
        <w:ind w:firstLine="709"/>
        <w:jc w:val="both"/>
        <w:rPr>
          <w:sz w:val="20"/>
          <w:szCs w:val="20"/>
        </w:rPr>
      </w:pPr>
      <w:r w:rsidRPr="005014BF">
        <w:rPr>
          <w:sz w:val="20"/>
          <w:szCs w:val="20"/>
        </w:rPr>
        <w:t xml:space="preserve">По результатам указанной оценки администрацией Каратузского сельсовета </w:t>
      </w:r>
      <w:proofErr w:type="gramStart"/>
      <w:r w:rsidRPr="005014BF">
        <w:rPr>
          <w:sz w:val="20"/>
          <w:szCs w:val="20"/>
        </w:rPr>
        <w:t>может быть принято решение о необходимости прекращения или об изменении начиная</w:t>
      </w:r>
      <w:proofErr w:type="gramEnd"/>
      <w:r w:rsidRPr="005014BF">
        <w:rPr>
          <w:sz w:val="20"/>
          <w:szCs w:val="20"/>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60A42" w:rsidRPr="005014BF" w:rsidRDefault="00360A42" w:rsidP="00360A42">
      <w:pPr>
        <w:ind w:firstLine="709"/>
        <w:jc w:val="both"/>
        <w:rPr>
          <w:sz w:val="20"/>
          <w:szCs w:val="20"/>
        </w:rPr>
      </w:pPr>
    </w:p>
    <w:p w:rsidR="00360A42" w:rsidRPr="005014BF" w:rsidRDefault="00360A42" w:rsidP="00360A42">
      <w:pPr>
        <w:jc w:val="both"/>
        <w:rPr>
          <w:sz w:val="20"/>
          <w:szCs w:val="20"/>
        </w:rPr>
      </w:pPr>
      <w:r w:rsidRPr="005014BF">
        <w:rPr>
          <w:sz w:val="20"/>
          <w:szCs w:val="20"/>
        </w:rPr>
        <w:t>Статья 14. Ведомственные целевые программы</w:t>
      </w:r>
    </w:p>
    <w:p w:rsidR="00360A42" w:rsidRPr="005014BF" w:rsidRDefault="00360A42" w:rsidP="00360A42">
      <w:pPr>
        <w:ind w:firstLine="709"/>
        <w:jc w:val="both"/>
        <w:rPr>
          <w:sz w:val="20"/>
          <w:szCs w:val="20"/>
        </w:rPr>
      </w:pPr>
      <w:r w:rsidRPr="005014BF">
        <w:rPr>
          <w:sz w:val="20"/>
          <w:szCs w:val="20"/>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360A42" w:rsidRPr="005014BF" w:rsidRDefault="00360A42" w:rsidP="00360A42">
      <w:pPr>
        <w:ind w:firstLine="709"/>
        <w:jc w:val="both"/>
        <w:rPr>
          <w:sz w:val="20"/>
          <w:szCs w:val="20"/>
        </w:rPr>
      </w:pPr>
    </w:p>
    <w:p w:rsidR="00360A42" w:rsidRPr="005014BF" w:rsidRDefault="00360A42" w:rsidP="00360A42">
      <w:pPr>
        <w:jc w:val="center"/>
        <w:rPr>
          <w:b/>
          <w:sz w:val="20"/>
          <w:szCs w:val="20"/>
        </w:rPr>
      </w:pPr>
      <w:r w:rsidRPr="005014BF">
        <w:rPr>
          <w:b/>
          <w:sz w:val="20"/>
          <w:szCs w:val="20"/>
        </w:rPr>
        <w:t xml:space="preserve">Глава 4. Рассмотрение проекта и утверждение решения </w:t>
      </w:r>
      <w:r w:rsidRPr="005014BF">
        <w:rPr>
          <w:b/>
          <w:sz w:val="20"/>
          <w:szCs w:val="20"/>
        </w:rPr>
        <w:br/>
        <w:t>о местном бюджете</w:t>
      </w:r>
    </w:p>
    <w:p w:rsidR="00360A42" w:rsidRPr="005014BF" w:rsidRDefault="00360A42" w:rsidP="00360A42">
      <w:pPr>
        <w:ind w:firstLine="709"/>
        <w:jc w:val="both"/>
        <w:rPr>
          <w:sz w:val="20"/>
          <w:szCs w:val="20"/>
        </w:rPr>
      </w:pPr>
    </w:p>
    <w:p w:rsidR="00360A42" w:rsidRPr="005014BF" w:rsidRDefault="00360A42" w:rsidP="00360A42">
      <w:pPr>
        <w:jc w:val="both"/>
        <w:rPr>
          <w:sz w:val="20"/>
          <w:szCs w:val="20"/>
        </w:rPr>
      </w:pPr>
      <w:r w:rsidRPr="005014BF">
        <w:rPr>
          <w:sz w:val="20"/>
          <w:szCs w:val="20"/>
        </w:rPr>
        <w:t>Статья 15. Основы рассмотрения и утверждения местного бюджета</w:t>
      </w:r>
    </w:p>
    <w:p w:rsidR="00360A42" w:rsidRPr="005014BF" w:rsidRDefault="00360A42" w:rsidP="00360A42">
      <w:pPr>
        <w:ind w:firstLine="709"/>
        <w:jc w:val="both"/>
        <w:rPr>
          <w:sz w:val="20"/>
          <w:szCs w:val="20"/>
        </w:rPr>
      </w:pPr>
      <w:r w:rsidRPr="005014BF">
        <w:rPr>
          <w:sz w:val="20"/>
          <w:szCs w:val="20"/>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360A42" w:rsidRPr="005014BF" w:rsidRDefault="00360A42" w:rsidP="00360A42">
      <w:pPr>
        <w:ind w:firstLine="709"/>
        <w:jc w:val="both"/>
        <w:rPr>
          <w:sz w:val="20"/>
          <w:szCs w:val="20"/>
        </w:rPr>
      </w:pPr>
      <w:r w:rsidRPr="005014BF">
        <w:rPr>
          <w:sz w:val="20"/>
          <w:szCs w:val="20"/>
        </w:rPr>
        <w:t>2. Решение о местном бюджете вступает в силу с 1 января очередного финансового года.</w:t>
      </w:r>
    </w:p>
    <w:p w:rsidR="00360A42" w:rsidRPr="005014BF" w:rsidRDefault="00360A42" w:rsidP="00360A42">
      <w:pPr>
        <w:ind w:firstLine="709"/>
        <w:jc w:val="both"/>
        <w:rPr>
          <w:sz w:val="20"/>
          <w:szCs w:val="20"/>
        </w:rPr>
      </w:pPr>
      <w:r w:rsidRPr="005014BF">
        <w:rPr>
          <w:sz w:val="20"/>
          <w:szCs w:val="20"/>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360A42" w:rsidRPr="005014BF" w:rsidRDefault="00360A42" w:rsidP="00360A42">
      <w:pPr>
        <w:ind w:firstLine="709"/>
        <w:jc w:val="both"/>
        <w:rPr>
          <w:sz w:val="20"/>
          <w:szCs w:val="20"/>
        </w:rPr>
      </w:pPr>
      <w:r w:rsidRPr="005014BF">
        <w:rPr>
          <w:sz w:val="20"/>
          <w:szCs w:val="20"/>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60A42" w:rsidRPr="005014BF" w:rsidRDefault="00360A42" w:rsidP="00360A42">
      <w:pPr>
        <w:ind w:firstLine="709"/>
        <w:jc w:val="both"/>
        <w:rPr>
          <w:sz w:val="20"/>
          <w:szCs w:val="20"/>
        </w:rPr>
      </w:pPr>
      <w:r w:rsidRPr="005014BF">
        <w:rPr>
          <w:sz w:val="20"/>
          <w:szCs w:val="20"/>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360A42" w:rsidRPr="005014BF" w:rsidRDefault="00360A42" w:rsidP="00360A42">
      <w:pPr>
        <w:ind w:firstLine="709"/>
        <w:jc w:val="both"/>
        <w:rPr>
          <w:sz w:val="20"/>
          <w:szCs w:val="20"/>
        </w:rPr>
      </w:pPr>
      <w:r w:rsidRPr="005014BF">
        <w:rPr>
          <w:sz w:val="20"/>
          <w:szCs w:val="20"/>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360A42" w:rsidRPr="005014BF" w:rsidRDefault="00360A42" w:rsidP="00360A42">
      <w:pPr>
        <w:ind w:firstLine="709"/>
        <w:jc w:val="both"/>
        <w:rPr>
          <w:sz w:val="20"/>
          <w:szCs w:val="20"/>
        </w:rPr>
      </w:pPr>
      <w:r w:rsidRPr="005014BF">
        <w:rPr>
          <w:sz w:val="20"/>
          <w:szCs w:val="20"/>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360A42" w:rsidRPr="005014BF" w:rsidRDefault="00360A42" w:rsidP="00360A42">
      <w:pPr>
        <w:ind w:firstLine="709"/>
        <w:jc w:val="both"/>
        <w:rPr>
          <w:sz w:val="20"/>
          <w:szCs w:val="20"/>
        </w:rPr>
      </w:pPr>
      <w:r w:rsidRPr="005014BF">
        <w:rPr>
          <w:sz w:val="20"/>
          <w:szCs w:val="20"/>
        </w:rPr>
        <w:lastRenderedPageBreak/>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360A42" w:rsidRPr="005014BF" w:rsidRDefault="00360A42" w:rsidP="00360A42">
      <w:pPr>
        <w:ind w:firstLine="709"/>
        <w:jc w:val="both"/>
        <w:rPr>
          <w:sz w:val="20"/>
          <w:szCs w:val="20"/>
        </w:rPr>
      </w:pPr>
      <w:r w:rsidRPr="005014BF">
        <w:rPr>
          <w:sz w:val="20"/>
          <w:szCs w:val="20"/>
        </w:rPr>
        <w:t>6. По проекту местного бюджета и отчету о его исполнении за отчетный финансовый год проводятся публичные слушания в порядке, установленном Уставом Каратузского сельсовета и (или) нормативными правовыми актами представительного органа.</w:t>
      </w:r>
    </w:p>
    <w:p w:rsidR="00360A42" w:rsidRPr="005014BF" w:rsidRDefault="00360A42" w:rsidP="00360A42">
      <w:pPr>
        <w:ind w:firstLine="709"/>
        <w:jc w:val="both"/>
        <w:rPr>
          <w:sz w:val="20"/>
          <w:szCs w:val="20"/>
        </w:rPr>
      </w:pPr>
    </w:p>
    <w:p w:rsidR="00360A42" w:rsidRPr="005014BF" w:rsidRDefault="00360A42" w:rsidP="00360A42">
      <w:pPr>
        <w:jc w:val="both"/>
        <w:rPr>
          <w:bCs/>
          <w:sz w:val="20"/>
          <w:szCs w:val="20"/>
        </w:rPr>
      </w:pPr>
      <w:r w:rsidRPr="005014BF">
        <w:rPr>
          <w:sz w:val="20"/>
          <w:szCs w:val="20"/>
        </w:rPr>
        <w:t xml:space="preserve">Статья 16. </w:t>
      </w:r>
      <w:r w:rsidRPr="005014BF">
        <w:rPr>
          <w:bCs/>
          <w:sz w:val="20"/>
          <w:szCs w:val="20"/>
        </w:rPr>
        <w:t>Внесение проекта решения о бюджете на рассмотрение Каратузского сельского Совета депутатов</w:t>
      </w:r>
    </w:p>
    <w:p w:rsidR="00360A42" w:rsidRPr="005014BF" w:rsidRDefault="00360A42" w:rsidP="00360A42">
      <w:pPr>
        <w:ind w:firstLine="709"/>
        <w:jc w:val="both"/>
        <w:rPr>
          <w:sz w:val="20"/>
          <w:szCs w:val="20"/>
        </w:rPr>
      </w:pPr>
      <w:r w:rsidRPr="005014BF">
        <w:rPr>
          <w:sz w:val="20"/>
          <w:szCs w:val="20"/>
        </w:rPr>
        <w:t>1. Глава администрации вносит проект решения о местном бюджете в Совет депутатов не позднее 15 ноября текущего года.</w:t>
      </w:r>
    </w:p>
    <w:p w:rsidR="00360A42" w:rsidRPr="005014BF" w:rsidRDefault="00360A42" w:rsidP="00360A42">
      <w:pPr>
        <w:ind w:firstLine="709"/>
        <w:jc w:val="both"/>
        <w:rPr>
          <w:sz w:val="20"/>
          <w:szCs w:val="20"/>
        </w:rPr>
      </w:pPr>
      <w:r w:rsidRPr="005014BF">
        <w:rPr>
          <w:sz w:val="20"/>
          <w:szCs w:val="20"/>
        </w:rPr>
        <w:t>Одновременно с проектом местного бюджета в Совет депутатов представляются документы и материалы в соответствии со статьей 184.2 Бюджетного кодекса Российской Федерации.</w:t>
      </w:r>
    </w:p>
    <w:p w:rsidR="00360A42" w:rsidRPr="005014BF" w:rsidRDefault="00360A42" w:rsidP="00360A42">
      <w:pPr>
        <w:ind w:firstLine="709"/>
        <w:jc w:val="both"/>
        <w:rPr>
          <w:sz w:val="20"/>
          <w:szCs w:val="20"/>
        </w:rPr>
      </w:pPr>
      <w:r w:rsidRPr="005014BF">
        <w:rPr>
          <w:sz w:val="20"/>
          <w:szCs w:val="20"/>
        </w:rPr>
        <w:t>2. Председатель Совета депутатов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360A42" w:rsidRPr="005014BF" w:rsidRDefault="00360A42" w:rsidP="00360A42">
      <w:pPr>
        <w:ind w:firstLine="709"/>
        <w:jc w:val="both"/>
        <w:rPr>
          <w:sz w:val="20"/>
          <w:szCs w:val="20"/>
        </w:rPr>
      </w:pPr>
      <w:r w:rsidRPr="005014BF">
        <w:rPr>
          <w:sz w:val="20"/>
          <w:szCs w:val="20"/>
        </w:rPr>
        <w:t>3. На основании заключения комиссии по бюджету председатель Совета депутатов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360A42" w:rsidRPr="005014BF" w:rsidRDefault="00360A42" w:rsidP="00360A42">
      <w:pPr>
        <w:ind w:firstLine="709"/>
        <w:jc w:val="both"/>
        <w:rPr>
          <w:sz w:val="20"/>
          <w:szCs w:val="20"/>
        </w:rPr>
      </w:pPr>
      <w:r w:rsidRPr="005014BF">
        <w:rPr>
          <w:sz w:val="20"/>
          <w:szCs w:val="20"/>
        </w:rPr>
        <w:t>Доработанные проект решения о бюджете, соответствующие материалы и документы должны быть представлены в Совет депутатов в недельный срок.</w:t>
      </w:r>
    </w:p>
    <w:p w:rsidR="00360A42" w:rsidRPr="005014BF" w:rsidRDefault="00360A42" w:rsidP="00360A42">
      <w:pPr>
        <w:ind w:firstLine="709"/>
        <w:jc w:val="both"/>
        <w:rPr>
          <w:sz w:val="20"/>
          <w:szCs w:val="20"/>
        </w:rPr>
      </w:pPr>
      <w:r w:rsidRPr="005014BF">
        <w:rPr>
          <w:sz w:val="20"/>
          <w:szCs w:val="20"/>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Совета депутатов во все постоянные комиссии Совета депутатов. </w:t>
      </w:r>
    </w:p>
    <w:p w:rsidR="00360A42" w:rsidRPr="005014BF" w:rsidRDefault="00360A42" w:rsidP="00360A42">
      <w:pPr>
        <w:ind w:firstLine="709"/>
        <w:jc w:val="both"/>
        <w:rPr>
          <w:sz w:val="20"/>
          <w:szCs w:val="20"/>
        </w:rPr>
      </w:pPr>
    </w:p>
    <w:p w:rsidR="00360A42" w:rsidRPr="005014BF" w:rsidRDefault="00360A42" w:rsidP="00360A42">
      <w:pPr>
        <w:jc w:val="both"/>
        <w:rPr>
          <w:sz w:val="20"/>
          <w:szCs w:val="20"/>
        </w:rPr>
      </w:pPr>
      <w:r w:rsidRPr="005014BF">
        <w:rPr>
          <w:sz w:val="20"/>
          <w:szCs w:val="20"/>
        </w:rPr>
        <w:t>Статья 17. Порядок рассмотрения проекта бюджета в постоянных комиссиях сельского Совета депутатов</w:t>
      </w:r>
    </w:p>
    <w:p w:rsidR="00360A42" w:rsidRPr="005014BF" w:rsidRDefault="00360A42" w:rsidP="00360A42">
      <w:pPr>
        <w:ind w:firstLine="709"/>
        <w:jc w:val="both"/>
        <w:rPr>
          <w:sz w:val="20"/>
          <w:szCs w:val="20"/>
        </w:rPr>
      </w:pPr>
      <w:r w:rsidRPr="005014BF">
        <w:rPr>
          <w:sz w:val="20"/>
          <w:szCs w:val="20"/>
        </w:rPr>
        <w:t>1. Сельский Совет депутатов рассматривает проект решения о местном бюджете на очередной финансовый год и плановый период в соответствии с Регламентом Совета депутатов, с учетом особенностей, установленных настоящим Положением.</w:t>
      </w:r>
    </w:p>
    <w:p w:rsidR="00360A42" w:rsidRPr="005014BF" w:rsidRDefault="00360A42" w:rsidP="00360A42">
      <w:pPr>
        <w:ind w:firstLine="709"/>
        <w:jc w:val="both"/>
        <w:rPr>
          <w:sz w:val="20"/>
          <w:szCs w:val="20"/>
        </w:rPr>
      </w:pPr>
      <w:r w:rsidRPr="005014BF">
        <w:rPr>
          <w:sz w:val="20"/>
          <w:szCs w:val="20"/>
        </w:rPr>
        <w:t>2. Проект бюджета в течение одного рабочего дня со дня его внесения направляется председателем сельского Совета депутатов для рассмотрения в постоянные комиссии сельского Совета депутатов, депутатам, председателю ревизионной комиссии района. Постоянные комиссии сельского Совета депутатов в течение четырнадцати рабочих дней рассматривают проект бюджета, принимают решения по проекту решения о бюджете сельсовета. Постоянные комиссии сельского Совета депутатов также при необходимости дают заключения по проекту бюджета и направляют свои решения (заключения) в постоянную комиссию сельского Совета депутатов, ответственную за подготовку проекта решения о бюджете к рассмотрению сельским Советом депутатов (далее - комиссия по бюджету).</w:t>
      </w:r>
    </w:p>
    <w:p w:rsidR="00360A42" w:rsidRPr="005014BF" w:rsidRDefault="00360A42" w:rsidP="00360A42">
      <w:pPr>
        <w:ind w:firstLine="709"/>
        <w:jc w:val="both"/>
        <w:rPr>
          <w:sz w:val="20"/>
          <w:szCs w:val="20"/>
        </w:rPr>
      </w:pPr>
      <w:r w:rsidRPr="005014BF">
        <w:rPr>
          <w:sz w:val="20"/>
          <w:szCs w:val="20"/>
        </w:rPr>
        <w:t>В этот же срок в комиссию по бюджету направляются поправки и предложения депутатов по проекту решения о бюджете сельсовета.</w:t>
      </w:r>
    </w:p>
    <w:p w:rsidR="00360A42" w:rsidRPr="005014BF" w:rsidRDefault="00360A42" w:rsidP="00360A42">
      <w:pPr>
        <w:ind w:firstLine="709"/>
        <w:jc w:val="both"/>
        <w:rPr>
          <w:sz w:val="20"/>
          <w:szCs w:val="20"/>
        </w:rPr>
      </w:pPr>
      <w:r w:rsidRPr="005014BF">
        <w:rPr>
          <w:sz w:val="20"/>
          <w:szCs w:val="20"/>
        </w:rPr>
        <w:t>К этому же сроку председатель ревизионной комиссии района проводит экспертизу и выносит свое заключение по проекту решения о бюджете, которое направляет в комиссию по бюджету и Главе сельсовета.</w:t>
      </w:r>
    </w:p>
    <w:p w:rsidR="00360A42" w:rsidRPr="005014BF" w:rsidRDefault="00360A42" w:rsidP="00360A42">
      <w:pPr>
        <w:ind w:firstLine="709"/>
        <w:jc w:val="both"/>
        <w:rPr>
          <w:sz w:val="20"/>
          <w:szCs w:val="20"/>
        </w:rPr>
      </w:pPr>
      <w:r w:rsidRPr="005014BF">
        <w:rPr>
          <w:sz w:val="20"/>
          <w:szCs w:val="20"/>
        </w:rPr>
        <w:t>3. Комиссия по бюджету в течение пяти рабочих дней рассматривает представленные решения и заключения, поправки и предложения депутатов и принимает решение о рекомендации к принятию или отклонению сельским Советом депутатов проекта решения о бюджете сельсовета, а также при необходимости дает заключение по нему. Решение (заключение) комиссии по бюджету направляется Главе сельсовета не позднее чем через один рабочий день со дня его принятия (утверждения).</w:t>
      </w:r>
    </w:p>
    <w:p w:rsidR="00360A42" w:rsidRPr="005014BF" w:rsidRDefault="00360A42" w:rsidP="00360A42">
      <w:pPr>
        <w:ind w:firstLine="709"/>
        <w:jc w:val="both"/>
        <w:rPr>
          <w:sz w:val="20"/>
          <w:szCs w:val="20"/>
        </w:rPr>
      </w:pPr>
      <w:r w:rsidRPr="005014BF">
        <w:rPr>
          <w:sz w:val="20"/>
          <w:szCs w:val="20"/>
        </w:rPr>
        <w:t>4. Предложения комиссии по бюджету, требующие внесения изменений в представленный проект решения в части увеличения бюджетных расходов, должны содержать указание на источники покрытия вновь образующихся расходов за счет изыскания дополнительных доходов или перераспределения расходов.</w:t>
      </w:r>
    </w:p>
    <w:p w:rsidR="00360A42" w:rsidRPr="005014BF" w:rsidRDefault="00360A42" w:rsidP="00360A42">
      <w:pPr>
        <w:ind w:firstLine="709"/>
        <w:jc w:val="both"/>
        <w:rPr>
          <w:sz w:val="20"/>
          <w:szCs w:val="20"/>
        </w:rPr>
      </w:pPr>
      <w:r w:rsidRPr="005014BF">
        <w:rPr>
          <w:sz w:val="20"/>
          <w:szCs w:val="20"/>
        </w:rPr>
        <w:t>5. При рассмотрении проекта решения о бюджете в постоянных комиссиях сельского Совета главный бухгалтер администрации сельсовета (иное уполномоченное Главой сельсовета должностное лицо) вправе внести поправки к нему. Иные поправки к проекту решения о бюджете сельсовета, в том числе оформленные на основании поступивших замечаний и предложений, могут быть включены в таблицу поправок при условии согласия с ними комиссии по бюджету и главного бухгалтера администрации сельсовета (иного уполномоченного Главой сельсовета должностного лица).</w:t>
      </w:r>
    </w:p>
    <w:p w:rsidR="00360A42" w:rsidRPr="005014BF" w:rsidRDefault="00360A42" w:rsidP="00360A42">
      <w:pPr>
        <w:ind w:firstLine="709"/>
        <w:jc w:val="both"/>
        <w:rPr>
          <w:sz w:val="20"/>
          <w:szCs w:val="20"/>
        </w:rPr>
      </w:pPr>
    </w:p>
    <w:p w:rsidR="00360A42" w:rsidRPr="005014BF" w:rsidRDefault="00360A42" w:rsidP="00360A42">
      <w:pPr>
        <w:jc w:val="both"/>
        <w:rPr>
          <w:sz w:val="20"/>
          <w:szCs w:val="20"/>
        </w:rPr>
      </w:pPr>
      <w:r w:rsidRPr="005014BF">
        <w:rPr>
          <w:sz w:val="20"/>
          <w:szCs w:val="20"/>
        </w:rPr>
        <w:t>Статья 18. Внесение изменений и дополнений в решение представительного органа о местном бюджете</w:t>
      </w:r>
    </w:p>
    <w:p w:rsidR="00360A42" w:rsidRPr="005014BF" w:rsidRDefault="00360A42" w:rsidP="00360A42">
      <w:pPr>
        <w:ind w:firstLine="709"/>
        <w:jc w:val="both"/>
        <w:rPr>
          <w:sz w:val="20"/>
          <w:szCs w:val="20"/>
        </w:rPr>
      </w:pPr>
      <w:r w:rsidRPr="005014BF">
        <w:rPr>
          <w:sz w:val="20"/>
          <w:szCs w:val="20"/>
        </w:rPr>
        <w:t xml:space="preserve">Глава местной администрации вносит </w:t>
      </w:r>
      <w:proofErr w:type="gramStart"/>
      <w:r w:rsidRPr="005014BF">
        <w:rPr>
          <w:sz w:val="20"/>
          <w:szCs w:val="20"/>
        </w:rPr>
        <w:t>в Совет депутатов проекты решений о внесении изменений в решения представительного органа о местном бюджете на текущий финансовый год</w:t>
      </w:r>
      <w:proofErr w:type="gramEnd"/>
      <w:r w:rsidRPr="005014BF">
        <w:rPr>
          <w:sz w:val="20"/>
          <w:szCs w:val="20"/>
        </w:rPr>
        <w:t xml:space="preserve"> и плановый период по всем вопросам, являющимся предметом правового регулирования указанного решения.</w:t>
      </w:r>
    </w:p>
    <w:p w:rsidR="00360A42" w:rsidRPr="005014BF" w:rsidRDefault="00360A42" w:rsidP="00360A42">
      <w:pPr>
        <w:ind w:firstLine="709"/>
        <w:jc w:val="both"/>
        <w:rPr>
          <w:sz w:val="20"/>
          <w:szCs w:val="20"/>
        </w:rPr>
      </w:pPr>
      <w:r w:rsidRPr="005014BF">
        <w:rPr>
          <w:sz w:val="20"/>
          <w:szCs w:val="20"/>
        </w:rPr>
        <w:t>Одновременно с проектом указанного решения представляются следующие документы и материалы:</w:t>
      </w:r>
    </w:p>
    <w:p w:rsidR="00360A42" w:rsidRPr="005014BF" w:rsidRDefault="00360A42" w:rsidP="00360A42">
      <w:pPr>
        <w:ind w:firstLine="709"/>
        <w:jc w:val="both"/>
        <w:rPr>
          <w:sz w:val="20"/>
          <w:szCs w:val="20"/>
        </w:rPr>
      </w:pPr>
      <w:r w:rsidRPr="005014BF">
        <w:rPr>
          <w:sz w:val="20"/>
          <w:szCs w:val="20"/>
        </w:rPr>
        <w:lastRenderedPageBreak/>
        <w:t>ожидаемые итоги социально-экономического развития в текущем финансовом году и уточненный прогноз социально-экономического развития Каратузского сельсовета в плановом периоде;</w:t>
      </w:r>
    </w:p>
    <w:p w:rsidR="00360A42" w:rsidRPr="005014BF" w:rsidRDefault="00360A42" w:rsidP="00360A42">
      <w:pPr>
        <w:ind w:firstLine="709"/>
        <w:jc w:val="both"/>
        <w:rPr>
          <w:rStyle w:val="diffins"/>
          <w:sz w:val="20"/>
          <w:szCs w:val="20"/>
        </w:rPr>
      </w:pPr>
      <w:r w:rsidRPr="005014BF">
        <w:rPr>
          <w:rStyle w:val="diffins"/>
          <w:sz w:val="20"/>
          <w:szCs w:val="20"/>
        </w:rPr>
        <w:t>сведения об исполнении местного бюджета за истекший отчетный период текущего финансового года</w:t>
      </w:r>
      <w:r w:rsidRPr="005014BF">
        <w:rPr>
          <w:sz w:val="20"/>
          <w:szCs w:val="20"/>
        </w:rPr>
        <w:t xml:space="preserve">, в том числе </w:t>
      </w:r>
      <w:r w:rsidRPr="005014BF">
        <w:rPr>
          <w:rStyle w:val="diffins"/>
          <w:sz w:val="20"/>
          <w:szCs w:val="20"/>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360A42" w:rsidRPr="005014BF" w:rsidRDefault="00360A42" w:rsidP="00360A42">
      <w:pPr>
        <w:ind w:firstLine="709"/>
        <w:jc w:val="both"/>
        <w:rPr>
          <w:sz w:val="20"/>
          <w:szCs w:val="20"/>
        </w:rPr>
      </w:pPr>
      <w:r w:rsidRPr="005014BF">
        <w:rPr>
          <w:sz w:val="20"/>
          <w:szCs w:val="20"/>
        </w:rPr>
        <w:t>оценка ожидаемого исполнения местного бюджета в текущем финансовом году;</w:t>
      </w:r>
    </w:p>
    <w:p w:rsidR="00360A42" w:rsidRPr="005014BF" w:rsidRDefault="00360A42" w:rsidP="00360A42">
      <w:pPr>
        <w:ind w:firstLine="709"/>
        <w:jc w:val="both"/>
        <w:rPr>
          <w:sz w:val="20"/>
          <w:szCs w:val="20"/>
        </w:rPr>
      </w:pPr>
      <w:r w:rsidRPr="005014BF">
        <w:rPr>
          <w:rStyle w:val="diffins"/>
          <w:sz w:val="20"/>
          <w:szCs w:val="20"/>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w:t>
      </w:r>
      <w:proofErr w:type="gramStart"/>
      <w:r w:rsidRPr="005014BF">
        <w:rPr>
          <w:rStyle w:val="diffins"/>
          <w:sz w:val="20"/>
          <w:szCs w:val="20"/>
        </w:rPr>
        <w:t>видов расходов классификации</w:t>
      </w:r>
      <w:r w:rsidRPr="005014BF">
        <w:rPr>
          <w:sz w:val="20"/>
          <w:szCs w:val="20"/>
        </w:rPr>
        <w:t xml:space="preserve"> расходов местного бюджета</w:t>
      </w:r>
      <w:proofErr w:type="gramEnd"/>
      <w:r w:rsidRPr="005014BF">
        <w:rPr>
          <w:sz w:val="20"/>
          <w:szCs w:val="20"/>
        </w:rPr>
        <w:t xml:space="preserve"> </w:t>
      </w:r>
      <w:r w:rsidRPr="005014BF">
        <w:rPr>
          <w:rStyle w:val="diffins"/>
          <w:sz w:val="20"/>
          <w:szCs w:val="20"/>
        </w:rPr>
        <w:t>за истекший отчетный период текущего финансового года;</w:t>
      </w:r>
    </w:p>
    <w:p w:rsidR="00360A42" w:rsidRPr="005014BF" w:rsidRDefault="00360A42" w:rsidP="00360A42">
      <w:pPr>
        <w:ind w:firstLine="709"/>
        <w:jc w:val="both"/>
        <w:rPr>
          <w:sz w:val="20"/>
          <w:szCs w:val="20"/>
        </w:rPr>
      </w:pPr>
      <w:r w:rsidRPr="005014BF">
        <w:rPr>
          <w:sz w:val="20"/>
          <w:szCs w:val="20"/>
        </w:rPr>
        <w:t>пояснительная записка с обоснованием предлагаемых изменений в решение о местном бюджете на текущий финансовый год и плановый период.</w:t>
      </w:r>
    </w:p>
    <w:p w:rsidR="00360A42" w:rsidRPr="005014BF" w:rsidRDefault="00360A42" w:rsidP="00360A42">
      <w:pPr>
        <w:ind w:firstLine="709"/>
        <w:jc w:val="both"/>
        <w:rPr>
          <w:sz w:val="20"/>
          <w:szCs w:val="20"/>
        </w:rPr>
      </w:pPr>
      <w:r w:rsidRPr="005014BF">
        <w:rPr>
          <w:sz w:val="20"/>
          <w:szCs w:val="20"/>
        </w:rPr>
        <w:t>Совет депутатов 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w:t>
      </w:r>
    </w:p>
    <w:p w:rsidR="00360A42" w:rsidRPr="005014BF" w:rsidRDefault="00360A42" w:rsidP="00360A42">
      <w:pPr>
        <w:ind w:firstLine="709"/>
        <w:jc w:val="both"/>
        <w:rPr>
          <w:sz w:val="20"/>
          <w:szCs w:val="20"/>
        </w:rPr>
      </w:pPr>
    </w:p>
    <w:p w:rsidR="00360A42" w:rsidRPr="005014BF" w:rsidRDefault="00360A42" w:rsidP="00360A42">
      <w:pPr>
        <w:jc w:val="center"/>
        <w:rPr>
          <w:b/>
          <w:sz w:val="20"/>
          <w:szCs w:val="20"/>
        </w:rPr>
      </w:pPr>
      <w:r w:rsidRPr="005014BF">
        <w:rPr>
          <w:b/>
          <w:sz w:val="20"/>
          <w:szCs w:val="20"/>
        </w:rPr>
        <w:t>Глава 5. Исполнение местного бюджета</w:t>
      </w:r>
    </w:p>
    <w:p w:rsidR="00360A42" w:rsidRPr="005014BF" w:rsidRDefault="00360A42" w:rsidP="00360A42">
      <w:pPr>
        <w:ind w:firstLine="709"/>
        <w:jc w:val="both"/>
        <w:rPr>
          <w:sz w:val="20"/>
          <w:szCs w:val="20"/>
        </w:rPr>
      </w:pPr>
    </w:p>
    <w:p w:rsidR="00360A42" w:rsidRPr="005014BF" w:rsidRDefault="00360A42" w:rsidP="00360A42">
      <w:pPr>
        <w:jc w:val="both"/>
        <w:rPr>
          <w:sz w:val="20"/>
          <w:szCs w:val="20"/>
        </w:rPr>
      </w:pPr>
      <w:r w:rsidRPr="005014BF">
        <w:rPr>
          <w:sz w:val="20"/>
          <w:szCs w:val="20"/>
        </w:rPr>
        <w:t xml:space="preserve">Статья 19. Исполнение местного бюджета </w:t>
      </w:r>
    </w:p>
    <w:p w:rsidR="00360A42" w:rsidRPr="005014BF" w:rsidRDefault="00360A42" w:rsidP="00360A42">
      <w:pPr>
        <w:ind w:firstLine="709"/>
        <w:jc w:val="both"/>
        <w:rPr>
          <w:sz w:val="20"/>
          <w:szCs w:val="20"/>
        </w:rPr>
      </w:pPr>
      <w:r w:rsidRPr="005014BF">
        <w:rPr>
          <w:sz w:val="20"/>
          <w:szCs w:val="20"/>
        </w:rPr>
        <w:t>Исполнение местного бюджета по доходам осуществляется в соответствии со статьей 218 Бюджетного кодекса Российской Федерации.</w:t>
      </w:r>
    </w:p>
    <w:p w:rsidR="00360A42" w:rsidRPr="005014BF" w:rsidRDefault="00360A42" w:rsidP="00360A42">
      <w:pPr>
        <w:ind w:firstLine="709"/>
        <w:jc w:val="both"/>
        <w:rPr>
          <w:sz w:val="20"/>
          <w:szCs w:val="20"/>
        </w:rPr>
      </w:pPr>
      <w:r w:rsidRPr="005014BF">
        <w:rPr>
          <w:sz w:val="20"/>
          <w:szCs w:val="20"/>
        </w:rPr>
        <w:t>Исполнение местного бюджета по расходам осуществляется в соответствии со статьей 219 Бюджетного кодекса Российской Федерации.</w:t>
      </w:r>
    </w:p>
    <w:p w:rsidR="00360A42" w:rsidRPr="005014BF" w:rsidRDefault="00360A42" w:rsidP="00360A42">
      <w:pPr>
        <w:ind w:firstLine="709"/>
        <w:jc w:val="both"/>
        <w:rPr>
          <w:bCs/>
          <w:sz w:val="20"/>
          <w:szCs w:val="20"/>
        </w:rPr>
      </w:pPr>
      <w:r w:rsidRPr="005014BF">
        <w:rPr>
          <w:bCs/>
          <w:sz w:val="20"/>
          <w:szCs w:val="20"/>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360A42" w:rsidRPr="005014BF" w:rsidRDefault="00360A42" w:rsidP="00360A42">
      <w:pPr>
        <w:ind w:firstLine="709"/>
        <w:jc w:val="both"/>
        <w:rPr>
          <w:sz w:val="20"/>
          <w:szCs w:val="20"/>
        </w:rPr>
      </w:pPr>
    </w:p>
    <w:p w:rsidR="00360A42" w:rsidRPr="005014BF" w:rsidRDefault="00360A42" w:rsidP="00360A42">
      <w:pPr>
        <w:jc w:val="both"/>
        <w:rPr>
          <w:bCs/>
          <w:sz w:val="20"/>
          <w:szCs w:val="20"/>
        </w:rPr>
      </w:pPr>
      <w:r w:rsidRPr="005014BF">
        <w:rPr>
          <w:bCs/>
          <w:sz w:val="20"/>
          <w:szCs w:val="20"/>
        </w:rPr>
        <w:t>Статья 20. Лицевые счета для учета операций по исполнению бюджета</w:t>
      </w:r>
    </w:p>
    <w:p w:rsidR="00360A42" w:rsidRPr="005014BF" w:rsidRDefault="00360A42" w:rsidP="00360A42">
      <w:pPr>
        <w:ind w:firstLine="709"/>
        <w:jc w:val="both"/>
        <w:rPr>
          <w:bCs/>
          <w:sz w:val="20"/>
          <w:szCs w:val="20"/>
        </w:rPr>
      </w:pPr>
      <w:r w:rsidRPr="005014BF">
        <w:rPr>
          <w:bCs/>
          <w:sz w:val="20"/>
          <w:szCs w:val="20"/>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360A42" w:rsidRPr="005014BF" w:rsidRDefault="00360A42" w:rsidP="00360A42">
      <w:pPr>
        <w:ind w:firstLine="709"/>
        <w:jc w:val="both"/>
        <w:rPr>
          <w:sz w:val="20"/>
          <w:szCs w:val="20"/>
        </w:rPr>
      </w:pPr>
    </w:p>
    <w:p w:rsidR="00360A42" w:rsidRPr="005014BF" w:rsidRDefault="00360A42" w:rsidP="00360A42">
      <w:pPr>
        <w:jc w:val="center"/>
        <w:rPr>
          <w:b/>
          <w:sz w:val="20"/>
          <w:szCs w:val="20"/>
        </w:rPr>
      </w:pPr>
      <w:r w:rsidRPr="005014BF">
        <w:rPr>
          <w:b/>
          <w:sz w:val="20"/>
          <w:szCs w:val="20"/>
        </w:rPr>
        <w:t xml:space="preserve">Глава 6. </w:t>
      </w:r>
      <w:r w:rsidRPr="005014BF">
        <w:rPr>
          <w:b/>
          <w:bCs/>
          <w:sz w:val="20"/>
          <w:szCs w:val="20"/>
        </w:rPr>
        <w:t xml:space="preserve">Составление, внешняя проверка, рассмотрение </w:t>
      </w:r>
      <w:r w:rsidRPr="005014BF">
        <w:rPr>
          <w:b/>
          <w:bCs/>
          <w:sz w:val="20"/>
          <w:szCs w:val="20"/>
        </w:rPr>
        <w:br/>
        <w:t>и утверждение бюджетной отчетности</w:t>
      </w:r>
      <w:r w:rsidRPr="005014BF">
        <w:rPr>
          <w:b/>
          <w:sz w:val="20"/>
          <w:szCs w:val="20"/>
        </w:rPr>
        <w:t xml:space="preserve">. </w:t>
      </w:r>
      <w:r w:rsidRPr="005014BF">
        <w:rPr>
          <w:b/>
          <w:sz w:val="20"/>
          <w:szCs w:val="20"/>
        </w:rPr>
        <w:br/>
        <w:t>Муниципальный финансовый контроль</w:t>
      </w:r>
    </w:p>
    <w:p w:rsidR="00360A42" w:rsidRPr="005014BF" w:rsidRDefault="00360A42" w:rsidP="00360A42">
      <w:pPr>
        <w:ind w:firstLine="709"/>
        <w:jc w:val="both"/>
        <w:rPr>
          <w:sz w:val="20"/>
          <w:szCs w:val="20"/>
        </w:rPr>
      </w:pPr>
    </w:p>
    <w:p w:rsidR="00360A42" w:rsidRPr="005014BF" w:rsidRDefault="00360A42" w:rsidP="00360A42">
      <w:pPr>
        <w:jc w:val="both"/>
        <w:rPr>
          <w:sz w:val="20"/>
          <w:szCs w:val="20"/>
        </w:rPr>
      </w:pPr>
      <w:r w:rsidRPr="005014BF">
        <w:rPr>
          <w:sz w:val="20"/>
          <w:szCs w:val="20"/>
        </w:rPr>
        <w:t>Статья 21. Составление бюджетной отчетности</w:t>
      </w:r>
    </w:p>
    <w:p w:rsidR="00360A42" w:rsidRPr="005014BF" w:rsidRDefault="00360A42" w:rsidP="00360A42">
      <w:pPr>
        <w:ind w:firstLine="709"/>
        <w:jc w:val="both"/>
        <w:rPr>
          <w:sz w:val="20"/>
          <w:szCs w:val="20"/>
        </w:rPr>
      </w:pPr>
      <w:r w:rsidRPr="005014BF">
        <w:rPr>
          <w:sz w:val="20"/>
          <w:szCs w:val="20"/>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60A42" w:rsidRPr="005014BF" w:rsidRDefault="00360A42" w:rsidP="00360A42">
      <w:pPr>
        <w:ind w:firstLine="709"/>
        <w:jc w:val="both"/>
        <w:rPr>
          <w:sz w:val="20"/>
          <w:szCs w:val="20"/>
        </w:rPr>
      </w:pPr>
      <w:r w:rsidRPr="005014BF">
        <w:rPr>
          <w:sz w:val="20"/>
          <w:szCs w:val="20"/>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360A42" w:rsidRPr="005014BF" w:rsidRDefault="00360A42" w:rsidP="00360A42">
      <w:pPr>
        <w:ind w:firstLine="709"/>
        <w:jc w:val="both"/>
        <w:rPr>
          <w:sz w:val="20"/>
          <w:szCs w:val="20"/>
        </w:rPr>
      </w:pPr>
      <w:r w:rsidRPr="005014BF">
        <w:rPr>
          <w:sz w:val="20"/>
          <w:szCs w:val="20"/>
        </w:rPr>
        <w:t>2. Бюджетная отчетность Каратузского сельсовета составляется местной администрацией на основании сводной бюджетной отчетности главных администраторов бюджетных средств.</w:t>
      </w:r>
    </w:p>
    <w:p w:rsidR="00360A42" w:rsidRPr="005014BF" w:rsidRDefault="00360A42" w:rsidP="00360A42">
      <w:pPr>
        <w:ind w:firstLine="709"/>
        <w:jc w:val="both"/>
        <w:rPr>
          <w:sz w:val="20"/>
          <w:szCs w:val="20"/>
        </w:rPr>
      </w:pPr>
      <w:r w:rsidRPr="005014BF">
        <w:rPr>
          <w:sz w:val="20"/>
          <w:szCs w:val="20"/>
        </w:rPr>
        <w:t>3. Бюджетная отчетность Каратузского сельсовета является годовой. Отчет об исполнении бюджета является ежеквартальным.</w:t>
      </w:r>
    </w:p>
    <w:p w:rsidR="00360A42" w:rsidRPr="005014BF" w:rsidRDefault="00360A42" w:rsidP="00360A42">
      <w:pPr>
        <w:ind w:firstLine="709"/>
        <w:jc w:val="both"/>
        <w:rPr>
          <w:sz w:val="20"/>
          <w:szCs w:val="20"/>
        </w:rPr>
      </w:pPr>
      <w:r w:rsidRPr="005014BF">
        <w:rPr>
          <w:sz w:val="20"/>
          <w:szCs w:val="20"/>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Совет депутатов и контрольно-счетный орган.</w:t>
      </w:r>
    </w:p>
    <w:p w:rsidR="00360A42" w:rsidRPr="005014BF" w:rsidRDefault="00360A42" w:rsidP="00360A42">
      <w:pPr>
        <w:ind w:firstLine="709"/>
        <w:jc w:val="both"/>
        <w:rPr>
          <w:sz w:val="20"/>
          <w:szCs w:val="20"/>
        </w:rPr>
      </w:pPr>
      <w:r w:rsidRPr="005014BF">
        <w:rPr>
          <w:sz w:val="20"/>
          <w:szCs w:val="20"/>
        </w:rPr>
        <w:t>Годовой отчет об исполнении местного бюджета подлежит утверждению решением представительного органа.</w:t>
      </w:r>
    </w:p>
    <w:p w:rsidR="00360A42" w:rsidRPr="005014BF" w:rsidRDefault="00360A42" w:rsidP="00360A42">
      <w:pPr>
        <w:ind w:firstLine="709"/>
        <w:jc w:val="both"/>
        <w:rPr>
          <w:sz w:val="20"/>
          <w:szCs w:val="20"/>
        </w:rPr>
      </w:pPr>
      <w:r w:rsidRPr="005014BF">
        <w:rPr>
          <w:sz w:val="20"/>
          <w:szCs w:val="20"/>
        </w:rPr>
        <w:t>5. Отчет об исполнении местного бюджета за истекший финансовый год представляется главой местной администрации в Совет депутатов не позднее 1 мая текущего года.</w:t>
      </w:r>
    </w:p>
    <w:p w:rsidR="00360A42" w:rsidRPr="005014BF" w:rsidRDefault="00360A42" w:rsidP="00360A42">
      <w:pPr>
        <w:ind w:firstLine="709"/>
        <w:jc w:val="both"/>
        <w:rPr>
          <w:sz w:val="20"/>
          <w:szCs w:val="20"/>
        </w:rPr>
      </w:pPr>
      <w:r w:rsidRPr="005014BF">
        <w:rPr>
          <w:sz w:val="20"/>
          <w:szCs w:val="20"/>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360A42" w:rsidRPr="005014BF" w:rsidRDefault="00360A42" w:rsidP="00360A42">
      <w:pPr>
        <w:ind w:firstLine="709"/>
        <w:jc w:val="both"/>
        <w:rPr>
          <w:sz w:val="20"/>
          <w:szCs w:val="20"/>
        </w:rPr>
      </w:pPr>
      <w:r w:rsidRPr="005014BF">
        <w:rPr>
          <w:sz w:val="20"/>
          <w:szCs w:val="20"/>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360A42" w:rsidRPr="005014BF" w:rsidRDefault="00360A42" w:rsidP="00360A42">
      <w:pPr>
        <w:ind w:firstLine="709"/>
        <w:jc w:val="both"/>
        <w:rPr>
          <w:sz w:val="20"/>
          <w:szCs w:val="20"/>
        </w:rPr>
      </w:pPr>
      <w:r w:rsidRPr="005014BF">
        <w:rPr>
          <w:sz w:val="20"/>
          <w:szCs w:val="20"/>
        </w:rPr>
        <w:t>Отдельными приложениями к решению об исполнении бюджета за отчетный финансовый год утверждаются показатели:</w:t>
      </w:r>
    </w:p>
    <w:p w:rsidR="00360A42" w:rsidRPr="005014BF" w:rsidRDefault="00360A42" w:rsidP="00360A42">
      <w:pPr>
        <w:ind w:firstLine="709"/>
        <w:jc w:val="both"/>
        <w:rPr>
          <w:sz w:val="20"/>
          <w:szCs w:val="20"/>
        </w:rPr>
      </w:pPr>
      <w:r w:rsidRPr="005014BF">
        <w:rPr>
          <w:sz w:val="20"/>
          <w:szCs w:val="20"/>
        </w:rPr>
        <w:t>доходов бюджета по кодам классификации доходов бюджетов;</w:t>
      </w:r>
    </w:p>
    <w:p w:rsidR="00360A42" w:rsidRPr="005014BF" w:rsidRDefault="00360A42" w:rsidP="00360A42">
      <w:pPr>
        <w:ind w:firstLine="709"/>
        <w:jc w:val="both"/>
        <w:rPr>
          <w:sz w:val="20"/>
          <w:szCs w:val="20"/>
        </w:rPr>
      </w:pPr>
      <w:r w:rsidRPr="005014BF">
        <w:rPr>
          <w:sz w:val="20"/>
          <w:szCs w:val="20"/>
        </w:rPr>
        <w:lastRenderedPageBreak/>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360A42" w:rsidRPr="005014BF" w:rsidRDefault="00360A42" w:rsidP="00360A42">
      <w:pPr>
        <w:ind w:firstLine="709"/>
        <w:jc w:val="both"/>
        <w:rPr>
          <w:sz w:val="20"/>
          <w:szCs w:val="20"/>
        </w:rPr>
      </w:pPr>
      <w:r w:rsidRPr="005014BF">
        <w:rPr>
          <w:sz w:val="20"/>
          <w:szCs w:val="20"/>
        </w:rPr>
        <w:t>расходов бюджета по ведомственной структуре расходов соответствующего бюджета;</w:t>
      </w:r>
    </w:p>
    <w:p w:rsidR="00360A42" w:rsidRPr="005014BF" w:rsidRDefault="00360A42" w:rsidP="00360A42">
      <w:pPr>
        <w:ind w:firstLine="709"/>
        <w:jc w:val="both"/>
        <w:rPr>
          <w:sz w:val="20"/>
          <w:szCs w:val="20"/>
        </w:rPr>
      </w:pPr>
      <w:r w:rsidRPr="005014BF">
        <w:rPr>
          <w:sz w:val="20"/>
          <w:szCs w:val="20"/>
        </w:rPr>
        <w:t>расходов бюджета по разделам и подразделам классификации расходов бюджетов;</w:t>
      </w:r>
    </w:p>
    <w:p w:rsidR="00360A42" w:rsidRPr="005014BF" w:rsidRDefault="00360A42" w:rsidP="00360A42">
      <w:pPr>
        <w:ind w:firstLine="709"/>
        <w:jc w:val="both"/>
        <w:rPr>
          <w:sz w:val="20"/>
          <w:szCs w:val="20"/>
        </w:rPr>
      </w:pPr>
      <w:r w:rsidRPr="005014BF">
        <w:rPr>
          <w:sz w:val="20"/>
          <w:szCs w:val="20"/>
        </w:rPr>
        <w:t xml:space="preserve">источников финансирования дефицита бюджета по кодам </w:t>
      </w:r>
      <w:proofErr w:type="gramStart"/>
      <w:r w:rsidRPr="005014BF">
        <w:rPr>
          <w:sz w:val="20"/>
          <w:szCs w:val="20"/>
        </w:rPr>
        <w:t>классификации источников финансирования дефицитов бюджетов</w:t>
      </w:r>
      <w:proofErr w:type="gramEnd"/>
      <w:r w:rsidRPr="005014BF">
        <w:rPr>
          <w:sz w:val="20"/>
          <w:szCs w:val="20"/>
        </w:rPr>
        <w:t>;</w:t>
      </w:r>
    </w:p>
    <w:p w:rsidR="00360A42" w:rsidRPr="005014BF" w:rsidRDefault="00360A42" w:rsidP="00360A42">
      <w:pPr>
        <w:ind w:firstLine="709"/>
        <w:jc w:val="both"/>
        <w:rPr>
          <w:sz w:val="20"/>
          <w:szCs w:val="20"/>
        </w:rPr>
      </w:pPr>
      <w:r w:rsidRPr="005014BF">
        <w:rPr>
          <w:sz w:val="20"/>
          <w:szCs w:val="20"/>
        </w:rPr>
        <w:t xml:space="preserve">источников финансирования дефицита бюджета по кодам групп, подгрупп, статей, видов </w:t>
      </w:r>
      <w:proofErr w:type="gramStart"/>
      <w:r w:rsidRPr="005014BF">
        <w:rPr>
          <w:sz w:val="20"/>
          <w:szCs w:val="20"/>
        </w:rPr>
        <w:t>источников финансирования дефицитов бюджетов классификации операций сектора государственного</w:t>
      </w:r>
      <w:proofErr w:type="gramEnd"/>
      <w:r w:rsidRPr="005014BF">
        <w:rPr>
          <w:sz w:val="20"/>
          <w:szCs w:val="20"/>
        </w:rPr>
        <w:t xml:space="preserve"> управления, относящихся к источникам финансирования дефицитов бюджетов.</w:t>
      </w:r>
    </w:p>
    <w:p w:rsidR="00360A42" w:rsidRPr="005014BF" w:rsidRDefault="00360A42" w:rsidP="00360A42">
      <w:pPr>
        <w:ind w:firstLine="709"/>
        <w:jc w:val="both"/>
        <w:rPr>
          <w:sz w:val="20"/>
          <w:szCs w:val="20"/>
        </w:rPr>
      </w:pPr>
      <w:r w:rsidRPr="005014BF">
        <w:rPr>
          <w:sz w:val="20"/>
          <w:szCs w:val="20"/>
        </w:rPr>
        <w:t>По результатам рассмотрения годового отчета об исполнении бюджета Совет депутатов принимает решение об утверждении либо отклонении закона (решения) об исполнении бюджета.</w:t>
      </w:r>
    </w:p>
    <w:p w:rsidR="00360A42" w:rsidRPr="005014BF" w:rsidRDefault="00360A42" w:rsidP="00360A42">
      <w:pPr>
        <w:ind w:firstLine="709"/>
        <w:jc w:val="both"/>
        <w:rPr>
          <w:sz w:val="20"/>
          <w:szCs w:val="20"/>
        </w:rPr>
      </w:pPr>
      <w:r w:rsidRPr="005014BF">
        <w:rPr>
          <w:sz w:val="20"/>
          <w:szCs w:val="20"/>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60A42" w:rsidRPr="005014BF" w:rsidRDefault="00360A42" w:rsidP="00360A42">
      <w:pPr>
        <w:ind w:firstLine="709"/>
        <w:jc w:val="both"/>
        <w:rPr>
          <w:sz w:val="20"/>
          <w:szCs w:val="20"/>
        </w:rPr>
      </w:pPr>
    </w:p>
    <w:p w:rsidR="00360A42" w:rsidRPr="005014BF" w:rsidRDefault="00360A42" w:rsidP="00360A42">
      <w:pPr>
        <w:jc w:val="both"/>
        <w:rPr>
          <w:iCs/>
          <w:sz w:val="20"/>
          <w:szCs w:val="20"/>
        </w:rPr>
      </w:pPr>
      <w:r w:rsidRPr="005014BF">
        <w:rPr>
          <w:iCs/>
          <w:sz w:val="20"/>
          <w:szCs w:val="20"/>
        </w:rPr>
        <w:t>Статья 22. Внешняя проверка годового отчета об исполнении местного бюджета</w:t>
      </w:r>
    </w:p>
    <w:p w:rsidR="00360A42" w:rsidRPr="005014BF" w:rsidRDefault="00360A42" w:rsidP="00360A42">
      <w:pPr>
        <w:ind w:firstLine="709"/>
        <w:jc w:val="both"/>
        <w:rPr>
          <w:sz w:val="20"/>
          <w:szCs w:val="20"/>
        </w:rPr>
      </w:pPr>
      <w:r w:rsidRPr="005014BF">
        <w:rPr>
          <w:sz w:val="20"/>
          <w:szCs w:val="20"/>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60A42" w:rsidRPr="005014BF" w:rsidRDefault="00360A42" w:rsidP="00360A42">
      <w:pPr>
        <w:ind w:firstLine="709"/>
        <w:jc w:val="both"/>
        <w:rPr>
          <w:sz w:val="20"/>
          <w:szCs w:val="20"/>
        </w:rPr>
      </w:pPr>
      <w:r w:rsidRPr="005014BF">
        <w:rPr>
          <w:sz w:val="20"/>
          <w:szCs w:val="20"/>
        </w:rPr>
        <w:t>2. Внешняя проверка годового отчета об исполнении местного бюджета осуществляется контрольно-счетным органом.</w:t>
      </w:r>
    </w:p>
    <w:p w:rsidR="00360A42" w:rsidRPr="005014BF" w:rsidRDefault="00360A42" w:rsidP="00360A42">
      <w:pPr>
        <w:ind w:firstLine="709"/>
        <w:jc w:val="both"/>
        <w:rPr>
          <w:sz w:val="20"/>
          <w:szCs w:val="20"/>
        </w:rPr>
      </w:pPr>
      <w:r w:rsidRPr="005014BF">
        <w:rPr>
          <w:sz w:val="20"/>
          <w:szCs w:val="20"/>
        </w:rPr>
        <w:t>3. Администрация Каратузского сельсовета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60A42" w:rsidRPr="005014BF" w:rsidRDefault="00360A42" w:rsidP="00360A42">
      <w:pPr>
        <w:ind w:firstLine="709"/>
        <w:jc w:val="both"/>
        <w:rPr>
          <w:sz w:val="20"/>
          <w:szCs w:val="20"/>
        </w:rPr>
      </w:pPr>
      <w:r w:rsidRPr="005014BF">
        <w:rPr>
          <w:sz w:val="20"/>
          <w:szCs w:val="20"/>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360A42" w:rsidRPr="005014BF" w:rsidRDefault="00360A42" w:rsidP="00360A42">
      <w:pPr>
        <w:ind w:firstLine="709"/>
        <w:jc w:val="both"/>
        <w:rPr>
          <w:sz w:val="20"/>
          <w:szCs w:val="20"/>
        </w:rPr>
      </w:pPr>
      <w:r w:rsidRPr="005014BF">
        <w:rPr>
          <w:sz w:val="20"/>
          <w:szCs w:val="20"/>
        </w:rPr>
        <w:t>Заключение на годовой отчет об исполнении местного бюджета представляется контрольно-счетным органом в Совет депутатов с одновременным направлением в местную администрацию.</w:t>
      </w:r>
    </w:p>
    <w:p w:rsidR="00360A42" w:rsidRPr="005014BF" w:rsidRDefault="00360A42" w:rsidP="00360A42">
      <w:pPr>
        <w:ind w:firstLine="709"/>
        <w:jc w:val="both"/>
        <w:rPr>
          <w:sz w:val="20"/>
          <w:szCs w:val="20"/>
        </w:rPr>
      </w:pPr>
    </w:p>
    <w:p w:rsidR="00360A42" w:rsidRPr="005014BF" w:rsidRDefault="00360A42" w:rsidP="00360A42">
      <w:pPr>
        <w:jc w:val="both"/>
        <w:rPr>
          <w:sz w:val="20"/>
          <w:szCs w:val="20"/>
        </w:rPr>
      </w:pPr>
      <w:r w:rsidRPr="005014BF">
        <w:rPr>
          <w:sz w:val="20"/>
          <w:szCs w:val="20"/>
        </w:rPr>
        <w:t>Статья 23. Муниципальный финансовый контроль</w:t>
      </w:r>
    </w:p>
    <w:p w:rsidR="00360A42" w:rsidRPr="005014BF" w:rsidRDefault="00360A42" w:rsidP="00360A42">
      <w:pPr>
        <w:ind w:firstLine="709"/>
        <w:jc w:val="both"/>
        <w:rPr>
          <w:sz w:val="20"/>
          <w:szCs w:val="20"/>
        </w:rPr>
      </w:pPr>
      <w:r w:rsidRPr="005014BF">
        <w:rPr>
          <w:sz w:val="20"/>
          <w:szCs w:val="20"/>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60A42" w:rsidRPr="005014BF" w:rsidRDefault="00360A42" w:rsidP="00360A42">
      <w:pPr>
        <w:ind w:firstLine="709"/>
        <w:jc w:val="both"/>
        <w:rPr>
          <w:sz w:val="20"/>
          <w:szCs w:val="20"/>
        </w:rPr>
      </w:pPr>
    </w:p>
    <w:p w:rsidR="00360A42" w:rsidRDefault="00360A42" w:rsidP="0084009B">
      <w:pPr>
        <w:jc w:val="center"/>
        <w:rPr>
          <w:sz w:val="16"/>
          <w:szCs w:val="16"/>
        </w:rPr>
      </w:pPr>
    </w:p>
    <w:p w:rsidR="00716FB3" w:rsidRDefault="00716FB3" w:rsidP="0084009B">
      <w:pPr>
        <w:jc w:val="center"/>
        <w:rPr>
          <w:sz w:val="16"/>
          <w:szCs w:val="16"/>
        </w:rPr>
      </w:pPr>
    </w:p>
    <w:p w:rsidR="00716FB3" w:rsidRDefault="00716FB3" w:rsidP="0084009B">
      <w:pPr>
        <w:jc w:val="center"/>
        <w:rPr>
          <w:sz w:val="16"/>
          <w:szCs w:val="16"/>
        </w:rPr>
      </w:pPr>
    </w:p>
    <w:p w:rsidR="00716FB3" w:rsidRPr="00E92FC3" w:rsidRDefault="00716FB3" w:rsidP="00716FB3">
      <w:pPr>
        <w:jc w:val="center"/>
        <w:rPr>
          <w:sz w:val="20"/>
          <w:szCs w:val="20"/>
        </w:rPr>
      </w:pPr>
      <w:r w:rsidRPr="00E92FC3">
        <w:rPr>
          <w:sz w:val="20"/>
          <w:szCs w:val="20"/>
        </w:rPr>
        <w:t>КАРАТУЗСКИЙ СЕЛЬСКИЙ СОВЕТ ДЕПУТАТОВ</w:t>
      </w:r>
    </w:p>
    <w:p w:rsidR="00716FB3" w:rsidRPr="00E92FC3" w:rsidRDefault="00716FB3" w:rsidP="00716FB3">
      <w:pPr>
        <w:jc w:val="center"/>
        <w:rPr>
          <w:sz w:val="20"/>
          <w:szCs w:val="20"/>
        </w:rPr>
      </w:pPr>
    </w:p>
    <w:p w:rsidR="00716FB3" w:rsidRPr="00E92FC3" w:rsidRDefault="00716FB3" w:rsidP="00716FB3">
      <w:pPr>
        <w:jc w:val="center"/>
        <w:rPr>
          <w:sz w:val="20"/>
          <w:szCs w:val="20"/>
        </w:rPr>
      </w:pPr>
      <w:r w:rsidRPr="00E92FC3">
        <w:rPr>
          <w:sz w:val="20"/>
          <w:szCs w:val="20"/>
        </w:rPr>
        <w:t>РЕШЕНИЕ</w:t>
      </w:r>
    </w:p>
    <w:p w:rsidR="00716FB3" w:rsidRPr="00E92FC3" w:rsidRDefault="00716FB3" w:rsidP="00716FB3">
      <w:pPr>
        <w:jc w:val="center"/>
        <w:rPr>
          <w:sz w:val="20"/>
          <w:szCs w:val="20"/>
        </w:rPr>
      </w:pPr>
    </w:p>
    <w:p w:rsidR="00716FB3" w:rsidRPr="00E92FC3" w:rsidRDefault="00716FB3" w:rsidP="00716FB3">
      <w:pPr>
        <w:rPr>
          <w:sz w:val="20"/>
          <w:szCs w:val="20"/>
        </w:rPr>
      </w:pPr>
      <w:r w:rsidRPr="00E92FC3">
        <w:rPr>
          <w:sz w:val="20"/>
          <w:szCs w:val="20"/>
        </w:rPr>
        <w:t>07.06.2017г.</w:t>
      </w:r>
      <w:r w:rsidRPr="00E92FC3">
        <w:rPr>
          <w:sz w:val="20"/>
          <w:szCs w:val="20"/>
        </w:rPr>
        <w:tab/>
      </w:r>
      <w:r w:rsidRPr="00E92FC3">
        <w:rPr>
          <w:sz w:val="20"/>
          <w:szCs w:val="20"/>
        </w:rPr>
        <w:tab/>
      </w:r>
      <w:r w:rsidRPr="00E92FC3">
        <w:rPr>
          <w:sz w:val="20"/>
          <w:szCs w:val="20"/>
        </w:rPr>
        <w:tab/>
        <w:t xml:space="preserve">  с. Каратузское </w:t>
      </w:r>
      <w:r w:rsidRPr="00E92FC3">
        <w:rPr>
          <w:sz w:val="20"/>
          <w:szCs w:val="20"/>
        </w:rPr>
        <w:tab/>
      </w:r>
      <w:r w:rsidRPr="00E92FC3">
        <w:rPr>
          <w:sz w:val="20"/>
          <w:szCs w:val="20"/>
        </w:rPr>
        <w:tab/>
      </w:r>
      <w:r w:rsidRPr="00E92FC3">
        <w:rPr>
          <w:sz w:val="20"/>
          <w:szCs w:val="20"/>
        </w:rPr>
        <w:tab/>
      </w:r>
      <w:r w:rsidRPr="00E92FC3">
        <w:rPr>
          <w:sz w:val="20"/>
          <w:szCs w:val="20"/>
        </w:rPr>
        <w:tab/>
        <w:t xml:space="preserve">      №10-72</w:t>
      </w:r>
    </w:p>
    <w:p w:rsidR="00716FB3" w:rsidRPr="00E92FC3" w:rsidRDefault="00716FB3" w:rsidP="00716FB3">
      <w:pPr>
        <w:jc w:val="center"/>
        <w:rPr>
          <w:sz w:val="20"/>
          <w:szCs w:val="20"/>
        </w:rPr>
      </w:pPr>
    </w:p>
    <w:p w:rsidR="00716FB3" w:rsidRPr="00E92FC3" w:rsidRDefault="00716FB3" w:rsidP="00716FB3">
      <w:pPr>
        <w:pStyle w:val="ConsNormal"/>
        <w:ind w:right="4110" w:firstLine="0"/>
        <w:rPr>
          <w:rFonts w:ascii="Times New Roman" w:hAnsi="Times New Roman" w:cs="Times New Roman"/>
        </w:rPr>
      </w:pPr>
      <w:r w:rsidRPr="00E92FC3">
        <w:rPr>
          <w:rFonts w:ascii="Times New Roman" w:hAnsi="Times New Roman" w:cs="Times New Roman"/>
        </w:rPr>
        <w:t>О присвоении звания «Почетный гражданин села Каратузское»</w:t>
      </w:r>
    </w:p>
    <w:p w:rsidR="00716FB3" w:rsidRPr="00E92FC3" w:rsidRDefault="00716FB3" w:rsidP="00716FB3">
      <w:pPr>
        <w:pStyle w:val="ConsNormal"/>
        <w:ind w:firstLine="539"/>
        <w:rPr>
          <w:rFonts w:ascii="Times New Roman" w:hAnsi="Times New Roman" w:cs="Times New Roman"/>
        </w:rPr>
      </w:pPr>
    </w:p>
    <w:p w:rsidR="00716FB3" w:rsidRPr="00E92FC3" w:rsidRDefault="00716FB3" w:rsidP="00716FB3">
      <w:pPr>
        <w:autoSpaceDE w:val="0"/>
        <w:autoSpaceDN w:val="0"/>
        <w:adjustRightInd w:val="0"/>
        <w:ind w:firstLine="709"/>
        <w:jc w:val="both"/>
        <w:outlineLvl w:val="2"/>
        <w:rPr>
          <w:sz w:val="20"/>
          <w:szCs w:val="20"/>
        </w:rPr>
      </w:pPr>
      <w:proofErr w:type="gramStart"/>
      <w:r w:rsidRPr="00E92FC3">
        <w:rPr>
          <w:sz w:val="20"/>
          <w:szCs w:val="20"/>
        </w:rPr>
        <w:t xml:space="preserve">Рассмотрев представление Главы Каратузского сельсовета, на основании Протокола заседании Комиссии по присвоению звания «Почетный гражданин села Каратузское», руководствуясь Федеральным законом от 06.10.2003 № 131-ФЗ «Об общих принципах организации местного самоуправления в Российской Федерации», статьей 24 Устава Каратузского сельсовета Каратузского района Красноярского края, на основании Решения Каратузского сельского Совета депутатов от 16.08.2010г. №Р-31 «О почетном гражданине села Каратузское», </w:t>
      </w:r>
      <w:proofErr w:type="spellStart"/>
      <w:r w:rsidRPr="00E92FC3">
        <w:rPr>
          <w:sz w:val="20"/>
          <w:szCs w:val="20"/>
        </w:rPr>
        <w:t>Каратузский</w:t>
      </w:r>
      <w:proofErr w:type="spellEnd"/>
      <w:r w:rsidRPr="00E92FC3">
        <w:rPr>
          <w:sz w:val="20"/>
          <w:szCs w:val="20"/>
        </w:rPr>
        <w:t xml:space="preserve"> сельский Совет</w:t>
      </w:r>
      <w:proofErr w:type="gramEnd"/>
      <w:r w:rsidRPr="00E92FC3">
        <w:rPr>
          <w:sz w:val="20"/>
          <w:szCs w:val="20"/>
        </w:rPr>
        <w:t xml:space="preserve"> депутатов, РЕШИЛ:</w:t>
      </w:r>
    </w:p>
    <w:p w:rsidR="00716FB3" w:rsidRPr="00E92FC3" w:rsidRDefault="00716FB3" w:rsidP="00716FB3">
      <w:pPr>
        <w:pStyle w:val="ConsNormal"/>
        <w:widowControl w:val="0"/>
        <w:numPr>
          <w:ilvl w:val="0"/>
          <w:numId w:val="16"/>
        </w:numPr>
        <w:ind w:left="0" w:firstLine="709"/>
        <w:jc w:val="both"/>
        <w:rPr>
          <w:rFonts w:ascii="Times New Roman" w:hAnsi="Times New Roman" w:cs="Times New Roman"/>
        </w:rPr>
      </w:pPr>
      <w:r w:rsidRPr="00E92FC3">
        <w:rPr>
          <w:rFonts w:ascii="Times New Roman" w:hAnsi="Times New Roman" w:cs="Times New Roman"/>
        </w:rPr>
        <w:t xml:space="preserve">Присвоить звание «Почетный гражданин села Каратузское» </w:t>
      </w:r>
      <w:proofErr w:type="spellStart"/>
      <w:r w:rsidRPr="00E92FC3">
        <w:rPr>
          <w:rFonts w:ascii="Times New Roman" w:hAnsi="Times New Roman" w:cs="Times New Roman"/>
        </w:rPr>
        <w:t>Чугунникову</w:t>
      </w:r>
      <w:proofErr w:type="spellEnd"/>
      <w:r w:rsidRPr="00E92FC3">
        <w:rPr>
          <w:rFonts w:ascii="Times New Roman" w:hAnsi="Times New Roman" w:cs="Times New Roman"/>
        </w:rPr>
        <w:t xml:space="preserve"> Виталию Александровичу за активную жизненную позицию, участие в общественной жизни села Каратузское и большой личный вклад в развитие системы здравоохранения Каратузского района. </w:t>
      </w:r>
    </w:p>
    <w:p w:rsidR="00716FB3" w:rsidRPr="00E92FC3" w:rsidRDefault="00716FB3" w:rsidP="00716FB3">
      <w:pPr>
        <w:pStyle w:val="a3"/>
        <w:numPr>
          <w:ilvl w:val="0"/>
          <w:numId w:val="16"/>
        </w:numPr>
        <w:spacing w:after="0" w:line="240" w:lineRule="auto"/>
        <w:ind w:left="0" w:firstLine="709"/>
        <w:jc w:val="both"/>
        <w:rPr>
          <w:sz w:val="20"/>
          <w:szCs w:val="20"/>
        </w:rPr>
      </w:pPr>
      <w:proofErr w:type="gramStart"/>
      <w:r w:rsidRPr="00E92FC3">
        <w:rPr>
          <w:sz w:val="20"/>
          <w:szCs w:val="20"/>
        </w:rPr>
        <w:t>Контроль за</w:t>
      </w:r>
      <w:proofErr w:type="gramEnd"/>
      <w:r w:rsidRPr="00E92FC3">
        <w:rPr>
          <w:sz w:val="20"/>
          <w:szCs w:val="20"/>
        </w:rPr>
        <w:t xml:space="preserve">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716FB3" w:rsidRPr="00E92FC3" w:rsidRDefault="00716FB3" w:rsidP="00716FB3">
      <w:pPr>
        <w:pStyle w:val="a3"/>
        <w:numPr>
          <w:ilvl w:val="0"/>
          <w:numId w:val="16"/>
        </w:numPr>
        <w:spacing w:after="0" w:line="240" w:lineRule="auto"/>
        <w:ind w:left="0" w:firstLine="709"/>
        <w:jc w:val="both"/>
        <w:rPr>
          <w:sz w:val="20"/>
          <w:szCs w:val="20"/>
        </w:rPr>
      </w:pPr>
      <w:r w:rsidRPr="00E92FC3">
        <w:rPr>
          <w:sz w:val="20"/>
          <w:szCs w:val="20"/>
        </w:rPr>
        <w:t xml:space="preserve">Настоящее решение подлежит опубликованию в печатном издании органа местного самоуправления </w:t>
      </w:r>
      <w:proofErr w:type="spellStart"/>
      <w:r w:rsidRPr="00E92FC3">
        <w:rPr>
          <w:sz w:val="20"/>
          <w:szCs w:val="20"/>
        </w:rPr>
        <w:t>Каратузский</w:t>
      </w:r>
      <w:proofErr w:type="spellEnd"/>
      <w:r w:rsidRPr="00E92FC3">
        <w:rPr>
          <w:sz w:val="20"/>
          <w:szCs w:val="20"/>
        </w:rPr>
        <w:t xml:space="preserve"> сельсовет «</w:t>
      </w:r>
      <w:proofErr w:type="spellStart"/>
      <w:r w:rsidRPr="00E92FC3">
        <w:rPr>
          <w:sz w:val="20"/>
          <w:szCs w:val="20"/>
        </w:rPr>
        <w:t>Каратузский</w:t>
      </w:r>
      <w:proofErr w:type="spellEnd"/>
      <w:r w:rsidRPr="00E92FC3">
        <w:rPr>
          <w:sz w:val="20"/>
          <w:szCs w:val="20"/>
        </w:rPr>
        <w:t xml:space="preserve"> вестник» и вступает в силу в день, следующий за днем его официального опубликования.</w:t>
      </w:r>
    </w:p>
    <w:p w:rsidR="00716FB3" w:rsidRPr="00E92FC3" w:rsidRDefault="00716FB3" w:rsidP="00716FB3">
      <w:pPr>
        <w:rPr>
          <w:sz w:val="20"/>
          <w:szCs w:val="20"/>
        </w:rPr>
      </w:pPr>
    </w:p>
    <w:p w:rsidR="00716FB3" w:rsidRPr="00E92FC3" w:rsidRDefault="00716FB3" w:rsidP="00716FB3">
      <w:pPr>
        <w:rPr>
          <w:sz w:val="20"/>
          <w:szCs w:val="20"/>
        </w:rPr>
      </w:pPr>
      <w:r w:rsidRPr="00E92FC3">
        <w:rPr>
          <w:sz w:val="20"/>
          <w:szCs w:val="20"/>
        </w:rPr>
        <w:t xml:space="preserve">Председатель Каратузского сельского </w:t>
      </w:r>
    </w:p>
    <w:p w:rsidR="00716FB3" w:rsidRPr="00E92FC3" w:rsidRDefault="00716FB3" w:rsidP="00716FB3">
      <w:pPr>
        <w:rPr>
          <w:sz w:val="20"/>
          <w:szCs w:val="20"/>
        </w:rPr>
      </w:pPr>
      <w:r w:rsidRPr="00E92FC3">
        <w:rPr>
          <w:sz w:val="20"/>
          <w:szCs w:val="20"/>
        </w:rPr>
        <w:t>Совета депутатов</w:t>
      </w:r>
      <w:r w:rsidRPr="00E92FC3">
        <w:rPr>
          <w:sz w:val="20"/>
          <w:szCs w:val="20"/>
        </w:rPr>
        <w:tab/>
      </w:r>
      <w:r w:rsidRPr="00E92FC3">
        <w:rPr>
          <w:sz w:val="20"/>
          <w:szCs w:val="20"/>
        </w:rPr>
        <w:tab/>
      </w:r>
      <w:r w:rsidRPr="00E92FC3">
        <w:rPr>
          <w:sz w:val="20"/>
          <w:szCs w:val="20"/>
        </w:rPr>
        <w:tab/>
      </w:r>
      <w:r w:rsidRPr="00E92FC3">
        <w:rPr>
          <w:sz w:val="20"/>
          <w:szCs w:val="20"/>
        </w:rPr>
        <w:tab/>
      </w:r>
      <w:r w:rsidRPr="00E92FC3">
        <w:rPr>
          <w:sz w:val="20"/>
          <w:szCs w:val="20"/>
        </w:rPr>
        <w:tab/>
      </w:r>
      <w:r w:rsidRPr="00E92FC3">
        <w:rPr>
          <w:sz w:val="20"/>
          <w:szCs w:val="20"/>
        </w:rPr>
        <w:tab/>
      </w:r>
      <w:r w:rsidRPr="00E92FC3">
        <w:rPr>
          <w:sz w:val="20"/>
          <w:szCs w:val="20"/>
        </w:rPr>
        <w:tab/>
      </w:r>
      <w:r w:rsidRPr="00E92FC3">
        <w:rPr>
          <w:sz w:val="20"/>
          <w:szCs w:val="20"/>
        </w:rPr>
        <w:tab/>
        <w:t xml:space="preserve">     О.В. Федосеева</w:t>
      </w:r>
    </w:p>
    <w:p w:rsidR="00716FB3" w:rsidRPr="00E92FC3" w:rsidRDefault="00716FB3" w:rsidP="00716FB3">
      <w:pPr>
        <w:rPr>
          <w:sz w:val="20"/>
          <w:szCs w:val="20"/>
        </w:rPr>
      </w:pPr>
    </w:p>
    <w:p w:rsidR="00716FB3" w:rsidRPr="00E92FC3" w:rsidRDefault="00716FB3" w:rsidP="00716FB3">
      <w:pPr>
        <w:rPr>
          <w:sz w:val="20"/>
          <w:szCs w:val="20"/>
        </w:rPr>
      </w:pPr>
      <w:r w:rsidRPr="00E92FC3">
        <w:rPr>
          <w:sz w:val="20"/>
          <w:szCs w:val="20"/>
        </w:rPr>
        <w:t>Глава Каратузского сельсовета</w:t>
      </w:r>
      <w:r w:rsidRPr="00E92FC3">
        <w:rPr>
          <w:sz w:val="20"/>
          <w:szCs w:val="20"/>
        </w:rPr>
        <w:tab/>
      </w:r>
      <w:r w:rsidRPr="00E92FC3">
        <w:rPr>
          <w:sz w:val="20"/>
          <w:szCs w:val="20"/>
        </w:rPr>
        <w:tab/>
      </w:r>
      <w:r w:rsidRPr="00E92FC3">
        <w:rPr>
          <w:sz w:val="20"/>
          <w:szCs w:val="20"/>
        </w:rPr>
        <w:tab/>
      </w:r>
      <w:r w:rsidRPr="00E92FC3">
        <w:rPr>
          <w:sz w:val="20"/>
          <w:szCs w:val="20"/>
        </w:rPr>
        <w:tab/>
      </w:r>
      <w:r w:rsidRPr="00E92FC3">
        <w:rPr>
          <w:sz w:val="20"/>
          <w:szCs w:val="20"/>
        </w:rPr>
        <w:tab/>
        <w:t xml:space="preserve">             А.А. Саар</w:t>
      </w:r>
    </w:p>
    <w:p w:rsidR="00716FB3" w:rsidRDefault="00716FB3" w:rsidP="0084009B">
      <w:pPr>
        <w:jc w:val="center"/>
        <w:rPr>
          <w:sz w:val="16"/>
          <w:szCs w:val="16"/>
        </w:rPr>
      </w:pPr>
    </w:p>
    <w:p w:rsidR="00716FB3" w:rsidRDefault="00716FB3" w:rsidP="0084009B">
      <w:pPr>
        <w:jc w:val="center"/>
        <w:rPr>
          <w:sz w:val="16"/>
          <w:szCs w:val="16"/>
        </w:rPr>
      </w:pPr>
    </w:p>
    <w:p w:rsidR="00716FB3" w:rsidRDefault="00716FB3" w:rsidP="0084009B">
      <w:pPr>
        <w:jc w:val="center"/>
        <w:rPr>
          <w:sz w:val="16"/>
          <w:szCs w:val="16"/>
        </w:rPr>
      </w:pPr>
    </w:p>
    <w:p w:rsidR="00716FB3" w:rsidRPr="002955FA" w:rsidRDefault="00716FB3" w:rsidP="00716FB3">
      <w:pPr>
        <w:jc w:val="center"/>
        <w:rPr>
          <w:sz w:val="20"/>
          <w:szCs w:val="20"/>
        </w:rPr>
      </w:pPr>
      <w:r w:rsidRPr="002955FA">
        <w:rPr>
          <w:sz w:val="20"/>
          <w:szCs w:val="20"/>
        </w:rPr>
        <w:t>КАРАТУЗСКИЙ СЕЛЬСКИЙ СОВЕТ ДЕПУТАТОВ</w:t>
      </w:r>
    </w:p>
    <w:p w:rsidR="00716FB3" w:rsidRPr="002955FA" w:rsidRDefault="00716FB3" w:rsidP="00716FB3">
      <w:pPr>
        <w:jc w:val="center"/>
        <w:rPr>
          <w:sz w:val="20"/>
          <w:szCs w:val="20"/>
        </w:rPr>
      </w:pPr>
    </w:p>
    <w:p w:rsidR="00716FB3" w:rsidRPr="002955FA" w:rsidRDefault="00716FB3" w:rsidP="00716FB3">
      <w:pPr>
        <w:jc w:val="center"/>
        <w:rPr>
          <w:sz w:val="20"/>
          <w:szCs w:val="20"/>
        </w:rPr>
      </w:pPr>
      <w:r w:rsidRPr="002955FA">
        <w:rPr>
          <w:sz w:val="20"/>
          <w:szCs w:val="20"/>
        </w:rPr>
        <w:t>РЕШЕНИЕ</w:t>
      </w:r>
    </w:p>
    <w:p w:rsidR="00716FB3" w:rsidRPr="002955FA" w:rsidRDefault="00716FB3" w:rsidP="00716FB3">
      <w:pPr>
        <w:jc w:val="center"/>
        <w:rPr>
          <w:sz w:val="20"/>
          <w:szCs w:val="20"/>
        </w:rPr>
      </w:pPr>
    </w:p>
    <w:p w:rsidR="00716FB3" w:rsidRPr="002955FA" w:rsidRDefault="00716FB3" w:rsidP="00716FB3">
      <w:pPr>
        <w:rPr>
          <w:sz w:val="20"/>
          <w:szCs w:val="20"/>
        </w:rPr>
      </w:pPr>
      <w:r w:rsidRPr="002955FA">
        <w:rPr>
          <w:sz w:val="20"/>
          <w:szCs w:val="20"/>
        </w:rPr>
        <w:t>07.06.2017</w:t>
      </w:r>
      <w:r w:rsidRPr="002955FA">
        <w:rPr>
          <w:sz w:val="20"/>
          <w:szCs w:val="20"/>
        </w:rPr>
        <w:tab/>
        <w:t xml:space="preserve">       </w:t>
      </w:r>
      <w:r w:rsidRPr="002955FA">
        <w:rPr>
          <w:sz w:val="20"/>
          <w:szCs w:val="20"/>
        </w:rPr>
        <w:tab/>
      </w:r>
      <w:r w:rsidRPr="002955FA">
        <w:rPr>
          <w:sz w:val="20"/>
          <w:szCs w:val="20"/>
        </w:rPr>
        <w:tab/>
        <w:t xml:space="preserve">            с. Каратузское                                         №10-73</w:t>
      </w:r>
    </w:p>
    <w:p w:rsidR="00716FB3" w:rsidRPr="002955FA" w:rsidRDefault="00716FB3" w:rsidP="00716FB3">
      <w:pPr>
        <w:jc w:val="center"/>
        <w:rPr>
          <w:sz w:val="20"/>
          <w:szCs w:val="20"/>
        </w:rPr>
      </w:pPr>
    </w:p>
    <w:p w:rsidR="00716FB3" w:rsidRPr="002955FA" w:rsidRDefault="00716FB3" w:rsidP="00716FB3">
      <w:pPr>
        <w:pStyle w:val="ConsNormal"/>
        <w:ind w:firstLine="0"/>
        <w:rPr>
          <w:rFonts w:ascii="Times New Roman" w:hAnsi="Times New Roman" w:cs="Times New Roman"/>
        </w:rPr>
      </w:pPr>
      <w:r w:rsidRPr="002955FA">
        <w:rPr>
          <w:rFonts w:ascii="Times New Roman" w:hAnsi="Times New Roman" w:cs="Times New Roman"/>
        </w:rPr>
        <w:t xml:space="preserve">О присвоении звания </w:t>
      </w:r>
    </w:p>
    <w:p w:rsidR="00716FB3" w:rsidRPr="002955FA" w:rsidRDefault="00716FB3" w:rsidP="00716FB3">
      <w:pPr>
        <w:pStyle w:val="ConsNormal"/>
        <w:ind w:firstLine="0"/>
        <w:rPr>
          <w:rFonts w:ascii="Times New Roman" w:hAnsi="Times New Roman" w:cs="Times New Roman"/>
        </w:rPr>
      </w:pPr>
      <w:r w:rsidRPr="002955FA">
        <w:rPr>
          <w:rFonts w:ascii="Times New Roman" w:hAnsi="Times New Roman" w:cs="Times New Roman"/>
        </w:rPr>
        <w:t>«Почетный гражданин села Каратузское»</w:t>
      </w:r>
    </w:p>
    <w:p w:rsidR="00716FB3" w:rsidRPr="002955FA" w:rsidRDefault="00716FB3" w:rsidP="00716FB3">
      <w:pPr>
        <w:pStyle w:val="ConsNormal"/>
        <w:ind w:left="720" w:firstLine="0"/>
        <w:rPr>
          <w:rFonts w:ascii="Times New Roman" w:hAnsi="Times New Roman" w:cs="Times New Roman"/>
        </w:rPr>
      </w:pPr>
    </w:p>
    <w:p w:rsidR="00716FB3" w:rsidRPr="002955FA" w:rsidRDefault="00716FB3" w:rsidP="00716FB3">
      <w:pPr>
        <w:autoSpaceDE w:val="0"/>
        <w:autoSpaceDN w:val="0"/>
        <w:adjustRightInd w:val="0"/>
        <w:ind w:firstLine="709"/>
        <w:jc w:val="both"/>
        <w:outlineLvl w:val="2"/>
        <w:rPr>
          <w:sz w:val="20"/>
          <w:szCs w:val="20"/>
        </w:rPr>
      </w:pPr>
      <w:r w:rsidRPr="002955FA">
        <w:rPr>
          <w:sz w:val="20"/>
          <w:szCs w:val="20"/>
        </w:rPr>
        <w:t xml:space="preserve">1. </w:t>
      </w:r>
      <w:proofErr w:type="gramStart"/>
      <w:r w:rsidRPr="002955FA">
        <w:rPr>
          <w:sz w:val="20"/>
          <w:szCs w:val="20"/>
        </w:rPr>
        <w:t xml:space="preserve">Рассмотрев представление Главы Каратузского сельсовета, на основании Протокола заседании Комиссии по присвоению звания «Почетный гражданин села Каратузское», руководствуясь Федеральным законом от 06.10.2003 № 131-ФЗ «Об общих принципах организации местного самоуправления в Российской Федерации», статьей 24 Устава Каратузского сельсовета Каратузского района Красноярского края, на основании Решения Каратузского сельского Совета депутатов от 16.08.2010г. №Р-31 «О почетном гражданине села Каратузское», </w:t>
      </w:r>
      <w:proofErr w:type="spellStart"/>
      <w:r w:rsidRPr="002955FA">
        <w:rPr>
          <w:sz w:val="20"/>
          <w:szCs w:val="20"/>
        </w:rPr>
        <w:t>Каратузский</w:t>
      </w:r>
      <w:proofErr w:type="spellEnd"/>
      <w:r w:rsidRPr="002955FA">
        <w:rPr>
          <w:sz w:val="20"/>
          <w:szCs w:val="20"/>
        </w:rPr>
        <w:t xml:space="preserve"> сельский Совет</w:t>
      </w:r>
      <w:proofErr w:type="gramEnd"/>
      <w:r w:rsidRPr="002955FA">
        <w:rPr>
          <w:sz w:val="20"/>
          <w:szCs w:val="20"/>
        </w:rPr>
        <w:t xml:space="preserve"> депутатов, РЕШИЛ:</w:t>
      </w:r>
    </w:p>
    <w:p w:rsidR="00716FB3" w:rsidRPr="002955FA" w:rsidRDefault="00716FB3" w:rsidP="00716FB3">
      <w:pPr>
        <w:pStyle w:val="ConsNormal"/>
        <w:widowControl w:val="0"/>
        <w:numPr>
          <w:ilvl w:val="0"/>
          <w:numId w:val="16"/>
        </w:numPr>
        <w:ind w:left="0" w:firstLine="709"/>
        <w:jc w:val="both"/>
        <w:rPr>
          <w:rFonts w:ascii="Times New Roman" w:hAnsi="Times New Roman" w:cs="Times New Roman"/>
        </w:rPr>
      </w:pPr>
      <w:r w:rsidRPr="002955FA">
        <w:rPr>
          <w:rFonts w:ascii="Times New Roman" w:hAnsi="Times New Roman" w:cs="Times New Roman"/>
        </w:rPr>
        <w:t xml:space="preserve">Присвоить звание «Почетный гражданин села Каратузское» </w:t>
      </w:r>
      <w:proofErr w:type="spellStart"/>
      <w:r w:rsidRPr="002955FA">
        <w:rPr>
          <w:rFonts w:ascii="Times New Roman" w:hAnsi="Times New Roman" w:cs="Times New Roman"/>
        </w:rPr>
        <w:t>Дулову</w:t>
      </w:r>
      <w:proofErr w:type="spellEnd"/>
      <w:r w:rsidRPr="002955FA">
        <w:rPr>
          <w:rFonts w:ascii="Times New Roman" w:hAnsi="Times New Roman" w:cs="Times New Roman"/>
        </w:rPr>
        <w:t xml:space="preserve"> Виктору Александровичу за большой личный вклад в развитие жилищно-коммунального хозяйства села Каратузское и Каратузского района. </w:t>
      </w:r>
    </w:p>
    <w:p w:rsidR="00716FB3" w:rsidRPr="002955FA" w:rsidRDefault="00716FB3" w:rsidP="00716FB3">
      <w:pPr>
        <w:pStyle w:val="a3"/>
        <w:numPr>
          <w:ilvl w:val="0"/>
          <w:numId w:val="16"/>
        </w:numPr>
        <w:spacing w:after="0" w:line="240" w:lineRule="auto"/>
        <w:ind w:left="0" w:firstLine="709"/>
        <w:jc w:val="both"/>
        <w:rPr>
          <w:sz w:val="20"/>
          <w:szCs w:val="20"/>
        </w:rPr>
      </w:pPr>
      <w:proofErr w:type="gramStart"/>
      <w:r w:rsidRPr="002955FA">
        <w:rPr>
          <w:sz w:val="20"/>
          <w:szCs w:val="20"/>
        </w:rPr>
        <w:t>Контроль за</w:t>
      </w:r>
      <w:proofErr w:type="gramEnd"/>
      <w:r w:rsidRPr="002955FA">
        <w:rPr>
          <w:sz w:val="20"/>
          <w:szCs w:val="20"/>
        </w:rPr>
        <w:t xml:space="preserve">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716FB3" w:rsidRPr="002955FA" w:rsidRDefault="00716FB3" w:rsidP="00716FB3">
      <w:pPr>
        <w:pStyle w:val="a3"/>
        <w:numPr>
          <w:ilvl w:val="0"/>
          <w:numId w:val="16"/>
        </w:numPr>
        <w:spacing w:after="0" w:line="240" w:lineRule="auto"/>
        <w:ind w:left="0" w:firstLine="709"/>
        <w:jc w:val="both"/>
        <w:rPr>
          <w:sz w:val="20"/>
          <w:szCs w:val="20"/>
        </w:rPr>
      </w:pPr>
      <w:r w:rsidRPr="002955FA">
        <w:rPr>
          <w:sz w:val="20"/>
          <w:szCs w:val="20"/>
        </w:rPr>
        <w:t xml:space="preserve">Настоящее решение подлежит опубликованию в печатном издании органа местного самоуправления </w:t>
      </w:r>
      <w:proofErr w:type="spellStart"/>
      <w:r w:rsidRPr="002955FA">
        <w:rPr>
          <w:sz w:val="20"/>
          <w:szCs w:val="20"/>
        </w:rPr>
        <w:t>Каратузский</w:t>
      </w:r>
      <w:proofErr w:type="spellEnd"/>
      <w:r w:rsidRPr="002955FA">
        <w:rPr>
          <w:sz w:val="20"/>
          <w:szCs w:val="20"/>
        </w:rPr>
        <w:t xml:space="preserve"> сельсовет «</w:t>
      </w:r>
      <w:proofErr w:type="spellStart"/>
      <w:r w:rsidRPr="002955FA">
        <w:rPr>
          <w:sz w:val="20"/>
          <w:szCs w:val="20"/>
        </w:rPr>
        <w:t>Каратузский</w:t>
      </w:r>
      <w:proofErr w:type="spellEnd"/>
      <w:r w:rsidRPr="002955FA">
        <w:rPr>
          <w:sz w:val="20"/>
          <w:szCs w:val="20"/>
        </w:rPr>
        <w:t xml:space="preserve"> вестник» и вступает в силу в день, следующий за днем его официального опубликования.</w:t>
      </w:r>
    </w:p>
    <w:p w:rsidR="00716FB3" w:rsidRPr="002955FA" w:rsidRDefault="00716FB3" w:rsidP="00716FB3">
      <w:pPr>
        <w:rPr>
          <w:sz w:val="20"/>
          <w:szCs w:val="20"/>
        </w:rPr>
      </w:pPr>
    </w:p>
    <w:p w:rsidR="00716FB3" w:rsidRPr="002955FA" w:rsidRDefault="00716FB3" w:rsidP="00716FB3">
      <w:pPr>
        <w:rPr>
          <w:sz w:val="20"/>
          <w:szCs w:val="20"/>
        </w:rPr>
      </w:pPr>
      <w:r w:rsidRPr="002955FA">
        <w:rPr>
          <w:sz w:val="20"/>
          <w:szCs w:val="20"/>
        </w:rPr>
        <w:t xml:space="preserve">Председатель Каратузского сельского </w:t>
      </w:r>
    </w:p>
    <w:p w:rsidR="00716FB3" w:rsidRPr="002955FA" w:rsidRDefault="00716FB3" w:rsidP="00716FB3">
      <w:pPr>
        <w:rPr>
          <w:sz w:val="20"/>
          <w:szCs w:val="20"/>
        </w:rPr>
      </w:pPr>
      <w:r w:rsidRPr="002955FA">
        <w:rPr>
          <w:sz w:val="20"/>
          <w:szCs w:val="20"/>
        </w:rPr>
        <w:t>Совета депутатов</w:t>
      </w:r>
      <w:r w:rsidRPr="002955FA">
        <w:rPr>
          <w:sz w:val="20"/>
          <w:szCs w:val="20"/>
        </w:rPr>
        <w:tab/>
      </w:r>
      <w:r w:rsidRPr="002955FA">
        <w:rPr>
          <w:sz w:val="20"/>
          <w:szCs w:val="20"/>
        </w:rPr>
        <w:tab/>
      </w:r>
      <w:r w:rsidRPr="002955FA">
        <w:rPr>
          <w:sz w:val="20"/>
          <w:szCs w:val="20"/>
        </w:rPr>
        <w:tab/>
      </w:r>
      <w:r w:rsidRPr="002955FA">
        <w:rPr>
          <w:sz w:val="20"/>
          <w:szCs w:val="20"/>
        </w:rPr>
        <w:tab/>
      </w:r>
      <w:r w:rsidRPr="002955FA">
        <w:rPr>
          <w:sz w:val="20"/>
          <w:szCs w:val="20"/>
        </w:rPr>
        <w:tab/>
      </w:r>
      <w:r w:rsidRPr="002955FA">
        <w:rPr>
          <w:sz w:val="20"/>
          <w:szCs w:val="20"/>
        </w:rPr>
        <w:tab/>
      </w:r>
      <w:r w:rsidRPr="002955FA">
        <w:rPr>
          <w:sz w:val="20"/>
          <w:szCs w:val="20"/>
        </w:rPr>
        <w:tab/>
      </w:r>
      <w:r w:rsidRPr="002955FA">
        <w:rPr>
          <w:sz w:val="20"/>
          <w:szCs w:val="20"/>
        </w:rPr>
        <w:tab/>
        <w:t xml:space="preserve">     О.В. Федосеева</w:t>
      </w:r>
    </w:p>
    <w:p w:rsidR="00716FB3" w:rsidRPr="002955FA" w:rsidRDefault="00716FB3" w:rsidP="00716FB3">
      <w:pPr>
        <w:rPr>
          <w:sz w:val="20"/>
          <w:szCs w:val="20"/>
        </w:rPr>
      </w:pPr>
    </w:p>
    <w:p w:rsidR="00716FB3" w:rsidRPr="002955FA" w:rsidRDefault="00716FB3" w:rsidP="00716FB3">
      <w:pPr>
        <w:rPr>
          <w:sz w:val="20"/>
          <w:szCs w:val="20"/>
        </w:rPr>
      </w:pPr>
      <w:r w:rsidRPr="002955FA">
        <w:rPr>
          <w:sz w:val="20"/>
          <w:szCs w:val="20"/>
        </w:rPr>
        <w:t>Глава Каратузского сельсовета</w:t>
      </w:r>
      <w:r w:rsidRPr="002955FA">
        <w:rPr>
          <w:sz w:val="20"/>
          <w:szCs w:val="20"/>
        </w:rPr>
        <w:tab/>
      </w:r>
      <w:r w:rsidRPr="002955FA">
        <w:rPr>
          <w:sz w:val="20"/>
          <w:szCs w:val="20"/>
        </w:rPr>
        <w:tab/>
      </w:r>
      <w:r w:rsidRPr="002955FA">
        <w:rPr>
          <w:sz w:val="20"/>
          <w:szCs w:val="20"/>
        </w:rPr>
        <w:tab/>
      </w:r>
      <w:r w:rsidRPr="002955FA">
        <w:rPr>
          <w:sz w:val="20"/>
          <w:szCs w:val="20"/>
        </w:rPr>
        <w:tab/>
      </w:r>
      <w:r w:rsidRPr="002955FA">
        <w:rPr>
          <w:sz w:val="20"/>
          <w:szCs w:val="20"/>
        </w:rPr>
        <w:tab/>
        <w:t xml:space="preserve">              А.А. Саар</w:t>
      </w:r>
    </w:p>
    <w:p w:rsidR="00716FB3" w:rsidRDefault="00716FB3" w:rsidP="0084009B">
      <w:pPr>
        <w:jc w:val="center"/>
        <w:rPr>
          <w:sz w:val="16"/>
          <w:szCs w:val="16"/>
        </w:rPr>
      </w:pPr>
    </w:p>
    <w:p w:rsidR="00716FB3" w:rsidRDefault="00716FB3" w:rsidP="0084009B">
      <w:pPr>
        <w:jc w:val="center"/>
        <w:rPr>
          <w:sz w:val="16"/>
          <w:szCs w:val="16"/>
        </w:rPr>
      </w:pPr>
    </w:p>
    <w:p w:rsidR="00716FB3" w:rsidRDefault="00716FB3" w:rsidP="0084009B">
      <w:pPr>
        <w:jc w:val="center"/>
        <w:rPr>
          <w:sz w:val="16"/>
          <w:szCs w:val="16"/>
        </w:rPr>
      </w:pPr>
    </w:p>
    <w:p w:rsidR="00716FB3" w:rsidRPr="001D38D1" w:rsidRDefault="00716FB3" w:rsidP="00716FB3">
      <w:pPr>
        <w:ind w:left="-360" w:firstLine="1620"/>
        <w:rPr>
          <w:sz w:val="20"/>
          <w:szCs w:val="20"/>
        </w:rPr>
      </w:pPr>
      <w:r w:rsidRPr="001D38D1">
        <w:rPr>
          <w:sz w:val="20"/>
          <w:szCs w:val="20"/>
        </w:rPr>
        <w:t>КАРАТУЗСКИЙ СЕЛЬСКИЙ СОВЕТ ДЕПУТАТОВ</w:t>
      </w:r>
    </w:p>
    <w:p w:rsidR="00716FB3" w:rsidRPr="001D38D1" w:rsidRDefault="00716FB3" w:rsidP="00716FB3">
      <w:pPr>
        <w:ind w:left="-360" w:firstLine="1620"/>
        <w:jc w:val="center"/>
        <w:rPr>
          <w:sz w:val="20"/>
          <w:szCs w:val="20"/>
        </w:rPr>
      </w:pPr>
    </w:p>
    <w:p w:rsidR="00716FB3" w:rsidRPr="001D38D1" w:rsidRDefault="00716FB3" w:rsidP="00716FB3">
      <w:pPr>
        <w:jc w:val="center"/>
        <w:rPr>
          <w:sz w:val="20"/>
          <w:szCs w:val="20"/>
        </w:rPr>
      </w:pPr>
      <w:r w:rsidRPr="001D38D1">
        <w:rPr>
          <w:sz w:val="20"/>
          <w:szCs w:val="20"/>
        </w:rPr>
        <w:t>РЕШЕНИЕ</w:t>
      </w:r>
    </w:p>
    <w:p w:rsidR="00716FB3" w:rsidRPr="001D38D1" w:rsidRDefault="00716FB3" w:rsidP="00716FB3">
      <w:pPr>
        <w:jc w:val="center"/>
        <w:rPr>
          <w:sz w:val="20"/>
          <w:szCs w:val="20"/>
        </w:rPr>
      </w:pPr>
    </w:p>
    <w:p w:rsidR="00716FB3" w:rsidRPr="001D38D1" w:rsidRDefault="00716FB3" w:rsidP="00716FB3">
      <w:pPr>
        <w:rPr>
          <w:sz w:val="20"/>
          <w:szCs w:val="20"/>
        </w:rPr>
      </w:pPr>
      <w:r w:rsidRPr="001D38D1">
        <w:rPr>
          <w:sz w:val="20"/>
          <w:szCs w:val="20"/>
        </w:rPr>
        <w:t>07.06.2017г.</w:t>
      </w:r>
      <w:r w:rsidRPr="001D38D1">
        <w:rPr>
          <w:sz w:val="20"/>
          <w:szCs w:val="20"/>
        </w:rPr>
        <w:tab/>
      </w:r>
      <w:r w:rsidRPr="001D38D1">
        <w:rPr>
          <w:sz w:val="20"/>
          <w:szCs w:val="20"/>
        </w:rPr>
        <w:tab/>
      </w:r>
      <w:r w:rsidRPr="001D38D1">
        <w:rPr>
          <w:sz w:val="20"/>
          <w:szCs w:val="20"/>
        </w:rPr>
        <w:tab/>
        <w:t xml:space="preserve">   </w:t>
      </w:r>
      <w:proofErr w:type="spellStart"/>
      <w:r w:rsidRPr="001D38D1">
        <w:rPr>
          <w:sz w:val="20"/>
          <w:szCs w:val="20"/>
        </w:rPr>
        <w:t>с</w:t>
      </w:r>
      <w:proofErr w:type="gramStart"/>
      <w:r w:rsidRPr="001D38D1">
        <w:rPr>
          <w:sz w:val="20"/>
          <w:szCs w:val="20"/>
        </w:rPr>
        <w:t>.К</w:t>
      </w:r>
      <w:proofErr w:type="gramEnd"/>
      <w:r w:rsidRPr="001D38D1">
        <w:rPr>
          <w:sz w:val="20"/>
          <w:szCs w:val="20"/>
        </w:rPr>
        <w:t>аратузское</w:t>
      </w:r>
      <w:proofErr w:type="spellEnd"/>
      <w:r w:rsidRPr="001D38D1">
        <w:rPr>
          <w:sz w:val="20"/>
          <w:szCs w:val="20"/>
        </w:rPr>
        <w:tab/>
      </w:r>
      <w:r w:rsidRPr="001D38D1">
        <w:rPr>
          <w:sz w:val="20"/>
          <w:szCs w:val="20"/>
        </w:rPr>
        <w:tab/>
      </w:r>
      <w:r w:rsidRPr="001D38D1">
        <w:rPr>
          <w:sz w:val="20"/>
          <w:szCs w:val="20"/>
        </w:rPr>
        <w:tab/>
      </w:r>
      <w:r w:rsidRPr="001D38D1">
        <w:rPr>
          <w:sz w:val="20"/>
          <w:szCs w:val="20"/>
        </w:rPr>
        <w:tab/>
        <w:t xml:space="preserve">   №10-74</w:t>
      </w:r>
    </w:p>
    <w:p w:rsidR="00716FB3" w:rsidRPr="001D38D1" w:rsidRDefault="00716FB3" w:rsidP="00716FB3">
      <w:pPr>
        <w:ind w:left="-360" w:firstLine="1620"/>
        <w:rPr>
          <w:sz w:val="20"/>
          <w:szCs w:val="20"/>
        </w:rPr>
      </w:pPr>
    </w:p>
    <w:p w:rsidR="00716FB3" w:rsidRPr="001D38D1" w:rsidRDefault="00716FB3" w:rsidP="00716FB3">
      <w:pPr>
        <w:autoSpaceDE w:val="0"/>
        <w:autoSpaceDN w:val="0"/>
        <w:adjustRightInd w:val="0"/>
        <w:ind w:right="2976"/>
        <w:jc w:val="both"/>
        <w:outlineLvl w:val="1"/>
        <w:rPr>
          <w:sz w:val="20"/>
          <w:szCs w:val="20"/>
        </w:rPr>
      </w:pPr>
      <w:r w:rsidRPr="001D38D1">
        <w:rPr>
          <w:sz w:val="20"/>
          <w:szCs w:val="20"/>
        </w:rPr>
        <w:t>О передаче Муниципальному образованию «</w:t>
      </w:r>
      <w:proofErr w:type="spellStart"/>
      <w:r w:rsidRPr="001D38D1">
        <w:rPr>
          <w:sz w:val="20"/>
          <w:szCs w:val="20"/>
        </w:rPr>
        <w:t>Каратузский</w:t>
      </w:r>
      <w:proofErr w:type="spellEnd"/>
      <w:r w:rsidRPr="001D38D1">
        <w:rPr>
          <w:sz w:val="20"/>
          <w:szCs w:val="20"/>
        </w:rPr>
        <w:t xml:space="preserve"> район» части полномочий по решению </w:t>
      </w:r>
      <w:proofErr w:type="gramStart"/>
      <w:r w:rsidRPr="001D38D1">
        <w:rPr>
          <w:sz w:val="20"/>
          <w:szCs w:val="20"/>
        </w:rPr>
        <w:t>вопросов местного значения организации библиотечного обслуживания населения</w:t>
      </w:r>
      <w:proofErr w:type="gramEnd"/>
      <w:r w:rsidRPr="001D38D1">
        <w:rPr>
          <w:sz w:val="20"/>
          <w:szCs w:val="20"/>
        </w:rPr>
        <w:t xml:space="preserve"> на 2017 год и плановый период 2018-2019 годы</w:t>
      </w:r>
    </w:p>
    <w:p w:rsidR="00716FB3" w:rsidRPr="001D38D1" w:rsidRDefault="00716FB3" w:rsidP="00716FB3">
      <w:pPr>
        <w:autoSpaceDE w:val="0"/>
        <w:autoSpaceDN w:val="0"/>
        <w:adjustRightInd w:val="0"/>
        <w:ind w:firstLine="540"/>
        <w:jc w:val="both"/>
        <w:outlineLvl w:val="0"/>
        <w:rPr>
          <w:sz w:val="20"/>
          <w:szCs w:val="20"/>
        </w:rPr>
      </w:pPr>
    </w:p>
    <w:p w:rsidR="00716FB3" w:rsidRPr="001D38D1" w:rsidRDefault="00716FB3" w:rsidP="00716FB3">
      <w:pPr>
        <w:autoSpaceDE w:val="0"/>
        <w:autoSpaceDN w:val="0"/>
        <w:adjustRightInd w:val="0"/>
        <w:ind w:firstLine="540"/>
        <w:jc w:val="both"/>
        <w:outlineLvl w:val="0"/>
        <w:rPr>
          <w:i/>
          <w:sz w:val="20"/>
          <w:szCs w:val="20"/>
        </w:rPr>
      </w:pPr>
      <w:r w:rsidRPr="001D38D1">
        <w:rPr>
          <w:sz w:val="20"/>
          <w:szCs w:val="20"/>
        </w:rPr>
        <w:t xml:space="preserve">В соответствии с частью 4 статьи 15 Федерального </w:t>
      </w:r>
      <w:hyperlink r:id="rId27" w:history="1">
        <w:r w:rsidRPr="001D38D1">
          <w:rPr>
            <w:sz w:val="20"/>
            <w:szCs w:val="20"/>
          </w:rPr>
          <w:t>закона</w:t>
        </w:r>
      </w:hyperlink>
      <w:r w:rsidRPr="001D38D1">
        <w:rPr>
          <w:sz w:val="20"/>
          <w:szCs w:val="20"/>
        </w:rPr>
        <w:t xml:space="preserve"> от 6 октября 2003 № 131-ФЗ «Об общих принципах организации местного самоуправления в Российской Федерации», Бюджетным </w:t>
      </w:r>
      <w:hyperlink r:id="rId28" w:history="1">
        <w:r w:rsidRPr="001D38D1">
          <w:rPr>
            <w:sz w:val="20"/>
            <w:szCs w:val="20"/>
          </w:rPr>
          <w:t>кодексом</w:t>
        </w:r>
      </w:hyperlink>
      <w:r w:rsidRPr="001D38D1">
        <w:rPr>
          <w:sz w:val="20"/>
          <w:szCs w:val="20"/>
        </w:rPr>
        <w:t xml:space="preserve"> Российской Федерации, руководствуясь статьёй 7, 24 Устава Каратузского сельсовета Каратузского района Красноярского края</w:t>
      </w:r>
      <w:r w:rsidRPr="001D38D1">
        <w:rPr>
          <w:i/>
          <w:sz w:val="20"/>
          <w:szCs w:val="20"/>
        </w:rPr>
        <w:t xml:space="preserve">, </w:t>
      </w:r>
      <w:proofErr w:type="spellStart"/>
      <w:r w:rsidRPr="001D38D1">
        <w:rPr>
          <w:sz w:val="20"/>
          <w:szCs w:val="20"/>
        </w:rPr>
        <w:t>Каратузский</w:t>
      </w:r>
      <w:proofErr w:type="spellEnd"/>
      <w:r w:rsidRPr="001D38D1">
        <w:rPr>
          <w:sz w:val="20"/>
          <w:szCs w:val="20"/>
        </w:rPr>
        <w:t xml:space="preserve"> сельский Совет депутатов, РЕШИЛ:</w:t>
      </w:r>
    </w:p>
    <w:p w:rsidR="00716FB3" w:rsidRPr="001D38D1" w:rsidRDefault="00716FB3" w:rsidP="00716FB3">
      <w:pPr>
        <w:autoSpaceDE w:val="0"/>
        <w:autoSpaceDN w:val="0"/>
        <w:adjustRightInd w:val="0"/>
        <w:ind w:firstLine="540"/>
        <w:jc w:val="both"/>
        <w:outlineLvl w:val="1"/>
        <w:rPr>
          <w:sz w:val="20"/>
          <w:szCs w:val="20"/>
        </w:rPr>
      </w:pPr>
      <w:r w:rsidRPr="001D38D1">
        <w:rPr>
          <w:sz w:val="20"/>
          <w:szCs w:val="20"/>
        </w:rPr>
        <w:t xml:space="preserve">1. Муниципальному образованию </w:t>
      </w:r>
      <w:proofErr w:type="spellStart"/>
      <w:r w:rsidRPr="001D38D1">
        <w:rPr>
          <w:sz w:val="20"/>
          <w:szCs w:val="20"/>
        </w:rPr>
        <w:t>Каратузский</w:t>
      </w:r>
      <w:proofErr w:type="spellEnd"/>
      <w:r w:rsidRPr="001D38D1">
        <w:rPr>
          <w:sz w:val="20"/>
          <w:szCs w:val="20"/>
        </w:rPr>
        <w:t xml:space="preserve"> сельсовет Каратузского района Красноярского края передать Муниципальному образованию «</w:t>
      </w:r>
      <w:proofErr w:type="spellStart"/>
      <w:r w:rsidRPr="001D38D1">
        <w:rPr>
          <w:sz w:val="20"/>
          <w:szCs w:val="20"/>
        </w:rPr>
        <w:t>Каратузский</w:t>
      </w:r>
      <w:proofErr w:type="spellEnd"/>
      <w:r w:rsidRPr="001D38D1">
        <w:rPr>
          <w:sz w:val="20"/>
          <w:szCs w:val="20"/>
        </w:rPr>
        <w:t xml:space="preserve"> район» полномочия по решению вопросов местного значения организации библиотечного обслуживания населения, комплектование и обеспечение сохранности библиотечных фондов библиотек сельсовета, на 2017 год и плановый период 2018-2019 годы.</w:t>
      </w:r>
    </w:p>
    <w:p w:rsidR="00716FB3" w:rsidRPr="001D38D1" w:rsidRDefault="00716FB3" w:rsidP="00716FB3">
      <w:pPr>
        <w:autoSpaceDE w:val="0"/>
        <w:autoSpaceDN w:val="0"/>
        <w:adjustRightInd w:val="0"/>
        <w:ind w:firstLine="540"/>
        <w:jc w:val="both"/>
        <w:outlineLvl w:val="1"/>
        <w:rPr>
          <w:sz w:val="20"/>
          <w:szCs w:val="20"/>
        </w:rPr>
      </w:pPr>
      <w:r w:rsidRPr="001D38D1">
        <w:rPr>
          <w:sz w:val="20"/>
          <w:szCs w:val="20"/>
        </w:rPr>
        <w:t>2. Поручить администрации Каратузского сельсовета заключить Соглашение с администрацией Каратузского района о передаче осуществления части полномочий согласно пункту 1 настоящего Решения.</w:t>
      </w:r>
    </w:p>
    <w:p w:rsidR="00716FB3" w:rsidRPr="001D38D1" w:rsidRDefault="00716FB3" w:rsidP="00716FB3">
      <w:pPr>
        <w:autoSpaceDE w:val="0"/>
        <w:autoSpaceDN w:val="0"/>
        <w:adjustRightInd w:val="0"/>
        <w:ind w:firstLine="540"/>
        <w:jc w:val="both"/>
        <w:outlineLvl w:val="1"/>
        <w:rPr>
          <w:sz w:val="20"/>
          <w:szCs w:val="20"/>
        </w:rPr>
      </w:pPr>
      <w:r w:rsidRPr="001D38D1">
        <w:rPr>
          <w:sz w:val="20"/>
          <w:szCs w:val="20"/>
        </w:rPr>
        <w:t>3. Решение вступает в силу в день, следующий за днём официального опубликования (обнародования) в периодическом печатном издании «</w:t>
      </w:r>
      <w:proofErr w:type="spellStart"/>
      <w:r w:rsidRPr="001D38D1">
        <w:rPr>
          <w:sz w:val="20"/>
          <w:szCs w:val="20"/>
        </w:rPr>
        <w:t>Каратузский</w:t>
      </w:r>
      <w:proofErr w:type="spellEnd"/>
      <w:r w:rsidRPr="001D38D1">
        <w:rPr>
          <w:sz w:val="20"/>
          <w:szCs w:val="20"/>
        </w:rPr>
        <w:t xml:space="preserve"> Вестник». </w:t>
      </w:r>
    </w:p>
    <w:p w:rsidR="00716FB3" w:rsidRPr="001D38D1" w:rsidRDefault="00716FB3" w:rsidP="00716FB3">
      <w:pPr>
        <w:autoSpaceDE w:val="0"/>
        <w:autoSpaceDN w:val="0"/>
        <w:adjustRightInd w:val="0"/>
        <w:ind w:firstLine="540"/>
        <w:jc w:val="both"/>
        <w:outlineLvl w:val="1"/>
        <w:rPr>
          <w:sz w:val="20"/>
          <w:szCs w:val="20"/>
        </w:rPr>
      </w:pPr>
      <w:r w:rsidRPr="001D38D1">
        <w:rPr>
          <w:sz w:val="20"/>
          <w:szCs w:val="20"/>
        </w:rPr>
        <w:t xml:space="preserve">4. </w:t>
      </w:r>
      <w:proofErr w:type="gramStart"/>
      <w:r w:rsidRPr="001D38D1">
        <w:rPr>
          <w:sz w:val="20"/>
          <w:szCs w:val="20"/>
        </w:rPr>
        <w:t>Контроль за</w:t>
      </w:r>
      <w:proofErr w:type="gramEnd"/>
      <w:r w:rsidRPr="001D38D1">
        <w:rPr>
          <w:sz w:val="20"/>
          <w:szCs w:val="20"/>
        </w:rPr>
        <w:t xml:space="preserve"> исполнением настоящего решения возложить на комиссию по экономике, бюджету и социальной политике.</w:t>
      </w:r>
    </w:p>
    <w:p w:rsidR="00716FB3" w:rsidRPr="001D38D1" w:rsidRDefault="00716FB3" w:rsidP="00716FB3">
      <w:pPr>
        <w:autoSpaceDE w:val="0"/>
        <w:autoSpaceDN w:val="0"/>
        <w:adjustRightInd w:val="0"/>
        <w:ind w:firstLine="540"/>
        <w:jc w:val="both"/>
        <w:outlineLvl w:val="1"/>
        <w:rPr>
          <w:sz w:val="20"/>
          <w:szCs w:val="20"/>
        </w:rPr>
      </w:pPr>
    </w:p>
    <w:p w:rsidR="00716FB3" w:rsidRPr="001D38D1" w:rsidRDefault="00716FB3" w:rsidP="00716FB3">
      <w:pPr>
        <w:autoSpaceDE w:val="0"/>
        <w:autoSpaceDN w:val="0"/>
        <w:adjustRightInd w:val="0"/>
        <w:jc w:val="both"/>
        <w:outlineLvl w:val="1"/>
        <w:rPr>
          <w:sz w:val="20"/>
          <w:szCs w:val="20"/>
        </w:rPr>
      </w:pPr>
      <w:r w:rsidRPr="001D38D1">
        <w:rPr>
          <w:sz w:val="20"/>
          <w:szCs w:val="20"/>
        </w:rPr>
        <w:t xml:space="preserve">Председатель Каратузского сельского  </w:t>
      </w:r>
    </w:p>
    <w:p w:rsidR="00716FB3" w:rsidRPr="001D38D1" w:rsidRDefault="00716FB3" w:rsidP="00716FB3">
      <w:pPr>
        <w:autoSpaceDE w:val="0"/>
        <w:autoSpaceDN w:val="0"/>
        <w:adjustRightInd w:val="0"/>
        <w:jc w:val="both"/>
        <w:outlineLvl w:val="1"/>
        <w:rPr>
          <w:sz w:val="20"/>
          <w:szCs w:val="20"/>
        </w:rPr>
      </w:pPr>
      <w:r w:rsidRPr="001D38D1">
        <w:rPr>
          <w:sz w:val="20"/>
          <w:szCs w:val="20"/>
        </w:rPr>
        <w:t>Совета депутатов</w:t>
      </w:r>
      <w:r w:rsidRPr="001D38D1">
        <w:rPr>
          <w:sz w:val="20"/>
          <w:szCs w:val="20"/>
        </w:rPr>
        <w:tab/>
      </w:r>
      <w:r w:rsidRPr="001D38D1">
        <w:rPr>
          <w:sz w:val="20"/>
          <w:szCs w:val="20"/>
        </w:rPr>
        <w:tab/>
      </w:r>
      <w:r w:rsidRPr="001D38D1">
        <w:rPr>
          <w:sz w:val="20"/>
          <w:szCs w:val="20"/>
        </w:rPr>
        <w:tab/>
      </w:r>
      <w:r w:rsidRPr="001D38D1">
        <w:rPr>
          <w:sz w:val="20"/>
          <w:szCs w:val="20"/>
        </w:rPr>
        <w:tab/>
      </w:r>
      <w:r w:rsidRPr="001D38D1">
        <w:rPr>
          <w:sz w:val="20"/>
          <w:szCs w:val="20"/>
        </w:rPr>
        <w:tab/>
      </w:r>
      <w:r w:rsidRPr="001D38D1">
        <w:rPr>
          <w:sz w:val="20"/>
          <w:szCs w:val="20"/>
        </w:rPr>
        <w:tab/>
      </w:r>
      <w:r w:rsidRPr="001D38D1">
        <w:rPr>
          <w:sz w:val="20"/>
          <w:szCs w:val="20"/>
        </w:rPr>
        <w:tab/>
      </w:r>
      <w:r w:rsidRPr="001D38D1">
        <w:rPr>
          <w:sz w:val="20"/>
          <w:szCs w:val="20"/>
        </w:rPr>
        <w:tab/>
        <w:t xml:space="preserve">  </w:t>
      </w:r>
      <w:proofErr w:type="spellStart"/>
      <w:r w:rsidRPr="001D38D1">
        <w:rPr>
          <w:sz w:val="20"/>
          <w:szCs w:val="20"/>
        </w:rPr>
        <w:t>О.В.Федосеева</w:t>
      </w:r>
      <w:proofErr w:type="spellEnd"/>
    </w:p>
    <w:p w:rsidR="00716FB3" w:rsidRPr="001D38D1" w:rsidRDefault="00716FB3" w:rsidP="00716FB3">
      <w:pPr>
        <w:autoSpaceDE w:val="0"/>
        <w:autoSpaceDN w:val="0"/>
        <w:adjustRightInd w:val="0"/>
        <w:ind w:firstLine="540"/>
        <w:jc w:val="both"/>
        <w:outlineLvl w:val="1"/>
        <w:rPr>
          <w:sz w:val="20"/>
          <w:szCs w:val="20"/>
        </w:rPr>
      </w:pPr>
    </w:p>
    <w:p w:rsidR="00716FB3" w:rsidRPr="001D38D1" w:rsidRDefault="00716FB3" w:rsidP="00716FB3">
      <w:pPr>
        <w:autoSpaceDE w:val="0"/>
        <w:autoSpaceDN w:val="0"/>
        <w:adjustRightInd w:val="0"/>
        <w:jc w:val="both"/>
        <w:outlineLvl w:val="1"/>
        <w:rPr>
          <w:sz w:val="20"/>
          <w:szCs w:val="20"/>
        </w:rPr>
      </w:pPr>
      <w:r w:rsidRPr="001D38D1">
        <w:rPr>
          <w:sz w:val="20"/>
          <w:szCs w:val="20"/>
        </w:rPr>
        <w:lastRenderedPageBreak/>
        <w:t>Глава Каратузского сельсовета</w:t>
      </w:r>
      <w:r w:rsidRPr="001D38D1">
        <w:rPr>
          <w:sz w:val="20"/>
          <w:szCs w:val="20"/>
        </w:rPr>
        <w:tab/>
      </w:r>
      <w:r w:rsidRPr="001D38D1">
        <w:rPr>
          <w:sz w:val="20"/>
          <w:szCs w:val="20"/>
        </w:rPr>
        <w:tab/>
      </w:r>
      <w:r w:rsidRPr="001D38D1">
        <w:rPr>
          <w:sz w:val="20"/>
          <w:szCs w:val="20"/>
        </w:rPr>
        <w:tab/>
      </w:r>
      <w:r w:rsidRPr="001D38D1">
        <w:rPr>
          <w:sz w:val="20"/>
          <w:szCs w:val="20"/>
        </w:rPr>
        <w:tab/>
      </w:r>
      <w:r w:rsidRPr="001D38D1">
        <w:rPr>
          <w:sz w:val="20"/>
          <w:szCs w:val="20"/>
        </w:rPr>
        <w:tab/>
        <w:t xml:space="preserve">           </w:t>
      </w:r>
      <w:proofErr w:type="spellStart"/>
      <w:r w:rsidRPr="001D38D1">
        <w:rPr>
          <w:sz w:val="20"/>
          <w:szCs w:val="20"/>
        </w:rPr>
        <w:t>А.А.Саар</w:t>
      </w:r>
      <w:proofErr w:type="spellEnd"/>
    </w:p>
    <w:p w:rsidR="00716FB3" w:rsidRDefault="00716FB3" w:rsidP="0084009B">
      <w:pPr>
        <w:jc w:val="center"/>
        <w:rPr>
          <w:sz w:val="16"/>
          <w:szCs w:val="16"/>
        </w:rPr>
      </w:pPr>
    </w:p>
    <w:p w:rsidR="00716FB3" w:rsidRDefault="00716FB3" w:rsidP="0084009B">
      <w:pPr>
        <w:jc w:val="center"/>
        <w:rPr>
          <w:sz w:val="16"/>
          <w:szCs w:val="16"/>
        </w:rPr>
      </w:pPr>
    </w:p>
    <w:p w:rsidR="00716FB3" w:rsidRDefault="00716FB3" w:rsidP="0084009B">
      <w:pPr>
        <w:jc w:val="center"/>
        <w:rPr>
          <w:sz w:val="16"/>
          <w:szCs w:val="16"/>
        </w:rPr>
      </w:pPr>
    </w:p>
    <w:p w:rsidR="00716FB3" w:rsidRPr="00CA453C" w:rsidRDefault="00716FB3" w:rsidP="00716FB3">
      <w:pPr>
        <w:jc w:val="center"/>
        <w:rPr>
          <w:sz w:val="20"/>
          <w:szCs w:val="20"/>
        </w:rPr>
      </w:pPr>
      <w:r w:rsidRPr="00CA453C">
        <w:rPr>
          <w:sz w:val="20"/>
          <w:szCs w:val="20"/>
        </w:rPr>
        <w:t>КАРАТУЗСКИЙ СЕЛЬСКИЙ СОВЕТ ДЕПУТАТОВ</w:t>
      </w:r>
    </w:p>
    <w:p w:rsidR="00716FB3" w:rsidRPr="00CA453C" w:rsidRDefault="00716FB3" w:rsidP="00716FB3">
      <w:pPr>
        <w:jc w:val="center"/>
        <w:rPr>
          <w:sz w:val="20"/>
          <w:szCs w:val="20"/>
        </w:rPr>
      </w:pPr>
    </w:p>
    <w:p w:rsidR="00716FB3" w:rsidRPr="00CA453C" w:rsidRDefault="00716FB3" w:rsidP="00716FB3">
      <w:pPr>
        <w:jc w:val="center"/>
        <w:rPr>
          <w:sz w:val="20"/>
          <w:szCs w:val="20"/>
        </w:rPr>
      </w:pPr>
      <w:r w:rsidRPr="00CA453C">
        <w:rPr>
          <w:sz w:val="20"/>
          <w:szCs w:val="20"/>
        </w:rPr>
        <w:t>РЕШЕНИЕ</w:t>
      </w:r>
    </w:p>
    <w:p w:rsidR="00716FB3" w:rsidRPr="00CA453C" w:rsidRDefault="00716FB3" w:rsidP="00716FB3">
      <w:pPr>
        <w:jc w:val="center"/>
        <w:rPr>
          <w:sz w:val="20"/>
          <w:szCs w:val="20"/>
        </w:rPr>
      </w:pPr>
    </w:p>
    <w:p w:rsidR="00716FB3" w:rsidRPr="00CA453C" w:rsidRDefault="00716FB3" w:rsidP="00716FB3">
      <w:pPr>
        <w:rPr>
          <w:sz w:val="20"/>
          <w:szCs w:val="20"/>
        </w:rPr>
      </w:pPr>
      <w:r w:rsidRPr="00CA453C">
        <w:rPr>
          <w:sz w:val="20"/>
          <w:szCs w:val="20"/>
        </w:rPr>
        <w:t>07.06.2017г.</w:t>
      </w:r>
      <w:r w:rsidRPr="00CA453C">
        <w:rPr>
          <w:sz w:val="20"/>
          <w:szCs w:val="20"/>
        </w:rPr>
        <w:tab/>
      </w:r>
      <w:r w:rsidRPr="00CA453C">
        <w:rPr>
          <w:sz w:val="20"/>
          <w:szCs w:val="20"/>
        </w:rPr>
        <w:tab/>
      </w:r>
      <w:r w:rsidRPr="00CA453C">
        <w:rPr>
          <w:sz w:val="20"/>
          <w:szCs w:val="20"/>
        </w:rPr>
        <w:tab/>
      </w:r>
      <w:proofErr w:type="spellStart"/>
      <w:r w:rsidRPr="00CA453C">
        <w:rPr>
          <w:sz w:val="20"/>
          <w:szCs w:val="20"/>
        </w:rPr>
        <w:t>с</w:t>
      </w:r>
      <w:proofErr w:type="gramStart"/>
      <w:r w:rsidRPr="00CA453C">
        <w:rPr>
          <w:sz w:val="20"/>
          <w:szCs w:val="20"/>
        </w:rPr>
        <w:t>.К</w:t>
      </w:r>
      <w:proofErr w:type="gramEnd"/>
      <w:r w:rsidRPr="00CA453C">
        <w:rPr>
          <w:sz w:val="20"/>
          <w:szCs w:val="20"/>
        </w:rPr>
        <w:t>аратузское</w:t>
      </w:r>
      <w:proofErr w:type="spellEnd"/>
      <w:r w:rsidRPr="00CA453C">
        <w:rPr>
          <w:sz w:val="20"/>
          <w:szCs w:val="20"/>
        </w:rPr>
        <w:tab/>
      </w:r>
      <w:r w:rsidRPr="00CA453C">
        <w:rPr>
          <w:sz w:val="20"/>
          <w:szCs w:val="20"/>
        </w:rPr>
        <w:tab/>
      </w:r>
      <w:r w:rsidRPr="00CA453C">
        <w:rPr>
          <w:sz w:val="20"/>
          <w:szCs w:val="20"/>
        </w:rPr>
        <w:tab/>
      </w:r>
      <w:r w:rsidRPr="00CA453C">
        <w:rPr>
          <w:sz w:val="20"/>
          <w:szCs w:val="20"/>
        </w:rPr>
        <w:tab/>
        <w:t>№ 10-75</w:t>
      </w:r>
    </w:p>
    <w:p w:rsidR="00716FB3" w:rsidRPr="00CA453C" w:rsidRDefault="00716FB3" w:rsidP="00716FB3">
      <w:pPr>
        <w:rPr>
          <w:sz w:val="20"/>
          <w:szCs w:val="20"/>
        </w:rPr>
      </w:pPr>
    </w:p>
    <w:p w:rsidR="00716FB3" w:rsidRPr="00CA453C" w:rsidRDefault="00716FB3" w:rsidP="00716FB3">
      <w:pPr>
        <w:autoSpaceDE w:val="0"/>
        <w:autoSpaceDN w:val="0"/>
        <w:adjustRightInd w:val="0"/>
        <w:ind w:right="2551"/>
        <w:jc w:val="both"/>
        <w:outlineLvl w:val="1"/>
        <w:rPr>
          <w:sz w:val="20"/>
          <w:szCs w:val="20"/>
        </w:rPr>
      </w:pPr>
      <w:r w:rsidRPr="00CA453C">
        <w:rPr>
          <w:sz w:val="20"/>
          <w:szCs w:val="20"/>
        </w:rPr>
        <w:t>О передаче Муниципальному образованию «</w:t>
      </w:r>
      <w:proofErr w:type="spellStart"/>
      <w:r w:rsidRPr="00CA453C">
        <w:rPr>
          <w:sz w:val="20"/>
          <w:szCs w:val="20"/>
        </w:rPr>
        <w:t>Каратузский</w:t>
      </w:r>
      <w:proofErr w:type="spellEnd"/>
      <w:r w:rsidRPr="00CA453C">
        <w:rPr>
          <w:sz w:val="20"/>
          <w:szCs w:val="20"/>
        </w:rPr>
        <w:t xml:space="preserve"> район»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2017 год и плановый период 2018-2019 годы</w:t>
      </w:r>
    </w:p>
    <w:p w:rsidR="00716FB3" w:rsidRPr="00CA453C" w:rsidRDefault="00716FB3" w:rsidP="00716FB3">
      <w:pPr>
        <w:autoSpaceDE w:val="0"/>
        <w:autoSpaceDN w:val="0"/>
        <w:adjustRightInd w:val="0"/>
        <w:ind w:firstLine="540"/>
        <w:jc w:val="both"/>
        <w:outlineLvl w:val="0"/>
        <w:rPr>
          <w:sz w:val="20"/>
          <w:szCs w:val="20"/>
        </w:rPr>
      </w:pPr>
    </w:p>
    <w:p w:rsidR="00716FB3" w:rsidRPr="00CA453C" w:rsidRDefault="00716FB3" w:rsidP="00716FB3">
      <w:pPr>
        <w:autoSpaceDE w:val="0"/>
        <w:autoSpaceDN w:val="0"/>
        <w:adjustRightInd w:val="0"/>
        <w:ind w:firstLine="540"/>
        <w:jc w:val="both"/>
        <w:outlineLvl w:val="0"/>
        <w:rPr>
          <w:i/>
          <w:sz w:val="20"/>
          <w:szCs w:val="20"/>
        </w:rPr>
      </w:pPr>
      <w:r w:rsidRPr="00CA453C">
        <w:rPr>
          <w:sz w:val="20"/>
          <w:szCs w:val="20"/>
        </w:rPr>
        <w:t xml:space="preserve">В соответствии с частью 4 статьи 15 Федерального </w:t>
      </w:r>
      <w:hyperlink r:id="rId29" w:history="1">
        <w:r w:rsidRPr="00CA453C">
          <w:rPr>
            <w:sz w:val="20"/>
            <w:szCs w:val="20"/>
          </w:rPr>
          <w:t>закона</w:t>
        </w:r>
      </w:hyperlink>
      <w:r w:rsidRPr="00CA453C">
        <w:rPr>
          <w:sz w:val="20"/>
          <w:szCs w:val="20"/>
        </w:rPr>
        <w:t xml:space="preserve"> от 6 октября 2003 № 131-ФЗ «Об общих принципах организации местного самоуправления в Российской Федерации», Бюджетным </w:t>
      </w:r>
      <w:hyperlink r:id="rId30" w:history="1">
        <w:r w:rsidRPr="00CA453C">
          <w:rPr>
            <w:sz w:val="20"/>
            <w:szCs w:val="20"/>
          </w:rPr>
          <w:t>кодексом</w:t>
        </w:r>
      </w:hyperlink>
      <w:r w:rsidRPr="00CA453C">
        <w:rPr>
          <w:sz w:val="20"/>
          <w:szCs w:val="20"/>
        </w:rPr>
        <w:t xml:space="preserve"> Российской Федерации, руководствуясь статьёй 7, 24 Устава Каратузского сельсовета Каратузского района Красноярского края</w:t>
      </w:r>
      <w:r w:rsidRPr="00CA453C">
        <w:rPr>
          <w:i/>
          <w:sz w:val="20"/>
          <w:szCs w:val="20"/>
        </w:rPr>
        <w:t xml:space="preserve">, </w:t>
      </w:r>
      <w:proofErr w:type="spellStart"/>
      <w:r w:rsidRPr="00CA453C">
        <w:rPr>
          <w:sz w:val="20"/>
          <w:szCs w:val="20"/>
        </w:rPr>
        <w:t>Каратузский</w:t>
      </w:r>
      <w:proofErr w:type="spellEnd"/>
      <w:r w:rsidRPr="00CA453C">
        <w:rPr>
          <w:sz w:val="20"/>
          <w:szCs w:val="20"/>
        </w:rPr>
        <w:t xml:space="preserve"> сельский Совет депутатов, РЕШИЛ:</w:t>
      </w:r>
    </w:p>
    <w:p w:rsidR="00716FB3" w:rsidRPr="00CA453C" w:rsidRDefault="00716FB3" w:rsidP="00716FB3">
      <w:pPr>
        <w:autoSpaceDE w:val="0"/>
        <w:autoSpaceDN w:val="0"/>
        <w:adjustRightInd w:val="0"/>
        <w:ind w:firstLine="540"/>
        <w:jc w:val="both"/>
        <w:outlineLvl w:val="1"/>
        <w:rPr>
          <w:sz w:val="20"/>
          <w:szCs w:val="20"/>
        </w:rPr>
      </w:pPr>
      <w:r w:rsidRPr="00CA453C">
        <w:rPr>
          <w:sz w:val="20"/>
          <w:szCs w:val="20"/>
        </w:rPr>
        <w:t xml:space="preserve">1. Муниципальному образованию </w:t>
      </w:r>
      <w:proofErr w:type="spellStart"/>
      <w:r w:rsidRPr="00CA453C">
        <w:rPr>
          <w:sz w:val="20"/>
          <w:szCs w:val="20"/>
        </w:rPr>
        <w:t>Каратузский</w:t>
      </w:r>
      <w:proofErr w:type="spellEnd"/>
      <w:r w:rsidRPr="00CA453C">
        <w:rPr>
          <w:sz w:val="20"/>
          <w:szCs w:val="20"/>
        </w:rPr>
        <w:t xml:space="preserve"> сельсовет Каратузского района Красноярского края передать Муниципальному образованию «</w:t>
      </w:r>
      <w:proofErr w:type="spellStart"/>
      <w:r w:rsidRPr="00CA453C">
        <w:rPr>
          <w:sz w:val="20"/>
          <w:szCs w:val="20"/>
        </w:rPr>
        <w:t>Каратузский</w:t>
      </w:r>
      <w:proofErr w:type="spellEnd"/>
      <w:r w:rsidRPr="00CA453C">
        <w:rPr>
          <w:sz w:val="20"/>
          <w:szCs w:val="20"/>
        </w:rPr>
        <w:t xml:space="preserve"> район» полномочия по решению вопросов местного значения создание услуг для организации досуга и обеспечения жителей поселения услугами организаций культуры на 2017 год и плановый период 2018-2019 годы.</w:t>
      </w:r>
    </w:p>
    <w:p w:rsidR="00716FB3" w:rsidRPr="00CA453C" w:rsidRDefault="00716FB3" w:rsidP="00716FB3">
      <w:pPr>
        <w:autoSpaceDE w:val="0"/>
        <w:autoSpaceDN w:val="0"/>
        <w:adjustRightInd w:val="0"/>
        <w:ind w:firstLine="540"/>
        <w:jc w:val="both"/>
        <w:outlineLvl w:val="1"/>
        <w:rPr>
          <w:sz w:val="20"/>
          <w:szCs w:val="20"/>
        </w:rPr>
      </w:pPr>
      <w:r w:rsidRPr="00CA453C">
        <w:rPr>
          <w:sz w:val="20"/>
          <w:szCs w:val="20"/>
        </w:rPr>
        <w:t xml:space="preserve">2. Поручить администрации Каратузского сельсовета заключить Соглашение с администрацией Каратузского района о передаче осуществления части полномочий согласно </w:t>
      </w:r>
      <w:hyperlink r:id="rId31" w:history="1">
        <w:r w:rsidRPr="00CA453C">
          <w:rPr>
            <w:sz w:val="20"/>
            <w:szCs w:val="20"/>
          </w:rPr>
          <w:t>пункту 1</w:t>
        </w:r>
      </w:hyperlink>
      <w:r w:rsidRPr="00CA453C">
        <w:rPr>
          <w:sz w:val="20"/>
          <w:szCs w:val="20"/>
        </w:rPr>
        <w:t xml:space="preserve"> настоящего Решения.</w:t>
      </w:r>
    </w:p>
    <w:p w:rsidR="00716FB3" w:rsidRPr="00CA453C" w:rsidRDefault="00716FB3" w:rsidP="00716FB3">
      <w:pPr>
        <w:autoSpaceDE w:val="0"/>
        <w:autoSpaceDN w:val="0"/>
        <w:adjustRightInd w:val="0"/>
        <w:ind w:firstLine="540"/>
        <w:jc w:val="both"/>
        <w:outlineLvl w:val="1"/>
        <w:rPr>
          <w:sz w:val="20"/>
          <w:szCs w:val="20"/>
        </w:rPr>
      </w:pPr>
      <w:r w:rsidRPr="00CA453C">
        <w:rPr>
          <w:sz w:val="20"/>
          <w:szCs w:val="20"/>
        </w:rPr>
        <w:t>3. Решение вступает в силу в день, следующий за днём официального опубликования (обнародования) в периодическом печатном издании «</w:t>
      </w:r>
      <w:proofErr w:type="spellStart"/>
      <w:r w:rsidRPr="00CA453C">
        <w:rPr>
          <w:sz w:val="20"/>
          <w:szCs w:val="20"/>
        </w:rPr>
        <w:t>Каратузский</w:t>
      </w:r>
      <w:proofErr w:type="spellEnd"/>
      <w:r w:rsidRPr="00CA453C">
        <w:rPr>
          <w:sz w:val="20"/>
          <w:szCs w:val="20"/>
        </w:rPr>
        <w:t xml:space="preserve"> Вестник». </w:t>
      </w:r>
    </w:p>
    <w:p w:rsidR="00716FB3" w:rsidRPr="00CA453C" w:rsidRDefault="00716FB3" w:rsidP="00716FB3">
      <w:pPr>
        <w:autoSpaceDE w:val="0"/>
        <w:autoSpaceDN w:val="0"/>
        <w:adjustRightInd w:val="0"/>
        <w:ind w:firstLine="540"/>
        <w:jc w:val="both"/>
        <w:outlineLvl w:val="1"/>
        <w:rPr>
          <w:sz w:val="20"/>
          <w:szCs w:val="20"/>
        </w:rPr>
      </w:pPr>
      <w:r w:rsidRPr="00CA453C">
        <w:rPr>
          <w:sz w:val="20"/>
          <w:szCs w:val="20"/>
        </w:rPr>
        <w:t xml:space="preserve">4. </w:t>
      </w:r>
      <w:proofErr w:type="gramStart"/>
      <w:r w:rsidRPr="00CA453C">
        <w:rPr>
          <w:sz w:val="20"/>
          <w:szCs w:val="20"/>
        </w:rPr>
        <w:t>Контроль за</w:t>
      </w:r>
      <w:proofErr w:type="gramEnd"/>
      <w:r w:rsidRPr="00CA453C">
        <w:rPr>
          <w:sz w:val="20"/>
          <w:szCs w:val="20"/>
        </w:rPr>
        <w:t xml:space="preserve"> исполнением настоящего решения возложить на комиссию по экономике, бюджету и социальной политике.</w:t>
      </w:r>
    </w:p>
    <w:p w:rsidR="00716FB3" w:rsidRPr="00CA453C" w:rsidRDefault="00716FB3" w:rsidP="00716FB3">
      <w:pPr>
        <w:rPr>
          <w:sz w:val="20"/>
          <w:szCs w:val="20"/>
        </w:rPr>
      </w:pPr>
    </w:p>
    <w:p w:rsidR="00716FB3" w:rsidRPr="00CA453C" w:rsidRDefault="00716FB3" w:rsidP="00716FB3">
      <w:pPr>
        <w:jc w:val="both"/>
        <w:rPr>
          <w:sz w:val="20"/>
          <w:szCs w:val="20"/>
        </w:rPr>
      </w:pPr>
      <w:r w:rsidRPr="00CA453C">
        <w:rPr>
          <w:sz w:val="20"/>
          <w:szCs w:val="20"/>
        </w:rPr>
        <w:t xml:space="preserve">Председатель Каратузского сельского  </w:t>
      </w:r>
    </w:p>
    <w:p w:rsidR="00716FB3" w:rsidRPr="00CA453C" w:rsidRDefault="00716FB3" w:rsidP="00716FB3">
      <w:pPr>
        <w:jc w:val="both"/>
        <w:rPr>
          <w:i/>
          <w:sz w:val="20"/>
          <w:szCs w:val="20"/>
        </w:rPr>
      </w:pPr>
      <w:r w:rsidRPr="00CA453C">
        <w:rPr>
          <w:sz w:val="20"/>
          <w:szCs w:val="20"/>
        </w:rPr>
        <w:t>Совета депутатов</w:t>
      </w:r>
      <w:r w:rsidRPr="00CA453C">
        <w:rPr>
          <w:sz w:val="20"/>
          <w:szCs w:val="20"/>
        </w:rPr>
        <w:tab/>
      </w:r>
      <w:r w:rsidRPr="00CA453C">
        <w:rPr>
          <w:sz w:val="20"/>
          <w:szCs w:val="20"/>
        </w:rPr>
        <w:tab/>
      </w:r>
      <w:r w:rsidRPr="00CA453C">
        <w:rPr>
          <w:sz w:val="20"/>
          <w:szCs w:val="20"/>
        </w:rPr>
        <w:tab/>
      </w:r>
      <w:r w:rsidRPr="00CA453C">
        <w:rPr>
          <w:sz w:val="20"/>
          <w:szCs w:val="20"/>
        </w:rPr>
        <w:tab/>
      </w:r>
      <w:r w:rsidRPr="00CA453C">
        <w:rPr>
          <w:sz w:val="20"/>
          <w:szCs w:val="20"/>
        </w:rPr>
        <w:tab/>
      </w:r>
      <w:r w:rsidRPr="00CA453C">
        <w:rPr>
          <w:sz w:val="20"/>
          <w:szCs w:val="20"/>
        </w:rPr>
        <w:tab/>
      </w:r>
      <w:r w:rsidRPr="00CA453C">
        <w:rPr>
          <w:sz w:val="20"/>
          <w:szCs w:val="20"/>
        </w:rPr>
        <w:tab/>
      </w:r>
      <w:r w:rsidRPr="00CA453C">
        <w:rPr>
          <w:sz w:val="20"/>
          <w:szCs w:val="20"/>
        </w:rPr>
        <w:tab/>
        <w:t xml:space="preserve">  </w:t>
      </w:r>
      <w:proofErr w:type="spellStart"/>
      <w:r w:rsidRPr="00CA453C">
        <w:rPr>
          <w:sz w:val="20"/>
          <w:szCs w:val="20"/>
        </w:rPr>
        <w:t>О.В.Федосеева</w:t>
      </w:r>
      <w:proofErr w:type="spellEnd"/>
    </w:p>
    <w:p w:rsidR="00716FB3" w:rsidRPr="00CA453C" w:rsidRDefault="00716FB3" w:rsidP="00716FB3">
      <w:pPr>
        <w:jc w:val="both"/>
        <w:rPr>
          <w:i/>
          <w:sz w:val="20"/>
          <w:szCs w:val="20"/>
        </w:rPr>
      </w:pPr>
    </w:p>
    <w:p w:rsidR="00716FB3" w:rsidRPr="00CA453C" w:rsidRDefault="00716FB3" w:rsidP="00716FB3">
      <w:pPr>
        <w:jc w:val="both"/>
        <w:rPr>
          <w:sz w:val="20"/>
          <w:szCs w:val="20"/>
        </w:rPr>
      </w:pPr>
      <w:r w:rsidRPr="00CA453C">
        <w:rPr>
          <w:sz w:val="20"/>
          <w:szCs w:val="20"/>
        </w:rPr>
        <w:t>Глава Каратузского сельсовета</w:t>
      </w:r>
      <w:r w:rsidRPr="00CA453C">
        <w:rPr>
          <w:sz w:val="20"/>
          <w:szCs w:val="20"/>
        </w:rPr>
        <w:tab/>
      </w:r>
      <w:r w:rsidRPr="00CA453C">
        <w:rPr>
          <w:sz w:val="20"/>
          <w:szCs w:val="20"/>
        </w:rPr>
        <w:tab/>
      </w:r>
      <w:r w:rsidRPr="00CA453C">
        <w:rPr>
          <w:sz w:val="20"/>
          <w:szCs w:val="20"/>
        </w:rPr>
        <w:tab/>
      </w:r>
      <w:r w:rsidRPr="00CA453C">
        <w:rPr>
          <w:sz w:val="20"/>
          <w:szCs w:val="20"/>
        </w:rPr>
        <w:tab/>
      </w:r>
      <w:r w:rsidRPr="00CA453C">
        <w:rPr>
          <w:sz w:val="20"/>
          <w:szCs w:val="20"/>
        </w:rPr>
        <w:tab/>
        <w:t xml:space="preserve">           </w:t>
      </w:r>
      <w:proofErr w:type="spellStart"/>
      <w:r w:rsidRPr="00CA453C">
        <w:rPr>
          <w:sz w:val="20"/>
          <w:szCs w:val="20"/>
        </w:rPr>
        <w:t>А.А.Саар</w:t>
      </w:r>
      <w:proofErr w:type="spellEnd"/>
    </w:p>
    <w:p w:rsidR="00360A42" w:rsidRDefault="00360A42" w:rsidP="0084009B">
      <w:pPr>
        <w:jc w:val="center"/>
        <w:rPr>
          <w:sz w:val="16"/>
          <w:szCs w:val="16"/>
        </w:rPr>
      </w:pPr>
      <w:bookmarkStart w:id="1" w:name="_GoBack"/>
      <w:bookmarkEnd w:id="1"/>
    </w:p>
    <w:p w:rsidR="00360A42" w:rsidRDefault="00360A42" w:rsidP="0084009B">
      <w:pPr>
        <w:jc w:val="center"/>
        <w:rPr>
          <w:sz w:val="16"/>
          <w:szCs w:val="16"/>
        </w:rPr>
      </w:pPr>
    </w:p>
    <w:p w:rsidR="00360A42" w:rsidRPr="00246072" w:rsidRDefault="00360A42" w:rsidP="0084009B">
      <w:pPr>
        <w:jc w:val="center"/>
        <w:rPr>
          <w:sz w:val="16"/>
          <w:szCs w:val="16"/>
        </w:rPr>
      </w:pPr>
    </w:p>
    <w:p w:rsidR="007337CD" w:rsidRPr="007337CD" w:rsidRDefault="007337CD" w:rsidP="007337CD">
      <w:pPr>
        <w:jc w:val="center"/>
        <w:rPr>
          <w:sz w:val="20"/>
          <w:szCs w:val="20"/>
        </w:rPr>
      </w:pPr>
      <w:r w:rsidRPr="007337CD">
        <w:rPr>
          <w:sz w:val="20"/>
          <w:szCs w:val="20"/>
        </w:rPr>
        <w:t>АДМИНИСТРАЦИЯ КАРАТУЗСКОГО СЕЛЬСОВЕТА</w:t>
      </w:r>
    </w:p>
    <w:p w:rsidR="007337CD" w:rsidRPr="007337CD" w:rsidRDefault="007337CD" w:rsidP="007337CD">
      <w:pPr>
        <w:jc w:val="center"/>
        <w:rPr>
          <w:sz w:val="20"/>
          <w:szCs w:val="20"/>
        </w:rPr>
      </w:pPr>
    </w:p>
    <w:p w:rsidR="007337CD" w:rsidRPr="007337CD" w:rsidRDefault="007337CD" w:rsidP="007337CD">
      <w:pPr>
        <w:jc w:val="center"/>
        <w:rPr>
          <w:sz w:val="20"/>
          <w:szCs w:val="20"/>
        </w:rPr>
      </w:pPr>
      <w:r w:rsidRPr="007337CD">
        <w:rPr>
          <w:sz w:val="20"/>
          <w:szCs w:val="20"/>
        </w:rPr>
        <w:t>ПОСТАНОВЛЕНИЕ</w:t>
      </w:r>
    </w:p>
    <w:p w:rsidR="007337CD" w:rsidRPr="007337CD" w:rsidRDefault="007337CD" w:rsidP="007337CD">
      <w:pPr>
        <w:jc w:val="both"/>
        <w:rPr>
          <w:sz w:val="20"/>
          <w:szCs w:val="20"/>
        </w:rPr>
      </w:pPr>
    </w:p>
    <w:p w:rsidR="007337CD" w:rsidRPr="007337CD" w:rsidRDefault="007337CD" w:rsidP="007337CD">
      <w:pPr>
        <w:jc w:val="both"/>
        <w:rPr>
          <w:sz w:val="20"/>
          <w:szCs w:val="20"/>
        </w:rPr>
      </w:pPr>
      <w:r w:rsidRPr="007337CD">
        <w:rPr>
          <w:sz w:val="20"/>
          <w:szCs w:val="20"/>
        </w:rPr>
        <w:t xml:space="preserve">14.06.2017                                           с. Каратузское                                         №  72 - </w:t>
      </w:r>
      <w:proofErr w:type="gramStart"/>
      <w:r w:rsidRPr="007337CD">
        <w:rPr>
          <w:sz w:val="20"/>
          <w:szCs w:val="20"/>
        </w:rPr>
        <w:t>П</w:t>
      </w:r>
      <w:proofErr w:type="gramEnd"/>
    </w:p>
    <w:p w:rsidR="007337CD" w:rsidRPr="007337CD" w:rsidRDefault="007337CD" w:rsidP="007337CD">
      <w:pPr>
        <w:ind w:right="5395"/>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7337CD" w:rsidRPr="007337CD" w:rsidTr="00360A42">
        <w:tc>
          <w:tcPr>
            <w:tcW w:w="4968" w:type="dxa"/>
            <w:tcBorders>
              <w:top w:val="nil"/>
              <w:left w:val="nil"/>
              <w:bottom w:val="nil"/>
              <w:right w:val="nil"/>
            </w:tcBorders>
          </w:tcPr>
          <w:p w:rsidR="007337CD" w:rsidRPr="007337CD" w:rsidRDefault="007337CD" w:rsidP="00360A42">
            <w:pPr>
              <w:ind w:right="-6"/>
              <w:jc w:val="both"/>
              <w:rPr>
                <w:sz w:val="20"/>
                <w:szCs w:val="20"/>
              </w:rPr>
            </w:pPr>
            <w:r w:rsidRPr="007337CD">
              <w:rPr>
                <w:sz w:val="20"/>
                <w:szCs w:val="20"/>
              </w:rPr>
              <w:t>О внесении изменений в постановление от 16.05.2012 года № 202-П «Об утверждении видов, условий, размеров и порядка выплат стимулирующего характера, в том числе критерии оценки результативности и качества труда работников муниципальных бюджетных учреждений культуры»</w:t>
            </w:r>
          </w:p>
        </w:tc>
      </w:tr>
    </w:tbl>
    <w:p w:rsidR="007337CD" w:rsidRPr="007337CD" w:rsidRDefault="007337CD" w:rsidP="007337CD">
      <w:pPr>
        <w:autoSpaceDE w:val="0"/>
        <w:autoSpaceDN w:val="0"/>
        <w:adjustRightInd w:val="0"/>
        <w:ind w:firstLine="540"/>
        <w:jc w:val="both"/>
        <w:outlineLvl w:val="0"/>
        <w:rPr>
          <w:sz w:val="20"/>
          <w:szCs w:val="20"/>
        </w:rPr>
      </w:pPr>
    </w:p>
    <w:p w:rsidR="007337CD" w:rsidRPr="007337CD" w:rsidRDefault="007337CD" w:rsidP="007337CD">
      <w:pPr>
        <w:autoSpaceDE w:val="0"/>
        <w:autoSpaceDN w:val="0"/>
        <w:adjustRightInd w:val="0"/>
        <w:ind w:firstLine="540"/>
        <w:jc w:val="both"/>
        <w:outlineLvl w:val="0"/>
        <w:rPr>
          <w:sz w:val="20"/>
          <w:szCs w:val="20"/>
        </w:rPr>
      </w:pPr>
    </w:p>
    <w:p w:rsidR="007337CD" w:rsidRPr="007337CD" w:rsidRDefault="007337CD" w:rsidP="007337CD">
      <w:pPr>
        <w:autoSpaceDE w:val="0"/>
        <w:autoSpaceDN w:val="0"/>
        <w:adjustRightInd w:val="0"/>
        <w:jc w:val="both"/>
        <w:outlineLvl w:val="0"/>
        <w:rPr>
          <w:sz w:val="20"/>
          <w:szCs w:val="20"/>
        </w:rPr>
      </w:pPr>
      <w:r w:rsidRPr="007337CD">
        <w:rPr>
          <w:sz w:val="20"/>
          <w:szCs w:val="20"/>
        </w:rPr>
        <w:tab/>
      </w:r>
      <w:proofErr w:type="gramStart"/>
      <w:r w:rsidRPr="007337CD">
        <w:rPr>
          <w:sz w:val="20"/>
          <w:szCs w:val="20"/>
        </w:rPr>
        <w:t>В соответствии со статьей 16 Федерального закона от 06.10.2003 № 131-ФЗ                    «Об общих принципах организации местного самоуправления в Российской Федерации», Приказом министерства культуры Красноярского края от 08.12.2009 № 136 «Об утверждении видов, условий, размера и порядка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 подведомственных министерству культуры Красноярского</w:t>
      </w:r>
      <w:proofErr w:type="gramEnd"/>
      <w:r w:rsidRPr="007337CD">
        <w:rPr>
          <w:sz w:val="20"/>
          <w:szCs w:val="20"/>
        </w:rPr>
        <w:t xml:space="preserve"> края»</w:t>
      </w:r>
      <w:proofErr w:type="gramStart"/>
      <w:r w:rsidRPr="007337CD">
        <w:rPr>
          <w:sz w:val="20"/>
          <w:szCs w:val="20"/>
        </w:rPr>
        <w:t xml:space="preserve"> ,</w:t>
      </w:r>
      <w:proofErr w:type="gramEnd"/>
      <w:r w:rsidRPr="007337CD">
        <w:rPr>
          <w:sz w:val="20"/>
          <w:szCs w:val="20"/>
        </w:rPr>
        <w:t xml:space="preserve"> Решением Каратузского сельского Совета депутатов от 16.05.2012 г. № 12 - 8 «Об утверждении Положения о новой системе оплаты труда работников муниципальных бюджетных  учреждений культуры Каратузского сельсовета, участвующих в проведении эксперимента по введению новой системы оплаты труда в соответствии с Постановлением Правительства  Красноярского края от 19.11.2009 № 586-п»,  руководствуясь  Уставом Каратузского сельсовета,</w:t>
      </w:r>
    </w:p>
    <w:p w:rsidR="007337CD" w:rsidRPr="007337CD" w:rsidRDefault="007337CD" w:rsidP="007337CD">
      <w:pPr>
        <w:autoSpaceDE w:val="0"/>
        <w:autoSpaceDN w:val="0"/>
        <w:adjustRightInd w:val="0"/>
        <w:jc w:val="both"/>
        <w:outlineLvl w:val="0"/>
        <w:rPr>
          <w:sz w:val="20"/>
          <w:szCs w:val="20"/>
        </w:rPr>
      </w:pPr>
    </w:p>
    <w:p w:rsidR="007337CD" w:rsidRPr="007337CD" w:rsidRDefault="007337CD" w:rsidP="007337CD">
      <w:pPr>
        <w:autoSpaceDE w:val="0"/>
        <w:autoSpaceDN w:val="0"/>
        <w:adjustRightInd w:val="0"/>
        <w:jc w:val="both"/>
        <w:outlineLvl w:val="0"/>
        <w:rPr>
          <w:sz w:val="20"/>
          <w:szCs w:val="20"/>
        </w:rPr>
      </w:pPr>
      <w:r w:rsidRPr="007337CD">
        <w:rPr>
          <w:sz w:val="20"/>
          <w:szCs w:val="20"/>
        </w:rPr>
        <w:t>ПОСТАНОВЛЯЮ:</w:t>
      </w:r>
    </w:p>
    <w:p w:rsidR="007337CD" w:rsidRPr="007337CD" w:rsidRDefault="007337CD" w:rsidP="007337CD">
      <w:pPr>
        <w:autoSpaceDE w:val="0"/>
        <w:autoSpaceDN w:val="0"/>
        <w:adjustRightInd w:val="0"/>
        <w:jc w:val="both"/>
        <w:outlineLvl w:val="0"/>
        <w:rPr>
          <w:sz w:val="20"/>
          <w:szCs w:val="20"/>
        </w:rPr>
      </w:pPr>
    </w:p>
    <w:p w:rsidR="007337CD" w:rsidRPr="007337CD" w:rsidRDefault="007337CD" w:rsidP="007337CD">
      <w:pPr>
        <w:autoSpaceDE w:val="0"/>
        <w:autoSpaceDN w:val="0"/>
        <w:adjustRightInd w:val="0"/>
        <w:jc w:val="both"/>
        <w:outlineLvl w:val="0"/>
        <w:rPr>
          <w:sz w:val="20"/>
          <w:szCs w:val="20"/>
        </w:rPr>
      </w:pPr>
      <w:r w:rsidRPr="007337CD">
        <w:rPr>
          <w:sz w:val="20"/>
          <w:szCs w:val="20"/>
        </w:rPr>
        <w:lastRenderedPageBreak/>
        <w:tab/>
        <w:t xml:space="preserve">1. Внести изменения в приложение  постановления от 16.05.2012 года № 202-П «Об утверждении  видов, условий, размеров и порядка выплат стимулирующего </w:t>
      </w:r>
      <w:proofErr w:type="gramStart"/>
      <w:r w:rsidRPr="007337CD">
        <w:rPr>
          <w:sz w:val="20"/>
          <w:szCs w:val="20"/>
        </w:rPr>
        <w:t>характера</w:t>
      </w:r>
      <w:proofErr w:type="gramEnd"/>
      <w:r w:rsidRPr="007337CD">
        <w:rPr>
          <w:sz w:val="20"/>
          <w:szCs w:val="20"/>
        </w:rPr>
        <w:t xml:space="preserve"> в том числе критерии оценки результативности и качества труда работников муниципальных бюджетных учреждений культуры»:</w:t>
      </w:r>
    </w:p>
    <w:p w:rsidR="007337CD" w:rsidRPr="007337CD" w:rsidRDefault="007337CD" w:rsidP="007337CD">
      <w:pPr>
        <w:autoSpaceDE w:val="0"/>
        <w:autoSpaceDN w:val="0"/>
        <w:adjustRightInd w:val="0"/>
        <w:ind w:firstLine="708"/>
        <w:jc w:val="both"/>
        <w:outlineLvl w:val="0"/>
        <w:rPr>
          <w:sz w:val="20"/>
          <w:szCs w:val="20"/>
        </w:rPr>
      </w:pPr>
      <w:r w:rsidRPr="007337CD">
        <w:rPr>
          <w:sz w:val="20"/>
          <w:szCs w:val="20"/>
        </w:rPr>
        <w:t>- дополнив пп.2.4, п. 2, раздела</w:t>
      </w:r>
      <w:proofErr w:type="gramStart"/>
      <w:r w:rsidRPr="007337CD">
        <w:rPr>
          <w:sz w:val="20"/>
          <w:szCs w:val="20"/>
        </w:rPr>
        <w:t>1</w:t>
      </w:r>
      <w:proofErr w:type="gramEnd"/>
      <w:r w:rsidRPr="007337CD">
        <w:rPr>
          <w:sz w:val="20"/>
          <w:szCs w:val="20"/>
        </w:rPr>
        <w:t xml:space="preserve"> «Общие положения» текстом следующего содержания: персональная краевая выплата работникам основного персонала учреждений культуры;</w:t>
      </w:r>
    </w:p>
    <w:p w:rsidR="007337CD" w:rsidRPr="007337CD" w:rsidRDefault="007337CD" w:rsidP="007337CD">
      <w:pPr>
        <w:autoSpaceDE w:val="0"/>
        <w:autoSpaceDN w:val="0"/>
        <w:adjustRightInd w:val="0"/>
        <w:ind w:firstLine="708"/>
        <w:jc w:val="both"/>
        <w:outlineLvl w:val="0"/>
        <w:rPr>
          <w:sz w:val="20"/>
          <w:szCs w:val="20"/>
        </w:rPr>
      </w:pPr>
      <w:r w:rsidRPr="007337CD">
        <w:rPr>
          <w:sz w:val="20"/>
          <w:szCs w:val="20"/>
        </w:rPr>
        <w:t xml:space="preserve">- дополнив  п. 1, раздела 5 «Персональные выплаты» </w:t>
      </w:r>
      <w:proofErr w:type="spellStart"/>
      <w:r w:rsidRPr="007337CD">
        <w:rPr>
          <w:sz w:val="20"/>
          <w:szCs w:val="20"/>
        </w:rPr>
        <w:t>пп</w:t>
      </w:r>
      <w:proofErr w:type="spellEnd"/>
      <w:r w:rsidRPr="007337CD">
        <w:rPr>
          <w:sz w:val="20"/>
          <w:szCs w:val="20"/>
        </w:rPr>
        <w:t xml:space="preserve">. 1.7  следующего содержания: </w:t>
      </w:r>
      <w:proofErr w:type="gramStart"/>
      <w:r w:rsidRPr="007337CD">
        <w:rPr>
          <w:sz w:val="20"/>
          <w:szCs w:val="20"/>
        </w:rPr>
        <w:t>«Персональная краевая выплата работникам, реализующим основную деятельность учреждений культуры (далее – основной персонал учреждений культуры), в размере 3450,00 рублей на одного работника с учетом районного коэффициента и процентной надбавки к заработной  плате за стаж работы в районах Крайнего Севера и приравненных к ним местностям или надбавки за работу в местностях с особыми климатическими условиями.</w:t>
      </w:r>
      <w:proofErr w:type="gramEnd"/>
    </w:p>
    <w:p w:rsidR="007337CD" w:rsidRPr="007337CD" w:rsidRDefault="007337CD" w:rsidP="007337CD">
      <w:pPr>
        <w:autoSpaceDE w:val="0"/>
        <w:autoSpaceDN w:val="0"/>
        <w:adjustRightInd w:val="0"/>
        <w:ind w:firstLine="708"/>
        <w:jc w:val="both"/>
        <w:outlineLvl w:val="0"/>
        <w:rPr>
          <w:sz w:val="20"/>
          <w:szCs w:val="20"/>
        </w:rPr>
      </w:pPr>
      <w:r w:rsidRPr="007337CD">
        <w:rPr>
          <w:sz w:val="20"/>
          <w:szCs w:val="20"/>
        </w:rPr>
        <w:t>Персональная краевая выплата работникам основного персонала учреждений культуры устанавливается на основании приказа руководителя учреждения.</w:t>
      </w:r>
    </w:p>
    <w:p w:rsidR="007337CD" w:rsidRPr="007337CD" w:rsidRDefault="007337CD" w:rsidP="007337CD">
      <w:pPr>
        <w:autoSpaceDE w:val="0"/>
        <w:autoSpaceDN w:val="0"/>
        <w:adjustRightInd w:val="0"/>
        <w:ind w:firstLine="708"/>
        <w:jc w:val="both"/>
        <w:outlineLvl w:val="0"/>
        <w:rPr>
          <w:sz w:val="20"/>
          <w:szCs w:val="20"/>
        </w:rPr>
      </w:pPr>
      <w:r w:rsidRPr="007337CD">
        <w:rPr>
          <w:sz w:val="20"/>
          <w:szCs w:val="20"/>
        </w:rPr>
        <w:t xml:space="preserve">Персональная краевая выплата работникам основного персонала учреждений культуры производится сверх начисленной работнику месячной заработной платы (с учетом компенсационных выплат, в том числе доплаты до размера минимальной заработной платы (минимального </w:t>
      </w:r>
      <w:proofErr w:type="gramStart"/>
      <w:r w:rsidRPr="007337CD">
        <w:rPr>
          <w:sz w:val="20"/>
          <w:szCs w:val="20"/>
        </w:rPr>
        <w:t>размера оплаты труда</w:t>
      </w:r>
      <w:proofErr w:type="gramEnd"/>
      <w:r w:rsidRPr="007337CD">
        <w:rPr>
          <w:sz w:val="20"/>
          <w:szCs w:val="20"/>
        </w:rPr>
        <w:t>), региональной выплаты и выплат стимулирующего характера), пропорционально отработанному времени».</w:t>
      </w:r>
    </w:p>
    <w:p w:rsidR="007337CD" w:rsidRPr="007337CD" w:rsidRDefault="007337CD" w:rsidP="007337CD">
      <w:pPr>
        <w:autoSpaceDE w:val="0"/>
        <w:autoSpaceDN w:val="0"/>
        <w:adjustRightInd w:val="0"/>
        <w:jc w:val="both"/>
        <w:outlineLvl w:val="0"/>
        <w:rPr>
          <w:sz w:val="20"/>
          <w:szCs w:val="20"/>
        </w:rPr>
      </w:pPr>
    </w:p>
    <w:p w:rsidR="007337CD" w:rsidRPr="007337CD" w:rsidRDefault="007337CD" w:rsidP="007337CD">
      <w:pPr>
        <w:autoSpaceDE w:val="0"/>
        <w:autoSpaceDN w:val="0"/>
        <w:adjustRightInd w:val="0"/>
        <w:jc w:val="both"/>
        <w:outlineLvl w:val="0"/>
        <w:rPr>
          <w:i/>
          <w:sz w:val="20"/>
          <w:szCs w:val="20"/>
        </w:rPr>
      </w:pPr>
      <w:r w:rsidRPr="007337CD">
        <w:rPr>
          <w:sz w:val="20"/>
          <w:szCs w:val="20"/>
        </w:rPr>
        <w:tab/>
        <w:t>2. Контроль исполнения постановления возложить на Клюеву А.Л  - директора МБУ «КСЦБ»</w:t>
      </w:r>
      <w:r w:rsidRPr="007337CD">
        <w:rPr>
          <w:i/>
          <w:sz w:val="20"/>
          <w:szCs w:val="20"/>
        </w:rPr>
        <w:t>.</w:t>
      </w:r>
    </w:p>
    <w:p w:rsidR="007337CD" w:rsidRPr="007337CD" w:rsidRDefault="007337CD" w:rsidP="007337CD">
      <w:pPr>
        <w:jc w:val="both"/>
        <w:rPr>
          <w:sz w:val="20"/>
          <w:szCs w:val="20"/>
        </w:rPr>
      </w:pPr>
    </w:p>
    <w:p w:rsidR="007337CD" w:rsidRPr="007337CD" w:rsidRDefault="007337CD" w:rsidP="007337CD">
      <w:pPr>
        <w:jc w:val="both"/>
        <w:rPr>
          <w:sz w:val="20"/>
          <w:szCs w:val="20"/>
        </w:rPr>
      </w:pPr>
      <w:r w:rsidRPr="007337CD">
        <w:rPr>
          <w:sz w:val="20"/>
          <w:szCs w:val="20"/>
        </w:rPr>
        <w:tab/>
        <w:t>3. Опубликовать постановление в печатном издании органа местного самоуправления Каратузского сельсовета «</w:t>
      </w:r>
      <w:proofErr w:type="spellStart"/>
      <w:r w:rsidRPr="007337CD">
        <w:rPr>
          <w:sz w:val="20"/>
          <w:szCs w:val="20"/>
        </w:rPr>
        <w:t>Каратузский</w:t>
      </w:r>
      <w:proofErr w:type="spellEnd"/>
      <w:r w:rsidRPr="007337CD">
        <w:rPr>
          <w:sz w:val="20"/>
          <w:szCs w:val="20"/>
        </w:rPr>
        <w:t xml:space="preserve"> вестник» и </w:t>
      </w:r>
      <w:proofErr w:type="gramStart"/>
      <w:r w:rsidRPr="007337CD">
        <w:rPr>
          <w:sz w:val="20"/>
          <w:szCs w:val="20"/>
        </w:rPr>
        <w:t>разместить его</w:t>
      </w:r>
      <w:proofErr w:type="gramEnd"/>
      <w:r w:rsidRPr="007337CD">
        <w:rPr>
          <w:sz w:val="20"/>
          <w:szCs w:val="20"/>
        </w:rPr>
        <w:t xml:space="preserve">                     на сайте администрации Каратузского сельсовета.</w:t>
      </w:r>
    </w:p>
    <w:p w:rsidR="007337CD" w:rsidRPr="007337CD" w:rsidRDefault="007337CD" w:rsidP="007337CD">
      <w:pPr>
        <w:jc w:val="both"/>
        <w:rPr>
          <w:sz w:val="20"/>
          <w:szCs w:val="20"/>
        </w:rPr>
      </w:pPr>
    </w:p>
    <w:p w:rsidR="007337CD" w:rsidRPr="007337CD" w:rsidRDefault="007337CD" w:rsidP="007337CD">
      <w:pPr>
        <w:jc w:val="both"/>
        <w:rPr>
          <w:sz w:val="20"/>
          <w:szCs w:val="20"/>
        </w:rPr>
      </w:pPr>
      <w:r w:rsidRPr="007337CD">
        <w:rPr>
          <w:sz w:val="20"/>
          <w:szCs w:val="20"/>
        </w:rPr>
        <w:tab/>
        <w:t>4. Постановление вступает в силу в день, следующий за днем его официального опубликования, и распространяет свое действие на правоотношения, возникшие                      с  1 июня 2017 года.</w:t>
      </w:r>
    </w:p>
    <w:p w:rsidR="007337CD" w:rsidRPr="007337CD" w:rsidRDefault="007337CD" w:rsidP="007337CD">
      <w:pPr>
        <w:jc w:val="both"/>
        <w:rPr>
          <w:sz w:val="20"/>
          <w:szCs w:val="20"/>
        </w:rPr>
      </w:pPr>
    </w:p>
    <w:p w:rsidR="007337CD" w:rsidRPr="007337CD" w:rsidRDefault="007337CD" w:rsidP="007337CD">
      <w:pPr>
        <w:jc w:val="both"/>
        <w:rPr>
          <w:sz w:val="20"/>
          <w:szCs w:val="20"/>
        </w:rPr>
      </w:pPr>
    </w:p>
    <w:p w:rsidR="007337CD" w:rsidRPr="007337CD" w:rsidRDefault="007337CD" w:rsidP="007337CD">
      <w:pPr>
        <w:jc w:val="both"/>
        <w:rPr>
          <w:sz w:val="20"/>
          <w:szCs w:val="20"/>
        </w:rPr>
      </w:pPr>
    </w:p>
    <w:p w:rsidR="007337CD" w:rsidRPr="007337CD" w:rsidRDefault="007337CD" w:rsidP="007337CD">
      <w:pPr>
        <w:jc w:val="both"/>
        <w:rPr>
          <w:sz w:val="20"/>
          <w:szCs w:val="20"/>
        </w:rPr>
      </w:pPr>
      <w:r w:rsidRPr="007337CD">
        <w:rPr>
          <w:sz w:val="20"/>
          <w:szCs w:val="20"/>
        </w:rPr>
        <w:t>Глава  Каратузского сельсовета:                                                                  А.А. Саар</w:t>
      </w:r>
    </w:p>
    <w:p w:rsidR="00850496" w:rsidRPr="007337CD" w:rsidRDefault="00850496" w:rsidP="00850496">
      <w:pPr>
        <w:rPr>
          <w:sz w:val="20"/>
          <w:szCs w:val="20"/>
        </w:rPr>
      </w:pPr>
    </w:p>
    <w:p w:rsidR="00FF47C2" w:rsidRPr="007337CD" w:rsidRDefault="00FF47C2" w:rsidP="0084009B">
      <w:pPr>
        <w:rPr>
          <w:sz w:val="20"/>
          <w:szCs w:val="20"/>
        </w:rPr>
      </w:pPr>
    </w:p>
    <w:p w:rsidR="00850496" w:rsidRPr="007337CD" w:rsidRDefault="00850496" w:rsidP="0084009B">
      <w:pPr>
        <w:rPr>
          <w:sz w:val="20"/>
          <w:szCs w:val="20"/>
        </w:rPr>
      </w:pPr>
    </w:p>
    <w:p w:rsidR="007337CD" w:rsidRPr="007337CD" w:rsidRDefault="007337CD" w:rsidP="0084009B">
      <w:pPr>
        <w:rPr>
          <w:sz w:val="20"/>
          <w:szCs w:val="20"/>
        </w:rPr>
      </w:pPr>
    </w:p>
    <w:p w:rsidR="007337CD" w:rsidRPr="007337CD" w:rsidRDefault="007337CD" w:rsidP="0084009B">
      <w:pPr>
        <w:rPr>
          <w:sz w:val="20"/>
          <w:szCs w:val="20"/>
        </w:rPr>
      </w:pPr>
    </w:p>
    <w:p w:rsidR="007337CD" w:rsidRPr="007337CD" w:rsidRDefault="007337CD" w:rsidP="0084009B">
      <w:pPr>
        <w:rPr>
          <w:sz w:val="20"/>
          <w:szCs w:val="20"/>
        </w:rPr>
      </w:pPr>
    </w:p>
    <w:p w:rsidR="007337CD" w:rsidRPr="007337CD" w:rsidRDefault="007337CD" w:rsidP="0084009B">
      <w:pPr>
        <w:rPr>
          <w:sz w:val="20"/>
          <w:szCs w:val="20"/>
        </w:rPr>
      </w:pPr>
    </w:p>
    <w:p w:rsidR="007337CD" w:rsidRPr="007337CD" w:rsidRDefault="007337CD" w:rsidP="007337CD">
      <w:pPr>
        <w:pStyle w:val="ConsPlusTitle"/>
        <w:jc w:val="center"/>
        <w:rPr>
          <w:rFonts w:ascii="Times New Roman" w:hAnsi="Times New Roman" w:cs="Times New Roman"/>
          <w:b w:val="0"/>
          <w:sz w:val="20"/>
        </w:rPr>
      </w:pPr>
      <w:r w:rsidRPr="007337CD">
        <w:rPr>
          <w:rFonts w:ascii="Times New Roman" w:hAnsi="Times New Roman" w:cs="Times New Roman"/>
          <w:b w:val="0"/>
          <w:sz w:val="20"/>
        </w:rPr>
        <w:t>АДМИНИСТРАЦИЯ КАРАТУЗСКОГО СЕЛЬСОВЕТА</w:t>
      </w:r>
    </w:p>
    <w:p w:rsidR="007337CD" w:rsidRPr="007337CD" w:rsidRDefault="007337CD" w:rsidP="007337CD">
      <w:pPr>
        <w:pStyle w:val="ConsPlusTitle"/>
        <w:jc w:val="center"/>
        <w:rPr>
          <w:rFonts w:ascii="Times New Roman" w:hAnsi="Times New Roman" w:cs="Times New Roman"/>
          <w:b w:val="0"/>
          <w:sz w:val="20"/>
        </w:rPr>
      </w:pPr>
    </w:p>
    <w:p w:rsidR="007337CD" w:rsidRPr="007337CD" w:rsidRDefault="007337CD" w:rsidP="007337CD">
      <w:pPr>
        <w:pStyle w:val="ConsPlusTitle"/>
        <w:jc w:val="center"/>
        <w:rPr>
          <w:rFonts w:ascii="Times New Roman" w:hAnsi="Times New Roman" w:cs="Times New Roman"/>
          <w:b w:val="0"/>
          <w:sz w:val="20"/>
        </w:rPr>
      </w:pPr>
      <w:r w:rsidRPr="007337CD">
        <w:rPr>
          <w:rFonts w:ascii="Times New Roman" w:hAnsi="Times New Roman" w:cs="Times New Roman"/>
          <w:b w:val="0"/>
          <w:sz w:val="20"/>
        </w:rPr>
        <w:t>ПОСТАНОВЛЕНИЕ</w:t>
      </w:r>
    </w:p>
    <w:p w:rsidR="007337CD" w:rsidRPr="007337CD" w:rsidRDefault="007337CD" w:rsidP="007337CD">
      <w:pPr>
        <w:pStyle w:val="ConsPlusTitle"/>
        <w:jc w:val="center"/>
        <w:rPr>
          <w:rFonts w:ascii="Times New Roman" w:hAnsi="Times New Roman" w:cs="Times New Roman"/>
          <w:sz w:val="20"/>
        </w:rPr>
      </w:pPr>
    </w:p>
    <w:p w:rsidR="007337CD" w:rsidRPr="007337CD" w:rsidRDefault="007337CD" w:rsidP="007337CD">
      <w:pPr>
        <w:pStyle w:val="ConsPlusTitle"/>
        <w:jc w:val="both"/>
        <w:rPr>
          <w:rFonts w:ascii="Times New Roman" w:hAnsi="Times New Roman" w:cs="Times New Roman"/>
          <w:b w:val="0"/>
          <w:sz w:val="20"/>
        </w:rPr>
      </w:pPr>
      <w:r w:rsidRPr="007337CD">
        <w:rPr>
          <w:rFonts w:ascii="Times New Roman" w:hAnsi="Times New Roman" w:cs="Times New Roman"/>
          <w:b w:val="0"/>
          <w:sz w:val="20"/>
        </w:rPr>
        <w:t xml:space="preserve">15.06.2017г.         </w:t>
      </w:r>
      <w:r w:rsidRPr="007337CD">
        <w:rPr>
          <w:rFonts w:ascii="Times New Roman" w:hAnsi="Times New Roman" w:cs="Times New Roman"/>
          <w:b w:val="0"/>
          <w:sz w:val="20"/>
        </w:rPr>
        <w:tab/>
      </w:r>
      <w:r w:rsidRPr="007337CD">
        <w:rPr>
          <w:rFonts w:ascii="Times New Roman" w:hAnsi="Times New Roman" w:cs="Times New Roman"/>
          <w:b w:val="0"/>
          <w:sz w:val="20"/>
        </w:rPr>
        <w:tab/>
        <w:t xml:space="preserve">               </w:t>
      </w:r>
      <w:proofErr w:type="spellStart"/>
      <w:r w:rsidRPr="007337CD">
        <w:rPr>
          <w:rFonts w:ascii="Times New Roman" w:hAnsi="Times New Roman" w:cs="Times New Roman"/>
          <w:b w:val="0"/>
          <w:sz w:val="20"/>
        </w:rPr>
        <w:t>с</w:t>
      </w:r>
      <w:proofErr w:type="gramStart"/>
      <w:r w:rsidRPr="007337CD">
        <w:rPr>
          <w:rFonts w:ascii="Times New Roman" w:hAnsi="Times New Roman" w:cs="Times New Roman"/>
          <w:b w:val="0"/>
          <w:sz w:val="20"/>
        </w:rPr>
        <w:t>.К</w:t>
      </w:r>
      <w:proofErr w:type="gramEnd"/>
      <w:r w:rsidRPr="007337CD">
        <w:rPr>
          <w:rFonts w:ascii="Times New Roman" w:hAnsi="Times New Roman" w:cs="Times New Roman"/>
          <w:b w:val="0"/>
          <w:sz w:val="20"/>
        </w:rPr>
        <w:t>аратузское</w:t>
      </w:r>
      <w:proofErr w:type="spellEnd"/>
      <w:r w:rsidRPr="007337CD">
        <w:rPr>
          <w:rFonts w:ascii="Times New Roman" w:hAnsi="Times New Roman" w:cs="Times New Roman"/>
          <w:b w:val="0"/>
          <w:sz w:val="20"/>
        </w:rPr>
        <w:tab/>
      </w:r>
      <w:r w:rsidRPr="007337CD">
        <w:rPr>
          <w:rFonts w:ascii="Times New Roman" w:hAnsi="Times New Roman" w:cs="Times New Roman"/>
          <w:b w:val="0"/>
          <w:sz w:val="20"/>
        </w:rPr>
        <w:tab/>
      </w:r>
      <w:r w:rsidRPr="007337CD">
        <w:rPr>
          <w:rFonts w:ascii="Times New Roman" w:hAnsi="Times New Roman" w:cs="Times New Roman"/>
          <w:b w:val="0"/>
          <w:sz w:val="20"/>
        </w:rPr>
        <w:tab/>
      </w:r>
      <w:r w:rsidRPr="007337CD">
        <w:rPr>
          <w:rFonts w:ascii="Times New Roman" w:hAnsi="Times New Roman" w:cs="Times New Roman"/>
          <w:b w:val="0"/>
          <w:sz w:val="20"/>
        </w:rPr>
        <w:tab/>
        <w:t>№ 74-П</w:t>
      </w:r>
    </w:p>
    <w:p w:rsidR="007337CD" w:rsidRPr="007337CD" w:rsidRDefault="007337CD" w:rsidP="007337CD">
      <w:pPr>
        <w:pStyle w:val="ConsPlusTitle"/>
        <w:widowControl/>
        <w:rPr>
          <w:rFonts w:ascii="Times New Roman" w:hAnsi="Times New Roman" w:cs="Times New Roman"/>
          <w:sz w:val="20"/>
        </w:rPr>
      </w:pPr>
    </w:p>
    <w:p w:rsidR="007337CD" w:rsidRPr="007337CD" w:rsidRDefault="007337CD" w:rsidP="007337CD">
      <w:pPr>
        <w:rPr>
          <w:sz w:val="20"/>
          <w:szCs w:val="20"/>
        </w:rPr>
      </w:pPr>
      <w:r w:rsidRPr="007337CD">
        <w:rPr>
          <w:bCs/>
          <w:sz w:val="20"/>
          <w:szCs w:val="20"/>
        </w:rPr>
        <w:t xml:space="preserve">«О внесении изменений в Постановление  </w:t>
      </w:r>
      <w:proofErr w:type="spellStart"/>
      <w:r w:rsidRPr="007337CD">
        <w:rPr>
          <w:bCs/>
          <w:sz w:val="20"/>
          <w:szCs w:val="20"/>
        </w:rPr>
        <w:t>администрацииКаратузского</w:t>
      </w:r>
      <w:proofErr w:type="spellEnd"/>
      <w:r w:rsidRPr="007337CD">
        <w:rPr>
          <w:bCs/>
          <w:sz w:val="20"/>
          <w:szCs w:val="20"/>
        </w:rPr>
        <w:t xml:space="preserve"> </w:t>
      </w:r>
      <w:proofErr w:type="spellStart"/>
      <w:r w:rsidRPr="007337CD">
        <w:rPr>
          <w:bCs/>
          <w:sz w:val="20"/>
          <w:szCs w:val="20"/>
        </w:rPr>
        <w:t>сельсоветаот</w:t>
      </w:r>
      <w:proofErr w:type="spellEnd"/>
      <w:r w:rsidRPr="007337CD">
        <w:rPr>
          <w:bCs/>
          <w:sz w:val="20"/>
          <w:szCs w:val="20"/>
        </w:rPr>
        <w:t xml:space="preserve"> 25.02.2016г. № 65 - </w:t>
      </w:r>
      <w:proofErr w:type="gramStart"/>
      <w:r w:rsidRPr="007337CD">
        <w:rPr>
          <w:bCs/>
          <w:sz w:val="20"/>
          <w:szCs w:val="20"/>
        </w:rPr>
        <w:t>П</w:t>
      </w:r>
      <w:proofErr w:type="gramEnd"/>
      <w:r w:rsidRPr="007337CD">
        <w:rPr>
          <w:bCs/>
          <w:sz w:val="20"/>
          <w:szCs w:val="20"/>
        </w:rPr>
        <w:t xml:space="preserve"> «</w:t>
      </w:r>
      <w:r w:rsidRPr="007337CD">
        <w:rPr>
          <w:sz w:val="20"/>
          <w:szCs w:val="20"/>
        </w:rPr>
        <w:t xml:space="preserve">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пригодным(непригодным) для проживания граждан, а также  многоквартирного дома аварийным и подлежащим сносу или реконструкции» </w:t>
      </w:r>
    </w:p>
    <w:p w:rsidR="007337CD" w:rsidRPr="007337CD" w:rsidRDefault="007337CD" w:rsidP="007337CD">
      <w:pPr>
        <w:ind w:firstLine="900"/>
        <w:jc w:val="both"/>
        <w:rPr>
          <w:sz w:val="20"/>
          <w:szCs w:val="20"/>
        </w:rPr>
      </w:pPr>
    </w:p>
    <w:p w:rsidR="007337CD" w:rsidRPr="007337CD" w:rsidRDefault="007337CD" w:rsidP="007337CD">
      <w:pPr>
        <w:ind w:firstLine="544"/>
        <w:jc w:val="both"/>
        <w:rPr>
          <w:sz w:val="20"/>
          <w:szCs w:val="20"/>
        </w:rPr>
      </w:pPr>
      <w:r w:rsidRPr="007337CD">
        <w:rPr>
          <w:sz w:val="20"/>
          <w:szCs w:val="20"/>
        </w:rPr>
        <w:t xml:space="preserve">Руководствуясь постановлением Правительства Российской Федерации от 02.08.2016 № 746 «О внесении изменений в </w:t>
      </w:r>
      <w:hyperlink r:id="rId32" w:history="1">
        <w:r w:rsidRPr="007337CD">
          <w:rPr>
            <w:rStyle w:val="a7"/>
            <w:color w:val="000000"/>
            <w:sz w:val="20"/>
            <w:szCs w:val="20"/>
          </w:rPr>
          <w:t>Положение</w:t>
        </w:r>
      </w:hyperlink>
      <w:r w:rsidRPr="007337CD">
        <w:rPr>
          <w:sz w:val="20"/>
          <w:szCs w:val="20"/>
        </w:rPr>
        <w:t xml:space="preserve"> о признании помещения жилым помещением, жилого помещения непригодным для </w:t>
      </w:r>
      <w:proofErr w:type="gramStart"/>
      <w:r w:rsidRPr="007337CD">
        <w:rPr>
          <w:sz w:val="20"/>
          <w:szCs w:val="20"/>
        </w:rPr>
        <w:t>проживания</w:t>
      </w:r>
      <w:proofErr w:type="gramEnd"/>
      <w:r w:rsidRPr="007337CD">
        <w:rPr>
          <w:sz w:val="20"/>
          <w:szCs w:val="20"/>
        </w:rPr>
        <w:t xml:space="preserve"> а также многоквартирного дома аварийным и подлежащим сносу или реконструкции утвержденное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Каратузского сельсовета Каратузского района Красноярского края,</w:t>
      </w:r>
    </w:p>
    <w:p w:rsidR="007337CD" w:rsidRPr="007337CD" w:rsidRDefault="007337CD" w:rsidP="007337CD">
      <w:pPr>
        <w:autoSpaceDE w:val="0"/>
        <w:autoSpaceDN w:val="0"/>
        <w:adjustRightInd w:val="0"/>
        <w:ind w:firstLine="567"/>
        <w:jc w:val="both"/>
        <w:rPr>
          <w:b/>
          <w:i/>
          <w:sz w:val="20"/>
          <w:szCs w:val="20"/>
        </w:rPr>
      </w:pPr>
      <w:r w:rsidRPr="007337CD">
        <w:rPr>
          <w:b/>
          <w:i/>
          <w:sz w:val="20"/>
          <w:szCs w:val="20"/>
        </w:rPr>
        <w:t>ПОСТАНОВЛЯЮ:</w:t>
      </w:r>
    </w:p>
    <w:p w:rsidR="007337CD" w:rsidRPr="007337CD" w:rsidRDefault="007337CD" w:rsidP="007337CD">
      <w:pPr>
        <w:autoSpaceDE w:val="0"/>
        <w:autoSpaceDN w:val="0"/>
        <w:adjustRightInd w:val="0"/>
        <w:ind w:firstLine="567"/>
        <w:jc w:val="both"/>
        <w:rPr>
          <w:sz w:val="20"/>
          <w:szCs w:val="20"/>
        </w:rPr>
      </w:pPr>
      <w:r w:rsidRPr="007337CD">
        <w:rPr>
          <w:sz w:val="20"/>
          <w:szCs w:val="20"/>
        </w:rPr>
        <w:t xml:space="preserve">1. Внести в </w:t>
      </w:r>
      <w:r w:rsidRPr="007337CD">
        <w:rPr>
          <w:bCs/>
          <w:sz w:val="20"/>
          <w:szCs w:val="20"/>
        </w:rPr>
        <w:t xml:space="preserve">«Постановление  </w:t>
      </w:r>
      <w:proofErr w:type="spellStart"/>
      <w:r w:rsidRPr="007337CD">
        <w:rPr>
          <w:bCs/>
          <w:sz w:val="20"/>
          <w:szCs w:val="20"/>
        </w:rPr>
        <w:t>администрацииКаратузского</w:t>
      </w:r>
      <w:proofErr w:type="spellEnd"/>
      <w:r w:rsidRPr="007337CD">
        <w:rPr>
          <w:bCs/>
          <w:sz w:val="20"/>
          <w:szCs w:val="20"/>
        </w:rPr>
        <w:t xml:space="preserve"> сельсовета от 25.02.2016г. № 65-П «</w:t>
      </w:r>
      <w:r w:rsidRPr="007337CD">
        <w:rPr>
          <w:sz w:val="20"/>
          <w:szCs w:val="20"/>
        </w:rPr>
        <w:t xml:space="preserve">Об утверждении </w:t>
      </w:r>
      <w:proofErr w:type="spellStart"/>
      <w:r w:rsidRPr="007337CD">
        <w:rPr>
          <w:sz w:val="20"/>
          <w:szCs w:val="20"/>
        </w:rPr>
        <w:t>Положенияо</w:t>
      </w:r>
      <w:proofErr w:type="spellEnd"/>
      <w:r w:rsidRPr="007337CD">
        <w:rPr>
          <w:sz w:val="20"/>
          <w:szCs w:val="20"/>
        </w:rPr>
        <w:t xml:space="preserve"> межведомственной комиссии по оценке и </w:t>
      </w:r>
      <w:proofErr w:type="spellStart"/>
      <w:r w:rsidRPr="007337CD">
        <w:rPr>
          <w:sz w:val="20"/>
          <w:szCs w:val="20"/>
        </w:rPr>
        <w:t>обследованиюпомещения</w:t>
      </w:r>
      <w:proofErr w:type="spellEnd"/>
      <w:r w:rsidRPr="007337CD">
        <w:rPr>
          <w:sz w:val="20"/>
          <w:szCs w:val="20"/>
        </w:rPr>
        <w:t xml:space="preserve"> в целях признания его жилым помещением, жилого помещения пригодны</w:t>
      </w:r>
      <w:proofErr w:type="gramStart"/>
      <w:r w:rsidRPr="007337CD">
        <w:rPr>
          <w:sz w:val="20"/>
          <w:szCs w:val="20"/>
        </w:rPr>
        <w:t>м(</w:t>
      </w:r>
      <w:proofErr w:type="gramEnd"/>
      <w:r w:rsidRPr="007337CD">
        <w:rPr>
          <w:sz w:val="20"/>
          <w:szCs w:val="20"/>
        </w:rPr>
        <w:t>непригодным) для проживания граждан а также многоквартирного дома аварийным и подлежащим сносу или реконструкции»  (далее – Постановление),  следующие изменения:</w:t>
      </w:r>
    </w:p>
    <w:p w:rsidR="007337CD" w:rsidRPr="007337CD" w:rsidRDefault="007337CD" w:rsidP="007337CD">
      <w:pPr>
        <w:autoSpaceDE w:val="0"/>
        <w:autoSpaceDN w:val="0"/>
        <w:adjustRightInd w:val="0"/>
        <w:ind w:firstLine="567"/>
        <w:jc w:val="both"/>
        <w:rPr>
          <w:sz w:val="20"/>
          <w:szCs w:val="20"/>
        </w:rPr>
      </w:pPr>
      <w:r w:rsidRPr="007337CD">
        <w:rPr>
          <w:sz w:val="20"/>
          <w:szCs w:val="20"/>
        </w:rPr>
        <w:t xml:space="preserve">1.1. Наименование Постановления изложить следующей редакции: </w:t>
      </w:r>
    </w:p>
    <w:p w:rsidR="007337CD" w:rsidRPr="007337CD" w:rsidRDefault="007337CD" w:rsidP="007337CD">
      <w:pPr>
        <w:autoSpaceDE w:val="0"/>
        <w:autoSpaceDN w:val="0"/>
        <w:adjustRightInd w:val="0"/>
        <w:ind w:firstLine="567"/>
        <w:jc w:val="both"/>
        <w:rPr>
          <w:sz w:val="20"/>
          <w:szCs w:val="20"/>
        </w:rPr>
      </w:pPr>
      <w:r w:rsidRPr="007337CD">
        <w:rPr>
          <w:sz w:val="20"/>
          <w:szCs w:val="20"/>
        </w:rPr>
        <w:t xml:space="preserve">«Об утверждении Положения </w:t>
      </w:r>
      <w:proofErr w:type="spellStart"/>
      <w:r w:rsidRPr="007337CD">
        <w:rPr>
          <w:sz w:val="20"/>
          <w:szCs w:val="20"/>
        </w:rPr>
        <w:t>омежведомственной</w:t>
      </w:r>
      <w:proofErr w:type="spellEnd"/>
      <w:r w:rsidRPr="007337CD">
        <w:rPr>
          <w:sz w:val="20"/>
          <w:szCs w:val="20"/>
        </w:rPr>
        <w:t xml:space="preserve"> комиссии на территории муниципального образования </w:t>
      </w:r>
      <w:proofErr w:type="spellStart"/>
      <w:r w:rsidRPr="007337CD">
        <w:rPr>
          <w:sz w:val="20"/>
          <w:szCs w:val="20"/>
        </w:rPr>
        <w:t>Каратузский</w:t>
      </w:r>
      <w:proofErr w:type="spellEnd"/>
      <w:r w:rsidRPr="007337CD">
        <w:rPr>
          <w:sz w:val="20"/>
          <w:szCs w:val="20"/>
        </w:rPr>
        <w:t xml:space="preserve"> сельсовета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w:t>
      </w:r>
      <w:r w:rsidRPr="007337CD">
        <w:rPr>
          <w:sz w:val="20"/>
          <w:szCs w:val="20"/>
        </w:rPr>
        <w:lastRenderedPageBreak/>
        <w:t>реконструкции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7337CD" w:rsidRPr="007337CD" w:rsidRDefault="007337CD" w:rsidP="007337CD">
      <w:pPr>
        <w:autoSpaceDE w:val="0"/>
        <w:autoSpaceDN w:val="0"/>
        <w:adjustRightInd w:val="0"/>
        <w:ind w:firstLine="567"/>
        <w:jc w:val="both"/>
        <w:rPr>
          <w:sz w:val="20"/>
          <w:szCs w:val="20"/>
        </w:rPr>
      </w:pPr>
      <w:r w:rsidRPr="007337CD">
        <w:rPr>
          <w:sz w:val="20"/>
          <w:szCs w:val="20"/>
        </w:rPr>
        <w:t>1.2. В пункте 2.1. и 2.2. Постановления и далее по тексту Приложения к Постановлени</w:t>
      </w:r>
      <w:proofErr w:type="gramStart"/>
      <w:r w:rsidRPr="007337CD">
        <w:rPr>
          <w:sz w:val="20"/>
          <w:szCs w:val="20"/>
        </w:rPr>
        <w:t>ю(</w:t>
      </w:r>
      <w:proofErr w:type="gramEnd"/>
      <w:r w:rsidRPr="007337CD">
        <w:rPr>
          <w:bCs/>
          <w:sz w:val="20"/>
          <w:szCs w:val="20"/>
        </w:rPr>
        <w:t>«</w:t>
      </w:r>
      <w:r w:rsidRPr="007337CD">
        <w:rPr>
          <w:sz w:val="20"/>
          <w:szCs w:val="20"/>
        </w:rPr>
        <w:t xml:space="preserve">Положение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в муниципальном образовании </w:t>
      </w:r>
      <w:proofErr w:type="spellStart"/>
      <w:r w:rsidRPr="007337CD">
        <w:rPr>
          <w:sz w:val="20"/>
          <w:szCs w:val="20"/>
        </w:rPr>
        <w:t>Каратузский</w:t>
      </w:r>
      <w:proofErr w:type="spellEnd"/>
      <w:r w:rsidRPr="007337CD">
        <w:rPr>
          <w:sz w:val="20"/>
          <w:szCs w:val="20"/>
        </w:rPr>
        <w:t xml:space="preserve"> сельсовет»), наименование межведомственной комиссии изложить в редакции, изложенной в пункте 1.1. настоящего  постановления. </w:t>
      </w:r>
    </w:p>
    <w:p w:rsidR="007337CD" w:rsidRPr="007337CD" w:rsidRDefault="007337CD" w:rsidP="007337CD">
      <w:pPr>
        <w:autoSpaceDE w:val="0"/>
        <w:autoSpaceDN w:val="0"/>
        <w:adjustRightInd w:val="0"/>
        <w:ind w:firstLine="567"/>
        <w:jc w:val="both"/>
        <w:rPr>
          <w:sz w:val="20"/>
          <w:szCs w:val="20"/>
        </w:rPr>
      </w:pPr>
      <w:r w:rsidRPr="007337CD">
        <w:rPr>
          <w:sz w:val="20"/>
          <w:szCs w:val="20"/>
        </w:rPr>
        <w:t>2. Внести в Приложение к Постановлению, следующие изменения:</w:t>
      </w:r>
    </w:p>
    <w:p w:rsidR="007337CD" w:rsidRPr="007337CD" w:rsidRDefault="007337CD" w:rsidP="007337CD">
      <w:pPr>
        <w:autoSpaceDE w:val="0"/>
        <w:autoSpaceDN w:val="0"/>
        <w:adjustRightInd w:val="0"/>
        <w:ind w:firstLine="567"/>
        <w:jc w:val="both"/>
        <w:rPr>
          <w:sz w:val="20"/>
          <w:szCs w:val="20"/>
        </w:rPr>
      </w:pPr>
      <w:r w:rsidRPr="007337CD">
        <w:rPr>
          <w:sz w:val="20"/>
          <w:szCs w:val="20"/>
        </w:rPr>
        <w:t>2.1. Пункт 1 изложить в следующей редакции:</w:t>
      </w:r>
    </w:p>
    <w:p w:rsidR="007337CD" w:rsidRPr="007337CD" w:rsidRDefault="007337CD" w:rsidP="007337CD">
      <w:pPr>
        <w:ind w:firstLine="709"/>
        <w:jc w:val="both"/>
        <w:rPr>
          <w:sz w:val="20"/>
          <w:szCs w:val="20"/>
        </w:rPr>
      </w:pPr>
      <w:proofErr w:type="gramStart"/>
      <w:r w:rsidRPr="007337CD">
        <w:rPr>
          <w:sz w:val="20"/>
          <w:szCs w:val="20"/>
        </w:rPr>
        <w:t xml:space="preserve">«Положение о межведомственной комиссии на территории муниципального образования </w:t>
      </w:r>
      <w:proofErr w:type="spellStart"/>
      <w:r w:rsidRPr="007337CD">
        <w:rPr>
          <w:sz w:val="20"/>
          <w:szCs w:val="20"/>
        </w:rPr>
        <w:t>Каратузский</w:t>
      </w:r>
      <w:proofErr w:type="spellEnd"/>
      <w:r w:rsidRPr="007337CD">
        <w:rPr>
          <w:sz w:val="20"/>
          <w:szCs w:val="20"/>
        </w:rPr>
        <w:t xml:space="preserve"> сельсовет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(далее – Положение) определяет порядок работы межведомственной комиссии по признанию помещения жилым помещением</w:t>
      </w:r>
      <w:proofErr w:type="gramEnd"/>
      <w:r w:rsidRPr="007337CD">
        <w:rPr>
          <w:sz w:val="20"/>
          <w:szCs w:val="20"/>
        </w:rPr>
        <w:t xml:space="preserve">, </w:t>
      </w:r>
      <w:proofErr w:type="gramStart"/>
      <w:r w:rsidRPr="007337CD">
        <w:rPr>
          <w:sz w:val="20"/>
          <w:szCs w:val="20"/>
        </w:rPr>
        <w:t xml:space="preserve">жилого помещения пригодным (непригодным) для проживания граждан и многоквартирного дома аварийным и подлежащим сносу или реконструкции (далее – Комиссия), в случаях и порядке, определенном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w:t>
      </w:r>
      <w:proofErr w:type="gramEnd"/>
    </w:p>
    <w:p w:rsidR="007337CD" w:rsidRPr="007337CD" w:rsidRDefault="007337CD" w:rsidP="007337CD">
      <w:pPr>
        <w:ind w:firstLine="709"/>
        <w:jc w:val="both"/>
        <w:rPr>
          <w:sz w:val="20"/>
          <w:szCs w:val="20"/>
        </w:rPr>
      </w:pPr>
      <w:r w:rsidRPr="007337CD">
        <w:rPr>
          <w:sz w:val="20"/>
          <w:szCs w:val="20"/>
        </w:rPr>
        <w:t>2.2. Пункт 3 считать пунктом 2.</w:t>
      </w:r>
    </w:p>
    <w:p w:rsidR="007337CD" w:rsidRPr="007337CD" w:rsidRDefault="007337CD" w:rsidP="007337CD">
      <w:pPr>
        <w:ind w:firstLine="709"/>
        <w:jc w:val="both"/>
        <w:rPr>
          <w:sz w:val="20"/>
          <w:szCs w:val="20"/>
        </w:rPr>
      </w:pPr>
      <w:r w:rsidRPr="007337CD">
        <w:rPr>
          <w:sz w:val="20"/>
          <w:szCs w:val="20"/>
        </w:rPr>
        <w:t xml:space="preserve">2.3.Дополнить пунктом 3 следующего содержания: </w:t>
      </w:r>
    </w:p>
    <w:p w:rsidR="007337CD" w:rsidRPr="007337CD" w:rsidRDefault="007337CD" w:rsidP="007337CD">
      <w:pPr>
        <w:ind w:firstLine="709"/>
        <w:jc w:val="both"/>
        <w:rPr>
          <w:sz w:val="20"/>
          <w:szCs w:val="20"/>
        </w:rPr>
      </w:pPr>
      <w:r w:rsidRPr="007337CD">
        <w:rPr>
          <w:sz w:val="20"/>
          <w:szCs w:val="20"/>
        </w:rPr>
        <w:t>«3. В состав комиссии включаются представители администрации Каратузского сельсовета и иные лица, в случаях, предусмотренных Постановлением Правительства РФ от 28.01.2006 № 47.  Председателем комиссии назначается должностное лицо администрации Каратузского сельсовета.</w:t>
      </w:r>
    </w:p>
    <w:p w:rsidR="007337CD" w:rsidRPr="007337CD" w:rsidRDefault="007337CD" w:rsidP="007337CD">
      <w:pPr>
        <w:ind w:firstLine="709"/>
        <w:jc w:val="both"/>
        <w:rPr>
          <w:sz w:val="20"/>
          <w:szCs w:val="20"/>
        </w:rPr>
      </w:pPr>
      <w:proofErr w:type="gramStart"/>
      <w:r w:rsidRPr="007337CD">
        <w:rPr>
          <w:sz w:val="20"/>
          <w:szCs w:val="20"/>
        </w:rPr>
        <w:t>Собственник жилого помещения (уполномоченное им лицо), за исключением органа исполнительной власти субъекта Российской Федерации, органа местного самоуправления, федерального органа исполнительной власти, осуществляющего полномочия собственника в отношении оцениваемого имущества,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привлекается к работе в комиссии с правом совещательного</w:t>
      </w:r>
      <w:proofErr w:type="gramEnd"/>
      <w:r w:rsidRPr="007337CD">
        <w:rPr>
          <w:sz w:val="20"/>
          <w:szCs w:val="20"/>
        </w:rPr>
        <w:t xml:space="preserve"> голоса и подлежит уведомлению о времени и месте заседания комиссии заказным письмом с уведомлением о вручении либо извещением лично под роспись». </w:t>
      </w:r>
    </w:p>
    <w:p w:rsidR="007337CD" w:rsidRPr="007337CD" w:rsidRDefault="007337CD" w:rsidP="007337CD">
      <w:pPr>
        <w:ind w:firstLine="709"/>
        <w:jc w:val="both"/>
        <w:rPr>
          <w:sz w:val="20"/>
          <w:szCs w:val="20"/>
        </w:rPr>
      </w:pPr>
      <w:r w:rsidRPr="007337CD">
        <w:rPr>
          <w:sz w:val="20"/>
          <w:szCs w:val="20"/>
        </w:rPr>
        <w:t>2.4.Пункт 4 изложить в следующей редакции:</w:t>
      </w:r>
    </w:p>
    <w:p w:rsidR="007337CD" w:rsidRPr="007337CD" w:rsidRDefault="007337CD" w:rsidP="007337CD">
      <w:pPr>
        <w:ind w:firstLine="709"/>
        <w:jc w:val="both"/>
        <w:rPr>
          <w:sz w:val="20"/>
          <w:szCs w:val="20"/>
        </w:rPr>
      </w:pPr>
      <w:r w:rsidRPr="007337CD">
        <w:rPr>
          <w:sz w:val="20"/>
          <w:szCs w:val="20"/>
        </w:rPr>
        <w:t xml:space="preserve">«4. </w:t>
      </w:r>
      <w:proofErr w:type="gramStart"/>
      <w:r w:rsidRPr="007337CD">
        <w:rPr>
          <w:sz w:val="20"/>
          <w:szCs w:val="20"/>
        </w:rPr>
        <w:t>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утвержденном постановлением Правительства РФ от 28.01.2006 № 47, требованиям и,  на основании  соответствующего заключения Комиссии, признает помещение жилым помещением, жилое помещение пригодным (непригодным) для проживания,  признает</w:t>
      </w:r>
      <w:proofErr w:type="gramEnd"/>
      <w:r w:rsidRPr="007337CD">
        <w:rPr>
          <w:sz w:val="20"/>
          <w:szCs w:val="20"/>
        </w:rPr>
        <w:t xml:space="preserve"> многоквартирный дом аварийным и подлежащим сносу или реконструкции, а также принимает решение о признании частных жилых помещений, находящихся на территории Каратузского сельсовета, пригодными (непригодными) для проживания граждан».</w:t>
      </w:r>
    </w:p>
    <w:p w:rsidR="007337CD" w:rsidRPr="007337CD" w:rsidRDefault="007337CD" w:rsidP="007337CD">
      <w:pPr>
        <w:ind w:firstLine="709"/>
        <w:jc w:val="both"/>
        <w:rPr>
          <w:sz w:val="20"/>
          <w:szCs w:val="20"/>
        </w:rPr>
      </w:pPr>
      <w:r w:rsidRPr="007337CD">
        <w:rPr>
          <w:sz w:val="20"/>
          <w:szCs w:val="20"/>
        </w:rPr>
        <w:t>2.5.В пункте 5 абзац 1 после слов «для рассмотрения вопроса» дополнить словами «о признании помещения жилым помещением»;</w:t>
      </w:r>
    </w:p>
    <w:p w:rsidR="007337CD" w:rsidRPr="007337CD" w:rsidRDefault="007337CD" w:rsidP="007337CD">
      <w:pPr>
        <w:ind w:firstLine="709"/>
        <w:jc w:val="both"/>
        <w:rPr>
          <w:sz w:val="20"/>
          <w:szCs w:val="20"/>
        </w:rPr>
      </w:pPr>
      <w:r w:rsidRPr="007337CD">
        <w:rPr>
          <w:sz w:val="20"/>
          <w:szCs w:val="20"/>
        </w:rPr>
        <w:t xml:space="preserve">Дополнить абзацем 11 следующего содержания: </w:t>
      </w:r>
    </w:p>
    <w:p w:rsidR="007337CD" w:rsidRPr="007337CD" w:rsidRDefault="007337CD" w:rsidP="007337CD">
      <w:pPr>
        <w:ind w:firstLine="709"/>
        <w:jc w:val="both"/>
        <w:rPr>
          <w:sz w:val="20"/>
          <w:szCs w:val="20"/>
        </w:rPr>
      </w:pPr>
      <w:proofErr w:type="gramStart"/>
      <w:r w:rsidRPr="007337CD">
        <w:rPr>
          <w:sz w:val="20"/>
          <w:szCs w:val="20"/>
        </w:rPr>
        <w:t xml:space="preserve">«В случае непредставления заявителем документов, предусмотренных </w:t>
      </w:r>
      <w:hyperlink r:id="rId33" w:history="1">
        <w:r w:rsidRPr="007337CD">
          <w:rPr>
            <w:rStyle w:val="a7"/>
            <w:sz w:val="20"/>
            <w:szCs w:val="20"/>
          </w:rPr>
          <w:t>пунктом 5</w:t>
        </w:r>
      </w:hyperlink>
      <w:r w:rsidRPr="007337CD">
        <w:rPr>
          <w:sz w:val="20"/>
          <w:szCs w:val="20"/>
        </w:rPr>
        <w:t xml:space="preserve"> и 7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30-ти дней с даты регистрации заявления или заключения органа</w:t>
      </w:r>
      <w:proofErr w:type="gramEnd"/>
      <w:r w:rsidRPr="007337CD">
        <w:rPr>
          <w:sz w:val="20"/>
          <w:szCs w:val="20"/>
        </w:rPr>
        <w:t xml:space="preserve"> государственного надзора (контроля)». </w:t>
      </w:r>
    </w:p>
    <w:p w:rsidR="007337CD" w:rsidRPr="007337CD" w:rsidRDefault="007337CD" w:rsidP="007337CD">
      <w:pPr>
        <w:ind w:firstLine="709"/>
        <w:jc w:val="both"/>
        <w:rPr>
          <w:sz w:val="20"/>
          <w:szCs w:val="20"/>
        </w:rPr>
      </w:pPr>
      <w:r w:rsidRPr="007337CD">
        <w:rPr>
          <w:sz w:val="20"/>
          <w:szCs w:val="20"/>
        </w:rPr>
        <w:t>2.6. Пункт 6 после слов «принимает решение (в виде заключения)</w:t>
      </w:r>
      <w:proofErr w:type="gramStart"/>
      <w:r w:rsidRPr="007337CD">
        <w:rPr>
          <w:sz w:val="20"/>
          <w:szCs w:val="20"/>
        </w:rPr>
        <w:t>»д</w:t>
      </w:r>
      <w:proofErr w:type="gramEnd"/>
      <w:r w:rsidRPr="007337CD">
        <w:rPr>
          <w:sz w:val="20"/>
          <w:szCs w:val="20"/>
        </w:rPr>
        <w:t xml:space="preserve">ополнить фразой «по форме согласно </w:t>
      </w:r>
      <w:r w:rsidRPr="007337CD">
        <w:rPr>
          <w:sz w:val="20"/>
          <w:szCs w:val="20"/>
          <w:u w:val="single"/>
        </w:rPr>
        <w:t>Приложению</w:t>
      </w:r>
      <w:r w:rsidRPr="007337CD">
        <w:rPr>
          <w:sz w:val="20"/>
          <w:szCs w:val="20"/>
        </w:rPr>
        <w:t xml:space="preserve"> к Положению, утвержденному постановлением Правительства РФ от 28.01.2006 № 47», слова «указанное в пункте 47 Положения, утвержденного постановлением Правительства РФ от 28.01.2006 № 47» - исключить. </w:t>
      </w:r>
    </w:p>
    <w:p w:rsidR="007337CD" w:rsidRPr="007337CD" w:rsidRDefault="007337CD" w:rsidP="007337CD">
      <w:pPr>
        <w:ind w:firstLine="709"/>
        <w:jc w:val="both"/>
        <w:rPr>
          <w:sz w:val="20"/>
          <w:szCs w:val="20"/>
        </w:rPr>
      </w:pPr>
      <w:r w:rsidRPr="007337CD">
        <w:rPr>
          <w:sz w:val="20"/>
          <w:szCs w:val="20"/>
        </w:rPr>
        <w:t xml:space="preserve">2.7.Пункт 9 изложить в следующей редакции:  </w:t>
      </w:r>
    </w:p>
    <w:p w:rsidR="007337CD" w:rsidRPr="007337CD" w:rsidRDefault="007337CD" w:rsidP="007337CD">
      <w:pPr>
        <w:ind w:firstLine="709"/>
        <w:jc w:val="both"/>
        <w:rPr>
          <w:sz w:val="20"/>
          <w:szCs w:val="20"/>
        </w:rPr>
      </w:pPr>
      <w:r w:rsidRPr="007337CD">
        <w:rPr>
          <w:sz w:val="20"/>
          <w:szCs w:val="20"/>
        </w:rPr>
        <w:t>«9. По результатам работы Комиссия принимает одно из следующих решений: предусмотренных пунктом 47 Положения, утвержденного постановлением Правительства РФ от 28.01.2006 № 47.</w:t>
      </w:r>
    </w:p>
    <w:p w:rsidR="007337CD" w:rsidRPr="007337CD" w:rsidRDefault="007337CD" w:rsidP="007337CD">
      <w:pPr>
        <w:ind w:firstLine="709"/>
        <w:jc w:val="both"/>
        <w:rPr>
          <w:sz w:val="20"/>
          <w:szCs w:val="20"/>
        </w:rPr>
      </w:pPr>
      <w:r w:rsidRPr="007337CD">
        <w:rPr>
          <w:sz w:val="20"/>
          <w:szCs w:val="20"/>
        </w:rPr>
        <w:t>о соответствии помещения требованиям, предъявляемым к жилому помещению, и его пригодности для проживания;</w:t>
      </w:r>
    </w:p>
    <w:p w:rsidR="007337CD" w:rsidRPr="007337CD" w:rsidRDefault="007337CD" w:rsidP="007337CD">
      <w:pPr>
        <w:ind w:firstLine="709"/>
        <w:jc w:val="both"/>
        <w:rPr>
          <w:sz w:val="20"/>
          <w:szCs w:val="20"/>
        </w:rPr>
      </w:pPr>
      <w:r w:rsidRPr="007337CD">
        <w:rPr>
          <w:sz w:val="20"/>
          <w:szCs w:val="20"/>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w:t>
      </w:r>
      <w:r w:rsidRPr="007337CD">
        <w:rPr>
          <w:sz w:val="20"/>
          <w:szCs w:val="20"/>
        </w:rPr>
        <w:lastRenderedPageBreak/>
        <w:t>процессе эксплуатации характеристик жилого помещения в соответствие с установленными в настоящем Положении требованиями;</w:t>
      </w:r>
    </w:p>
    <w:p w:rsidR="007337CD" w:rsidRPr="007337CD" w:rsidRDefault="007337CD" w:rsidP="007337CD">
      <w:pPr>
        <w:ind w:firstLine="709"/>
        <w:jc w:val="both"/>
        <w:rPr>
          <w:sz w:val="20"/>
          <w:szCs w:val="20"/>
        </w:rPr>
      </w:pPr>
      <w:r w:rsidRPr="007337CD">
        <w:rPr>
          <w:sz w:val="20"/>
          <w:szCs w:val="20"/>
        </w:rPr>
        <w:t xml:space="preserve">о выявлении оснований для признания помещения </w:t>
      </w:r>
      <w:proofErr w:type="gramStart"/>
      <w:r w:rsidRPr="007337CD">
        <w:rPr>
          <w:sz w:val="20"/>
          <w:szCs w:val="20"/>
        </w:rPr>
        <w:t>непригодным</w:t>
      </w:r>
      <w:proofErr w:type="gramEnd"/>
      <w:r w:rsidRPr="007337CD">
        <w:rPr>
          <w:sz w:val="20"/>
          <w:szCs w:val="20"/>
        </w:rPr>
        <w:t xml:space="preserve"> для проживания;</w:t>
      </w:r>
    </w:p>
    <w:p w:rsidR="007337CD" w:rsidRPr="007337CD" w:rsidRDefault="007337CD" w:rsidP="007337CD">
      <w:pPr>
        <w:ind w:firstLine="709"/>
        <w:jc w:val="both"/>
        <w:rPr>
          <w:sz w:val="20"/>
          <w:szCs w:val="20"/>
        </w:rPr>
      </w:pPr>
      <w:r w:rsidRPr="007337CD">
        <w:rPr>
          <w:sz w:val="20"/>
          <w:szCs w:val="20"/>
        </w:rPr>
        <w:t>о выявлении оснований для признания многоквартирного дома аварийным и подлежащим реконструкции;</w:t>
      </w:r>
    </w:p>
    <w:p w:rsidR="007337CD" w:rsidRPr="007337CD" w:rsidRDefault="007337CD" w:rsidP="007337CD">
      <w:pPr>
        <w:ind w:firstLine="709"/>
        <w:jc w:val="both"/>
        <w:rPr>
          <w:sz w:val="20"/>
          <w:szCs w:val="20"/>
        </w:rPr>
      </w:pPr>
      <w:r w:rsidRPr="007337CD">
        <w:rPr>
          <w:sz w:val="20"/>
          <w:szCs w:val="20"/>
        </w:rPr>
        <w:t>о выявлении оснований для признания многоквартирного дома аварийным и подлежащим сносу;</w:t>
      </w:r>
    </w:p>
    <w:p w:rsidR="007337CD" w:rsidRPr="007337CD" w:rsidRDefault="007337CD" w:rsidP="007337CD">
      <w:pPr>
        <w:ind w:firstLine="709"/>
        <w:jc w:val="both"/>
        <w:rPr>
          <w:sz w:val="20"/>
          <w:szCs w:val="20"/>
        </w:rPr>
      </w:pPr>
      <w:r w:rsidRPr="007337CD">
        <w:rPr>
          <w:sz w:val="20"/>
          <w:szCs w:val="20"/>
        </w:rPr>
        <w:t>об отсутствии оснований для признания многоквартирного дома аварийным и подлежащим сносу или реконструкции.</w:t>
      </w:r>
    </w:p>
    <w:p w:rsidR="007337CD" w:rsidRPr="007337CD" w:rsidRDefault="007337CD" w:rsidP="007337CD">
      <w:pPr>
        <w:ind w:firstLine="709"/>
        <w:jc w:val="both"/>
        <w:rPr>
          <w:sz w:val="20"/>
          <w:szCs w:val="20"/>
        </w:rPr>
      </w:pPr>
      <w:r w:rsidRPr="007337CD">
        <w:rPr>
          <w:sz w:val="20"/>
          <w:szCs w:val="20"/>
        </w:rPr>
        <w:t xml:space="preserve">Решение принимается большинством голосов членов Комиссии и оформляется в виде </w:t>
      </w:r>
      <w:proofErr w:type="spellStart"/>
      <w:r w:rsidRPr="007337CD">
        <w:rPr>
          <w:sz w:val="20"/>
          <w:szCs w:val="20"/>
        </w:rPr>
        <w:t>заключенияв</w:t>
      </w:r>
      <w:proofErr w:type="spellEnd"/>
      <w:r w:rsidRPr="007337CD">
        <w:rPr>
          <w:sz w:val="20"/>
          <w:szCs w:val="20"/>
        </w:rPr>
        <w:t xml:space="preserve">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337CD" w:rsidRPr="007337CD" w:rsidRDefault="007337CD" w:rsidP="007337CD">
      <w:pPr>
        <w:ind w:firstLine="709"/>
        <w:jc w:val="both"/>
        <w:rPr>
          <w:sz w:val="20"/>
          <w:szCs w:val="20"/>
        </w:rPr>
      </w:pPr>
      <w:r w:rsidRPr="007337CD">
        <w:rPr>
          <w:sz w:val="20"/>
          <w:szCs w:val="20"/>
        </w:rPr>
        <w:t xml:space="preserve">2.8. Пункт 10 – исключить. </w:t>
      </w:r>
    </w:p>
    <w:p w:rsidR="007337CD" w:rsidRPr="007337CD" w:rsidRDefault="007337CD" w:rsidP="007337CD">
      <w:pPr>
        <w:ind w:firstLine="709"/>
        <w:jc w:val="both"/>
        <w:rPr>
          <w:sz w:val="20"/>
          <w:szCs w:val="20"/>
        </w:rPr>
      </w:pPr>
      <w:r w:rsidRPr="007337CD">
        <w:rPr>
          <w:sz w:val="20"/>
          <w:szCs w:val="20"/>
        </w:rPr>
        <w:t xml:space="preserve">2.9.Пункт 12 изложить в следующей редакции: </w:t>
      </w:r>
    </w:p>
    <w:p w:rsidR="007337CD" w:rsidRPr="007337CD" w:rsidRDefault="007337CD" w:rsidP="007337CD">
      <w:pPr>
        <w:ind w:firstLine="709"/>
        <w:jc w:val="both"/>
        <w:rPr>
          <w:sz w:val="20"/>
          <w:szCs w:val="20"/>
        </w:rPr>
      </w:pPr>
      <w:r w:rsidRPr="007337CD">
        <w:rPr>
          <w:sz w:val="20"/>
          <w:szCs w:val="20"/>
        </w:rPr>
        <w:t xml:space="preserve">«12. </w:t>
      </w:r>
      <w:proofErr w:type="gramStart"/>
      <w:r w:rsidRPr="007337CD">
        <w:rPr>
          <w:sz w:val="20"/>
          <w:szCs w:val="20"/>
        </w:rPr>
        <w:t xml:space="preserve">На основании полученного заключения администрация Каратузского сельсовета  либо соответствующий федеральный орган исполнительной власти, орган исполнительной власти субъекта Российской Федерации, в течение 30 дней со дня получения заключения в установленном им порядке принимает решение, предусмотренное </w:t>
      </w:r>
      <w:hyperlink r:id="rId34" w:history="1">
        <w:r w:rsidRPr="007337CD">
          <w:rPr>
            <w:rStyle w:val="a7"/>
            <w:sz w:val="20"/>
            <w:szCs w:val="20"/>
          </w:rPr>
          <w:t xml:space="preserve"> пунктом 9 </w:t>
        </w:r>
      </w:hyperlink>
      <w:r w:rsidRPr="007337CD">
        <w:rPr>
          <w:sz w:val="20"/>
          <w:szCs w:val="20"/>
        </w:rPr>
        <w:t>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w:t>
      </w:r>
      <w:proofErr w:type="gramEnd"/>
      <w:r w:rsidRPr="007337CD">
        <w:rPr>
          <w:sz w:val="20"/>
          <w:szCs w:val="20"/>
        </w:rPr>
        <w:t xml:space="preserve"> сносу или реконструкции или о признании необходимости проведения ремонтно-восстановительных работ».</w:t>
      </w:r>
    </w:p>
    <w:p w:rsidR="007337CD" w:rsidRPr="007337CD" w:rsidRDefault="007337CD" w:rsidP="007337CD">
      <w:pPr>
        <w:ind w:firstLine="709"/>
        <w:jc w:val="both"/>
        <w:rPr>
          <w:sz w:val="20"/>
          <w:szCs w:val="20"/>
        </w:rPr>
      </w:pPr>
      <w:r w:rsidRPr="007337CD">
        <w:rPr>
          <w:sz w:val="20"/>
          <w:szCs w:val="20"/>
        </w:rPr>
        <w:t xml:space="preserve">2.10.Пункт 13 изложить в следующей редакции: </w:t>
      </w:r>
    </w:p>
    <w:p w:rsidR="007337CD" w:rsidRPr="007337CD" w:rsidRDefault="007337CD" w:rsidP="007337CD">
      <w:pPr>
        <w:ind w:firstLine="709"/>
        <w:jc w:val="both"/>
        <w:rPr>
          <w:sz w:val="20"/>
          <w:szCs w:val="20"/>
        </w:rPr>
      </w:pPr>
      <w:r w:rsidRPr="007337CD">
        <w:rPr>
          <w:sz w:val="20"/>
          <w:szCs w:val="20"/>
        </w:rPr>
        <w:t xml:space="preserve">«13. </w:t>
      </w:r>
      <w:proofErr w:type="gramStart"/>
      <w:r w:rsidRPr="007337CD">
        <w:rPr>
          <w:sz w:val="20"/>
          <w:szCs w:val="20"/>
        </w:rPr>
        <w:t>Комиссия  в 5-дневный срок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w:t>
      </w:r>
      <w:proofErr w:type="gramEnd"/>
      <w:r w:rsidRPr="007337CD">
        <w:rPr>
          <w:sz w:val="20"/>
          <w:szCs w:val="20"/>
        </w:rPr>
        <w:t xml:space="preserve">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337CD" w:rsidRPr="007337CD" w:rsidRDefault="007337CD" w:rsidP="007337CD">
      <w:pPr>
        <w:ind w:firstLine="709"/>
        <w:jc w:val="both"/>
        <w:rPr>
          <w:sz w:val="20"/>
          <w:szCs w:val="20"/>
        </w:rPr>
      </w:pPr>
      <w:proofErr w:type="gramStart"/>
      <w:r w:rsidRPr="007337CD">
        <w:rPr>
          <w:sz w:val="20"/>
          <w:szCs w:val="20"/>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35" w:history="1">
        <w:r w:rsidRPr="007337CD">
          <w:rPr>
            <w:rStyle w:val="a7"/>
            <w:sz w:val="20"/>
            <w:szCs w:val="20"/>
          </w:rPr>
          <w:t>пунктом 36</w:t>
        </w:r>
      </w:hyperlink>
      <w:r w:rsidRPr="007337CD">
        <w:rPr>
          <w:sz w:val="20"/>
          <w:szCs w:val="20"/>
        </w:rPr>
        <w:t xml:space="preserve"> Положения, утвержденного постановлением Правительства РФ от 28.01.2006 № 47, решение Комиссии (заключение) направляется в соответствующий федеральный орган исполнительной власти</w:t>
      </w:r>
      <w:proofErr w:type="gramEnd"/>
      <w:r w:rsidRPr="007337CD">
        <w:rPr>
          <w:sz w:val="20"/>
          <w:szCs w:val="20"/>
        </w:rPr>
        <w:t>,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337CD" w:rsidRPr="007337CD" w:rsidRDefault="007337CD" w:rsidP="007337CD">
      <w:pPr>
        <w:ind w:firstLine="709"/>
        <w:jc w:val="both"/>
        <w:rPr>
          <w:sz w:val="20"/>
          <w:szCs w:val="20"/>
        </w:rPr>
      </w:pPr>
      <w:proofErr w:type="gramStart"/>
      <w:r w:rsidRPr="007337CD">
        <w:rPr>
          <w:sz w:val="20"/>
          <w:szCs w:val="20"/>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Комиссии (заключение) направляется в 5-дневный срок в органы прокуратуры для решения вопроса о принятии мер, предусмотренных</w:t>
      </w:r>
      <w:proofErr w:type="gramEnd"/>
      <w:r w:rsidRPr="007337CD">
        <w:rPr>
          <w:sz w:val="20"/>
          <w:szCs w:val="20"/>
        </w:rPr>
        <w:t xml:space="preserve"> законодательством Российской Федерации».</w:t>
      </w:r>
    </w:p>
    <w:p w:rsidR="007337CD" w:rsidRPr="007337CD" w:rsidRDefault="007337CD" w:rsidP="007337CD">
      <w:pPr>
        <w:ind w:firstLine="709"/>
        <w:jc w:val="both"/>
        <w:rPr>
          <w:sz w:val="20"/>
          <w:szCs w:val="20"/>
        </w:rPr>
      </w:pPr>
      <w:r w:rsidRPr="007337CD">
        <w:rPr>
          <w:sz w:val="20"/>
          <w:szCs w:val="20"/>
        </w:rPr>
        <w:t xml:space="preserve">3.  </w:t>
      </w:r>
      <w:proofErr w:type="gramStart"/>
      <w:r w:rsidRPr="007337CD">
        <w:rPr>
          <w:sz w:val="20"/>
          <w:szCs w:val="20"/>
        </w:rPr>
        <w:t>Контроль за</w:t>
      </w:r>
      <w:proofErr w:type="gramEnd"/>
      <w:r w:rsidRPr="007337CD">
        <w:rPr>
          <w:sz w:val="20"/>
          <w:szCs w:val="20"/>
        </w:rPr>
        <w:t xml:space="preserve"> исполнением настоящего постановления оставляю за собой.</w:t>
      </w:r>
    </w:p>
    <w:p w:rsidR="007337CD" w:rsidRPr="007337CD" w:rsidRDefault="007337CD" w:rsidP="007337CD">
      <w:pPr>
        <w:ind w:firstLine="709"/>
        <w:jc w:val="both"/>
        <w:rPr>
          <w:sz w:val="20"/>
          <w:szCs w:val="20"/>
        </w:rPr>
      </w:pPr>
      <w:r w:rsidRPr="007337CD">
        <w:rPr>
          <w:sz w:val="20"/>
          <w:szCs w:val="20"/>
        </w:rPr>
        <w:t>4.Настоящее Постановление вступает в силу в день, следующий за днем его официального опубликования в печатном издании «</w:t>
      </w:r>
      <w:proofErr w:type="spellStart"/>
      <w:r w:rsidRPr="007337CD">
        <w:rPr>
          <w:sz w:val="20"/>
          <w:szCs w:val="20"/>
        </w:rPr>
        <w:t>Каратузский</w:t>
      </w:r>
      <w:proofErr w:type="spellEnd"/>
      <w:r w:rsidRPr="007337CD">
        <w:rPr>
          <w:sz w:val="20"/>
          <w:szCs w:val="20"/>
        </w:rPr>
        <w:t xml:space="preserve"> вестник».</w:t>
      </w:r>
    </w:p>
    <w:p w:rsidR="007337CD" w:rsidRPr="007337CD" w:rsidRDefault="007337CD" w:rsidP="007337CD">
      <w:pPr>
        <w:ind w:firstLine="709"/>
        <w:jc w:val="both"/>
        <w:rPr>
          <w:sz w:val="20"/>
          <w:szCs w:val="20"/>
        </w:rPr>
      </w:pPr>
    </w:p>
    <w:p w:rsidR="007337CD" w:rsidRPr="007337CD" w:rsidRDefault="007337CD" w:rsidP="007337CD">
      <w:pPr>
        <w:ind w:firstLine="709"/>
        <w:jc w:val="both"/>
        <w:rPr>
          <w:sz w:val="20"/>
          <w:szCs w:val="20"/>
        </w:rPr>
      </w:pPr>
    </w:p>
    <w:p w:rsidR="007337CD" w:rsidRPr="007337CD" w:rsidRDefault="007337CD" w:rsidP="007337CD">
      <w:pPr>
        <w:ind w:firstLine="709"/>
        <w:jc w:val="both"/>
        <w:rPr>
          <w:sz w:val="20"/>
          <w:szCs w:val="20"/>
        </w:rPr>
      </w:pPr>
      <w:r w:rsidRPr="007337CD">
        <w:rPr>
          <w:sz w:val="20"/>
          <w:szCs w:val="20"/>
        </w:rPr>
        <w:t>Глава Каратузского сельсовета                                            А.А Саар</w:t>
      </w:r>
    </w:p>
    <w:p w:rsidR="007337CD" w:rsidRPr="007337CD" w:rsidRDefault="007337CD" w:rsidP="0084009B">
      <w:pPr>
        <w:rPr>
          <w:sz w:val="20"/>
          <w:szCs w:val="20"/>
        </w:rPr>
      </w:pPr>
    </w:p>
    <w:p w:rsidR="007337CD" w:rsidRPr="007337CD" w:rsidRDefault="007337CD" w:rsidP="0084009B">
      <w:pPr>
        <w:rPr>
          <w:sz w:val="20"/>
          <w:szCs w:val="20"/>
        </w:rPr>
      </w:pPr>
    </w:p>
    <w:p w:rsidR="007337CD" w:rsidRPr="007337CD" w:rsidRDefault="007337CD" w:rsidP="0084009B">
      <w:pPr>
        <w:rPr>
          <w:sz w:val="20"/>
          <w:szCs w:val="20"/>
        </w:rPr>
      </w:pPr>
    </w:p>
    <w:p w:rsidR="007337CD" w:rsidRPr="007337CD" w:rsidRDefault="007337CD" w:rsidP="0084009B">
      <w:pPr>
        <w:rPr>
          <w:sz w:val="20"/>
          <w:szCs w:val="20"/>
        </w:rPr>
      </w:pPr>
    </w:p>
    <w:p w:rsidR="007337CD" w:rsidRPr="007337CD" w:rsidRDefault="007337CD" w:rsidP="0084009B">
      <w:pPr>
        <w:rPr>
          <w:sz w:val="20"/>
          <w:szCs w:val="20"/>
        </w:rPr>
      </w:pPr>
    </w:p>
    <w:p w:rsidR="007337CD" w:rsidRPr="007337CD" w:rsidRDefault="007337CD" w:rsidP="0084009B">
      <w:pPr>
        <w:rPr>
          <w:sz w:val="20"/>
          <w:szCs w:val="20"/>
        </w:rPr>
      </w:pPr>
    </w:p>
    <w:p w:rsidR="007337CD" w:rsidRPr="007337CD" w:rsidRDefault="007337CD" w:rsidP="0084009B">
      <w:pPr>
        <w:rPr>
          <w:sz w:val="20"/>
          <w:szCs w:val="20"/>
        </w:rPr>
      </w:pPr>
    </w:p>
    <w:p w:rsidR="007337CD" w:rsidRPr="007337CD" w:rsidRDefault="007337CD" w:rsidP="007337CD">
      <w:pPr>
        <w:shd w:val="clear" w:color="auto" w:fill="FFFFFF"/>
        <w:jc w:val="center"/>
        <w:rPr>
          <w:color w:val="000000"/>
          <w:sz w:val="20"/>
          <w:szCs w:val="20"/>
        </w:rPr>
      </w:pPr>
      <w:r w:rsidRPr="007337CD">
        <w:rPr>
          <w:color w:val="000000"/>
          <w:sz w:val="20"/>
          <w:szCs w:val="20"/>
        </w:rPr>
        <w:t>АДМИНИСТРАЦИЯ КАРАТУЗСКОГО СЕЛЬСОВЕТА</w:t>
      </w:r>
    </w:p>
    <w:p w:rsidR="007337CD" w:rsidRPr="007337CD" w:rsidRDefault="007337CD" w:rsidP="007337CD">
      <w:pPr>
        <w:shd w:val="clear" w:color="auto" w:fill="FFFFFF"/>
        <w:jc w:val="center"/>
        <w:rPr>
          <w:color w:val="000000"/>
          <w:sz w:val="20"/>
          <w:szCs w:val="20"/>
        </w:rPr>
      </w:pPr>
    </w:p>
    <w:p w:rsidR="007337CD" w:rsidRPr="007337CD" w:rsidRDefault="007337CD" w:rsidP="007337CD">
      <w:pPr>
        <w:shd w:val="clear" w:color="auto" w:fill="FFFFFF"/>
        <w:jc w:val="center"/>
        <w:rPr>
          <w:color w:val="000000"/>
          <w:sz w:val="20"/>
          <w:szCs w:val="20"/>
        </w:rPr>
      </w:pPr>
      <w:r w:rsidRPr="007337CD">
        <w:rPr>
          <w:color w:val="000000"/>
          <w:sz w:val="20"/>
          <w:szCs w:val="20"/>
        </w:rPr>
        <w:t>ПОСТАНОВЛЕНИЕ</w:t>
      </w:r>
    </w:p>
    <w:p w:rsidR="007337CD" w:rsidRPr="007337CD" w:rsidRDefault="007337CD" w:rsidP="007337CD">
      <w:pPr>
        <w:shd w:val="clear" w:color="auto" w:fill="FFFFFF"/>
        <w:jc w:val="center"/>
        <w:rPr>
          <w:color w:val="000000"/>
          <w:sz w:val="20"/>
          <w:szCs w:val="20"/>
        </w:rPr>
      </w:pPr>
    </w:p>
    <w:p w:rsidR="007337CD" w:rsidRPr="007337CD" w:rsidRDefault="007337CD" w:rsidP="007337CD">
      <w:pPr>
        <w:shd w:val="clear" w:color="auto" w:fill="FFFFFF"/>
        <w:jc w:val="center"/>
        <w:rPr>
          <w:color w:val="000000"/>
          <w:sz w:val="20"/>
          <w:szCs w:val="20"/>
        </w:rPr>
      </w:pPr>
      <w:r w:rsidRPr="007337CD">
        <w:rPr>
          <w:color w:val="000000"/>
          <w:sz w:val="20"/>
          <w:szCs w:val="20"/>
        </w:rPr>
        <w:t xml:space="preserve">15.06.2017год                             </w:t>
      </w:r>
      <w:proofErr w:type="spellStart"/>
      <w:r w:rsidRPr="007337CD">
        <w:rPr>
          <w:color w:val="000000"/>
          <w:sz w:val="20"/>
          <w:szCs w:val="20"/>
        </w:rPr>
        <w:t>с</w:t>
      </w:r>
      <w:proofErr w:type="gramStart"/>
      <w:r w:rsidRPr="007337CD">
        <w:rPr>
          <w:color w:val="000000"/>
          <w:sz w:val="20"/>
          <w:szCs w:val="20"/>
        </w:rPr>
        <w:t>.К</w:t>
      </w:r>
      <w:proofErr w:type="gramEnd"/>
      <w:r w:rsidRPr="007337CD">
        <w:rPr>
          <w:color w:val="000000"/>
          <w:sz w:val="20"/>
          <w:szCs w:val="20"/>
        </w:rPr>
        <w:t>аратузское</w:t>
      </w:r>
      <w:proofErr w:type="spellEnd"/>
      <w:r w:rsidRPr="007337CD">
        <w:rPr>
          <w:color w:val="000000"/>
          <w:sz w:val="20"/>
          <w:szCs w:val="20"/>
        </w:rPr>
        <w:t xml:space="preserve">                 </w:t>
      </w:r>
      <w:r w:rsidRPr="007337CD">
        <w:rPr>
          <w:color w:val="000000"/>
          <w:sz w:val="20"/>
          <w:szCs w:val="20"/>
        </w:rPr>
        <w:tab/>
        <w:t xml:space="preserve">              № 76-П</w:t>
      </w:r>
    </w:p>
    <w:p w:rsidR="007337CD" w:rsidRPr="007337CD" w:rsidRDefault="007337CD" w:rsidP="007337CD">
      <w:pPr>
        <w:shd w:val="clear" w:color="auto" w:fill="FFFFFF"/>
        <w:jc w:val="both"/>
        <w:rPr>
          <w:color w:val="000000"/>
          <w:sz w:val="20"/>
          <w:szCs w:val="20"/>
        </w:rPr>
      </w:pPr>
    </w:p>
    <w:p w:rsidR="007337CD" w:rsidRPr="007337CD" w:rsidRDefault="007337CD" w:rsidP="007337CD">
      <w:pPr>
        <w:shd w:val="clear" w:color="auto" w:fill="FFFFFF"/>
        <w:ind w:right="-1" w:firstLine="708"/>
        <w:jc w:val="both"/>
        <w:rPr>
          <w:color w:val="000000"/>
          <w:sz w:val="20"/>
          <w:szCs w:val="20"/>
        </w:rPr>
      </w:pPr>
      <w:proofErr w:type="gramStart"/>
      <w:r w:rsidRPr="007337CD">
        <w:rPr>
          <w:color w:val="000000"/>
          <w:sz w:val="20"/>
          <w:szCs w:val="20"/>
        </w:rPr>
        <w:t xml:space="preserve">О внесении изменений в Постановление от 01.07.2015г. №294а-П «Об утверждении административного регламента проведения проверок деятельности  управляющих организаций на основании обращений собственников помещений в многоквартирном доме, председателя совета многоквартирного дома, органов управления товарищества </w:t>
      </w:r>
      <w:r w:rsidRPr="007337CD">
        <w:rPr>
          <w:color w:val="000000"/>
          <w:sz w:val="20"/>
          <w:szCs w:val="20"/>
        </w:rPr>
        <w:lastRenderedPageBreak/>
        <w:t>собственников жилья либо органов управления жилищного кооператива или органов управления иного специализированного потребительского кооператива на территории Каратузского сельсовета»</w:t>
      </w:r>
      <w:proofErr w:type="gramEnd"/>
    </w:p>
    <w:p w:rsidR="007337CD" w:rsidRPr="007337CD" w:rsidRDefault="007337CD" w:rsidP="007337CD">
      <w:pPr>
        <w:shd w:val="clear" w:color="auto" w:fill="FFFFFF"/>
        <w:jc w:val="both"/>
        <w:rPr>
          <w:color w:val="000000"/>
          <w:sz w:val="20"/>
          <w:szCs w:val="20"/>
        </w:rPr>
      </w:pPr>
      <w:r w:rsidRPr="007337CD">
        <w:rPr>
          <w:color w:val="000000"/>
          <w:sz w:val="20"/>
          <w:szCs w:val="20"/>
        </w:rPr>
        <w:t> </w:t>
      </w:r>
    </w:p>
    <w:p w:rsidR="007337CD" w:rsidRPr="007337CD" w:rsidRDefault="007337CD" w:rsidP="007337CD">
      <w:pPr>
        <w:shd w:val="clear" w:color="auto" w:fill="FFFFFF"/>
        <w:ind w:firstLine="708"/>
        <w:jc w:val="both"/>
        <w:rPr>
          <w:color w:val="000000"/>
          <w:sz w:val="20"/>
          <w:szCs w:val="20"/>
        </w:rPr>
      </w:pPr>
      <w:proofErr w:type="gramStart"/>
      <w:r w:rsidRPr="007337CD">
        <w:rPr>
          <w:color w:val="000000"/>
          <w:sz w:val="20"/>
          <w:szCs w:val="20"/>
        </w:rPr>
        <w:t>В соответствии со ст.20 и ст.165 Жилищного кодекса Российской Федерации, п.6 ч.1 ст.14 Федерального закона от 06.10.2003 N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7337CD">
        <w:rPr>
          <w:color w:val="000000"/>
          <w:sz w:val="20"/>
          <w:szCs w:val="20"/>
        </w:rPr>
        <w:t xml:space="preserve"> руководствуясь Уставом Каратузского сельсовета Каратузского района Красноярского края,</w:t>
      </w:r>
    </w:p>
    <w:p w:rsidR="007337CD" w:rsidRPr="007337CD" w:rsidRDefault="007337CD" w:rsidP="007337CD">
      <w:pPr>
        <w:shd w:val="clear" w:color="auto" w:fill="FFFFFF"/>
        <w:rPr>
          <w:color w:val="000000"/>
          <w:sz w:val="20"/>
          <w:szCs w:val="20"/>
        </w:rPr>
      </w:pPr>
      <w:r w:rsidRPr="007337CD">
        <w:rPr>
          <w:color w:val="000000"/>
          <w:sz w:val="20"/>
          <w:szCs w:val="20"/>
        </w:rPr>
        <w:t>ПОСТАНОВЛЯЮ:</w:t>
      </w:r>
    </w:p>
    <w:p w:rsidR="007337CD" w:rsidRPr="007337CD" w:rsidRDefault="007337CD" w:rsidP="007337CD">
      <w:pPr>
        <w:shd w:val="clear" w:color="auto" w:fill="FFFFFF"/>
        <w:ind w:firstLine="709"/>
        <w:jc w:val="both"/>
        <w:rPr>
          <w:color w:val="000000"/>
          <w:sz w:val="20"/>
          <w:szCs w:val="20"/>
        </w:rPr>
      </w:pPr>
      <w:r w:rsidRPr="007337CD">
        <w:rPr>
          <w:color w:val="000000"/>
          <w:sz w:val="20"/>
          <w:szCs w:val="20"/>
        </w:rPr>
        <w:t xml:space="preserve">1.Внести следующие изменения  и дополнения в административный регламент проведения проверок деятельности управляющих организаций на основании обращений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на территории Каратузского сельсовета: </w:t>
      </w:r>
    </w:p>
    <w:p w:rsidR="007337CD" w:rsidRPr="007337CD" w:rsidRDefault="007337CD" w:rsidP="007337CD">
      <w:pPr>
        <w:jc w:val="both"/>
        <w:rPr>
          <w:color w:val="000000"/>
          <w:sz w:val="20"/>
          <w:szCs w:val="20"/>
        </w:rPr>
      </w:pPr>
    </w:p>
    <w:p w:rsidR="007337CD" w:rsidRPr="007337CD" w:rsidRDefault="007337CD" w:rsidP="007337CD">
      <w:pPr>
        <w:jc w:val="both"/>
        <w:rPr>
          <w:color w:val="000000"/>
          <w:sz w:val="20"/>
          <w:szCs w:val="20"/>
        </w:rPr>
      </w:pPr>
      <w:r w:rsidRPr="007337CD">
        <w:rPr>
          <w:color w:val="000000"/>
          <w:sz w:val="20"/>
          <w:szCs w:val="20"/>
        </w:rPr>
        <w:t>1) Пункт 1.7 раздела 1 Регламента изложить в следующей редакции;</w:t>
      </w:r>
    </w:p>
    <w:p w:rsidR="007337CD" w:rsidRPr="007337CD" w:rsidRDefault="007337CD" w:rsidP="007337CD">
      <w:pPr>
        <w:shd w:val="clear" w:color="auto" w:fill="FFFFFF"/>
        <w:ind w:firstLine="709"/>
        <w:jc w:val="both"/>
        <w:rPr>
          <w:color w:val="000000"/>
          <w:sz w:val="20"/>
          <w:szCs w:val="20"/>
        </w:rPr>
      </w:pPr>
      <w:r w:rsidRPr="007337CD">
        <w:rPr>
          <w:color w:val="000000"/>
          <w:sz w:val="20"/>
          <w:szCs w:val="20"/>
        </w:rPr>
        <w:t>«1.7</w:t>
      </w:r>
      <w:proofErr w:type="gramStart"/>
      <w:r w:rsidRPr="007337CD">
        <w:rPr>
          <w:color w:val="000000"/>
          <w:sz w:val="20"/>
          <w:szCs w:val="20"/>
        </w:rPr>
        <w:t xml:space="preserve"> В</w:t>
      </w:r>
      <w:proofErr w:type="gramEnd"/>
      <w:r w:rsidRPr="007337CD">
        <w:rPr>
          <w:color w:val="000000"/>
          <w:sz w:val="20"/>
          <w:szCs w:val="20"/>
        </w:rPr>
        <w:t xml:space="preserve"> целях исключения повторных проверок соблюдения обязательных требований в предстоящем календарном году в отношении одного и того же юридического лица, индивидуального предпринимателя орган государственного жилищного надзора края и органы муниципального жилищного контроля согласовывают планы проведения проверок соблюдения обязательных требований, установленных статьей 20 Жилищного кодекса Российской Федерации, а также могут проводить совместные плановые и внеплановые проверки.</w:t>
      </w:r>
    </w:p>
    <w:p w:rsidR="007337CD" w:rsidRPr="007337CD" w:rsidRDefault="007337CD" w:rsidP="007337CD">
      <w:pPr>
        <w:shd w:val="clear" w:color="auto" w:fill="FFFFFF"/>
        <w:ind w:firstLine="709"/>
        <w:jc w:val="both"/>
        <w:rPr>
          <w:color w:val="000000"/>
          <w:sz w:val="20"/>
          <w:szCs w:val="20"/>
        </w:rPr>
      </w:pPr>
      <w:r w:rsidRPr="007337CD">
        <w:rPr>
          <w:color w:val="000000"/>
          <w:sz w:val="20"/>
          <w:szCs w:val="20"/>
        </w:rPr>
        <w:t>Органы муниципального жилищного контроля направляют в срок до 1 августа текущего года в орган государственного жилищного надзора края предложения по целям, объектам, объемам и срокам проведения совместных плановых проверок на предстоящий календарный год.</w:t>
      </w:r>
    </w:p>
    <w:p w:rsidR="007337CD" w:rsidRPr="007337CD" w:rsidRDefault="007337CD" w:rsidP="007337CD">
      <w:pPr>
        <w:shd w:val="clear" w:color="auto" w:fill="FFFFFF"/>
        <w:ind w:firstLine="709"/>
        <w:jc w:val="both"/>
        <w:rPr>
          <w:color w:val="000000"/>
          <w:sz w:val="20"/>
          <w:szCs w:val="20"/>
        </w:rPr>
      </w:pPr>
      <w:r w:rsidRPr="007337CD">
        <w:rPr>
          <w:color w:val="000000"/>
          <w:sz w:val="20"/>
          <w:szCs w:val="20"/>
        </w:rPr>
        <w:t xml:space="preserve">Порядок </w:t>
      </w:r>
      <w:proofErr w:type="gramStart"/>
      <w:r w:rsidRPr="007337CD">
        <w:rPr>
          <w:color w:val="000000"/>
          <w:sz w:val="20"/>
          <w:szCs w:val="20"/>
        </w:rPr>
        <w:t>согласования планов проведения проверок органа государственного жилищного надзора края</w:t>
      </w:r>
      <w:proofErr w:type="gramEnd"/>
      <w:r w:rsidRPr="007337CD">
        <w:rPr>
          <w:color w:val="000000"/>
          <w:sz w:val="20"/>
          <w:szCs w:val="20"/>
        </w:rPr>
        <w:t xml:space="preserve"> и органов муниципального жилищного контроля устанавливается Правительством края.</w:t>
      </w:r>
    </w:p>
    <w:p w:rsidR="007337CD" w:rsidRPr="007337CD" w:rsidRDefault="007337CD" w:rsidP="007337CD">
      <w:pPr>
        <w:ind w:firstLine="708"/>
        <w:jc w:val="both"/>
        <w:rPr>
          <w:sz w:val="20"/>
          <w:szCs w:val="20"/>
        </w:rPr>
      </w:pPr>
      <w:r w:rsidRPr="007337CD">
        <w:rPr>
          <w:sz w:val="20"/>
          <w:szCs w:val="20"/>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7337CD">
        <w:rPr>
          <w:sz w:val="20"/>
          <w:szCs w:val="20"/>
        </w:rPr>
        <w:t>позднее</w:t>
      </w:r>
      <w:proofErr w:type="gramEnd"/>
      <w:r w:rsidRPr="007337CD">
        <w:rPr>
          <w:sz w:val="20"/>
          <w:szCs w:val="20"/>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7337CD">
        <w:rPr>
          <w:sz w:val="20"/>
          <w:szCs w:val="20"/>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7337CD" w:rsidRPr="007337CD" w:rsidRDefault="007337CD" w:rsidP="007337CD">
      <w:pPr>
        <w:shd w:val="clear" w:color="auto" w:fill="FFFFFF"/>
        <w:ind w:firstLine="709"/>
        <w:jc w:val="both"/>
        <w:rPr>
          <w:color w:val="000000"/>
          <w:sz w:val="20"/>
          <w:szCs w:val="20"/>
        </w:rPr>
      </w:pPr>
      <w:proofErr w:type="gramStart"/>
      <w:r w:rsidRPr="007337CD">
        <w:rPr>
          <w:color w:val="000000"/>
          <w:sz w:val="20"/>
          <w:szCs w:val="20"/>
        </w:rPr>
        <w:t>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принятие мер по пресечению и (или) устранению которых не относится к его компетенции, орган муниципального жилищного контроля направляет материалы проверки в орган государственного жилищного надзора края в течение трех рабочих дней со дня</w:t>
      </w:r>
      <w:proofErr w:type="gramEnd"/>
      <w:r w:rsidRPr="007337CD">
        <w:rPr>
          <w:color w:val="000000"/>
          <w:sz w:val="20"/>
          <w:szCs w:val="20"/>
        </w:rPr>
        <w:t xml:space="preserve"> составления акта проверки.</w:t>
      </w:r>
    </w:p>
    <w:p w:rsidR="007337CD" w:rsidRPr="007337CD" w:rsidRDefault="007337CD" w:rsidP="007337CD">
      <w:pPr>
        <w:jc w:val="both"/>
        <w:rPr>
          <w:color w:val="000000"/>
          <w:sz w:val="20"/>
          <w:szCs w:val="20"/>
        </w:rPr>
      </w:pPr>
      <w:r w:rsidRPr="007337CD">
        <w:rPr>
          <w:color w:val="000000"/>
          <w:sz w:val="20"/>
          <w:szCs w:val="20"/>
        </w:rPr>
        <w:t xml:space="preserve">2)  Пункт 2.1  раздела 2 Регламента изложить в следующей редакции; </w:t>
      </w:r>
      <w:r w:rsidRPr="007337CD">
        <w:rPr>
          <w:color w:val="000000"/>
          <w:sz w:val="20"/>
          <w:szCs w:val="20"/>
        </w:rPr>
        <w:tab/>
      </w:r>
      <w:r w:rsidRPr="007337CD">
        <w:rPr>
          <w:color w:val="000000"/>
          <w:sz w:val="20"/>
          <w:szCs w:val="20"/>
        </w:rPr>
        <w:tab/>
      </w:r>
      <w:r w:rsidRPr="007337CD">
        <w:rPr>
          <w:color w:val="000000"/>
          <w:sz w:val="20"/>
          <w:szCs w:val="20"/>
        </w:rPr>
        <w:tab/>
      </w:r>
    </w:p>
    <w:p w:rsidR="007337CD" w:rsidRPr="007337CD" w:rsidRDefault="007337CD" w:rsidP="007337CD">
      <w:pPr>
        <w:jc w:val="both"/>
        <w:rPr>
          <w:sz w:val="20"/>
          <w:szCs w:val="20"/>
        </w:rPr>
      </w:pPr>
      <w:r w:rsidRPr="007337CD">
        <w:rPr>
          <w:color w:val="000000"/>
          <w:sz w:val="20"/>
          <w:szCs w:val="20"/>
        </w:rPr>
        <w:t xml:space="preserve">«2.1  </w:t>
      </w:r>
      <w:r w:rsidRPr="007337CD">
        <w:rPr>
          <w:sz w:val="20"/>
          <w:szCs w:val="20"/>
        </w:rPr>
        <w:t>Основанием для проведения внеплановой проверки является:</w:t>
      </w:r>
    </w:p>
    <w:p w:rsidR="007337CD" w:rsidRPr="007337CD" w:rsidRDefault="007337CD" w:rsidP="007337CD">
      <w:pPr>
        <w:jc w:val="both"/>
        <w:rPr>
          <w:sz w:val="20"/>
          <w:szCs w:val="20"/>
        </w:rPr>
      </w:pPr>
      <w:bookmarkStart w:id="2" w:name="sub_1021"/>
      <w:r w:rsidRPr="007337CD">
        <w:rPr>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2"/>
    <w:p w:rsidR="007337CD" w:rsidRPr="007337CD" w:rsidRDefault="007337CD" w:rsidP="007337CD">
      <w:pPr>
        <w:jc w:val="both"/>
        <w:rPr>
          <w:sz w:val="20"/>
          <w:szCs w:val="20"/>
        </w:rPr>
      </w:pPr>
      <w:proofErr w:type="gramStart"/>
      <w:r w:rsidRPr="007337CD">
        <w:rPr>
          <w:sz w:val="20"/>
          <w:szCs w:val="20"/>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337CD" w:rsidRPr="007337CD" w:rsidRDefault="007337CD" w:rsidP="007337CD">
      <w:pPr>
        <w:jc w:val="both"/>
        <w:rPr>
          <w:sz w:val="20"/>
          <w:szCs w:val="20"/>
        </w:rPr>
      </w:pPr>
      <w:proofErr w:type="gramStart"/>
      <w:r w:rsidRPr="007337CD">
        <w:rPr>
          <w:sz w:val="20"/>
          <w:szCs w:val="20"/>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337CD">
        <w:rPr>
          <w:sz w:val="20"/>
          <w:szCs w:val="20"/>
        </w:rPr>
        <w:t xml:space="preserve"> массовой информации о следующих фактах:</w:t>
      </w:r>
    </w:p>
    <w:p w:rsidR="007337CD" w:rsidRPr="007337CD" w:rsidRDefault="007337CD" w:rsidP="007337CD">
      <w:pPr>
        <w:jc w:val="both"/>
        <w:rPr>
          <w:sz w:val="20"/>
          <w:szCs w:val="20"/>
        </w:rPr>
      </w:pPr>
      <w:proofErr w:type="gramStart"/>
      <w:r w:rsidRPr="007337CD">
        <w:rPr>
          <w:sz w:val="20"/>
          <w:szCs w:val="2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7337CD">
        <w:rPr>
          <w:sz w:val="20"/>
          <w:szCs w:val="20"/>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337CD">
        <w:rPr>
          <w:sz w:val="20"/>
          <w:szCs w:val="20"/>
        </w:rPr>
        <w:t xml:space="preserve"> государства, а также угрозы чрезвычайных ситуаций природного и техногенного характера;</w:t>
      </w:r>
    </w:p>
    <w:p w:rsidR="007337CD" w:rsidRPr="007337CD" w:rsidRDefault="00360A42" w:rsidP="007337CD">
      <w:pPr>
        <w:jc w:val="both"/>
        <w:rPr>
          <w:sz w:val="20"/>
          <w:szCs w:val="20"/>
        </w:rPr>
      </w:pPr>
      <w:hyperlink r:id="rId36" w:history="1">
        <w:proofErr w:type="gramStart"/>
        <w:r w:rsidR="007337CD" w:rsidRPr="007337CD">
          <w:rPr>
            <w:rStyle w:val="aff"/>
            <w:sz w:val="20"/>
            <w:szCs w:val="20"/>
          </w:rPr>
          <w:t>б)</w:t>
        </w:r>
      </w:hyperlink>
      <w:r w:rsidR="007337CD" w:rsidRPr="007337CD">
        <w:rPr>
          <w:sz w:val="20"/>
          <w:szCs w:val="20"/>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7337CD" w:rsidRPr="007337CD">
        <w:rPr>
          <w:sz w:val="20"/>
          <w:szCs w:val="20"/>
        </w:rPr>
        <w:t xml:space="preserve"> также возникновение чрезвычайных ситуаций природного и техногенного характера;</w:t>
      </w:r>
    </w:p>
    <w:p w:rsidR="007337CD" w:rsidRPr="007337CD" w:rsidRDefault="00360A42" w:rsidP="007337CD">
      <w:pPr>
        <w:jc w:val="both"/>
        <w:rPr>
          <w:sz w:val="20"/>
          <w:szCs w:val="20"/>
        </w:rPr>
      </w:pPr>
      <w:hyperlink r:id="rId37" w:history="1">
        <w:r w:rsidR="007337CD" w:rsidRPr="007337CD">
          <w:rPr>
            <w:rStyle w:val="aff"/>
            <w:sz w:val="20"/>
            <w:szCs w:val="20"/>
          </w:rPr>
          <w:t>в)</w:t>
        </w:r>
      </w:hyperlink>
      <w:r w:rsidR="007337CD" w:rsidRPr="007337CD">
        <w:rPr>
          <w:sz w:val="20"/>
          <w:szCs w:val="20"/>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337CD" w:rsidRPr="007337CD" w:rsidRDefault="007337CD" w:rsidP="007337CD">
      <w:pPr>
        <w:jc w:val="both"/>
        <w:rPr>
          <w:sz w:val="20"/>
          <w:szCs w:val="20"/>
        </w:rPr>
      </w:pPr>
      <w:proofErr w:type="gramStart"/>
      <w:r w:rsidRPr="007337CD">
        <w:rPr>
          <w:sz w:val="20"/>
          <w:szCs w:val="20"/>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sub_8101" w:history="1">
        <w:r w:rsidRPr="007337CD">
          <w:rPr>
            <w:rStyle w:val="aff"/>
            <w:sz w:val="20"/>
            <w:szCs w:val="20"/>
          </w:rPr>
          <w:t>частях 1</w:t>
        </w:r>
      </w:hyperlink>
      <w:r w:rsidRPr="007337CD">
        <w:rPr>
          <w:sz w:val="20"/>
          <w:szCs w:val="20"/>
        </w:rPr>
        <w:t xml:space="preserve"> и </w:t>
      </w:r>
      <w:hyperlink w:anchor="sub_8102" w:history="1">
        <w:r w:rsidRPr="007337CD">
          <w:rPr>
            <w:rStyle w:val="aff"/>
            <w:sz w:val="20"/>
            <w:szCs w:val="20"/>
          </w:rPr>
          <w:t>2 статьи 8.1</w:t>
        </w:r>
      </w:hyperlink>
      <w:r w:rsidRPr="007337CD">
        <w:rPr>
          <w:sz w:val="20"/>
          <w:szCs w:val="20"/>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7337CD">
        <w:rPr>
          <w:sz w:val="20"/>
          <w:szCs w:val="20"/>
        </w:rPr>
        <w:t xml:space="preserve"> </w:t>
      </w:r>
      <w:proofErr w:type="gramStart"/>
      <w:r w:rsidRPr="007337CD">
        <w:rPr>
          <w:sz w:val="20"/>
          <w:szCs w:val="20"/>
        </w:rPr>
        <w:t>виде</w:t>
      </w:r>
      <w:proofErr w:type="gramEnd"/>
      <w:r w:rsidRPr="007337CD">
        <w:rPr>
          <w:sz w:val="20"/>
          <w:szCs w:val="20"/>
        </w:rPr>
        <w:t xml:space="preserve"> федерального государственного контроля (надзора);</w:t>
      </w:r>
    </w:p>
    <w:p w:rsidR="007337CD" w:rsidRPr="007337CD" w:rsidRDefault="007337CD" w:rsidP="007337CD">
      <w:pPr>
        <w:jc w:val="both"/>
        <w:rPr>
          <w:sz w:val="20"/>
          <w:szCs w:val="20"/>
        </w:rPr>
      </w:pPr>
      <w:r w:rsidRPr="007337CD">
        <w:rPr>
          <w:sz w:val="20"/>
          <w:szCs w:val="20"/>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37CD" w:rsidRPr="007337CD" w:rsidRDefault="007337CD" w:rsidP="007337CD">
      <w:pPr>
        <w:jc w:val="both"/>
        <w:rPr>
          <w:color w:val="000000"/>
          <w:sz w:val="20"/>
          <w:szCs w:val="20"/>
        </w:rPr>
      </w:pPr>
      <w:r w:rsidRPr="007337CD">
        <w:rPr>
          <w:color w:val="000000"/>
          <w:sz w:val="20"/>
          <w:szCs w:val="20"/>
        </w:rPr>
        <w:t>3)  Пункт 2.4 раздела 2 Регламента изложить в следующей редакции;</w:t>
      </w:r>
      <w:r w:rsidRPr="007337CD">
        <w:rPr>
          <w:color w:val="000000"/>
          <w:sz w:val="20"/>
          <w:szCs w:val="20"/>
        </w:rPr>
        <w:tab/>
      </w:r>
      <w:r w:rsidRPr="007337CD">
        <w:rPr>
          <w:color w:val="000000"/>
          <w:sz w:val="20"/>
          <w:szCs w:val="20"/>
        </w:rPr>
        <w:tab/>
      </w:r>
      <w:r w:rsidRPr="007337CD">
        <w:rPr>
          <w:color w:val="000000"/>
          <w:sz w:val="20"/>
          <w:szCs w:val="20"/>
        </w:rPr>
        <w:tab/>
      </w:r>
    </w:p>
    <w:p w:rsidR="007337CD" w:rsidRPr="007337CD" w:rsidRDefault="007337CD" w:rsidP="007337CD">
      <w:pPr>
        <w:jc w:val="both"/>
        <w:rPr>
          <w:sz w:val="20"/>
          <w:szCs w:val="20"/>
        </w:rPr>
      </w:pPr>
      <w:r w:rsidRPr="007337CD">
        <w:rPr>
          <w:color w:val="000000"/>
          <w:sz w:val="20"/>
          <w:szCs w:val="20"/>
        </w:rPr>
        <w:t>«2.4</w:t>
      </w:r>
      <w:proofErr w:type="gramStart"/>
      <w:r w:rsidRPr="007337CD">
        <w:rPr>
          <w:color w:val="000000"/>
          <w:sz w:val="20"/>
          <w:szCs w:val="20"/>
        </w:rPr>
        <w:t xml:space="preserve"> </w:t>
      </w:r>
      <w:r w:rsidRPr="007337CD">
        <w:rPr>
          <w:sz w:val="20"/>
          <w:szCs w:val="20"/>
        </w:rPr>
        <w:t>В</w:t>
      </w:r>
      <w:proofErr w:type="gramEnd"/>
      <w:r w:rsidRPr="007337CD">
        <w:rPr>
          <w:sz w:val="20"/>
          <w:szCs w:val="20"/>
        </w:rPr>
        <w:t xml:space="preserve">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337CD" w:rsidRPr="007337CD" w:rsidRDefault="007337CD" w:rsidP="007337CD">
      <w:pPr>
        <w:jc w:val="both"/>
        <w:rPr>
          <w:sz w:val="20"/>
          <w:szCs w:val="20"/>
        </w:rPr>
      </w:pPr>
      <w:r w:rsidRPr="007337CD">
        <w:rPr>
          <w:sz w:val="20"/>
          <w:szCs w:val="20"/>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337CD" w:rsidRPr="007337CD" w:rsidRDefault="007337CD" w:rsidP="007337CD">
      <w:pPr>
        <w:jc w:val="both"/>
        <w:rPr>
          <w:sz w:val="20"/>
          <w:szCs w:val="20"/>
        </w:rPr>
      </w:pPr>
      <w:bookmarkStart w:id="3" w:name="sub_1422"/>
      <w:r w:rsidRPr="007337CD">
        <w:rPr>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3"/>
    <w:p w:rsidR="007337CD" w:rsidRPr="007337CD" w:rsidRDefault="007337CD" w:rsidP="007337CD">
      <w:pPr>
        <w:jc w:val="both"/>
        <w:rPr>
          <w:sz w:val="20"/>
          <w:szCs w:val="20"/>
        </w:rPr>
      </w:pPr>
      <w:r w:rsidRPr="007337CD">
        <w:rPr>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337CD" w:rsidRPr="007337CD" w:rsidRDefault="007337CD" w:rsidP="007337CD">
      <w:pPr>
        <w:jc w:val="both"/>
        <w:rPr>
          <w:sz w:val="20"/>
          <w:szCs w:val="20"/>
        </w:rPr>
      </w:pPr>
      <w:bookmarkStart w:id="4" w:name="sub_1424"/>
      <w:r w:rsidRPr="007337CD">
        <w:rPr>
          <w:sz w:val="20"/>
          <w:szCs w:val="20"/>
        </w:rPr>
        <w:t>4) цели, задачи, предмет проверки и срок ее проведения;</w:t>
      </w:r>
    </w:p>
    <w:bookmarkEnd w:id="4"/>
    <w:p w:rsidR="007337CD" w:rsidRPr="007337CD" w:rsidRDefault="007337CD" w:rsidP="007337CD">
      <w:pPr>
        <w:jc w:val="both"/>
        <w:rPr>
          <w:sz w:val="20"/>
          <w:szCs w:val="20"/>
        </w:rPr>
      </w:pPr>
      <w:r w:rsidRPr="007337CD">
        <w:rPr>
          <w:sz w:val="20"/>
          <w:szCs w:val="20"/>
        </w:rPr>
        <w:t>5) правовые основания проведения проверки;</w:t>
      </w:r>
    </w:p>
    <w:p w:rsidR="007337CD" w:rsidRPr="007337CD" w:rsidRDefault="007337CD" w:rsidP="007337CD">
      <w:pPr>
        <w:jc w:val="both"/>
        <w:rPr>
          <w:sz w:val="20"/>
          <w:szCs w:val="20"/>
        </w:rPr>
      </w:pPr>
      <w:r w:rsidRPr="007337CD">
        <w:rPr>
          <w:sz w:val="20"/>
          <w:szCs w:val="20"/>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337CD" w:rsidRPr="007337CD" w:rsidRDefault="007337CD" w:rsidP="007337CD">
      <w:pPr>
        <w:jc w:val="both"/>
        <w:rPr>
          <w:sz w:val="20"/>
          <w:szCs w:val="20"/>
        </w:rPr>
      </w:pPr>
      <w:bookmarkStart w:id="5" w:name="sub_1426"/>
      <w:r w:rsidRPr="007337CD">
        <w:rPr>
          <w:sz w:val="20"/>
          <w:szCs w:val="20"/>
        </w:rPr>
        <w:t>7) сроки проведения и перечень мероприятий по контролю, необходимых для достижения целей и задач проведения проверки;</w:t>
      </w:r>
    </w:p>
    <w:bookmarkEnd w:id="5"/>
    <w:p w:rsidR="007337CD" w:rsidRPr="007337CD" w:rsidRDefault="007337CD" w:rsidP="007337CD">
      <w:pPr>
        <w:jc w:val="both"/>
        <w:rPr>
          <w:sz w:val="20"/>
          <w:szCs w:val="20"/>
        </w:rPr>
      </w:pPr>
      <w:r w:rsidRPr="007337CD">
        <w:rPr>
          <w:sz w:val="20"/>
          <w:szCs w:val="20"/>
        </w:rPr>
        <w:fldChar w:fldCharType="begin"/>
      </w:r>
      <w:r w:rsidRPr="007337CD">
        <w:rPr>
          <w:sz w:val="20"/>
          <w:szCs w:val="20"/>
        </w:rPr>
        <w:instrText>HYPERLINK "garantF1://12092082.0"</w:instrText>
      </w:r>
      <w:r w:rsidRPr="007337CD">
        <w:rPr>
          <w:sz w:val="20"/>
          <w:szCs w:val="20"/>
        </w:rPr>
        <w:fldChar w:fldCharType="separate"/>
      </w:r>
      <w:r w:rsidRPr="007337CD">
        <w:rPr>
          <w:rStyle w:val="aff"/>
          <w:sz w:val="20"/>
          <w:szCs w:val="20"/>
        </w:rPr>
        <w:t>8</w:t>
      </w:r>
      <w:r w:rsidRPr="007337CD">
        <w:rPr>
          <w:sz w:val="20"/>
          <w:szCs w:val="20"/>
        </w:rPr>
        <w:fldChar w:fldCharType="end"/>
      </w:r>
      <w:r w:rsidRPr="007337CD">
        <w:rPr>
          <w:sz w:val="20"/>
          <w:szCs w:val="20"/>
        </w:rPr>
        <w:t>) перечень административных регламентов по осуществлению государственного контроля (надзора), осуществлению муниципального контроля;</w:t>
      </w:r>
    </w:p>
    <w:p w:rsidR="007337CD" w:rsidRPr="007337CD" w:rsidRDefault="007337CD" w:rsidP="007337CD">
      <w:pPr>
        <w:jc w:val="both"/>
        <w:rPr>
          <w:sz w:val="20"/>
          <w:szCs w:val="20"/>
        </w:rPr>
      </w:pPr>
      <w:bookmarkStart w:id="6" w:name="sub_1428"/>
      <w:r w:rsidRPr="007337CD">
        <w:rPr>
          <w:sz w:val="20"/>
          <w:szCs w:val="20"/>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337CD" w:rsidRPr="007337CD" w:rsidRDefault="007337CD" w:rsidP="007337CD">
      <w:pPr>
        <w:jc w:val="both"/>
        <w:rPr>
          <w:sz w:val="20"/>
          <w:szCs w:val="20"/>
        </w:rPr>
      </w:pPr>
      <w:bookmarkStart w:id="7" w:name="sub_1429"/>
      <w:bookmarkEnd w:id="6"/>
      <w:r w:rsidRPr="007337CD">
        <w:rPr>
          <w:sz w:val="20"/>
          <w:szCs w:val="20"/>
        </w:rPr>
        <w:t>10) даты начала и окончания проведения проверки;</w:t>
      </w:r>
    </w:p>
    <w:bookmarkEnd w:id="7"/>
    <w:p w:rsidR="007337CD" w:rsidRPr="007337CD" w:rsidRDefault="007337CD" w:rsidP="007337CD">
      <w:pPr>
        <w:jc w:val="both"/>
        <w:rPr>
          <w:sz w:val="20"/>
          <w:szCs w:val="20"/>
        </w:rPr>
      </w:pPr>
      <w:r w:rsidRPr="007337CD">
        <w:rPr>
          <w:sz w:val="20"/>
          <w:szCs w:val="20"/>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337CD" w:rsidRPr="007337CD" w:rsidRDefault="007337CD" w:rsidP="007337CD">
      <w:pPr>
        <w:jc w:val="both"/>
        <w:rPr>
          <w:sz w:val="20"/>
          <w:szCs w:val="20"/>
        </w:rPr>
      </w:pPr>
      <w:r w:rsidRPr="007337CD">
        <w:rPr>
          <w:color w:val="000000"/>
          <w:sz w:val="20"/>
          <w:szCs w:val="20"/>
        </w:rPr>
        <w:t>4)  Пункт 2.7 раздела 2 Регламента изложить в следующей редакции;</w:t>
      </w:r>
      <w:r w:rsidRPr="007337CD">
        <w:rPr>
          <w:color w:val="000000"/>
          <w:sz w:val="20"/>
          <w:szCs w:val="20"/>
        </w:rPr>
        <w:tab/>
      </w:r>
      <w:r w:rsidRPr="007337CD">
        <w:rPr>
          <w:color w:val="000000"/>
          <w:sz w:val="20"/>
          <w:szCs w:val="20"/>
        </w:rPr>
        <w:tab/>
      </w:r>
    </w:p>
    <w:p w:rsidR="007337CD" w:rsidRPr="007337CD" w:rsidRDefault="007337CD" w:rsidP="007337CD">
      <w:pPr>
        <w:shd w:val="clear" w:color="auto" w:fill="FFFFFF"/>
        <w:jc w:val="both"/>
        <w:rPr>
          <w:sz w:val="20"/>
          <w:szCs w:val="20"/>
        </w:rPr>
      </w:pPr>
      <w:r w:rsidRPr="007337CD">
        <w:rPr>
          <w:color w:val="000000"/>
          <w:sz w:val="20"/>
          <w:szCs w:val="20"/>
        </w:rPr>
        <w:t>«2.7. О проведении проверки проверяемое лицо уведомляется Администрацией не менее чем за двадцать четыре часа до начала ее проведения любым доступным способом</w:t>
      </w:r>
      <w:proofErr w:type="gramStart"/>
      <w:r w:rsidRPr="007337CD">
        <w:rPr>
          <w:color w:val="000000"/>
          <w:sz w:val="20"/>
          <w:szCs w:val="20"/>
        </w:rPr>
        <w:t>.</w:t>
      </w:r>
      <w:proofErr w:type="gramEnd"/>
      <w:r w:rsidRPr="007337CD">
        <w:rPr>
          <w:color w:val="000000"/>
          <w:sz w:val="20"/>
          <w:szCs w:val="20"/>
        </w:rPr>
        <w:t xml:space="preserve"> </w:t>
      </w:r>
      <w:proofErr w:type="gramStart"/>
      <w:r w:rsidRPr="007337CD">
        <w:rPr>
          <w:sz w:val="20"/>
          <w:szCs w:val="20"/>
        </w:rPr>
        <w:t>в</w:t>
      </w:r>
      <w:proofErr w:type="gramEnd"/>
      <w:r w:rsidRPr="007337CD">
        <w:rPr>
          <w:sz w:val="20"/>
          <w:szCs w:val="20"/>
        </w:rPr>
        <w:t xml:space="preserve">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337CD" w:rsidRPr="007337CD" w:rsidRDefault="007337CD" w:rsidP="007337CD">
      <w:pPr>
        <w:shd w:val="clear" w:color="auto" w:fill="FFFFFF"/>
        <w:jc w:val="both"/>
        <w:rPr>
          <w:color w:val="000000"/>
          <w:sz w:val="20"/>
          <w:szCs w:val="20"/>
        </w:rPr>
      </w:pPr>
      <w:r w:rsidRPr="007337CD">
        <w:rPr>
          <w:color w:val="000000"/>
          <w:sz w:val="20"/>
          <w:szCs w:val="20"/>
        </w:rPr>
        <w:t xml:space="preserve">4)  Пункт 2.8 раздела 2 Регламента изложить в следующей редакции; </w:t>
      </w:r>
    </w:p>
    <w:p w:rsidR="007337CD" w:rsidRPr="007337CD" w:rsidRDefault="007337CD" w:rsidP="007337CD">
      <w:pPr>
        <w:shd w:val="clear" w:color="auto" w:fill="FFFFFF"/>
        <w:jc w:val="both"/>
        <w:rPr>
          <w:color w:val="000000"/>
          <w:sz w:val="20"/>
          <w:szCs w:val="20"/>
        </w:rPr>
      </w:pPr>
      <w:r w:rsidRPr="007337CD">
        <w:rPr>
          <w:color w:val="000000"/>
          <w:sz w:val="20"/>
          <w:szCs w:val="20"/>
        </w:rPr>
        <w:t xml:space="preserve">«2.8. Проверяемое лицо обязано предоставить должностным лицам Администрации,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Администрации на территорию, в используемые управляющей </w:t>
      </w:r>
      <w:r w:rsidRPr="007337CD">
        <w:rPr>
          <w:color w:val="000000"/>
          <w:sz w:val="20"/>
          <w:szCs w:val="20"/>
        </w:rPr>
        <w:lastRenderedPageBreak/>
        <w:t>организацией при осуществлении деятельности здания, строения, сооружения, помещения, к используемому управляющей организацией оборудованию.</w:t>
      </w:r>
    </w:p>
    <w:p w:rsidR="007337CD" w:rsidRPr="007337CD" w:rsidRDefault="007337CD" w:rsidP="007337CD">
      <w:pPr>
        <w:shd w:val="clear" w:color="auto" w:fill="FFFFFF"/>
        <w:ind w:firstLine="709"/>
        <w:jc w:val="both"/>
        <w:rPr>
          <w:sz w:val="20"/>
          <w:szCs w:val="20"/>
        </w:rPr>
      </w:pPr>
      <w:r w:rsidRPr="007337CD">
        <w:rPr>
          <w:sz w:val="20"/>
          <w:szCs w:val="20"/>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337CD" w:rsidRPr="007337CD" w:rsidRDefault="007337CD" w:rsidP="007337CD">
      <w:pPr>
        <w:shd w:val="clear" w:color="auto" w:fill="FFFFFF"/>
        <w:jc w:val="both"/>
        <w:rPr>
          <w:color w:val="000000"/>
          <w:sz w:val="20"/>
          <w:szCs w:val="20"/>
        </w:rPr>
      </w:pPr>
      <w:r w:rsidRPr="007337CD">
        <w:rPr>
          <w:color w:val="000000"/>
          <w:sz w:val="20"/>
          <w:szCs w:val="20"/>
        </w:rPr>
        <w:t>5) Дополнить административный регламент разделом 2.1 следующего содержания:</w:t>
      </w:r>
    </w:p>
    <w:p w:rsidR="007337CD" w:rsidRPr="007337CD" w:rsidRDefault="007337CD" w:rsidP="007337CD">
      <w:pPr>
        <w:shd w:val="clear" w:color="auto" w:fill="FFFFFF"/>
        <w:jc w:val="both"/>
        <w:rPr>
          <w:color w:val="000000"/>
          <w:sz w:val="20"/>
          <w:szCs w:val="20"/>
        </w:rPr>
      </w:pPr>
      <w:r w:rsidRPr="007337CD">
        <w:rPr>
          <w:color w:val="000000"/>
          <w:sz w:val="20"/>
          <w:szCs w:val="20"/>
        </w:rPr>
        <w:t xml:space="preserve">«2.1 Порядок проведения плановых и внеплановых проверок, в случае если их проведение оказалось невозможным из-за отсутствия проверяемых лиц </w:t>
      </w:r>
    </w:p>
    <w:p w:rsidR="007337CD" w:rsidRPr="007337CD" w:rsidRDefault="007337CD" w:rsidP="007337CD">
      <w:pPr>
        <w:shd w:val="clear" w:color="auto" w:fill="FFFFFF"/>
        <w:jc w:val="both"/>
        <w:rPr>
          <w:color w:val="000000"/>
          <w:sz w:val="20"/>
          <w:szCs w:val="20"/>
        </w:rPr>
      </w:pPr>
      <w:proofErr w:type="gramStart"/>
      <w:r w:rsidRPr="007337CD">
        <w:rPr>
          <w:sz w:val="20"/>
          <w:szCs w:val="20"/>
        </w:rPr>
        <w:t>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7337CD">
        <w:rPr>
          <w:sz w:val="20"/>
          <w:szCs w:val="20"/>
        </w:rPr>
        <w:t xml:space="preserve">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337CD">
        <w:rPr>
          <w:sz w:val="20"/>
          <w:szCs w:val="20"/>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337CD" w:rsidRPr="007337CD" w:rsidRDefault="007337CD" w:rsidP="007337CD">
      <w:pPr>
        <w:shd w:val="clear" w:color="auto" w:fill="FFFFFF"/>
        <w:ind w:firstLine="709"/>
        <w:jc w:val="both"/>
        <w:rPr>
          <w:color w:val="000000"/>
          <w:sz w:val="20"/>
          <w:szCs w:val="20"/>
        </w:rPr>
      </w:pPr>
    </w:p>
    <w:p w:rsidR="007337CD" w:rsidRPr="007337CD" w:rsidRDefault="007337CD" w:rsidP="007337CD">
      <w:pPr>
        <w:shd w:val="clear" w:color="auto" w:fill="FFFFFF"/>
        <w:ind w:firstLine="709"/>
        <w:jc w:val="both"/>
        <w:rPr>
          <w:color w:val="000000"/>
          <w:sz w:val="20"/>
          <w:szCs w:val="20"/>
        </w:rPr>
      </w:pPr>
      <w:r w:rsidRPr="007337CD">
        <w:rPr>
          <w:color w:val="000000"/>
          <w:sz w:val="20"/>
          <w:szCs w:val="20"/>
        </w:rPr>
        <w:t>2. Постановление вступает в силу после его официального опубликования (обнародования) в печатном издании «</w:t>
      </w:r>
      <w:proofErr w:type="spellStart"/>
      <w:r w:rsidRPr="007337CD">
        <w:rPr>
          <w:color w:val="000000"/>
          <w:sz w:val="20"/>
          <w:szCs w:val="20"/>
        </w:rPr>
        <w:t>Каратузский</w:t>
      </w:r>
      <w:proofErr w:type="spellEnd"/>
      <w:r w:rsidRPr="007337CD">
        <w:rPr>
          <w:color w:val="000000"/>
          <w:sz w:val="20"/>
          <w:szCs w:val="20"/>
        </w:rPr>
        <w:t xml:space="preserve"> Вестник».</w:t>
      </w:r>
    </w:p>
    <w:p w:rsidR="007337CD" w:rsidRPr="007337CD" w:rsidRDefault="007337CD" w:rsidP="007337CD">
      <w:pPr>
        <w:shd w:val="clear" w:color="auto" w:fill="FFFFFF"/>
        <w:ind w:firstLine="709"/>
        <w:jc w:val="both"/>
        <w:rPr>
          <w:color w:val="000000"/>
          <w:sz w:val="20"/>
          <w:szCs w:val="20"/>
        </w:rPr>
      </w:pPr>
      <w:r w:rsidRPr="007337CD">
        <w:rPr>
          <w:color w:val="000000"/>
          <w:sz w:val="20"/>
          <w:szCs w:val="20"/>
        </w:rPr>
        <w:t>3. </w:t>
      </w:r>
      <w:proofErr w:type="gramStart"/>
      <w:r w:rsidRPr="007337CD">
        <w:rPr>
          <w:color w:val="000000"/>
          <w:sz w:val="20"/>
          <w:szCs w:val="20"/>
        </w:rPr>
        <w:t>Контроль за</w:t>
      </w:r>
      <w:proofErr w:type="gramEnd"/>
      <w:r w:rsidRPr="007337CD">
        <w:rPr>
          <w:color w:val="000000"/>
          <w:sz w:val="20"/>
          <w:szCs w:val="20"/>
        </w:rPr>
        <w:t xml:space="preserve"> исполнением настоящего постановления оставляю за собой.</w:t>
      </w:r>
    </w:p>
    <w:p w:rsidR="007337CD" w:rsidRPr="007337CD" w:rsidRDefault="007337CD" w:rsidP="007337CD">
      <w:pPr>
        <w:shd w:val="clear" w:color="auto" w:fill="FFFFFF"/>
        <w:jc w:val="both"/>
        <w:rPr>
          <w:color w:val="000000"/>
          <w:sz w:val="20"/>
          <w:szCs w:val="20"/>
        </w:rPr>
      </w:pPr>
      <w:r w:rsidRPr="007337CD">
        <w:rPr>
          <w:color w:val="000000"/>
          <w:sz w:val="20"/>
          <w:szCs w:val="20"/>
        </w:rPr>
        <w:t> </w:t>
      </w:r>
    </w:p>
    <w:p w:rsidR="007337CD" w:rsidRPr="007337CD" w:rsidRDefault="007337CD" w:rsidP="007337CD">
      <w:pPr>
        <w:shd w:val="clear" w:color="auto" w:fill="FFFFFF"/>
        <w:jc w:val="both"/>
        <w:rPr>
          <w:color w:val="000000"/>
          <w:sz w:val="20"/>
          <w:szCs w:val="20"/>
        </w:rPr>
      </w:pPr>
    </w:p>
    <w:p w:rsidR="007337CD" w:rsidRPr="007337CD" w:rsidRDefault="007337CD" w:rsidP="007337CD">
      <w:pPr>
        <w:shd w:val="clear" w:color="auto" w:fill="FFFFFF"/>
        <w:jc w:val="both"/>
        <w:rPr>
          <w:color w:val="000000"/>
          <w:sz w:val="20"/>
          <w:szCs w:val="20"/>
        </w:rPr>
      </w:pPr>
    </w:p>
    <w:p w:rsidR="007337CD" w:rsidRPr="007337CD" w:rsidRDefault="007337CD" w:rsidP="007337CD">
      <w:pPr>
        <w:shd w:val="clear" w:color="auto" w:fill="FFFFFF"/>
        <w:jc w:val="both"/>
        <w:rPr>
          <w:color w:val="000000"/>
          <w:sz w:val="20"/>
          <w:szCs w:val="20"/>
        </w:rPr>
      </w:pPr>
      <w:r w:rsidRPr="007337CD">
        <w:rPr>
          <w:color w:val="000000"/>
          <w:sz w:val="20"/>
          <w:szCs w:val="20"/>
        </w:rPr>
        <w:t xml:space="preserve"> Глава Каратузского сельсовета                                                      А. </w:t>
      </w:r>
      <w:proofErr w:type="spellStart"/>
      <w:r w:rsidRPr="007337CD">
        <w:rPr>
          <w:color w:val="000000"/>
          <w:sz w:val="20"/>
          <w:szCs w:val="20"/>
        </w:rPr>
        <w:t>А.Саар</w:t>
      </w:r>
      <w:proofErr w:type="spellEnd"/>
    </w:p>
    <w:p w:rsidR="00E81689" w:rsidRPr="007337CD" w:rsidRDefault="00E81689" w:rsidP="0084009B">
      <w:pPr>
        <w:rPr>
          <w:sz w:val="20"/>
          <w:szCs w:val="20"/>
        </w:rPr>
      </w:pPr>
    </w:p>
    <w:p w:rsidR="00804067" w:rsidRPr="007337CD" w:rsidRDefault="00804067" w:rsidP="0084009B">
      <w:pPr>
        <w:rPr>
          <w:sz w:val="20"/>
          <w:szCs w:val="20"/>
        </w:rPr>
      </w:pPr>
    </w:p>
    <w:p w:rsidR="00804067" w:rsidRPr="007337CD" w:rsidRDefault="00804067" w:rsidP="0084009B">
      <w:pPr>
        <w:rPr>
          <w:sz w:val="20"/>
          <w:szCs w:val="20"/>
        </w:rPr>
      </w:pPr>
    </w:p>
    <w:p w:rsidR="00763DAE" w:rsidRPr="00FF47C2" w:rsidRDefault="00763DAE" w:rsidP="0084009B">
      <w:pPr>
        <w:rPr>
          <w:sz w:val="20"/>
          <w:szCs w:val="20"/>
        </w:rPr>
      </w:pPr>
      <w:r w:rsidRPr="00FF47C2">
        <w:rPr>
          <w:sz w:val="20"/>
          <w:szCs w:val="20"/>
        </w:rPr>
        <w:t>Выпуск номера подготовила администрация Каратузского сельсовета.</w:t>
      </w:r>
    </w:p>
    <w:p w:rsidR="00763DAE" w:rsidRPr="00FF47C2" w:rsidRDefault="00763DAE" w:rsidP="0084009B">
      <w:pPr>
        <w:rPr>
          <w:sz w:val="20"/>
          <w:szCs w:val="20"/>
        </w:rPr>
      </w:pPr>
      <w:r w:rsidRPr="00FF47C2">
        <w:rPr>
          <w:sz w:val="20"/>
          <w:szCs w:val="20"/>
        </w:rPr>
        <w:t>Тираж: 50 экземпляров.</w:t>
      </w:r>
    </w:p>
    <w:p w:rsidR="007B4EBE" w:rsidRPr="007B4EBE" w:rsidRDefault="00763DAE" w:rsidP="0084009B">
      <w:pPr>
        <w:pStyle w:val="a9"/>
        <w:jc w:val="both"/>
        <w:rPr>
          <w:rFonts w:ascii="Times New Roman" w:hAnsi="Times New Roman" w:cs="Times New Roman"/>
        </w:rPr>
      </w:pPr>
      <w:r w:rsidRPr="00FF47C2">
        <w:rPr>
          <w:rFonts w:ascii="Times New Roman" w:hAnsi="Times New Roman" w:cs="Times New Roman"/>
        </w:rPr>
        <w:t>Адрес: село Каратузское улица Ленина 30</w:t>
      </w:r>
    </w:p>
    <w:p w:rsidR="007337CD" w:rsidRPr="007B4EBE" w:rsidRDefault="007337CD">
      <w:pPr>
        <w:pStyle w:val="a9"/>
        <w:jc w:val="both"/>
        <w:rPr>
          <w:rFonts w:ascii="Times New Roman" w:hAnsi="Times New Roman" w:cs="Times New Roman"/>
        </w:rPr>
      </w:pPr>
    </w:p>
    <w:sectPr w:rsidR="007337CD" w:rsidRPr="007B4EBE" w:rsidSect="00360A42">
      <w:headerReference w:type="even" r:id="rId3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42" w:rsidRDefault="00360A42" w:rsidP="00D97532">
      <w:r>
        <w:separator/>
      </w:r>
    </w:p>
  </w:endnote>
  <w:endnote w:type="continuationSeparator" w:id="0">
    <w:p w:rsidR="00360A42" w:rsidRDefault="00360A42"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219380"/>
      <w:docPartObj>
        <w:docPartGallery w:val="Page Numbers (Bottom of Page)"/>
        <w:docPartUnique/>
      </w:docPartObj>
    </w:sdtPr>
    <w:sdtContent>
      <w:p w:rsidR="00360A42" w:rsidRDefault="00360A42" w:rsidP="007337CD">
        <w:pPr>
          <w:pStyle w:val="af"/>
          <w:ind w:firstLine="1920"/>
          <w:jc w:val="center"/>
        </w:pPr>
        <w:r>
          <w:fldChar w:fldCharType="begin"/>
        </w:r>
        <w:r>
          <w:instrText>PAGE   \* MERGEFORMAT</w:instrText>
        </w:r>
        <w:r>
          <w:fldChar w:fldCharType="separate"/>
        </w:r>
        <w:r w:rsidR="00716FB3">
          <w:rPr>
            <w:noProof/>
          </w:rPr>
          <w:t>48</w:t>
        </w:r>
        <w:r>
          <w:fldChar w:fldCharType="end"/>
        </w:r>
      </w:p>
    </w:sdtContent>
  </w:sdt>
  <w:p w:rsidR="00360A42" w:rsidRDefault="00360A4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42" w:rsidRDefault="00360A42" w:rsidP="00D97532">
      <w:r>
        <w:separator/>
      </w:r>
    </w:p>
  </w:footnote>
  <w:footnote w:type="continuationSeparator" w:id="0">
    <w:p w:rsidR="00360A42" w:rsidRDefault="00360A42"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42" w:rsidRDefault="00360A42"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0A42" w:rsidRDefault="00360A4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42" w:rsidRDefault="00360A42">
    <w:pPr>
      <w:rPr>
        <w:sz w:val="2"/>
        <w:szCs w:val="2"/>
      </w:rPr>
    </w:pPr>
    <w:r>
      <w:rPr>
        <w:noProof/>
      </w:rPr>
      <w:pict>
        <v:shapetype id="_x0000_t202" coordsize="21600,21600" o:spt="202" path="m,l,21600r21600,l21600,xe">
          <v:stroke joinstyle="miter"/>
          <v:path gradientshapeok="t" o:connecttype="rect"/>
        </v:shapetype>
        <v:shape id="Text Box 5" o:spid="_x0000_s2049" type="#_x0000_t202" style="position:absolute;margin-left:287.1pt;margin-top:9.85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" filled="f" stroked="f">
          <v:textbox style="mso-fit-shape-to-text:t" inset="0,0,0,0">
            <w:txbxContent>
              <w:p w:rsidR="00360A42" w:rsidRDefault="00360A42">
                <w:r>
                  <w:rPr>
                    <w:szCs w:val="20"/>
                    <w:lang w:eastAsia="en-US"/>
                  </w:rPr>
                  <w:fldChar w:fldCharType="begin"/>
                </w:r>
                <w:r>
                  <w:instrText xml:space="preserve"> PAGE \* MERGEFORMAT </w:instrText>
                </w:r>
                <w:r>
                  <w:rPr>
                    <w:szCs w:val="20"/>
                    <w:lang w:eastAsia="en-US"/>
                  </w:rPr>
                  <w:fldChar w:fldCharType="separate"/>
                </w:r>
                <w:r w:rsidRPr="00A86FFC">
                  <w:rPr>
                    <w:rStyle w:val="aff0"/>
                    <w:noProof/>
                  </w:rPr>
                  <w:t>7</w:t>
                </w:r>
                <w:r>
                  <w:rPr>
                    <w:rStyle w:val="aff0"/>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7AFD"/>
    <w:multiLevelType w:val="hybridMultilevel"/>
    <w:tmpl w:val="18EEB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A7FB6"/>
    <w:multiLevelType w:val="hybridMultilevel"/>
    <w:tmpl w:val="40205828"/>
    <w:lvl w:ilvl="0" w:tplc="667AF590">
      <w:start w:val="1"/>
      <w:numFmt w:val="decimal"/>
      <w:lvlText w:val="%1."/>
      <w:lvlJc w:val="left"/>
      <w:pPr>
        <w:ind w:left="1765" w:hanging="106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12056F86"/>
    <w:multiLevelType w:val="hybridMultilevel"/>
    <w:tmpl w:val="7AE66B3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903715"/>
    <w:multiLevelType w:val="multilevel"/>
    <w:tmpl w:val="D1EABE2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1B8B4CDE"/>
    <w:multiLevelType w:val="hybridMultilevel"/>
    <w:tmpl w:val="2384F312"/>
    <w:lvl w:ilvl="0" w:tplc="47BEB7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A0805E7"/>
    <w:multiLevelType w:val="hybridMultilevel"/>
    <w:tmpl w:val="33DCE122"/>
    <w:lvl w:ilvl="0" w:tplc="0419000F">
      <w:start w:val="1"/>
      <w:numFmt w:val="decimal"/>
      <w:lvlText w:val="%1."/>
      <w:lvlJc w:val="left"/>
      <w:pPr>
        <w:tabs>
          <w:tab w:val="num" w:pos="1440"/>
        </w:tabs>
        <w:ind w:left="1440" w:hanging="360"/>
      </w:pPr>
    </w:lvl>
    <w:lvl w:ilvl="1" w:tplc="228A7850">
      <w:start w:val="1"/>
      <w:numFmt w:val="bullet"/>
      <w:lvlText w:val=""/>
      <w:lvlJc w:val="left"/>
      <w:pPr>
        <w:tabs>
          <w:tab w:val="num" w:pos="2160"/>
        </w:tabs>
        <w:ind w:left="2160" w:hanging="360"/>
      </w:pPr>
      <w:rPr>
        <w:rFonts w:ascii="Symbol" w:hAnsi="Symbol"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41DA071E"/>
    <w:multiLevelType w:val="hybridMultilevel"/>
    <w:tmpl w:val="F63283C2"/>
    <w:lvl w:ilvl="0" w:tplc="76762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3DD4666"/>
    <w:multiLevelType w:val="hybridMultilevel"/>
    <w:tmpl w:val="BDCCC4BC"/>
    <w:lvl w:ilvl="0" w:tplc="09EAC98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6586EBE"/>
    <w:multiLevelType w:val="hybridMultilevel"/>
    <w:tmpl w:val="847E7336"/>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435789"/>
    <w:multiLevelType w:val="hybridMultilevel"/>
    <w:tmpl w:val="F00ED428"/>
    <w:lvl w:ilvl="0" w:tplc="33B8A6B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C0C1521"/>
    <w:multiLevelType w:val="multilevel"/>
    <w:tmpl w:val="8818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13A3307"/>
    <w:multiLevelType w:val="multilevel"/>
    <w:tmpl w:val="8818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A51C03"/>
    <w:multiLevelType w:val="hybridMultilevel"/>
    <w:tmpl w:val="B9520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B1110E"/>
    <w:multiLevelType w:val="hybridMultilevel"/>
    <w:tmpl w:val="59BA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7"/>
  </w:num>
  <w:num w:numId="3">
    <w:abstractNumId w:val="14"/>
  </w:num>
  <w:num w:numId="4">
    <w:abstractNumId w:val="10"/>
  </w:num>
  <w:num w:numId="5">
    <w:abstractNumId w:val="8"/>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7532"/>
    <w:rsid w:val="00015E8C"/>
    <w:rsid w:val="00021AF5"/>
    <w:rsid w:val="00053407"/>
    <w:rsid w:val="00103C11"/>
    <w:rsid w:val="002142D6"/>
    <w:rsid w:val="00257B0F"/>
    <w:rsid w:val="002823D5"/>
    <w:rsid w:val="002A4A26"/>
    <w:rsid w:val="00360A42"/>
    <w:rsid w:val="003B3966"/>
    <w:rsid w:val="003F4DB5"/>
    <w:rsid w:val="004929BC"/>
    <w:rsid w:val="004E302B"/>
    <w:rsid w:val="004F7FE4"/>
    <w:rsid w:val="00522566"/>
    <w:rsid w:val="0059160B"/>
    <w:rsid w:val="005D0FB3"/>
    <w:rsid w:val="00694E78"/>
    <w:rsid w:val="006C75CF"/>
    <w:rsid w:val="00716FB3"/>
    <w:rsid w:val="007337CD"/>
    <w:rsid w:val="007457AD"/>
    <w:rsid w:val="00763486"/>
    <w:rsid w:val="00763DAE"/>
    <w:rsid w:val="007659A5"/>
    <w:rsid w:val="007A6D91"/>
    <w:rsid w:val="007B4EBE"/>
    <w:rsid w:val="00804067"/>
    <w:rsid w:val="00816565"/>
    <w:rsid w:val="0084009B"/>
    <w:rsid w:val="00850496"/>
    <w:rsid w:val="00861A08"/>
    <w:rsid w:val="0089064B"/>
    <w:rsid w:val="008D515C"/>
    <w:rsid w:val="008F3C35"/>
    <w:rsid w:val="00952F89"/>
    <w:rsid w:val="009E0E31"/>
    <w:rsid w:val="009E6580"/>
    <w:rsid w:val="00B964A8"/>
    <w:rsid w:val="00BD3408"/>
    <w:rsid w:val="00C239B1"/>
    <w:rsid w:val="00C65C59"/>
    <w:rsid w:val="00CA799D"/>
    <w:rsid w:val="00CE76A3"/>
    <w:rsid w:val="00D46ABF"/>
    <w:rsid w:val="00D73693"/>
    <w:rsid w:val="00D97532"/>
    <w:rsid w:val="00DB03E3"/>
    <w:rsid w:val="00DE4445"/>
    <w:rsid w:val="00E361BB"/>
    <w:rsid w:val="00E81689"/>
    <w:rsid w:val="00E8549F"/>
    <w:rsid w:val="00F71BE0"/>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semiHidden/>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semiHidden/>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uiPriority w:val="22"/>
    <w:qFormat/>
    <w:rsid w:val="00804067"/>
    <w:rPr>
      <w:rFonts w:cs="Times New Roman"/>
      <w:b/>
      <w:bCs/>
    </w:rPr>
  </w:style>
  <w:style w:type="paragraph" w:styleId="afe">
    <w:name w:val="No Spacing"/>
    <w:basedOn w:val="a"/>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Гипертекстовая ссылка"/>
    <w:uiPriority w:val="99"/>
    <w:rsid w:val="007337CD"/>
    <w:rPr>
      <w:color w:val="106BBE"/>
    </w:rPr>
  </w:style>
  <w:style w:type="paragraph" w:customStyle="1" w:styleId="xl99">
    <w:name w:val="xl99"/>
    <w:basedOn w:val="a"/>
    <w:rsid w:val="0036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6"/>
      <w:szCs w:val="16"/>
    </w:rPr>
  </w:style>
  <w:style w:type="paragraph" w:customStyle="1" w:styleId="xl100">
    <w:name w:val="xl100"/>
    <w:basedOn w:val="a"/>
    <w:rsid w:val="0036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01">
    <w:name w:val="xl101"/>
    <w:basedOn w:val="a"/>
    <w:rsid w:val="00360A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02">
    <w:name w:val="xl102"/>
    <w:basedOn w:val="a"/>
    <w:rsid w:val="00360A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03">
    <w:name w:val="xl103"/>
    <w:basedOn w:val="a"/>
    <w:rsid w:val="00360A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04">
    <w:name w:val="xl104"/>
    <w:basedOn w:val="a"/>
    <w:rsid w:val="0036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05">
    <w:name w:val="xl105"/>
    <w:basedOn w:val="a"/>
    <w:rsid w:val="0036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06">
    <w:name w:val="xl106"/>
    <w:basedOn w:val="a"/>
    <w:rsid w:val="00360A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07">
    <w:name w:val="xl107"/>
    <w:basedOn w:val="a"/>
    <w:rsid w:val="00360A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16"/>
      <w:szCs w:val="16"/>
    </w:rPr>
  </w:style>
  <w:style w:type="paragraph" w:customStyle="1" w:styleId="xl108">
    <w:name w:val="xl108"/>
    <w:basedOn w:val="a"/>
    <w:rsid w:val="00360A4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09">
    <w:name w:val="xl109"/>
    <w:basedOn w:val="a"/>
    <w:rsid w:val="00360A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10">
    <w:name w:val="xl110"/>
    <w:basedOn w:val="a"/>
    <w:rsid w:val="00360A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11">
    <w:name w:val="xl111"/>
    <w:basedOn w:val="a"/>
    <w:rsid w:val="0036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12">
    <w:name w:val="xl112"/>
    <w:basedOn w:val="a"/>
    <w:rsid w:val="0036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13">
    <w:name w:val="xl113"/>
    <w:basedOn w:val="a"/>
    <w:rsid w:val="00360A42"/>
    <w:pPr>
      <w:shd w:val="clear" w:color="000000" w:fill="FFFFFF"/>
      <w:spacing w:before="100" w:beforeAutospacing="1" w:after="100" w:afterAutospacing="1"/>
      <w:textAlignment w:val="center"/>
    </w:pPr>
    <w:rPr>
      <w:i/>
      <w:iCs/>
      <w:sz w:val="16"/>
      <w:szCs w:val="16"/>
    </w:rPr>
  </w:style>
  <w:style w:type="paragraph" w:customStyle="1" w:styleId="xl114">
    <w:name w:val="xl114"/>
    <w:basedOn w:val="a"/>
    <w:rsid w:val="00360A42"/>
    <w:pPr>
      <w:shd w:val="clear" w:color="000000" w:fill="FFFFFF"/>
      <w:spacing w:before="100" w:beforeAutospacing="1" w:after="100" w:afterAutospacing="1"/>
      <w:jc w:val="center"/>
    </w:pPr>
    <w:rPr>
      <w:i/>
      <w:iCs/>
      <w:sz w:val="22"/>
      <w:szCs w:val="22"/>
    </w:rPr>
  </w:style>
  <w:style w:type="paragraph" w:customStyle="1" w:styleId="xl115">
    <w:name w:val="xl115"/>
    <w:basedOn w:val="a"/>
    <w:rsid w:val="00360A42"/>
    <w:pPr>
      <w:pBdr>
        <w:bottom w:val="single" w:sz="4" w:space="0" w:color="auto"/>
      </w:pBdr>
      <w:shd w:val="clear" w:color="000000" w:fill="FFFFFF"/>
      <w:spacing w:before="100" w:beforeAutospacing="1" w:after="100" w:afterAutospacing="1"/>
      <w:ind w:firstLineChars="500"/>
    </w:pPr>
    <w:rPr>
      <w:i/>
      <w:iCs/>
      <w:sz w:val="16"/>
      <w:szCs w:val="16"/>
    </w:rPr>
  </w:style>
  <w:style w:type="paragraph" w:customStyle="1" w:styleId="xl116">
    <w:name w:val="xl116"/>
    <w:basedOn w:val="a"/>
    <w:rsid w:val="00360A42"/>
    <w:pPr>
      <w:shd w:val="clear" w:color="000000" w:fill="FFFFFF"/>
      <w:spacing w:before="100" w:beforeAutospacing="1" w:after="100" w:afterAutospacing="1"/>
      <w:ind w:firstLineChars="200"/>
      <w:textAlignment w:val="top"/>
    </w:pPr>
    <w:rPr>
      <w:i/>
      <w:iCs/>
      <w:sz w:val="16"/>
      <w:szCs w:val="16"/>
    </w:rPr>
  </w:style>
  <w:style w:type="paragraph" w:customStyle="1" w:styleId="xl117">
    <w:name w:val="xl117"/>
    <w:basedOn w:val="a"/>
    <w:rsid w:val="00360A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8">
    <w:name w:val="xl118"/>
    <w:basedOn w:val="a"/>
    <w:rsid w:val="00360A42"/>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9">
    <w:name w:val="xl119"/>
    <w:basedOn w:val="a"/>
    <w:rsid w:val="00360A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0">
    <w:name w:val="xl120"/>
    <w:basedOn w:val="a"/>
    <w:rsid w:val="00360A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1">
    <w:name w:val="xl121"/>
    <w:basedOn w:val="a"/>
    <w:rsid w:val="00360A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character" w:customStyle="1" w:styleId="23">
    <w:name w:val="Основной текст (2)_"/>
    <w:basedOn w:val="a0"/>
    <w:link w:val="24"/>
    <w:rsid w:val="00360A42"/>
    <w:rPr>
      <w:rFonts w:ascii="Times New Roman" w:eastAsia="Times New Roman" w:hAnsi="Times New Roman" w:cs="Times New Roman"/>
      <w:b/>
      <w:bCs/>
      <w:sz w:val="26"/>
      <w:szCs w:val="26"/>
      <w:shd w:val="clear" w:color="auto" w:fill="FFFFFF"/>
    </w:rPr>
  </w:style>
  <w:style w:type="character" w:customStyle="1" w:styleId="aff0">
    <w:name w:val="Колонтитул"/>
    <w:basedOn w:val="a0"/>
    <w:rsid w:val="00360A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4">
    <w:name w:val="Основной текст (2)"/>
    <w:basedOn w:val="a"/>
    <w:link w:val="23"/>
    <w:rsid w:val="00360A42"/>
    <w:pPr>
      <w:widowControl w:val="0"/>
      <w:shd w:val="clear" w:color="auto" w:fill="FFFFFF"/>
      <w:spacing w:before="600" w:line="317" w:lineRule="exact"/>
      <w:jc w:val="center"/>
    </w:pPr>
    <w:rPr>
      <w:b/>
      <w:bCs/>
      <w:sz w:val="26"/>
      <w:szCs w:val="26"/>
      <w:lang w:eastAsia="en-US"/>
    </w:rPr>
  </w:style>
  <w:style w:type="paragraph" w:customStyle="1" w:styleId="25">
    <w:name w:val="Основной текст2"/>
    <w:basedOn w:val="a"/>
    <w:rsid w:val="00360A42"/>
    <w:pPr>
      <w:widowControl w:val="0"/>
      <w:shd w:val="clear" w:color="auto" w:fill="FFFFFF"/>
      <w:spacing w:before="600" w:line="317" w:lineRule="exact"/>
      <w:ind w:hanging="1380"/>
      <w:jc w:val="both"/>
    </w:pPr>
    <w:rPr>
      <w:sz w:val="26"/>
      <w:szCs w:val="26"/>
      <w:lang w:eastAsia="en-US"/>
    </w:rPr>
  </w:style>
  <w:style w:type="character" w:styleId="HTML1">
    <w:name w:val="HTML Typewriter"/>
    <w:unhideWhenUsed/>
    <w:rsid w:val="00360A42"/>
    <w:rPr>
      <w:rFonts w:ascii="Courier New" w:eastAsia="Times New Roman" w:hAnsi="Courier New" w:cs="Courier New" w:hint="default"/>
      <w:sz w:val="20"/>
      <w:szCs w:val="20"/>
    </w:rPr>
  </w:style>
  <w:style w:type="paragraph" w:styleId="aff1">
    <w:name w:val="Body Text"/>
    <w:basedOn w:val="a"/>
    <w:link w:val="aff2"/>
    <w:unhideWhenUsed/>
    <w:rsid w:val="00360A42"/>
    <w:pPr>
      <w:spacing w:after="120"/>
    </w:pPr>
    <w:rPr>
      <w:sz w:val="20"/>
      <w:szCs w:val="20"/>
    </w:rPr>
  </w:style>
  <w:style w:type="character" w:customStyle="1" w:styleId="aff2">
    <w:name w:val="Основной текст Знак"/>
    <w:basedOn w:val="a0"/>
    <w:link w:val="aff1"/>
    <w:rsid w:val="00360A42"/>
    <w:rPr>
      <w:rFonts w:ascii="Times New Roman" w:eastAsia="Times New Roman" w:hAnsi="Times New Roman" w:cs="Times New Roman"/>
      <w:sz w:val="20"/>
      <w:szCs w:val="20"/>
      <w:lang w:eastAsia="ru-RU"/>
    </w:rPr>
  </w:style>
  <w:style w:type="paragraph" w:customStyle="1" w:styleId="13">
    <w:name w:val="Обычный1"/>
    <w:rsid w:val="00360A42"/>
    <w:pPr>
      <w:spacing w:after="0"/>
    </w:pPr>
    <w:rPr>
      <w:rFonts w:ascii="Arial" w:eastAsia="Arial" w:hAnsi="Arial" w:cs="Arial"/>
      <w:color w:val="000000"/>
      <w:lang w:eastAsia="ru-RU"/>
    </w:rPr>
  </w:style>
  <w:style w:type="character" w:customStyle="1" w:styleId="f">
    <w:name w:val="f"/>
    <w:basedOn w:val="a0"/>
    <w:rsid w:val="00360A42"/>
  </w:style>
  <w:style w:type="character" w:customStyle="1" w:styleId="diffins">
    <w:name w:val="diff_ins"/>
    <w:basedOn w:val="a0"/>
    <w:rsid w:val="00360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a8"/>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11"/>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a9"/>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aa"/>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ab"/>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ac"/>
    <w:uiPriority w:val="99"/>
    <w:qFormat/>
    <w:rsid w:val="00861A08"/>
    <w:pPr>
      <w:spacing w:before="240" w:after="60"/>
      <w:outlineLvl w:val="6"/>
    </w:pPr>
    <w:rPr>
      <w:rFonts w:ascii="Calibri" w:hAnsi="Calibri"/>
      <w:lang w:eastAsia="en-US"/>
    </w:rPr>
  </w:style>
  <w:style w:type="paragraph" w:styleId="8">
    <w:name w:val="heading 8"/>
    <w:basedOn w:val="a"/>
    <w:next w:val="a"/>
    <w:link w:val="ad"/>
    <w:uiPriority w:val="99"/>
    <w:qFormat/>
    <w:rsid w:val="00861A08"/>
    <w:pPr>
      <w:spacing w:before="240" w:after="60"/>
      <w:outlineLvl w:val="7"/>
    </w:pPr>
    <w:rPr>
      <w:rFonts w:ascii="Calibri" w:hAnsi="Calibri"/>
      <w:i/>
      <w:iCs/>
      <w:lang w:eastAsia="en-US"/>
    </w:rPr>
  </w:style>
  <w:style w:type="paragraph" w:styleId="9">
    <w:name w:val="heading 9"/>
    <w:basedOn w:val="a"/>
    <w:next w:val="a"/>
    <w:link w:val="ConsPlusNormal"/>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paragraph" w:styleId="20">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30">
    <w:name w:val="header"/>
    <w:basedOn w:val="a"/>
    <w:link w:val="40"/>
    <w:uiPriority w:val="99"/>
    <w:rsid w:val="00D97532"/>
    <w:pPr>
      <w:tabs>
        <w:tab w:val="center" w:pos="4677"/>
        <w:tab w:val="right" w:pos="9355"/>
      </w:tabs>
    </w:pPr>
  </w:style>
  <w:style w:type="character" w:customStyle="1" w:styleId="40">
    <w:name w:val="Верхний колонтитул Знак"/>
    <w:basedOn w:val="a0"/>
    <w:link w:val="30"/>
    <w:uiPriority w:val="99"/>
    <w:rsid w:val="00D97532"/>
    <w:rPr>
      <w:rFonts w:ascii="Times New Roman" w:eastAsia="Times New Roman" w:hAnsi="Times New Roman" w:cs="Times New Roman"/>
      <w:sz w:val="24"/>
      <w:szCs w:val="24"/>
      <w:lang w:eastAsia="ru-RU"/>
    </w:rPr>
  </w:style>
  <w:style w:type="character" w:styleId="50">
    <w:name w:val="page number"/>
    <w:basedOn w:val="a0"/>
    <w:rsid w:val="00D97532"/>
  </w:style>
  <w:style w:type="character" w:styleId="60">
    <w:name w:val="Hyperlink"/>
    <w:uiPriority w:val="99"/>
    <w:unhideWhenUsed/>
    <w:rsid w:val="00D97532"/>
    <w:rPr>
      <w:color w:val="0563C1"/>
      <w:u w:val="single"/>
    </w:rPr>
  </w:style>
  <w:style w:type="character" w:customStyle="1" w:styleId="70">
    <w:name w:val="Основной текст_"/>
    <w:basedOn w:val="a0"/>
    <w:link w:val="80"/>
    <w:rsid w:val="00D97532"/>
    <w:rPr>
      <w:rFonts w:ascii="Microsoft Sans Serif" w:eastAsia="Microsoft Sans Serif" w:hAnsi="Microsoft Sans Serif" w:cs="Microsoft Sans Serif"/>
      <w:sz w:val="17"/>
      <w:szCs w:val="17"/>
      <w:shd w:val="clear" w:color="auto" w:fill="FFFFFF"/>
    </w:rPr>
  </w:style>
  <w:style w:type="paragraph" w:customStyle="1" w:styleId="80">
    <w:name w:val="Основной текст1"/>
    <w:basedOn w:val="a"/>
    <w:link w:val="70"/>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90">
    <w:name w:val="footnote text"/>
    <w:basedOn w:val="a"/>
    <w:link w:val="a3"/>
    <w:uiPriority w:val="99"/>
    <w:unhideWhenUsed/>
    <w:rsid w:val="00D97532"/>
    <w:rPr>
      <w:rFonts w:asciiTheme="minorHAnsi" w:eastAsiaTheme="minorHAnsi" w:hAnsiTheme="minorHAnsi" w:cstheme="minorBidi"/>
      <w:sz w:val="20"/>
      <w:szCs w:val="20"/>
      <w:lang w:eastAsia="en-US"/>
    </w:rPr>
  </w:style>
  <w:style w:type="character" w:customStyle="1" w:styleId="a3">
    <w:name w:val="Текст сноски Знак"/>
    <w:basedOn w:val="a0"/>
    <w:link w:val="90"/>
    <w:uiPriority w:val="99"/>
    <w:rsid w:val="00D97532"/>
    <w:rPr>
      <w:sz w:val="20"/>
      <w:szCs w:val="20"/>
    </w:rPr>
  </w:style>
  <w:style w:type="character" w:styleId="a4">
    <w:name w:val="footnote reference"/>
    <w:basedOn w:val="a0"/>
    <w:uiPriority w:val="99"/>
    <w:semiHidden/>
    <w:unhideWhenUsed/>
    <w:rsid w:val="00D97532"/>
    <w:rPr>
      <w:vertAlign w:val="superscript"/>
    </w:rPr>
  </w:style>
  <w:style w:type="paragraph" w:styleId="a5">
    <w:name w:val="Normal (Web)"/>
    <w:basedOn w:val="a"/>
    <w:uiPriority w:val="99"/>
    <w:unhideWhenUsed/>
    <w:rsid w:val="00DE4445"/>
    <w:pPr>
      <w:spacing w:before="100" w:beforeAutospacing="1" w:after="100" w:afterAutospacing="1"/>
    </w:pPr>
  </w:style>
  <w:style w:type="table" w:styleId="a6">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ConsPlusNormal"/>
    <w:uiPriority w:val="99"/>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11">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a9">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aa">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ab">
    <w:name w:val="Заголовок 6 Знак"/>
    <w:basedOn w:val="a0"/>
    <w:link w:val="6"/>
    <w:uiPriority w:val="99"/>
    <w:rsid w:val="00861A08"/>
    <w:rPr>
      <w:rFonts w:ascii="Calibri" w:eastAsia="Times New Roman" w:hAnsi="Calibri" w:cs="Times New Roman"/>
      <w:b/>
      <w:bCs/>
    </w:rPr>
  </w:style>
  <w:style w:type="character" w:customStyle="1" w:styleId="ac">
    <w:name w:val="Заголовок 7 Знак"/>
    <w:basedOn w:val="a0"/>
    <w:link w:val="7"/>
    <w:uiPriority w:val="99"/>
    <w:rsid w:val="00861A08"/>
    <w:rPr>
      <w:rFonts w:ascii="Calibri" w:eastAsia="Times New Roman" w:hAnsi="Calibri" w:cs="Times New Roman"/>
      <w:sz w:val="24"/>
      <w:szCs w:val="24"/>
    </w:rPr>
  </w:style>
  <w:style w:type="character" w:customStyle="1" w:styleId="ad">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ConsPlusNormal">
    <w:name w:val="Заголовок 9 Знак"/>
    <w:basedOn w:val="a0"/>
    <w:link w:val="9"/>
    <w:uiPriority w:val="99"/>
    <w:rsid w:val="00861A08"/>
    <w:rPr>
      <w:rFonts w:ascii="Cambria" w:eastAsia="Times New Roman" w:hAnsi="Cambria" w:cs="Times New Roman"/>
    </w:rPr>
  </w:style>
  <w:style w:type="character" w:customStyle="1" w:styleId="ae">
    <w:name w:val="Нижний колонтитул Знак"/>
    <w:basedOn w:val="a0"/>
    <w:link w:val="af"/>
    <w:uiPriority w:val="99"/>
    <w:semiHidden/>
    <w:rsid w:val="00861A08"/>
    <w:rPr>
      <w:rFonts w:ascii="Calibri" w:eastAsia="Times New Roman" w:hAnsi="Calibri" w:cs="Times New Roman"/>
      <w:sz w:val="24"/>
      <w:szCs w:val="24"/>
    </w:rPr>
  </w:style>
  <w:style w:type="paragraph" w:styleId="af">
    <w:name w:val="footer"/>
    <w:basedOn w:val="a"/>
    <w:link w:val="ae"/>
    <w:uiPriority w:val="99"/>
    <w:semiHidden/>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semiHidden/>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5446">
      <w:bodyDiv w:val="1"/>
      <w:marLeft w:val="0"/>
      <w:marRight w:val="0"/>
      <w:marTop w:val="0"/>
      <w:marBottom w:val="0"/>
      <w:divBdr>
        <w:top w:val="none" w:sz="0" w:space="0" w:color="auto"/>
        <w:left w:val="none" w:sz="0" w:space="0" w:color="auto"/>
        <w:bottom w:val="none" w:sz="0" w:space="0" w:color="auto"/>
        <w:right w:val="none" w:sz="0" w:space="0" w:color="auto"/>
      </w:divBdr>
    </w:div>
    <w:div w:id="79526431">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197161543">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0DFF0828BBE1B390C471BAD5AC48876BB23F026D3A0CD4419531DB7bEFBO" TargetMode="External"/><Relationship Id="rId18" Type="http://schemas.openxmlformats.org/officeDocument/2006/relationships/hyperlink" Target="consultantplus://offline/ref=8D42A3C0E1AB0283CF0B1CCDFFEE7CB4351D132223594649BE25BF6834x1fBF" TargetMode="External"/><Relationship Id="rId26" Type="http://schemas.openxmlformats.org/officeDocument/2006/relationships/hyperlink" Target="consultantplus://offline/ref=CAA42642F0213B9C2858AE73DA4D36DB55733210A3C718B751B15B6133s72AI" TargetMode="External"/><Relationship Id="rId39" Type="http://schemas.openxmlformats.org/officeDocument/2006/relationships/fontTable" Target="fontTable.xml"/><Relationship Id="rId21" Type="http://schemas.openxmlformats.org/officeDocument/2006/relationships/hyperlink" Target="consultantplus://offline/ref=1A9F8824274DF4488A5E0975754A6F112722AD0E71251F690973465E51ED3BA595152BA70B14B5D5WFe0F" TargetMode="External"/><Relationship Id="rId34" Type="http://schemas.openxmlformats.org/officeDocument/2006/relationships/hyperlink" Target="file:///D:\cgi\online.cgi%3freq=doc&amp;base=LAW&amp;n=202898&amp;rnd=228224.2823329502&amp;dst=100151&amp;fld=134"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0F84ABA2609031CC2EC22D2B19F670335EA2307855AF34EAAD8D0FF8F0W3K9I" TargetMode="External"/><Relationship Id="rId25" Type="http://schemas.openxmlformats.org/officeDocument/2006/relationships/hyperlink" Target="garantF1://10800200.0" TargetMode="External"/><Relationship Id="rId33" Type="http://schemas.openxmlformats.org/officeDocument/2006/relationships/hyperlink" Target="file:///D:\cgi\online.cgi%3freq=doc&amp;base=LAW&amp;n=202898&amp;rnd=228224.1222020437&amp;dst=4&amp;fld=134"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F84ABA2609031CC2EC22D2B19F670335EAE32785CA934EAAD8D0FF8F0W3K9I" TargetMode="External"/><Relationship Id="rId20" Type="http://schemas.openxmlformats.org/officeDocument/2006/relationships/hyperlink" Target="consultantplus://offline/ref=1A9F8824274DF4488A5E0975754A6F112722AD0E71251F690973465E51ED3BA595152BA70B14B5D1WFe7F" TargetMode="External"/><Relationship Id="rId29" Type="http://schemas.openxmlformats.org/officeDocument/2006/relationships/hyperlink" Target="consultantplus://offline/ref=FEA23C134BD8B838934C533701FC4D874235071B222DF7D10BF156D61C7439D09EE1DC9651B09257XAI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garantF1://86367.0" TargetMode="External"/><Relationship Id="rId32" Type="http://schemas.openxmlformats.org/officeDocument/2006/relationships/hyperlink" Target="file:///D:\cgi\online.cgi%3freq=doc&amp;base=LAW&amp;n=201977&amp;rnd=228224.3091416984&amp;dst=100132&amp;fld=134" TargetMode="External"/><Relationship Id="rId37" Type="http://schemas.openxmlformats.org/officeDocument/2006/relationships/hyperlink" Target="garantF1://71481486.0"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F84ABA2609031CC2EC22D2B19F670335EA235755CA934EAAD8D0FF8F0W3K9I" TargetMode="External"/><Relationship Id="rId23" Type="http://schemas.openxmlformats.org/officeDocument/2006/relationships/hyperlink" Target="consultantplus://offline/ref=13FC08292BA3014D457EEE106C18BED325711F9937FE82331C3E1944AEt8h2F" TargetMode="External"/><Relationship Id="rId28" Type="http://schemas.openxmlformats.org/officeDocument/2006/relationships/hyperlink" Target="consultantplus://offline/ref=FEA23C134BD8B838934C533701FC4D8745300D152220AADB03A85AD4X1IBE" TargetMode="External"/><Relationship Id="rId36" Type="http://schemas.openxmlformats.org/officeDocument/2006/relationships/hyperlink" Target="garantF1://12085071.0" TargetMode="External"/><Relationship Id="rId10" Type="http://schemas.openxmlformats.org/officeDocument/2006/relationships/image" Target="media/image2.jpeg"/><Relationship Id="rId19" Type="http://schemas.openxmlformats.org/officeDocument/2006/relationships/hyperlink" Target="consultantplus://offline/ref=1A9F8824274DF4488A5E0975754A6F112722AD0E71251F690973465E51ED3BA595152BA70B14B1D5WFeCF" TargetMode="External"/><Relationship Id="rId31" Type="http://schemas.openxmlformats.org/officeDocument/2006/relationships/hyperlink" Target="consultantplus://offline/ref=FEA23C134BD8B838934C5A2E06FC4D874033071B2323F7D10BF156D61C7439D09EE1DC9651B29250XAIF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F30DFF0828BBE1B390C471BAD5AC48876BB23F223DAA0CD4419531DB7bEFBO" TargetMode="External"/><Relationship Id="rId22" Type="http://schemas.openxmlformats.org/officeDocument/2006/relationships/hyperlink" Target="consultantplus://offline/ref=1A9F8824274DF4488A5E0975754A6F112722AD0872241F690973465E51WEeDF" TargetMode="External"/><Relationship Id="rId27" Type="http://schemas.openxmlformats.org/officeDocument/2006/relationships/hyperlink" Target="consultantplus://offline/ref=FEA23C134BD8B838934C533701FC4D874235071B222DF7D10BF156D61C7439D09EE1DC9651B09257XAIBE" TargetMode="External"/><Relationship Id="rId30" Type="http://schemas.openxmlformats.org/officeDocument/2006/relationships/hyperlink" Target="consultantplus://offline/ref=FEA23C134BD8B838934C533701FC4D8745300D152220AADB03A85AD4X1IBE" TargetMode="External"/><Relationship Id="rId35" Type="http://schemas.openxmlformats.org/officeDocument/2006/relationships/hyperlink" Target="file:///D:\cgi\online.cgi%3freq=doc&amp;base=LAW&amp;n=202898&amp;rnd=228224.3166326518&amp;dst=100137&amp;fld=134"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8059-5C08-4CBC-9B54-0A8E06D8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54</Pages>
  <Words>26591</Words>
  <Characters>151572</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11</cp:revision>
  <dcterms:created xsi:type="dcterms:W3CDTF">2017-06-02T03:57:00Z</dcterms:created>
  <dcterms:modified xsi:type="dcterms:W3CDTF">2017-11-29T03:37:00Z</dcterms:modified>
</cp:coreProperties>
</file>