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06" w:rsidRPr="001D5A06" w:rsidRDefault="001D5A06" w:rsidP="001D5A06">
      <w:pPr>
        <w:spacing w:after="0" w:line="240" w:lineRule="auto"/>
        <w:ind w:right="992"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5A06">
        <w:rPr>
          <w:rFonts w:ascii="Times New Roman" w:eastAsia="Times New Roman" w:hAnsi="Times New Roman" w:cs="Times New Roman"/>
          <w:sz w:val="28"/>
          <w:szCs w:val="28"/>
        </w:rPr>
        <w:t>КАРАТУЗСКИЙ СЕЛЬСКИЙ СОВЕТ ДЕПУТАТОВ</w:t>
      </w:r>
    </w:p>
    <w:p w:rsidR="001D5A06" w:rsidRPr="001D5A06" w:rsidRDefault="001D5A06" w:rsidP="001D5A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A06" w:rsidRPr="001D5A06" w:rsidRDefault="001D5A06" w:rsidP="001D5A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D5A06" w:rsidRPr="001D5A06" w:rsidRDefault="001D5A06" w:rsidP="001D5A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A06" w:rsidRPr="001D5A06" w:rsidRDefault="00E530B5" w:rsidP="001D5A0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2015год                      </w:t>
      </w:r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аратузское</w:t>
      </w:r>
      <w:proofErr w:type="spellEnd"/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 </w:t>
      </w:r>
      <w:r w:rsidR="006E19D4">
        <w:rPr>
          <w:rFonts w:ascii="Times New Roman" w:eastAsia="Times New Roman" w:hAnsi="Times New Roman" w:cs="Times New Roman"/>
          <w:sz w:val="28"/>
          <w:szCs w:val="28"/>
          <w:lang w:eastAsia="ru-RU"/>
        </w:rPr>
        <w:t>27-167</w:t>
      </w:r>
    </w:p>
    <w:p w:rsidR="001D5A06" w:rsidRPr="001D5A06" w:rsidRDefault="001D5A06" w:rsidP="001D5A0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06" w:rsidRPr="001D5A06" w:rsidRDefault="001D5A06" w:rsidP="001D5A06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06" w:rsidRPr="00DC0E98" w:rsidRDefault="001D5A06" w:rsidP="001D5A06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</w:t>
      </w:r>
      <w:proofErr w:type="gramStart"/>
      <w:r w:rsidRPr="00DC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proofErr w:type="gramEnd"/>
      <w:r w:rsidRPr="00DC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(максимальных и минимальных) </w:t>
      </w:r>
    </w:p>
    <w:p w:rsidR="001D5A06" w:rsidRPr="001D5A06" w:rsidRDefault="001D5A06" w:rsidP="001D5A06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земельных участков</w:t>
      </w:r>
    </w:p>
    <w:p w:rsidR="001D5A06" w:rsidRPr="001D5A06" w:rsidRDefault="001D5A06" w:rsidP="001D5A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1D5A06" w:rsidRPr="001D5A06" w:rsidRDefault="001D5A06" w:rsidP="001D5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A0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DC0E98">
        <w:rPr>
          <w:rFonts w:ascii="Times New Roman" w:eastAsia="Calibri" w:hAnsi="Times New Roman" w:cs="Times New Roman"/>
          <w:sz w:val="28"/>
          <w:szCs w:val="28"/>
        </w:rPr>
        <w:t>Закона Красноярского края от 4 декабря 2008 г. № 7-2542 "О регулировании земельных отношений в Красноярском крае"</w:t>
      </w:r>
      <w:r w:rsidR="00E530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5A06">
        <w:rPr>
          <w:rFonts w:ascii="Times New Roman" w:eastAsia="Calibri" w:hAnsi="Times New Roman" w:cs="Times New Roman"/>
          <w:sz w:val="28"/>
          <w:szCs w:val="28"/>
        </w:rPr>
        <w:t>руководствуясь статьей 24,26 Устава Каратузского сельсовета, Каратузский сельский Совет депутатов</w:t>
      </w:r>
    </w:p>
    <w:p w:rsidR="001D5A06" w:rsidRPr="001D5A06" w:rsidRDefault="001D5A06" w:rsidP="001D5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A06" w:rsidRPr="001D5A06" w:rsidRDefault="001D5A06" w:rsidP="001D5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A06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1D5A06" w:rsidRPr="00DC0E98" w:rsidRDefault="001D5A06" w:rsidP="001D5A0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E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предельные (максимальные и минимальные) размеры земельных участков, которые могут находит</w:t>
      </w:r>
      <w:r w:rsidR="00E530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0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одновременно на праве собственности и (или) ином праве у граждан, ведущих личное подсобное хозяйство.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118"/>
        <w:gridCol w:w="3226"/>
      </w:tblGrid>
      <w:tr w:rsidR="001D5A06" w:rsidRPr="00DC0E98" w:rsidTr="001D5A06">
        <w:tc>
          <w:tcPr>
            <w:tcW w:w="959" w:type="dxa"/>
          </w:tcPr>
          <w:p w:rsidR="001D5A06" w:rsidRPr="00DC0E98" w:rsidRDefault="001D5A06" w:rsidP="001D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</w:tcPr>
          <w:p w:rsidR="001D5A06" w:rsidRPr="00DC0E98" w:rsidRDefault="001D5A06" w:rsidP="001D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МО</w:t>
            </w:r>
          </w:p>
        </w:tc>
        <w:tc>
          <w:tcPr>
            <w:tcW w:w="3118" w:type="dxa"/>
          </w:tcPr>
          <w:p w:rsidR="001D5A06" w:rsidRPr="00DC0E98" w:rsidRDefault="001D5A06" w:rsidP="001D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Минимальный размер приусадебного земельного участка в черте населенного пункта (</w:t>
            </w:r>
            <w:proofErr w:type="spellStart"/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226" w:type="dxa"/>
          </w:tcPr>
          <w:p w:rsidR="001D5A06" w:rsidRPr="00DC0E98" w:rsidRDefault="001D5A06" w:rsidP="001D5A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Максимальный размер приусадебного земельного участка в черте населенного пункта (</w:t>
            </w:r>
            <w:proofErr w:type="spellStart"/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1D5A06" w:rsidRPr="00DC0E98" w:rsidTr="001D5A06">
        <w:tc>
          <w:tcPr>
            <w:tcW w:w="959" w:type="dxa"/>
          </w:tcPr>
          <w:p w:rsidR="001D5A06" w:rsidRPr="00DC0E98" w:rsidRDefault="001D5A06" w:rsidP="001D5A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</w:tcPr>
          <w:p w:rsidR="001D5A06" w:rsidRPr="00DC0E98" w:rsidRDefault="001D5A06" w:rsidP="001D5A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Каратузский сельсовет</w:t>
            </w:r>
          </w:p>
        </w:tc>
        <w:tc>
          <w:tcPr>
            <w:tcW w:w="3118" w:type="dxa"/>
          </w:tcPr>
          <w:p w:rsidR="001D5A06" w:rsidRPr="00DC0E98" w:rsidRDefault="001D5A06" w:rsidP="001D5A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226" w:type="dxa"/>
          </w:tcPr>
          <w:p w:rsidR="001D5A06" w:rsidRPr="00DC0E98" w:rsidRDefault="001D5A06" w:rsidP="001D5A0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0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</w:tr>
    </w:tbl>
    <w:p w:rsidR="001D5A06" w:rsidRPr="00DC0E98" w:rsidRDefault="001D5A06" w:rsidP="00DC0E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C0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0E98" w:rsidRPr="00DC0E98" w:rsidRDefault="00DC0E98" w:rsidP="00DC0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E98">
        <w:rPr>
          <w:rFonts w:ascii="Times New Roman" w:hAnsi="Times New Roman" w:cs="Times New Roman"/>
          <w:sz w:val="28"/>
          <w:szCs w:val="28"/>
          <w:lang w:eastAsia="ru-RU"/>
        </w:rPr>
        <w:t xml:space="preserve">На сложившейся ранее жилой застройке (приусадебной и </w:t>
      </w:r>
      <w:proofErr w:type="spellStart"/>
      <w:r w:rsidRPr="00DC0E98">
        <w:rPr>
          <w:rFonts w:ascii="Times New Roman" w:hAnsi="Times New Roman" w:cs="Times New Roman"/>
          <w:sz w:val="28"/>
          <w:szCs w:val="28"/>
          <w:lang w:eastAsia="ru-RU"/>
        </w:rPr>
        <w:t>приквартирной</w:t>
      </w:r>
      <w:proofErr w:type="spellEnd"/>
      <w:r w:rsidRPr="00DC0E98">
        <w:rPr>
          <w:rFonts w:ascii="Times New Roman" w:hAnsi="Times New Roman" w:cs="Times New Roman"/>
          <w:sz w:val="28"/>
          <w:szCs w:val="28"/>
          <w:lang w:eastAsia="ru-RU"/>
        </w:rPr>
        <w:t>) допускается снижение минимального р</w:t>
      </w:r>
      <w:r w:rsidR="00400FB9">
        <w:rPr>
          <w:rFonts w:ascii="Times New Roman" w:hAnsi="Times New Roman" w:cs="Times New Roman"/>
          <w:sz w:val="28"/>
          <w:szCs w:val="28"/>
          <w:lang w:eastAsia="ru-RU"/>
        </w:rPr>
        <w:t xml:space="preserve">азмера земельного участка до 300 </w:t>
      </w:r>
      <w:proofErr w:type="spellStart"/>
      <w:r w:rsidR="00E530B5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530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5A06" w:rsidRPr="001D5A06" w:rsidRDefault="001D5A06" w:rsidP="001D5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Каратузского сельского Совета депутатов «</w:t>
      </w:r>
      <w:r w:rsidRPr="00DC0E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предельных (максимальных и минимальных) размеров земельных участков</w:t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Pr="00DC0E9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0E9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DC0E9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Pr="00DC0E98">
        <w:rPr>
          <w:rFonts w:ascii="Times New Roman" w:eastAsia="Times New Roman" w:hAnsi="Times New Roman" w:cs="Times New Roman"/>
          <w:sz w:val="28"/>
          <w:szCs w:val="28"/>
          <w:lang w:eastAsia="ru-RU"/>
        </w:rPr>
        <w:t>32-130</w:t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A06" w:rsidRPr="001D5A06" w:rsidRDefault="001D5A06" w:rsidP="001D5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5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D5A0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5A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Pr="00DC0E98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Pr="001D5A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D5A06" w:rsidRPr="001D5A06" w:rsidRDefault="001D5A06" w:rsidP="001D5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A0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официального опубликования (обнародования) в официальном печатном издании</w:t>
      </w:r>
      <w:r w:rsidRPr="001D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 Вестник.</w:t>
      </w:r>
    </w:p>
    <w:p w:rsidR="001D5A06" w:rsidRPr="001D5A06" w:rsidRDefault="001D5A06" w:rsidP="001D5A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A06" w:rsidRPr="001D5A06" w:rsidRDefault="001D5A06" w:rsidP="001D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5A06" w:rsidRPr="001D5A06" w:rsidRDefault="001D5A06" w:rsidP="001D5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Каратузского сельского  </w:t>
      </w:r>
    </w:p>
    <w:p w:rsidR="006E19D4" w:rsidRDefault="001D5A06" w:rsidP="001D5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Булахов</w:t>
      </w:r>
      <w:r w:rsidRPr="001D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6E19D4" w:rsidRDefault="006E19D4" w:rsidP="001D5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5A06" w:rsidRPr="001D5A06" w:rsidRDefault="001D5A06" w:rsidP="001D5A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D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1D5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</w:t>
      </w:r>
    </w:p>
    <w:p w:rsidR="00F56C96" w:rsidRPr="00DC0E98" w:rsidRDefault="007856A0" w:rsidP="00DC0E9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сельсовета</w:t>
      </w:r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A06" w:rsidRPr="001D5A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А.Саар</w:t>
      </w:r>
    </w:p>
    <w:sectPr w:rsidR="00F56C96" w:rsidRPr="00DC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430D"/>
    <w:multiLevelType w:val="hybridMultilevel"/>
    <w:tmpl w:val="CAA84672"/>
    <w:lvl w:ilvl="0" w:tplc="F958308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FF"/>
    <w:rsid w:val="001D5A06"/>
    <w:rsid w:val="00293907"/>
    <w:rsid w:val="00400FB9"/>
    <w:rsid w:val="005A39FF"/>
    <w:rsid w:val="006E19D4"/>
    <w:rsid w:val="007856A0"/>
    <w:rsid w:val="00DC0E98"/>
    <w:rsid w:val="00E530B5"/>
    <w:rsid w:val="00F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06"/>
    <w:pPr>
      <w:ind w:left="720"/>
      <w:contextualSpacing/>
    </w:pPr>
  </w:style>
  <w:style w:type="table" w:styleId="a4">
    <w:name w:val="Table Grid"/>
    <w:basedOn w:val="a1"/>
    <w:uiPriority w:val="59"/>
    <w:rsid w:val="001D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06"/>
    <w:pPr>
      <w:ind w:left="720"/>
      <w:contextualSpacing/>
    </w:pPr>
  </w:style>
  <w:style w:type="table" w:styleId="a4">
    <w:name w:val="Table Grid"/>
    <w:basedOn w:val="a1"/>
    <w:uiPriority w:val="59"/>
    <w:rsid w:val="001D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Alekseeva</cp:lastModifiedBy>
  <cp:revision>9</cp:revision>
  <cp:lastPrinted>2015-06-24T02:08:00Z</cp:lastPrinted>
  <dcterms:created xsi:type="dcterms:W3CDTF">2015-06-08T01:28:00Z</dcterms:created>
  <dcterms:modified xsi:type="dcterms:W3CDTF">2015-06-24T02:08:00Z</dcterms:modified>
</cp:coreProperties>
</file>