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Pr="00671BDA" w:rsidRDefault="003E09C3" w:rsidP="008E6A1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Печатное </w:t>
      </w:r>
      <w:r w:rsidR="008E6A14" w:rsidRPr="00671BDA">
        <w:rPr>
          <w:b/>
          <w:sz w:val="36"/>
          <w:szCs w:val="36"/>
        </w:rPr>
        <w:t xml:space="preserve">издание органа </w:t>
      </w:r>
      <w:r w:rsidR="008E6A14">
        <w:rPr>
          <w:b/>
          <w:sz w:val="36"/>
          <w:szCs w:val="36"/>
        </w:rPr>
        <w:t>местного самоуправления</w:t>
      </w: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  <w:proofErr w:type="spellStart"/>
      <w:r w:rsidRPr="00671BDA">
        <w:rPr>
          <w:b/>
          <w:sz w:val="36"/>
          <w:szCs w:val="36"/>
        </w:rPr>
        <w:t>Каратузский</w:t>
      </w:r>
      <w:proofErr w:type="spellEnd"/>
      <w:r w:rsidRPr="00671BDA">
        <w:rPr>
          <w:b/>
          <w:sz w:val="36"/>
          <w:szCs w:val="36"/>
        </w:rPr>
        <w:t xml:space="preserve"> сельсовет</w:t>
      </w: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D36BA1" wp14:editId="17D4D43C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4B60E3" w:rsidP="008E6A1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pt;height:83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BA7BDF">
        <w:rPr>
          <w:sz w:val="48"/>
          <w:szCs w:val="48"/>
        </w:rPr>
        <w:t>5</w:t>
      </w:r>
      <w:r>
        <w:rPr>
          <w:sz w:val="48"/>
          <w:szCs w:val="48"/>
        </w:rPr>
        <w:t xml:space="preserve"> </w:t>
      </w:r>
      <w:r w:rsidRPr="00671BDA">
        <w:rPr>
          <w:sz w:val="48"/>
          <w:szCs w:val="48"/>
        </w:rPr>
        <w:t>(</w:t>
      </w:r>
      <w:r w:rsidR="00304EA5">
        <w:rPr>
          <w:sz w:val="48"/>
          <w:szCs w:val="48"/>
        </w:rPr>
        <w:t>7</w:t>
      </w:r>
      <w:r w:rsidR="00472D14">
        <w:rPr>
          <w:sz w:val="48"/>
          <w:szCs w:val="48"/>
        </w:rPr>
        <w:t>7</w:t>
      </w:r>
      <w:r w:rsidRPr="00671BDA">
        <w:rPr>
          <w:sz w:val="48"/>
          <w:szCs w:val="48"/>
        </w:rPr>
        <w:t xml:space="preserve">) от </w:t>
      </w:r>
      <w:r w:rsidR="00472D14">
        <w:rPr>
          <w:sz w:val="48"/>
          <w:szCs w:val="48"/>
        </w:rPr>
        <w:t>14</w:t>
      </w:r>
      <w:r w:rsidR="00304EA5">
        <w:rPr>
          <w:sz w:val="48"/>
          <w:szCs w:val="48"/>
        </w:rPr>
        <w:t xml:space="preserve"> </w:t>
      </w:r>
      <w:r w:rsidR="00472D14">
        <w:rPr>
          <w:sz w:val="48"/>
          <w:szCs w:val="48"/>
        </w:rPr>
        <w:t>апреля</w:t>
      </w:r>
      <w:r w:rsidR="00BA7BDF">
        <w:rPr>
          <w:sz w:val="48"/>
          <w:szCs w:val="48"/>
        </w:rPr>
        <w:t xml:space="preserve"> 2015</w:t>
      </w:r>
      <w:r w:rsidRPr="00671BDA">
        <w:rPr>
          <w:sz w:val="48"/>
          <w:szCs w:val="48"/>
        </w:rPr>
        <w:t xml:space="preserve"> г.</w:t>
      </w: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jc w:val="center"/>
      </w:pPr>
      <w:r>
        <w:rPr>
          <w:sz w:val="20"/>
          <w:szCs w:val="20"/>
        </w:rPr>
        <w:tab/>
      </w:r>
      <w:r w:rsidRPr="00671BDA">
        <w:t>с. Каратузское</w:t>
      </w:r>
    </w:p>
    <w:p w:rsidR="00547FEC" w:rsidRDefault="00547FEC" w:rsidP="00547FEC">
      <w:pPr>
        <w:tabs>
          <w:tab w:val="left" w:pos="3480"/>
        </w:tabs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  <w:sectPr w:rsidR="00547FEC" w:rsidRPr="00547FEC" w:rsidSect="00547FE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C0096" w:rsidRPr="002C0096" w:rsidRDefault="002C0096" w:rsidP="002C0096">
      <w:pPr>
        <w:jc w:val="center"/>
        <w:rPr>
          <w:sz w:val="20"/>
          <w:szCs w:val="20"/>
        </w:rPr>
      </w:pPr>
      <w:r w:rsidRPr="002C0096">
        <w:rPr>
          <w:sz w:val="20"/>
          <w:szCs w:val="20"/>
        </w:rPr>
        <w:lastRenderedPageBreak/>
        <w:t>ПРОТОКОЛ № 1</w:t>
      </w:r>
    </w:p>
    <w:p w:rsidR="00FF1B7D" w:rsidRDefault="002C0096" w:rsidP="002C0096">
      <w:pPr>
        <w:jc w:val="center"/>
        <w:rPr>
          <w:sz w:val="20"/>
          <w:szCs w:val="20"/>
        </w:rPr>
      </w:pPr>
      <w:r w:rsidRPr="002C0096">
        <w:rPr>
          <w:sz w:val="20"/>
          <w:szCs w:val="20"/>
        </w:rPr>
        <w:t xml:space="preserve">ПУБЛИЧНЫХ СЛУШАНИЙ В </w:t>
      </w:r>
      <w:proofErr w:type="spellStart"/>
      <w:r w:rsidRPr="002C0096">
        <w:rPr>
          <w:sz w:val="20"/>
          <w:szCs w:val="20"/>
        </w:rPr>
        <w:t>с</w:t>
      </w:r>
      <w:proofErr w:type="gramStart"/>
      <w:r w:rsidRPr="002C0096">
        <w:rPr>
          <w:sz w:val="20"/>
          <w:szCs w:val="20"/>
        </w:rPr>
        <w:t>.К</w:t>
      </w:r>
      <w:proofErr w:type="gramEnd"/>
      <w:r w:rsidRPr="002C0096">
        <w:rPr>
          <w:sz w:val="20"/>
          <w:szCs w:val="20"/>
        </w:rPr>
        <w:t>АРАТУЗСКОЕ</w:t>
      </w:r>
      <w:proofErr w:type="spellEnd"/>
      <w:r w:rsidRPr="002C0096">
        <w:rPr>
          <w:sz w:val="20"/>
          <w:szCs w:val="20"/>
        </w:rPr>
        <w:t xml:space="preserve">, КАРАТУЗСКОГО </w:t>
      </w:r>
    </w:p>
    <w:p w:rsidR="002C0096" w:rsidRPr="002C0096" w:rsidRDefault="002C0096" w:rsidP="002C0096">
      <w:pPr>
        <w:jc w:val="center"/>
        <w:rPr>
          <w:sz w:val="20"/>
          <w:szCs w:val="20"/>
        </w:rPr>
      </w:pPr>
      <w:r w:rsidRPr="002C0096">
        <w:rPr>
          <w:sz w:val="20"/>
          <w:szCs w:val="20"/>
        </w:rPr>
        <w:t>РАЙОНА, КРАСНОЯРСКОГО КРАЯ.</w:t>
      </w:r>
    </w:p>
    <w:p w:rsidR="002C0096" w:rsidRPr="002C0096" w:rsidRDefault="002C0096" w:rsidP="002C0096">
      <w:pPr>
        <w:jc w:val="center"/>
        <w:rPr>
          <w:sz w:val="20"/>
          <w:szCs w:val="20"/>
        </w:rPr>
      </w:pPr>
    </w:p>
    <w:p w:rsidR="00FF1B7D" w:rsidRDefault="002C0096" w:rsidP="00FF1B7D">
      <w:pPr>
        <w:rPr>
          <w:sz w:val="20"/>
          <w:szCs w:val="20"/>
        </w:rPr>
      </w:pPr>
      <w:r w:rsidRPr="002C0096">
        <w:rPr>
          <w:sz w:val="20"/>
          <w:szCs w:val="20"/>
        </w:rPr>
        <w:t xml:space="preserve">10.04.2014 года                                                                </w:t>
      </w:r>
      <w:r w:rsidR="00FF1B7D">
        <w:rPr>
          <w:sz w:val="20"/>
          <w:szCs w:val="20"/>
        </w:rPr>
        <w:t xml:space="preserve">                                         </w:t>
      </w:r>
      <w:r w:rsidRPr="002C0096">
        <w:rPr>
          <w:sz w:val="20"/>
          <w:szCs w:val="20"/>
        </w:rPr>
        <w:t xml:space="preserve">   помещение  МБУК   </w:t>
      </w:r>
    </w:p>
    <w:p w:rsidR="002C0096" w:rsidRPr="002C0096" w:rsidRDefault="00FF1B7D" w:rsidP="00FF1B7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2C0096" w:rsidRPr="002C0096">
        <w:rPr>
          <w:sz w:val="20"/>
          <w:szCs w:val="20"/>
        </w:rPr>
        <w:t>«</w:t>
      </w:r>
      <w:proofErr w:type="spellStart"/>
      <w:r w:rsidR="002C0096" w:rsidRPr="002C0096">
        <w:rPr>
          <w:sz w:val="20"/>
          <w:szCs w:val="20"/>
        </w:rPr>
        <w:t>Каратузская</w:t>
      </w:r>
      <w:proofErr w:type="spellEnd"/>
      <w:r w:rsidR="002C0096" w:rsidRPr="002C0096">
        <w:rPr>
          <w:sz w:val="20"/>
          <w:szCs w:val="20"/>
        </w:rPr>
        <w:t xml:space="preserve"> поселенческая</w:t>
      </w:r>
    </w:p>
    <w:p w:rsidR="002C0096" w:rsidRPr="002C0096" w:rsidRDefault="002C0096" w:rsidP="002C0096">
      <w:pPr>
        <w:jc w:val="right"/>
        <w:rPr>
          <w:sz w:val="20"/>
          <w:szCs w:val="20"/>
        </w:rPr>
      </w:pPr>
      <w:r w:rsidRPr="002C0096">
        <w:rPr>
          <w:sz w:val="20"/>
          <w:szCs w:val="20"/>
        </w:rPr>
        <w:t xml:space="preserve">библиотека </w:t>
      </w:r>
      <w:proofErr w:type="spellStart"/>
      <w:r w:rsidRPr="002C0096">
        <w:rPr>
          <w:sz w:val="20"/>
          <w:szCs w:val="20"/>
        </w:rPr>
        <w:t>им.Г.Г</w:t>
      </w:r>
      <w:proofErr w:type="spellEnd"/>
      <w:r w:rsidRPr="002C0096">
        <w:rPr>
          <w:sz w:val="20"/>
          <w:szCs w:val="20"/>
        </w:rPr>
        <w:t xml:space="preserve">. Каратаева»                                                                                                            </w:t>
      </w:r>
    </w:p>
    <w:p w:rsidR="002C0096" w:rsidRPr="002C0096" w:rsidRDefault="002C0096" w:rsidP="00FF1B7D">
      <w:pPr>
        <w:jc w:val="right"/>
        <w:rPr>
          <w:sz w:val="20"/>
          <w:szCs w:val="20"/>
        </w:rPr>
      </w:pPr>
      <w:proofErr w:type="spellStart"/>
      <w:r w:rsidRPr="002C0096">
        <w:rPr>
          <w:sz w:val="20"/>
          <w:szCs w:val="20"/>
        </w:rPr>
        <w:t>с</w:t>
      </w:r>
      <w:proofErr w:type="gramStart"/>
      <w:r w:rsidRPr="002C0096">
        <w:rPr>
          <w:sz w:val="20"/>
          <w:szCs w:val="20"/>
        </w:rPr>
        <w:t>.К</w:t>
      </w:r>
      <w:proofErr w:type="gramEnd"/>
      <w:r w:rsidRPr="002C0096">
        <w:rPr>
          <w:sz w:val="20"/>
          <w:szCs w:val="20"/>
        </w:rPr>
        <w:t>аратузское</w:t>
      </w:r>
      <w:proofErr w:type="spellEnd"/>
    </w:p>
    <w:p w:rsidR="002C0096" w:rsidRPr="002C0096" w:rsidRDefault="002C0096" w:rsidP="002C0096">
      <w:pPr>
        <w:rPr>
          <w:sz w:val="20"/>
          <w:szCs w:val="20"/>
        </w:rPr>
      </w:pPr>
      <w:r w:rsidRPr="002C0096">
        <w:rPr>
          <w:sz w:val="20"/>
          <w:szCs w:val="20"/>
        </w:rPr>
        <w:t>ПОВЕСТКА ДНЯ ПУБЛИЧНЫХ СЛУШАНИЙ:</w:t>
      </w:r>
    </w:p>
    <w:p w:rsidR="002C0096" w:rsidRPr="002C0096" w:rsidRDefault="002C0096" w:rsidP="002C0096">
      <w:pPr>
        <w:rPr>
          <w:sz w:val="20"/>
          <w:szCs w:val="20"/>
        </w:rPr>
      </w:pPr>
    </w:p>
    <w:p w:rsidR="002C0096" w:rsidRPr="002C0096" w:rsidRDefault="002C0096" w:rsidP="002C0096">
      <w:pPr>
        <w:jc w:val="both"/>
        <w:rPr>
          <w:sz w:val="20"/>
          <w:szCs w:val="20"/>
        </w:rPr>
      </w:pPr>
      <w:r w:rsidRPr="002C0096">
        <w:rPr>
          <w:sz w:val="20"/>
          <w:szCs w:val="20"/>
        </w:rPr>
        <w:t xml:space="preserve">     1. «О внесении изменений  и дополнений в Устав Каратузского сельсовета Каратузского района Красноярского края»</w:t>
      </w:r>
    </w:p>
    <w:p w:rsidR="002C0096" w:rsidRPr="002C0096" w:rsidRDefault="002C0096" w:rsidP="002C0096">
      <w:pPr>
        <w:jc w:val="both"/>
        <w:rPr>
          <w:sz w:val="20"/>
          <w:szCs w:val="20"/>
        </w:rPr>
      </w:pPr>
      <w:r w:rsidRPr="002C0096">
        <w:rPr>
          <w:sz w:val="20"/>
          <w:szCs w:val="20"/>
        </w:rPr>
        <w:t xml:space="preserve">    А.А. Саар, глава Каратузского сельсовета сказал, что для ведения публичных слушаний необходимо избрать председателя и секретаря.</w:t>
      </w:r>
    </w:p>
    <w:p w:rsidR="002C0096" w:rsidRPr="002C0096" w:rsidRDefault="002C0096" w:rsidP="002C0096">
      <w:pPr>
        <w:jc w:val="both"/>
        <w:rPr>
          <w:sz w:val="20"/>
          <w:szCs w:val="20"/>
        </w:rPr>
      </w:pPr>
      <w:r w:rsidRPr="002C0096">
        <w:rPr>
          <w:sz w:val="20"/>
          <w:szCs w:val="20"/>
        </w:rPr>
        <w:t xml:space="preserve">   </w:t>
      </w:r>
      <w:r w:rsidRPr="002C0096">
        <w:rPr>
          <w:b/>
          <w:sz w:val="20"/>
          <w:szCs w:val="20"/>
        </w:rPr>
        <w:t xml:space="preserve">А.П. Булахов – </w:t>
      </w:r>
      <w:r w:rsidRPr="002C0096">
        <w:rPr>
          <w:sz w:val="20"/>
          <w:szCs w:val="20"/>
        </w:rPr>
        <w:t>председатель Каратузского сельского Совета депутатов предложил избрать председателем публичных слушаний А.А. Саар, секретарем – Алексееву Е.В.</w:t>
      </w:r>
    </w:p>
    <w:p w:rsidR="002C0096" w:rsidRPr="002C0096" w:rsidRDefault="002C0096" w:rsidP="002C0096">
      <w:pPr>
        <w:jc w:val="both"/>
        <w:rPr>
          <w:sz w:val="20"/>
          <w:szCs w:val="20"/>
        </w:rPr>
      </w:pPr>
      <w:r w:rsidRPr="002C0096">
        <w:rPr>
          <w:sz w:val="20"/>
          <w:szCs w:val="20"/>
        </w:rPr>
        <w:t xml:space="preserve">   Других предложений не поступало.</w:t>
      </w:r>
    </w:p>
    <w:p w:rsidR="002C0096" w:rsidRPr="002C0096" w:rsidRDefault="002C0096" w:rsidP="002C0096">
      <w:pPr>
        <w:jc w:val="both"/>
        <w:rPr>
          <w:sz w:val="20"/>
          <w:szCs w:val="20"/>
        </w:rPr>
      </w:pPr>
      <w:r w:rsidRPr="002C0096">
        <w:rPr>
          <w:sz w:val="20"/>
          <w:szCs w:val="20"/>
        </w:rPr>
        <w:t xml:space="preserve">   Проведено голосование за предложенные  кандидатуры.</w:t>
      </w:r>
    </w:p>
    <w:p w:rsidR="002C0096" w:rsidRPr="002C0096" w:rsidRDefault="002C0096" w:rsidP="002C0096">
      <w:pPr>
        <w:jc w:val="both"/>
        <w:rPr>
          <w:sz w:val="20"/>
          <w:szCs w:val="20"/>
        </w:rPr>
      </w:pPr>
      <w:r w:rsidRPr="002C0096">
        <w:rPr>
          <w:sz w:val="20"/>
          <w:szCs w:val="20"/>
        </w:rPr>
        <w:t xml:space="preserve"> Председателем публичных слушаний избран - Саар Александр Александрович, глава администрации Каратузского сельсовета.</w:t>
      </w:r>
    </w:p>
    <w:p w:rsidR="002C0096" w:rsidRPr="002C0096" w:rsidRDefault="002C0096" w:rsidP="002C0096">
      <w:pPr>
        <w:jc w:val="both"/>
        <w:rPr>
          <w:sz w:val="20"/>
          <w:szCs w:val="20"/>
        </w:rPr>
      </w:pPr>
      <w:r w:rsidRPr="002C0096">
        <w:rPr>
          <w:sz w:val="20"/>
          <w:szCs w:val="20"/>
        </w:rPr>
        <w:t xml:space="preserve">   Секретарем публичных слушаний избрана – Алексеева Елена Владимировна, ведущий специалист администрации Каратузского сельсовета.</w:t>
      </w:r>
    </w:p>
    <w:p w:rsidR="002C0096" w:rsidRPr="002C0096" w:rsidRDefault="002C0096" w:rsidP="002C0096">
      <w:pPr>
        <w:jc w:val="both"/>
        <w:rPr>
          <w:sz w:val="20"/>
          <w:szCs w:val="20"/>
        </w:rPr>
      </w:pPr>
      <w:r w:rsidRPr="002C0096">
        <w:rPr>
          <w:sz w:val="20"/>
          <w:szCs w:val="20"/>
        </w:rPr>
        <w:t xml:space="preserve">   Саар А.А. предоставил слово для доклада по проекту решения «О внесении изменений  и дополнений в Устав»  Логунову А.П. ведущему специалисту по правовым вопросам администрации Каратузского сельсовета.</w:t>
      </w:r>
    </w:p>
    <w:p w:rsidR="002C0096" w:rsidRPr="00FF1B7D" w:rsidRDefault="002C0096" w:rsidP="002C0096">
      <w:pPr>
        <w:pStyle w:val="af8"/>
        <w:ind w:firstLine="566"/>
        <w:jc w:val="both"/>
        <w:rPr>
          <w:i/>
          <w:sz w:val="20"/>
        </w:rPr>
      </w:pPr>
      <w:proofErr w:type="gramStart"/>
      <w:r w:rsidRPr="00FF1B7D">
        <w:rPr>
          <w:sz w:val="20"/>
        </w:rPr>
        <w:t>Анатолий Павлович сказал, что в целях приведения Устава Каратузского сельсовета Каратузского  района Красноярского края в соответствие с требованиями Федерального закона от 06.10.03 г. № 131-ФЗ «Об общих принципах организации местного самоуправления в Российской Федерации», Закона Красноярского края от 01.12.2014 № 7-2880 «О закреплении вопросов местного значения за сельскими поселениями Красноярского края»,  Закона Красноярского края от 03.03.2015 № 8-3182 «О внесении изменений в статью</w:t>
      </w:r>
      <w:proofErr w:type="gramEnd"/>
      <w:r w:rsidRPr="00FF1B7D">
        <w:rPr>
          <w:sz w:val="20"/>
        </w:rPr>
        <w:t xml:space="preserve"> 2 Закона края от 01.12.2014 №7-2884  «О некоторых вопросах организации органов местного самоуправления в Красноярском крае», руководствуясь статьями 24, 26, 57, 58 Устава Каратузского сельсовета Красноярского края, </w:t>
      </w:r>
      <w:proofErr w:type="spellStart"/>
      <w:r w:rsidRPr="00FF1B7D">
        <w:rPr>
          <w:sz w:val="20"/>
        </w:rPr>
        <w:t>Каратузский</w:t>
      </w:r>
      <w:proofErr w:type="spellEnd"/>
      <w:r w:rsidRPr="00FF1B7D">
        <w:rPr>
          <w:sz w:val="20"/>
        </w:rPr>
        <w:t xml:space="preserve"> сельский Совет депутатов решил внести в Устав Каратузского сельсовета Каратузского района Красноярского края следующие изменения:</w:t>
      </w:r>
      <w:r w:rsidRPr="00FF1B7D">
        <w:rPr>
          <w:i/>
          <w:sz w:val="20"/>
        </w:rPr>
        <w:t xml:space="preserve"> </w:t>
      </w:r>
    </w:p>
    <w:p w:rsidR="002C0096" w:rsidRPr="002C0096" w:rsidRDefault="002C0096" w:rsidP="002C0096">
      <w:pPr>
        <w:ind w:firstLine="566"/>
        <w:jc w:val="both"/>
        <w:rPr>
          <w:sz w:val="20"/>
          <w:szCs w:val="20"/>
        </w:rPr>
      </w:pPr>
      <w:r w:rsidRPr="002C0096">
        <w:rPr>
          <w:b/>
          <w:sz w:val="20"/>
          <w:szCs w:val="20"/>
        </w:rPr>
        <w:t>1.1</w:t>
      </w:r>
      <w:r w:rsidRPr="002C0096">
        <w:rPr>
          <w:sz w:val="20"/>
          <w:szCs w:val="20"/>
        </w:rPr>
        <w:t xml:space="preserve">. пункт 1 статьи 2  Муниципальное образование </w:t>
      </w:r>
      <w:proofErr w:type="spellStart"/>
      <w:r w:rsidRPr="002C0096">
        <w:rPr>
          <w:sz w:val="20"/>
          <w:szCs w:val="20"/>
        </w:rPr>
        <w:t>Каратузский</w:t>
      </w:r>
      <w:proofErr w:type="spellEnd"/>
      <w:r w:rsidRPr="002C0096">
        <w:rPr>
          <w:sz w:val="20"/>
          <w:szCs w:val="20"/>
        </w:rPr>
        <w:t xml:space="preserve"> сельсовет, изложить в следующей редакции:</w:t>
      </w:r>
    </w:p>
    <w:p w:rsidR="002C0096" w:rsidRPr="002C0096" w:rsidRDefault="002C0096" w:rsidP="002C0096">
      <w:pPr>
        <w:jc w:val="both"/>
        <w:rPr>
          <w:sz w:val="20"/>
          <w:szCs w:val="20"/>
        </w:rPr>
      </w:pPr>
      <w:r w:rsidRPr="002C0096">
        <w:rPr>
          <w:sz w:val="20"/>
          <w:szCs w:val="20"/>
        </w:rPr>
        <w:t xml:space="preserve">«1. </w:t>
      </w:r>
      <w:proofErr w:type="spellStart"/>
      <w:proofErr w:type="gramStart"/>
      <w:r w:rsidRPr="002C0096">
        <w:rPr>
          <w:sz w:val="20"/>
          <w:szCs w:val="20"/>
        </w:rPr>
        <w:t>Каратузский</w:t>
      </w:r>
      <w:proofErr w:type="spellEnd"/>
      <w:r w:rsidRPr="002C0096">
        <w:rPr>
          <w:sz w:val="20"/>
          <w:szCs w:val="20"/>
        </w:rPr>
        <w:t xml:space="preserve"> сельсовет (далее - сельсовет, поселение) является в соответствии с Федеральным законом от 06.10.2003 № 131-ФЗ «Об общих принципах организации местного самоуправления в Российской Федерации» самостоятельным муниципальным образованием, находящимся в границах Каратузского района Красноярского края, местное самоуправление в котором осуществляется в соответствии с Конституцией Российской Федерации, федеральными законами, Уставом и законами Красноярского края, и настоящим Уставом.»;  </w:t>
      </w:r>
      <w:proofErr w:type="gramEnd"/>
    </w:p>
    <w:p w:rsidR="002C0096" w:rsidRPr="002C0096" w:rsidRDefault="002C0096" w:rsidP="002C0096">
      <w:pPr>
        <w:ind w:firstLine="708"/>
        <w:jc w:val="both"/>
        <w:rPr>
          <w:sz w:val="20"/>
          <w:szCs w:val="20"/>
        </w:rPr>
      </w:pPr>
      <w:r w:rsidRPr="002C0096">
        <w:rPr>
          <w:b/>
          <w:sz w:val="20"/>
          <w:szCs w:val="20"/>
        </w:rPr>
        <w:t xml:space="preserve">1.2 </w:t>
      </w:r>
      <w:r w:rsidRPr="002C0096">
        <w:rPr>
          <w:sz w:val="20"/>
          <w:szCs w:val="20"/>
        </w:rPr>
        <w:t>статью 6 изложить в следующей редакции:</w:t>
      </w:r>
    </w:p>
    <w:p w:rsidR="002C0096" w:rsidRPr="002C0096" w:rsidRDefault="002C0096" w:rsidP="002C0096">
      <w:pPr>
        <w:jc w:val="both"/>
        <w:rPr>
          <w:sz w:val="20"/>
          <w:szCs w:val="20"/>
        </w:rPr>
      </w:pPr>
      <w:r w:rsidRPr="002C0096">
        <w:rPr>
          <w:sz w:val="20"/>
          <w:szCs w:val="20"/>
        </w:rPr>
        <w:t xml:space="preserve">«Статья 6. Органы и должностные лица местного самоуправления. </w:t>
      </w:r>
    </w:p>
    <w:p w:rsidR="002C0096" w:rsidRPr="002C0096" w:rsidRDefault="002C0096" w:rsidP="002C0096">
      <w:pPr>
        <w:ind w:right="-1" w:firstLine="567"/>
        <w:jc w:val="both"/>
        <w:rPr>
          <w:sz w:val="20"/>
          <w:szCs w:val="20"/>
        </w:rPr>
      </w:pPr>
      <w:r w:rsidRPr="002C0096">
        <w:rPr>
          <w:sz w:val="20"/>
          <w:szCs w:val="20"/>
        </w:rPr>
        <w:t xml:space="preserve">1. </w:t>
      </w:r>
      <w:proofErr w:type="spellStart"/>
      <w:r w:rsidRPr="002C0096">
        <w:rPr>
          <w:sz w:val="20"/>
          <w:szCs w:val="20"/>
        </w:rPr>
        <w:t>Каратузский</w:t>
      </w:r>
      <w:proofErr w:type="spellEnd"/>
      <w:r w:rsidRPr="002C0096">
        <w:rPr>
          <w:sz w:val="20"/>
          <w:szCs w:val="20"/>
        </w:rPr>
        <w:t xml:space="preserve"> сельский Совет депутатов (дале</w:t>
      </w:r>
      <w:proofErr w:type="gramStart"/>
      <w:r w:rsidRPr="002C0096">
        <w:rPr>
          <w:sz w:val="20"/>
          <w:szCs w:val="20"/>
        </w:rPr>
        <w:t>е-</w:t>
      </w:r>
      <w:proofErr w:type="gramEnd"/>
      <w:r w:rsidRPr="002C0096">
        <w:rPr>
          <w:sz w:val="20"/>
          <w:szCs w:val="20"/>
        </w:rPr>
        <w:t xml:space="preserve"> сельский Совет депутатов, Совет депутатов, сельский Совет, Совет) – представительный орган местного самоуправления, состоящий из 10 депутатов, избираемый на основе всеобщего равного и прямого избирательного права при тайном голосовании сроком на 5лет.</w:t>
      </w:r>
    </w:p>
    <w:p w:rsidR="002C0096" w:rsidRPr="002C0096" w:rsidRDefault="002C0096" w:rsidP="002C009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C0096">
        <w:rPr>
          <w:sz w:val="20"/>
          <w:szCs w:val="20"/>
        </w:rPr>
        <w:t xml:space="preserve">2. Глава Каратузского сельсовета избирается </w:t>
      </w:r>
      <w:proofErr w:type="spellStart"/>
      <w:r w:rsidRPr="002C0096">
        <w:rPr>
          <w:sz w:val="20"/>
          <w:szCs w:val="20"/>
        </w:rPr>
        <w:t>Каратузский</w:t>
      </w:r>
      <w:proofErr w:type="spellEnd"/>
      <w:r w:rsidRPr="002C0096">
        <w:rPr>
          <w:sz w:val="20"/>
          <w:szCs w:val="20"/>
        </w:rPr>
        <w:t xml:space="preserve"> сельским Советом депутатов из числа кандидатов, представленных конкурсной комиссией по результатам конкурса, и возглавляет местную администрацию.</w:t>
      </w:r>
    </w:p>
    <w:p w:rsidR="002C0096" w:rsidRPr="002C0096" w:rsidRDefault="002C0096" w:rsidP="002C0096">
      <w:pPr>
        <w:ind w:right="-1" w:firstLine="566"/>
        <w:jc w:val="both"/>
        <w:rPr>
          <w:sz w:val="20"/>
          <w:szCs w:val="20"/>
        </w:rPr>
      </w:pPr>
      <w:r w:rsidRPr="002C0096">
        <w:rPr>
          <w:sz w:val="20"/>
          <w:szCs w:val="20"/>
        </w:rPr>
        <w:t>3. Администрация Каратузского сельсовета является исполнительно-распорядительным органом местного самоуправления, подотчетным Каратузскому сельскому Совету депутатов</w:t>
      </w:r>
      <w:proofErr w:type="gramStart"/>
      <w:r w:rsidRPr="002C0096">
        <w:rPr>
          <w:sz w:val="20"/>
          <w:szCs w:val="20"/>
        </w:rPr>
        <w:t>.»</w:t>
      </w:r>
      <w:proofErr w:type="gramEnd"/>
    </w:p>
    <w:p w:rsidR="002C0096" w:rsidRPr="002C0096" w:rsidRDefault="002C0096" w:rsidP="002C0096">
      <w:pPr>
        <w:ind w:right="-1" w:firstLine="566"/>
        <w:jc w:val="both"/>
        <w:rPr>
          <w:sz w:val="20"/>
          <w:szCs w:val="20"/>
        </w:rPr>
      </w:pPr>
      <w:r w:rsidRPr="002C0096">
        <w:rPr>
          <w:b/>
          <w:sz w:val="20"/>
          <w:szCs w:val="20"/>
        </w:rPr>
        <w:t xml:space="preserve">1.3  </w:t>
      </w:r>
      <w:r w:rsidRPr="002C0096">
        <w:rPr>
          <w:sz w:val="20"/>
          <w:szCs w:val="20"/>
        </w:rPr>
        <w:t>пункт 1 статьи 7 изложить в следующей редакции:</w:t>
      </w:r>
    </w:p>
    <w:p w:rsidR="002C0096" w:rsidRPr="002C0096" w:rsidRDefault="002C0096" w:rsidP="002C0096">
      <w:pPr>
        <w:jc w:val="both"/>
        <w:rPr>
          <w:sz w:val="20"/>
          <w:szCs w:val="20"/>
        </w:rPr>
      </w:pPr>
      <w:r w:rsidRPr="002C0096">
        <w:rPr>
          <w:sz w:val="20"/>
          <w:szCs w:val="20"/>
        </w:rPr>
        <w:t>«1. К вопросам местного значения относятся:</w:t>
      </w:r>
    </w:p>
    <w:p w:rsidR="002C0096" w:rsidRPr="002C0096" w:rsidRDefault="002C0096" w:rsidP="002C0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</w:rPr>
        <w:t xml:space="preserve">1.1 составление и рассмотрение проекта бюджета сельсовета, утверждение и исполнение бюджета, осуществление </w:t>
      </w:r>
      <w:proofErr w:type="gramStart"/>
      <w:r w:rsidRPr="002C0096">
        <w:rPr>
          <w:rFonts w:ascii="Times New Roman" w:hAnsi="Times New Roman" w:cs="Times New Roman"/>
        </w:rPr>
        <w:t>контроля за</w:t>
      </w:r>
      <w:proofErr w:type="gramEnd"/>
      <w:r w:rsidRPr="002C0096">
        <w:rPr>
          <w:rFonts w:ascii="Times New Roman" w:hAnsi="Times New Roman" w:cs="Times New Roman"/>
        </w:rPr>
        <w:t xml:space="preserve"> его исполнением, составление и утверждение отчета об исполнении бюджета;</w:t>
      </w:r>
    </w:p>
    <w:p w:rsidR="002C0096" w:rsidRPr="002C0096" w:rsidRDefault="002C0096" w:rsidP="002C0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</w:rPr>
        <w:tab/>
        <w:t>1.2 установление, изменение и отмена местных налогов и сборов;</w:t>
      </w:r>
    </w:p>
    <w:p w:rsidR="002C0096" w:rsidRPr="002C0096" w:rsidRDefault="002C0096" w:rsidP="002C0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</w:rPr>
        <w:tab/>
        <w:t>1.3 владение, пользование и распоряжение имуществом, находящимся в муниципальной собственности сельсовета;</w:t>
      </w:r>
    </w:p>
    <w:p w:rsidR="002C0096" w:rsidRPr="002C0096" w:rsidRDefault="002C0096" w:rsidP="002C0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</w:rPr>
        <w:tab/>
        <w:t>1.4 организация в границах сельсовета электро-, тепл</w:t>
      </w:r>
      <w:proofErr w:type="gramStart"/>
      <w:r w:rsidRPr="002C0096">
        <w:rPr>
          <w:rFonts w:ascii="Times New Roman" w:hAnsi="Times New Roman" w:cs="Times New Roman"/>
        </w:rPr>
        <w:t>о-</w:t>
      </w:r>
      <w:proofErr w:type="gramEnd"/>
      <w:r w:rsidRPr="002C0096">
        <w:rPr>
          <w:rFonts w:ascii="Times New Roman" w:hAnsi="Times New Roman" w:cs="Times New Roman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2C0096" w:rsidRPr="002C0096" w:rsidRDefault="002C0096" w:rsidP="002C0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</w:rPr>
        <w:lastRenderedPageBreak/>
        <w:tab/>
        <w:t>1.5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</w:t>
      </w:r>
      <w:proofErr w:type="gramStart"/>
      <w:r w:rsidRPr="002C0096">
        <w:rPr>
          <w:rFonts w:ascii="Times New Roman" w:hAnsi="Times New Roman" w:cs="Times New Roman"/>
        </w:rPr>
        <w:t xml:space="preserve"> ,</w:t>
      </w:r>
      <w:proofErr w:type="gramEnd"/>
      <w:r w:rsidRPr="002C0096">
        <w:rPr>
          <w:rFonts w:ascii="Times New Roman" w:hAnsi="Times New Roman" w:cs="Times New Roman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2C0096" w:rsidRPr="002C0096" w:rsidRDefault="002C0096" w:rsidP="002C0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</w:rPr>
        <w:tab/>
        <w:t xml:space="preserve">1.6 обеспечение проживающих в поселениях сельсовета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1" w:history="1">
        <w:r w:rsidRPr="002C0096">
          <w:rPr>
            <w:rFonts w:ascii="Times New Roman" w:hAnsi="Times New Roman" w:cs="Times New Roman"/>
          </w:rPr>
          <w:t>законодательством</w:t>
        </w:r>
      </w:hyperlink>
      <w:r w:rsidRPr="002C0096">
        <w:rPr>
          <w:rFonts w:ascii="Times New Roman" w:hAnsi="Times New Roman" w:cs="Times New Roman"/>
        </w:rPr>
        <w:t>;</w:t>
      </w:r>
    </w:p>
    <w:p w:rsidR="002C0096" w:rsidRPr="002C0096" w:rsidRDefault="002C0096" w:rsidP="002C0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</w:rPr>
        <w:tab/>
        <w:t>1.7 создание условий для предоставления транспортных услуг населению и организация транспортного обслуживания населения в границах сельсовета;</w:t>
      </w:r>
    </w:p>
    <w:p w:rsidR="002C0096" w:rsidRPr="002C0096" w:rsidRDefault="002C0096" w:rsidP="002C0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</w:rPr>
        <w:tab/>
        <w:t>1.8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сельсовета;</w:t>
      </w:r>
    </w:p>
    <w:p w:rsidR="002C0096" w:rsidRPr="002C0096" w:rsidRDefault="002C0096" w:rsidP="002C0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</w:rPr>
        <w:tab/>
        <w:t>1.9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сельсовета, социальную и культурную адаптацию мигрантов, профилактику межнациональных (межэтнических) конфликтов;</w:t>
      </w:r>
    </w:p>
    <w:p w:rsidR="002C0096" w:rsidRPr="002C0096" w:rsidRDefault="002C0096" w:rsidP="002C0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</w:rPr>
        <w:tab/>
        <w:t>1.10 участие в предупреждении и ликвидации последствий чрезвычайных ситуаций в границах сельсовета;</w:t>
      </w:r>
    </w:p>
    <w:p w:rsidR="002C0096" w:rsidRPr="002C0096" w:rsidRDefault="002C0096" w:rsidP="002C0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</w:rPr>
        <w:tab/>
        <w:t>1.11 обеспечение первичных мер пожарной безопасности в границах населенных пунктов сельсовета;</w:t>
      </w:r>
    </w:p>
    <w:p w:rsidR="002C0096" w:rsidRPr="002C0096" w:rsidRDefault="002C0096" w:rsidP="002C0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</w:rPr>
        <w:tab/>
        <w:t>1.12 создание условий для обеспечения жителей сельсовета услугами связи, общественного питания, торговли и бытового обслуживания;</w:t>
      </w:r>
    </w:p>
    <w:p w:rsidR="002C0096" w:rsidRPr="002C0096" w:rsidRDefault="002C0096" w:rsidP="002C0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</w:rPr>
        <w:tab/>
        <w:t>1.13 организация библиотечного обслуживания населения, комплектование и обеспечение сохранности библиотечных фондов библиотек сельсовета;</w:t>
      </w:r>
    </w:p>
    <w:p w:rsidR="002C0096" w:rsidRPr="002C0096" w:rsidRDefault="002C0096" w:rsidP="002C0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</w:rPr>
        <w:tab/>
        <w:t>1.14 создание условий для организации досуга и обеспечения жителей сельсовета услугами организаций культуры;</w:t>
      </w:r>
    </w:p>
    <w:p w:rsidR="002C0096" w:rsidRPr="002C0096" w:rsidRDefault="002C0096" w:rsidP="002C0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</w:rPr>
        <w:tab/>
        <w:t>1.15 сохранение, использование и популяризация объектов культурного наследия (памятников истории и культуры), находящихся в собственности сельсовета,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2C0096" w:rsidRPr="002C0096" w:rsidRDefault="002C0096" w:rsidP="002C0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</w:rPr>
        <w:tab/>
        <w:t>1.16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населенных пунктах сельсовета;</w:t>
      </w:r>
    </w:p>
    <w:p w:rsidR="002C0096" w:rsidRPr="002C0096" w:rsidRDefault="002C0096" w:rsidP="002C0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</w:rPr>
        <w:tab/>
        <w:t>1.17 обеспечение условий для развития на территории сельсовета физической культуры и массового спорта, организация проведения официальных физкультурно-оздоровительных и спортивных мероприятий сельсовета;</w:t>
      </w:r>
    </w:p>
    <w:p w:rsidR="002C0096" w:rsidRPr="002C0096" w:rsidRDefault="002C0096" w:rsidP="002C0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</w:rPr>
        <w:tab/>
        <w:t>1.18 создание условий для массового отдыха жителей сельсовета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C0096" w:rsidRPr="002C0096" w:rsidRDefault="002C0096" w:rsidP="002C0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</w:rPr>
        <w:tab/>
        <w:t>1.19 формирование архивных фондов сельсовета;</w:t>
      </w:r>
    </w:p>
    <w:p w:rsidR="002C0096" w:rsidRPr="002C0096" w:rsidRDefault="002C0096" w:rsidP="002C0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</w:rPr>
        <w:tab/>
        <w:t>1.20 организация сбора и вывоза бытовых отходов и мусора;</w:t>
      </w:r>
    </w:p>
    <w:p w:rsidR="002C0096" w:rsidRPr="002C0096" w:rsidRDefault="002C0096" w:rsidP="002C0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</w:rPr>
        <w:tab/>
        <w:t xml:space="preserve">1.21 утверждение правил благоустройства территории сельсовета, </w:t>
      </w:r>
      <w:proofErr w:type="gramStart"/>
      <w:r w:rsidRPr="002C0096">
        <w:rPr>
          <w:rFonts w:ascii="Times New Roman" w:hAnsi="Times New Roman" w:cs="Times New Roman"/>
        </w:rPr>
        <w:t>устанавливающих</w:t>
      </w:r>
      <w:proofErr w:type="gramEnd"/>
      <w:r w:rsidRPr="002C0096">
        <w:rPr>
          <w:rFonts w:ascii="Times New Roman" w:hAnsi="Times New Roman" w:cs="Times New Roman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сельсовета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сельсовета;</w:t>
      </w:r>
    </w:p>
    <w:p w:rsidR="002C0096" w:rsidRPr="002C0096" w:rsidRDefault="002C0096" w:rsidP="002C0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</w:rPr>
        <w:tab/>
      </w:r>
      <w:proofErr w:type="gramStart"/>
      <w:r w:rsidRPr="002C0096">
        <w:rPr>
          <w:rFonts w:ascii="Times New Roman" w:hAnsi="Times New Roman" w:cs="Times New Roman"/>
        </w:rPr>
        <w:t>1.22 утверждение генеральных планов сельсовета,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сельсовета, утверждение местных нормативов градостроительного проектирования поселений, резервирование земель</w:t>
      </w:r>
      <w:proofErr w:type="gramEnd"/>
      <w:r w:rsidRPr="002C0096">
        <w:rPr>
          <w:rFonts w:ascii="Times New Roman" w:hAnsi="Times New Roman" w:cs="Times New Roman"/>
        </w:rPr>
        <w:t xml:space="preserve"> и изъятие, в том числе путем выкупа, земельных участков в границах сельсовета для муниципальных нужд, осуществление муниципального земельного </w:t>
      </w:r>
      <w:proofErr w:type="gramStart"/>
      <w:r w:rsidRPr="002C0096">
        <w:rPr>
          <w:rFonts w:ascii="Times New Roman" w:hAnsi="Times New Roman" w:cs="Times New Roman"/>
        </w:rPr>
        <w:t>контроля за</w:t>
      </w:r>
      <w:proofErr w:type="gramEnd"/>
      <w:r w:rsidRPr="002C0096">
        <w:rPr>
          <w:rFonts w:ascii="Times New Roman" w:hAnsi="Times New Roman" w:cs="Times New Roman"/>
        </w:rPr>
        <w:t xml:space="preserve"> использованием земель поселения, осуществление в случаях, предусмотренных Градостроительным </w:t>
      </w:r>
      <w:hyperlink r:id="rId12" w:history="1">
        <w:r w:rsidRPr="002C0096">
          <w:rPr>
            <w:rFonts w:ascii="Times New Roman" w:hAnsi="Times New Roman" w:cs="Times New Roman"/>
          </w:rPr>
          <w:t>кодексом</w:t>
        </w:r>
      </w:hyperlink>
      <w:r w:rsidRPr="002C0096">
        <w:rPr>
          <w:rFonts w:ascii="Times New Roman" w:hAnsi="Times New Roman" w:cs="Times New Roman"/>
        </w:rPr>
        <w:t xml:space="preserve"> Российской Федерации, осмотров зданий, сооружений и </w:t>
      </w:r>
      <w:r w:rsidRPr="002C0096">
        <w:rPr>
          <w:rFonts w:ascii="Times New Roman" w:hAnsi="Times New Roman" w:cs="Times New Roman"/>
        </w:rPr>
        <w:lastRenderedPageBreak/>
        <w:t>выдача рекомендаций об устранении выявленных в ходе таких осмотров нарушений;</w:t>
      </w:r>
    </w:p>
    <w:p w:rsidR="002C0096" w:rsidRPr="002C0096" w:rsidRDefault="002C0096" w:rsidP="002C0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</w:rPr>
        <w:tab/>
        <w:t>1.23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сельсовета, изменение, аннулирование таких наименований, размещение информации в государственном адресном реестре;</w:t>
      </w:r>
    </w:p>
    <w:p w:rsidR="002C0096" w:rsidRPr="002C0096" w:rsidRDefault="002C0096" w:rsidP="002C0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</w:rPr>
        <w:tab/>
        <w:t>1.24 организация ритуальных услуг и содержание мест захоронения;</w:t>
      </w:r>
    </w:p>
    <w:p w:rsidR="002C0096" w:rsidRPr="002C0096" w:rsidRDefault="002C0096" w:rsidP="002C0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</w:rPr>
        <w:tab/>
        <w:t>1.25 организация и осуществление мероприятий по территориальной обороне и гражданской обороне, защите населения и территории сельсовета от чрезвычайных ситуаций природного и техногенного характера;</w:t>
      </w:r>
    </w:p>
    <w:p w:rsidR="002C0096" w:rsidRPr="002C0096" w:rsidRDefault="002C0096" w:rsidP="002C0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</w:rPr>
        <w:tab/>
        <w:t>1.26 создание, содержание и организация деятельности аварийно-спасательных служб и (или) аварийно-спасательных формирований на территории сельсовета;</w:t>
      </w:r>
    </w:p>
    <w:p w:rsidR="002C0096" w:rsidRPr="002C0096" w:rsidRDefault="002C0096" w:rsidP="002C0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</w:rPr>
        <w:tab/>
        <w:t>1.27 осуществление мероприятий по обеспечению безопасности людей на водных объектах, охране их жизни и здоровья;</w:t>
      </w:r>
    </w:p>
    <w:p w:rsidR="002C0096" w:rsidRPr="002C0096" w:rsidRDefault="002C0096" w:rsidP="002C0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</w:rPr>
        <w:tab/>
        <w:t>1.28 создание, развитие и обеспечение охраны лечебно-оздоровительных местностей и курортов местного значения на территории сельсовета,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2C0096" w:rsidRPr="002C0096" w:rsidRDefault="002C0096" w:rsidP="002C0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</w:rPr>
        <w:tab/>
        <w:t>1.29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C0096" w:rsidRPr="002C0096" w:rsidRDefault="002C0096" w:rsidP="002C0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</w:rPr>
        <w:tab/>
        <w:t>1.30 организация и осуществление мероприятий по работе с детьми и молодежью в населенных пунктах сельсовета;</w:t>
      </w:r>
    </w:p>
    <w:p w:rsidR="002C0096" w:rsidRPr="002C0096" w:rsidRDefault="002C0096" w:rsidP="002C0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</w:rPr>
        <w:tab/>
        <w:t xml:space="preserve">1.31 осуществление в пределах, установленных водным </w:t>
      </w:r>
      <w:hyperlink r:id="rId13" w:history="1">
        <w:r w:rsidRPr="002C0096">
          <w:rPr>
            <w:rFonts w:ascii="Times New Roman" w:hAnsi="Times New Roman" w:cs="Times New Roman"/>
          </w:rPr>
          <w:t>законодательством</w:t>
        </w:r>
      </w:hyperlink>
      <w:r w:rsidRPr="002C0096">
        <w:rPr>
          <w:rFonts w:ascii="Times New Roman" w:hAnsi="Times New Roman" w:cs="Times New Roman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2C0096" w:rsidRPr="002C0096" w:rsidRDefault="002C0096" w:rsidP="002C0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</w:rPr>
        <w:tab/>
        <w:t>1.32 осуществление муниципального лесного контроля;</w:t>
      </w:r>
    </w:p>
    <w:p w:rsidR="002C0096" w:rsidRPr="002C0096" w:rsidRDefault="002C0096" w:rsidP="002C0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</w:rPr>
        <w:tab/>
        <w:t>1.33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C0096" w:rsidRPr="002C0096" w:rsidRDefault="002C0096" w:rsidP="002C0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</w:rPr>
        <w:tab/>
        <w:t>1.34 предоставление помещения для работы на обслуживаемом административном участке  сельсовета сотруднику, замещающему должность участкового уполномоченного полиции;</w:t>
      </w:r>
    </w:p>
    <w:p w:rsidR="002C0096" w:rsidRPr="002C0096" w:rsidRDefault="002C0096" w:rsidP="002C0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</w:rPr>
        <w:tab/>
        <w:t>1.35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C0096" w:rsidRPr="002C0096" w:rsidRDefault="002C0096" w:rsidP="002C0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</w:rPr>
        <w:tab/>
        <w:t xml:space="preserve">1.36 оказание поддержки социально ориентированным некоммерческим организациям в пределах полномочий, установленных </w:t>
      </w:r>
      <w:hyperlink r:id="rId14" w:history="1">
        <w:r w:rsidRPr="002C0096">
          <w:rPr>
            <w:rFonts w:ascii="Times New Roman" w:hAnsi="Times New Roman" w:cs="Times New Roman"/>
          </w:rPr>
          <w:t>статьями 31.1</w:t>
        </w:r>
      </w:hyperlink>
      <w:r w:rsidRPr="002C0096">
        <w:rPr>
          <w:rFonts w:ascii="Times New Roman" w:hAnsi="Times New Roman" w:cs="Times New Roman"/>
        </w:rPr>
        <w:t xml:space="preserve"> и </w:t>
      </w:r>
      <w:hyperlink r:id="rId15" w:history="1">
        <w:r w:rsidRPr="002C0096">
          <w:rPr>
            <w:rFonts w:ascii="Times New Roman" w:hAnsi="Times New Roman" w:cs="Times New Roman"/>
          </w:rPr>
          <w:t>31.3</w:t>
        </w:r>
      </w:hyperlink>
      <w:r w:rsidRPr="002C0096">
        <w:rPr>
          <w:rFonts w:ascii="Times New Roman" w:hAnsi="Times New Roman" w:cs="Times New Roman"/>
        </w:rPr>
        <w:t xml:space="preserve"> Федерального закона от 12 января 1996 года № 7-ФЗ «О некоммерческих организациях»;</w:t>
      </w:r>
    </w:p>
    <w:p w:rsidR="002C0096" w:rsidRPr="002C0096" w:rsidRDefault="002C0096" w:rsidP="002C0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</w:rPr>
        <w:tab/>
        <w:t>1.37 обеспечение выполнения работ, необходимых для создания искусственных земельных участков для нужд сельсовета,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2C0096" w:rsidRPr="002C0096" w:rsidRDefault="002C0096" w:rsidP="002C0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</w:rPr>
        <w:tab/>
        <w:t>1.38 осуществление мер по противодействию коррупции в границах сельсовета.</w:t>
      </w:r>
    </w:p>
    <w:p w:rsidR="002C0096" w:rsidRPr="002C0096" w:rsidRDefault="002C0096" w:rsidP="002C0096">
      <w:pPr>
        <w:pStyle w:val="ConsPlusNormal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2C0096">
        <w:rPr>
          <w:rFonts w:ascii="Times New Roman" w:hAnsi="Times New Roman" w:cs="Times New Roman"/>
        </w:rPr>
        <w:tab/>
        <w:t xml:space="preserve">1.39 </w:t>
      </w:r>
      <w:r w:rsidRPr="002C0096">
        <w:rPr>
          <w:rFonts w:ascii="Times New Roman" w:eastAsia="Calibri" w:hAnsi="Times New Roman" w:cs="Times New Roman"/>
          <w:lang w:eastAsia="en-US"/>
        </w:rPr>
        <w:t xml:space="preserve">участие в соответствии с </w:t>
      </w:r>
      <w:hyperlink r:id="rId16" w:history="1">
        <w:r w:rsidRPr="002C0096">
          <w:rPr>
            <w:rFonts w:ascii="Times New Roman" w:eastAsia="Calibri" w:hAnsi="Times New Roman" w:cs="Times New Roman"/>
            <w:lang w:eastAsia="en-US"/>
          </w:rPr>
          <w:t>Федеральным законом</w:t>
        </w:r>
      </w:hyperlink>
      <w:r w:rsidRPr="002C0096">
        <w:rPr>
          <w:rFonts w:ascii="Times New Roman" w:eastAsia="Calibri" w:hAnsi="Times New Roman" w:cs="Times New Roman"/>
          <w:lang w:eastAsia="en-US"/>
        </w:rPr>
        <w:t xml:space="preserve"> от 24 июля 2007 года N 221-ФЗ "О государственном кадастре недвижимости" в выполнении комплексных кадастровых работ.</w:t>
      </w:r>
    </w:p>
    <w:p w:rsidR="002C0096" w:rsidRPr="002C0096" w:rsidRDefault="002C0096" w:rsidP="002C0096">
      <w:pPr>
        <w:ind w:firstLine="540"/>
        <w:jc w:val="both"/>
        <w:rPr>
          <w:sz w:val="20"/>
          <w:szCs w:val="20"/>
        </w:rPr>
      </w:pPr>
      <w:r w:rsidRPr="002C0096">
        <w:rPr>
          <w:b/>
          <w:sz w:val="20"/>
          <w:szCs w:val="20"/>
        </w:rPr>
        <w:t>1.4 с</w:t>
      </w:r>
      <w:r w:rsidRPr="002C0096">
        <w:rPr>
          <w:sz w:val="20"/>
          <w:szCs w:val="20"/>
        </w:rPr>
        <w:t>татью 11 изложить в следующей редакции:</w:t>
      </w:r>
    </w:p>
    <w:p w:rsidR="002C0096" w:rsidRPr="002C0096" w:rsidRDefault="002C0096" w:rsidP="002C0096">
      <w:pPr>
        <w:ind w:firstLine="566"/>
        <w:jc w:val="both"/>
        <w:rPr>
          <w:i/>
          <w:color w:val="000000"/>
          <w:sz w:val="20"/>
          <w:szCs w:val="20"/>
        </w:rPr>
      </w:pPr>
      <w:r w:rsidRPr="002C0096">
        <w:rPr>
          <w:color w:val="000000"/>
          <w:sz w:val="20"/>
          <w:szCs w:val="20"/>
        </w:rPr>
        <w:t>«Статья 11.  Глава Каратузского сельсовета</w:t>
      </w:r>
    </w:p>
    <w:p w:rsidR="002C0096" w:rsidRPr="002C0096" w:rsidRDefault="002C0096" w:rsidP="002C0096">
      <w:pPr>
        <w:ind w:right="-1" w:firstLine="566"/>
        <w:jc w:val="both"/>
        <w:rPr>
          <w:color w:val="000000"/>
          <w:sz w:val="20"/>
          <w:szCs w:val="20"/>
        </w:rPr>
      </w:pPr>
      <w:r w:rsidRPr="002C0096">
        <w:rPr>
          <w:color w:val="000000"/>
          <w:sz w:val="20"/>
          <w:szCs w:val="20"/>
        </w:rPr>
        <w:t>1. Глава Каратузского сельсовета — высшее должностное лицо Каратузского сельсовета Красноярского края, наделенное согласно Уставу собственной компетенцией по решению вопросов местного значения, возглавляющее деятельность по осуществлению местного самоуправления на территории Каратузского сельсовета Красноярского края.</w:t>
      </w:r>
    </w:p>
    <w:p w:rsidR="002C0096" w:rsidRPr="002C0096" w:rsidRDefault="002C0096" w:rsidP="002C0096">
      <w:pPr>
        <w:ind w:right="-1" w:firstLine="566"/>
        <w:jc w:val="both"/>
        <w:rPr>
          <w:color w:val="000000"/>
          <w:sz w:val="20"/>
          <w:szCs w:val="20"/>
        </w:rPr>
      </w:pPr>
      <w:r w:rsidRPr="002C0096">
        <w:rPr>
          <w:color w:val="000000"/>
          <w:sz w:val="20"/>
          <w:szCs w:val="20"/>
        </w:rPr>
        <w:t>2. Глава Каратузского сельсовета действует в пределах полномочий, определенных законодательством, настоящим Уставом и решениями Каратузского сельского Совета депутатов.</w:t>
      </w:r>
    </w:p>
    <w:p w:rsidR="002C0096" w:rsidRPr="002C0096" w:rsidRDefault="002C0096" w:rsidP="002C0096">
      <w:pPr>
        <w:ind w:right="-1" w:firstLine="566"/>
        <w:jc w:val="both"/>
        <w:rPr>
          <w:color w:val="000000"/>
          <w:sz w:val="20"/>
          <w:szCs w:val="20"/>
        </w:rPr>
      </w:pPr>
      <w:r w:rsidRPr="002C0096">
        <w:rPr>
          <w:color w:val="000000"/>
          <w:sz w:val="20"/>
          <w:szCs w:val="20"/>
        </w:rPr>
        <w:t xml:space="preserve">3. Глава Каратузского сельсовета представляет </w:t>
      </w:r>
      <w:proofErr w:type="spellStart"/>
      <w:r w:rsidRPr="002C0096">
        <w:rPr>
          <w:color w:val="000000"/>
          <w:sz w:val="20"/>
          <w:szCs w:val="20"/>
        </w:rPr>
        <w:t>Каратузский</w:t>
      </w:r>
      <w:proofErr w:type="spellEnd"/>
      <w:r w:rsidRPr="002C0096">
        <w:rPr>
          <w:color w:val="000000"/>
          <w:sz w:val="20"/>
          <w:szCs w:val="20"/>
        </w:rPr>
        <w:t xml:space="preserve"> сельсовет Красноярского края в отношениях с Российской Федерацией, ее субъектами, государственными органами, другими муниципальными образованиями, юридическими и физическими лицами.</w:t>
      </w:r>
    </w:p>
    <w:p w:rsidR="002C0096" w:rsidRPr="002C0096" w:rsidRDefault="002C0096" w:rsidP="002C00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C0096">
        <w:rPr>
          <w:color w:val="000000"/>
          <w:sz w:val="20"/>
          <w:szCs w:val="20"/>
        </w:rPr>
        <w:t xml:space="preserve">4. </w:t>
      </w:r>
      <w:r w:rsidRPr="002C0096">
        <w:rPr>
          <w:sz w:val="20"/>
          <w:szCs w:val="20"/>
        </w:rPr>
        <w:t xml:space="preserve">Глава </w:t>
      </w:r>
      <w:r w:rsidRPr="002C0096">
        <w:rPr>
          <w:color w:val="000000"/>
          <w:sz w:val="20"/>
          <w:szCs w:val="20"/>
        </w:rPr>
        <w:t xml:space="preserve">Каратузского сельсовета </w:t>
      </w:r>
      <w:r w:rsidRPr="002C0096">
        <w:rPr>
          <w:sz w:val="20"/>
          <w:szCs w:val="20"/>
        </w:rPr>
        <w:t>избирается Каратузским сельским Советом депутатов из числа кандидатов, представленных конкурсной комиссией по результатам конкурса, и возглавляет местную администрацию.</w:t>
      </w:r>
    </w:p>
    <w:p w:rsidR="002C0096" w:rsidRPr="002C0096" w:rsidRDefault="002C0096" w:rsidP="002C0096">
      <w:pPr>
        <w:ind w:right="-1" w:firstLine="566"/>
        <w:jc w:val="both"/>
        <w:rPr>
          <w:color w:val="000000"/>
          <w:sz w:val="20"/>
          <w:szCs w:val="20"/>
        </w:rPr>
      </w:pPr>
      <w:r w:rsidRPr="002C0096">
        <w:rPr>
          <w:color w:val="000000"/>
          <w:sz w:val="20"/>
          <w:szCs w:val="20"/>
        </w:rPr>
        <w:t>5. Иностранный гражданин может быть избран главой муниципального образования в случае, если такая возможность предусмотрена международным договором Российской Федерации с соответствующим иностранным государством.</w:t>
      </w:r>
    </w:p>
    <w:p w:rsidR="002C0096" w:rsidRPr="002C0096" w:rsidRDefault="002C0096" w:rsidP="002C0096">
      <w:pPr>
        <w:ind w:firstLine="566"/>
        <w:jc w:val="both"/>
        <w:rPr>
          <w:color w:val="000000"/>
          <w:sz w:val="20"/>
          <w:szCs w:val="20"/>
        </w:rPr>
      </w:pPr>
      <w:r w:rsidRPr="002C0096">
        <w:rPr>
          <w:color w:val="000000"/>
          <w:sz w:val="20"/>
          <w:szCs w:val="20"/>
        </w:rPr>
        <w:t>6. На Главу Каратузского сельсовета распространяются гарантии, предусмотренные законодательством.</w:t>
      </w:r>
    </w:p>
    <w:p w:rsidR="002C0096" w:rsidRPr="002C0096" w:rsidRDefault="002C0096" w:rsidP="002C0096">
      <w:pPr>
        <w:pStyle w:val="af0"/>
        <w:spacing w:after="0"/>
        <w:ind w:firstLine="566"/>
        <w:jc w:val="both"/>
        <w:rPr>
          <w:sz w:val="20"/>
          <w:szCs w:val="20"/>
        </w:rPr>
      </w:pPr>
      <w:r w:rsidRPr="002C0096">
        <w:rPr>
          <w:sz w:val="20"/>
          <w:szCs w:val="20"/>
        </w:rPr>
        <w:lastRenderedPageBreak/>
        <w:t xml:space="preserve">7. Глава </w:t>
      </w:r>
      <w:r w:rsidRPr="002C0096">
        <w:rPr>
          <w:color w:val="000000"/>
          <w:sz w:val="20"/>
          <w:szCs w:val="20"/>
        </w:rPr>
        <w:t xml:space="preserve">Каратузского сельсовета </w:t>
      </w:r>
      <w:r w:rsidRPr="002C0096">
        <w:rPr>
          <w:sz w:val="20"/>
          <w:szCs w:val="20"/>
        </w:rPr>
        <w:t>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</w:t>
      </w:r>
      <w:proofErr w:type="gramStart"/>
      <w:r w:rsidRPr="002C0096">
        <w:rPr>
          <w:sz w:val="20"/>
          <w:szCs w:val="20"/>
        </w:rPr>
        <w:t>.»;</w:t>
      </w:r>
      <w:proofErr w:type="gramEnd"/>
    </w:p>
    <w:p w:rsidR="002C0096" w:rsidRPr="002C0096" w:rsidRDefault="002C0096" w:rsidP="002C0096">
      <w:pPr>
        <w:pStyle w:val="af0"/>
        <w:spacing w:after="0"/>
        <w:ind w:firstLine="566"/>
        <w:jc w:val="both"/>
        <w:rPr>
          <w:color w:val="000000"/>
          <w:sz w:val="20"/>
          <w:szCs w:val="20"/>
        </w:rPr>
      </w:pPr>
      <w:r w:rsidRPr="002C0096">
        <w:rPr>
          <w:b/>
          <w:sz w:val="20"/>
          <w:szCs w:val="20"/>
        </w:rPr>
        <w:t>1.5 с</w:t>
      </w:r>
      <w:r w:rsidRPr="002C0096">
        <w:rPr>
          <w:color w:val="000000"/>
          <w:sz w:val="20"/>
          <w:szCs w:val="20"/>
        </w:rPr>
        <w:t>татью 12 изложить в следующей редакции:</w:t>
      </w:r>
    </w:p>
    <w:p w:rsidR="002C0096" w:rsidRPr="002C0096" w:rsidRDefault="002C0096" w:rsidP="002C0096">
      <w:pPr>
        <w:pStyle w:val="af0"/>
        <w:spacing w:after="0"/>
        <w:ind w:firstLine="566"/>
        <w:jc w:val="both"/>
        <w:rPr>
          <w:i/>
          <w:color w:val="000000"/>
          <w:sz w:val="20"/>
          <w:szCs w:val="20"/>
        </w:rPr>
      </w:pPr>
      <w:r w:rsidRPr="002C0096">
        <w:rPr>
          <w:color w:val="000000"/>
          <w:sz w:val="20"/>
          <w:szCs w:val="20"/>
        </w:rPr>
        <w:t>«Статья 12. Срок полномочий Главы Каратузского сельсовета Красноярского края</w:t>
      </w:r>
    </w:p>
    <w:p w:rsidR="002C0096" w:rsidRPr="002C0096" w:rsidRDefault="002C0096" w:rsidP="002C0096">
      <w:pPr>
        <w:ind w:right="-1" w:firstLine="566"/>
        <w:jc w:val="both"/>
        <w:rPr>
          <w:sz w:val="20"/>
          <w:szCs w:val="20"/>
        </w:rPr>
      </w:pPr>
      <w:r w:rsidRPr="002C0096">
        <w:rPr>
          <w:color w:val="000000"/>
          <w:sz w:val="20"/>
          <w:szCs w:val="20"/>
        </w:rPr>
        <w:t xml:space="preserve">1. </w:t>
      </w:r>
      <w:r w:rsidRPr="002C0096">
        <w:rPr>
          <w:sz w:val="20"/>
          <w:szCs w:val="20"/>
        </w:rPr>
        <w:t xml:space="preserve">Срок полномочий Главы </w:t>
      </w:r>
      <w:r w:rsidRPr="002C0096">
        <w:rPr>
          <w:color w:val="000000"/>
          <w:sz w:val="20"/>
          <w:szCs w:val="20"/>
        </w:rPr>
        <w:t xml:space="preserve">Каратузского сельсовета </w:t>
      </w:r>
      <w:r w:rsidRPr="002C0096">
        <w:rPr>
          <w:sz w:val="20"/>
          <w:szCs w:val="20"/>
        </w:rPr>
        <w:t xml:space="preserve">-5 лет. </w:t>
      </w:r>
    </w:p>
    <w:p w:rsidR="002C0096" w:rsidRPr="002C0096" w:rsidRDefault="002C0096" w:rsidP="002C009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2C0096">
        <w:rPr>
          <w:color w:val="000000"/>
          <w:sz w:val="20"/>
          <w:szCs w:val="20"/>
        </w:rPr>
        <w:t xml:space="preserve">2. Полномочия Главы Каратузского сельсовета </w:t>
      </w:r>
      <w:r w:rsidRPr="002C0096">
        <w:rPr>
          <w:sz w:val="20"/>
          <w:szCs w:val="20"/>
        </w:rPr>
        <w:t xml:space="preserve">начинаются со дня его вступления в должность и прекращаются в день вступления в должность вновь избранного </w:t>
      </w:r>
      <w:r w:rsidRPr="002C0096">
        <w:rPr>
          <w:color w:val="000000"/>
          <w:sz w:val="20"/>
          <w:szCs w:val="20"/>
        </w:rPr>
        <w:t>Главы Каратузского сельсовета.»;</w:t>
      </w:r>
    </w:p>
    <w:p w:rsidR="002C0096" w:rsidRPr="002C0096" w:rsidRDefault="002C0096" w:rsidP="002C0096">
      <w:pPr>
        <w:ind w:right="-1" w:firstLine="566"/>
        <w:jc w:val="both"/>
        <w:rPr>
          <w:color w:val="000000"/>
          <w:sz w:val="20"/>
          <w:szCs w:val="20"/>
        </w:rPr>
      </w:pPr>
      <w:r w:rsidRPr="002C0096">
        <w:rPr>
          <w:b/>
          <w:sz w:val="20"/>
          <w:szCs w:val="20"/>
        </w:rPr>
        <w:t xml:space="preserve">1.6 </w:t>
      </w:r>
      <w:r w:rsidRPr="002C0096">
        <w:rPr>
          <w:color w:val="000000"/>
          <w:sz w:val="20"/>
          <w:szCs w:val="20"/>
        </w:rPr>
        <w:t>в статье 13 Прекращение полномочий Главы сельсовета</w:t>
      </w:r>
      <w:proofErr w:type="gramStart"/>
      <w:r w:rsidRPr="002C0096">
        <w:rPr>
          <w:color w:val="000000"/>
          <w:sz w:val="20"/>
          <w:szCs w:val="20"/>
        </w:rPr>
        <w:t xml:space="preserve"> :</w:t>
      </w:r>
      <w:proofErr w:type="gramEnd"/>
      <w:r w:rsidRPr="002C0096">
        <w:rPr>
          <w:color w:val="000000"/>
          <w:sz w:val="20"/>
          <w:szCs w:val="20"/>
        </w:rPr>
        <w:t xml:space="preserve"> </w:t>
      </w:r>
    </w:p>
    <w:p w:rsidR="002C0096" w:rsidRPr="002C0096" w:rsidRDefault="002C0096" w:rsidP="002C0096">
      <w:pPr>
        <w:ind w:right="-1" w:firstLine="566"/>
        <w:jc w:val="both"/>
        <w:rPr>
          <w:i/>
          <w:color w:val="000000"/>
          <w:sz w:val="20"/>
          <w:szCs w:val="20"/>
        </w:rPr>
      </w:pPr>
      <w:r w:rsidRPr="002C0096">
        <w:rPr>
          <w:color w:val="000000"/>
          <w:sz w:val="20"/>
          <w:szCs w:val="20"/>
        </w:rPr>
        <w:t>Подпункт 2.9 пункта 2 исключить;</w:t>
      </w:r>
    </w:p>
    <w:p w:rsidR="002C0096" w:rsidRPr="002C0096" w:rsidRDefault="002C0096" w:rsidP="002C0096">
      <w:pPr>
        <w:ind w:right="-1" w:firstLine="566"/>
        <w:jc w:val="both"/>
        <w:rPr>
          <w:b/>
          <w:color w:val="000000"/>
          <w:sz w:val="20"/>
          <w:szCs w:val="20"/>
        </w:rPr>
      </w:pPr>
      <w:r w:rsidRPr="002C0096">
        <w:rPr>
          <w:color w:val="000000"/>
          <w:sz w:val="20"/>
          <w:szCs w:val="20"/>
        </w:rPr>
        <w:t>Пункт 5 исключить;</w:t>
      </w:r>
    </w:p>
    <w:p w:rsidR="002C0096" w:rsidRPr="002C0096" w:rsidRDefault="002C0096" w:rsidP="002C0096">
      <w:pPr>
        <w:tabs>
          <w:tab w:val="left" w:pos="0"/>
        </w:tabs>
        <w:ind w:firstLine="567"/>
        <w:jc w:val="both"/>
        <w:rPr>
          <w:i/>
          <w:color w:val="000000"/>
          <w:sz w:val="20"/>
          <w:szCs w:val="20"/>
        </w:rPr>
      </w:pPr>
      <w:r w:rsidRPr="002C0096">
        <w:rPr>
          <w:b/>
          <w:color w:val="000000"/>
          <w:sz w:val="20"/>
          <w:szCs w:val="20"/>
        </w:rPr>
        <w:t>1.7</w:t>
      </w:r>
      <w:r w:rsidRPr="002C0096">
        <w:rPr>
          <w:color w:val="000000"/>
          <w:sz w:val="20"/>
          <w:szCs w:val="20"/>
        </w:rPr>
        <w:t xml:space="preserve"> статью 17 изложить в следующей редакции:</w:t>
      </w:r>
    </w:p>
    <w:p w:rsidR="002C0096" w:rsidRPr="002C0096" w:rsidRDefault="002C0096" w:rsidP="002C0096">
      <w:pPr>
        <w:ind w:firstLine="600"/>
        <w:jc w:val="both"/>
        <w:rPr>
          <w:sz w:val="20"/>
          <w:szCs w:val="20"/>
        </w:rPr>
      </w:pPr>
      <w:r w:rsidRPr="002C0096">
        <w:rPr>
          <w:sz w:val="20"/>
          <w:szCs w:val="20"/>
        </w:rPr>
        <w:t>«Статья 17. Правовые акты Главы Каратузского сельсовета</w:t>
      </w:r>
    </w:p>
    <w:p w:rsidR="002C0096" w:rsidRPr="002C0096" w:rsidRDefault="002C0096" w:rsidP="002C0096">
      <w:pPr>
        <w:ind w:right="-1" w:firstLine="600"/>
        <w:jc w:val="both"/>
        <w:rPr>
          <w:sz w:val="20"/>
          <w:szCs w:val="20"/>
        </w:rPr>
      </w:pPr>
      <w:r w:rsidRPr="002C0096">
        <w:rPr>
          <w:sz w:val="20"/>
          <w:szCs w:val="20"/>
        </w:rPr>
        <w:t xml:space="preserve">1. </w:t>
      </w:r>
      <w:proofErr w:type="gramStart"/>
      <w:r w:rsidRPr="002C0096">
        <w:rPr>
          <w:sz w:val="20"/>
          <w:szCs w:val="20"/>
        </w:rPr>
        <w:t>Глава Каратузского сельсовета в пределах своей компетенции издает постановления администрации по вопросам местного значения и по вопросам, связанным с осуществлением отдельных государственных полномочий, обязательные для исполнения всеми расположенными на территории Каратузского сельсовета Красноярского края предприятиями, учреждениями и организациями, независимо от их организационно-правовой формы, а также органами местного самоуправления и гражданами, и распоряжения администрации по вопросам организации деятельности администрации Каратузского сельсовета.</w:t>
      </w:r>
      <w:proofErr w:type="gramEnd"/>
    </w:p>
    <w:p w:rsidR="002C0096" w:rsidRPr="002C0096" w:rsidRDefault="002C0096" w:rsidP="002C0096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2C0096">
        <w:rPr>
          <w:sz w:val="20"/>
          <w:szCs w:val="20"/>
        </w:rPr>
        <w:tab/>
        <w:t>2. Глава Каратузского сельсовета Каратузского района Красноярского края</w:t>
      </w:r>
      <w:r w:rsidRPr="002C0096">
        <w:rPr>
          <w:color w:val="000000"/>
          <w:sz w:val="20"/>
          <w:szCs w:val="20"/>
        </w:rPr>
        <w:t xml:space="preserve"> </w:t>
      </w:r>
      <w:r w:rsidRPr="002C0096">
        <w:rPr>
          <w:sz w:val="20"/>
          <w:szCs w:val="20"/>
        </w:rPr>
        <w:t>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законами.</w:t>
      </w:r>
    </w:p>
    <w:p w:rsidR="002C0096" w:rsidRPr="002C0096" w:rsidRDefault="002C0096" w:rsidP="002C0096">
      <w:pPr>
        <w:ind w:right="-1" w:firstLine="600"/>
        <w:jc w:val="both"/>
        <w:rPr>
          <w:sz w:val="20"/>
          <w:szCs w:val="20"/>
        </w:rPr>
      </w:pPr>
      <w:r w:rsidRPr="002C0096">
        <w:rPr>
          <w:sz w:val="20"/>
          <w:szCs w:val="20"/>
        </w:rPr>
        <w:t xml:space="preserve">3. Правовые акты Главы Каратузского сельсовета, </w:t>
      </w:r>
      <w:proofErr w:type="gramStart"/>
      <w:r w:rsidRPr="002C0096">
        <w:rPr>
          <w:sz w:val="20"/>
          <w:szCs w:val="20"/>
        </w:rPr>
        <w:t>кроме</w:t>
      </w:r>
      <w:proofErr w:type="gramEnd"/>
      <w:r w:rsidRPr="002C0096">
        <w:rPr>
          <w:sz w:val="20"/>
          <w:szCs w:val="20"/>
        </w:rPr>
        <w:t xml:space="preserve"> </w:t>
      </w:r>
      <w:proofErr w:type="gramStart"/>
      <w:r w:rsidRPr="002C0096">
        <w:rPr>
          <w:sz w:val="20"/>
          <w:szCs w:val="20"/>
        </w:rPr>
        <w:t>указанных</w:t>
      </w:r>
      <w:proofErr w:type="gramEnd"/>
      <w:r w:rsidRPr="002C0096">
        <w:rPr>
          <w:sz w:val="20"/>
          <w:szCs w:val="20"/>
        </w:rPr>
        <w:t xml:space="preserve"> в пункте 4 настоящей статьи, вступают в силу со дня их подписания, если в самом акте не определено иное.</w:t>
      </w:r>
    </w:p>
    <w:p w:rsidR="002C0096" w:rsidRPr="002C0096" w:rsidRDefault="002C0096" w:rsidP="002C0096">
      <w:pPr>
        <w:ind w:right="-1" w:firstLine="600"/>
        <w:jc w:val="both"/>
        <w:rPr>
          <w:sz w:val="20"/>
          <w:szCs w:val="20"/>
        </w:rPr>
      </w:pPr>
      <w:r w:rsidRPr="002C0096">
        <w:rPr>
          <w:sz w:val="20"/>
          <w:szCs w:val="20"/>
        </w:rPr>
        <w:t>4. Нормативные правовые акты Главы Каратузского сельсовета,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2C0096" w:rsidRPr="002C0096" w:rsidRDefault="002C0096" w:rsidP="002C0096">
      <w:pPr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 w:rsidRPr="002C0096">
        <w:rPr>
          <w:sz w:val="20"/>
          <w:szCs w:val="20"/>
        </w:rPr>
        <w:t xml:space="preserve">5. </w:t>
      </w:r>
      <w:proofErr w:type="gramStart"/>
      <w:r w:rsidRPr="002C0096">
        <w:rPr>
          <w:sz w:val="20"/>
          <w:szCs w:val="20"/>
        </w:rPr>
        <w:t>Правовые акты Главы Каратузского сельсовета могут быть отменены или их действие может быть приостановлено им самим, в случае изменения перечня его полномочий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</w:t>
      </w:r>
      <w:proofErr w:type="gramEnd"/>
      <w:r w:rsidRPr="002C0096">
        <w:rPr>
          <w:sz w:val="20"/>
          <w:szCs w:val="20"/>
        </w:rPr>
        <w:t xml:space="preserve">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края, - уполномоченным органом государственной власти Российской Федерации (уполномоченным органом государственной власти Красноярского края)</w:t>
      </w:r>
      <w:proofErr w:type="gramStart"/>
      <w:r w:rsidRPr="002C0096">
        <w:rPr>
          <w:sz w:val="20"/>
          <w:szCs w:val="20"/>
        </w:rPr>
        <w:t>.»</w:t>
      </w:r>
      <w:proofErr w:type="gramEnd"/>
      <w:r w:rsidRPr="002C0096">
        <w:rPr>
          <w:sz w:val="20"/>
          <w:szCs w:val="20"/>
        </w:rPr>
        <w:t>;</w:t>
      </w:r>
    </w:p>
    <w:p w:rsidR="002C0096" w:rsidRPr="002C0096" w:rsidRDefault="002C0096" w:rsidP="002C009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2C0096">
        <w:rPr>
          <w:b/>
          <w:color w:val="000000"/>
          <w:sz w:val="20"/>
          <w:szCs w:val="20"/>
        </w:rPr>
        <w:t>1.8</w:t>
      </w:r>
      <w:r w:rsidRPr="002C0096">
        <w:rPr>
          <w:color w:val="000000"/>
          <w:sz w:val="20"/>
          <w:szCs w:val="20"/>
        </w:rPr>
        <w:t xml:space="preserve"> в статье 19 Председатель Совета депутатов подпункт 1 пункта 2 изложить в следующей редакции:</w:t>
      </w:r>
    </w:p>
    <w:p w:rsidR="002C0096" w:rsidRPr="002C0096" w:rsidRDefault="002C0096" w:rsidP="002C0096">
      <w:pPr>
        <w:tabs>
          <w:tab w:val="left" w:pos="0"/>
        </w:tabs>
        <w:ind w:firstLine="720"/>
        <w:jc w:val="both"/>
        <w:rPr>
          <w:color w:val="000000"/>
          <w:sz w:val="20"/>
          <w:szCs w:val="20"/>
        </w:rPr>
      </w:pPr>
      <w:r w:rsidRPr="002C0096">
        <w:rPr>
          <w:color w:val="000000"/>
          <w:sz w:val="20"/>
          <w:szCs w:val="20"/>
        </w:rPr>
        <w:t>«2) Председатель Каратузского сельского Совета депутатов избирается из числа его депутатов на срок полномочий данного состава. Порядок избрания Председателя определяется Регламентом Каратузского сельского Совета депутатов</w:t>
      </w:r>
      <w:proofErr w:type="gramStart"/>
      <w:r w:rsidRPr="002C0096">
        <w:rPr>
          <w:color w:val="000000"/>
          <w:sz w:val="20"/>
          <w:szCs w:val="20"/>
        </w:rPr>
        <w:t>.»;</w:t>
      </w:r>
      <w:proofErr w:type="gramEnd"/>
    </w:p>
    <w:p w:rsidR="002C0096" w:rsidRPr="002C0096" w:rsidRDefault="002C0096" w:rsidP="002C0096">
      <w:pPr>
        <w:ind w:firstLine="567"/>
        <w:jc w:val="both"/>
        <w:rPr>
          <w:sz w:val="20"/>
          <w:szCs w:val="20"/>
        </w:rPr>
      </w:pPr>
      <w:r w:rsidRPr="002C0096">
        <w:rPr>
          <w:b/>
          <w:color w:val="000000"/>
          <w:sz w:val="20"/>
          <w:szCs w:val="20"/>
        </w:rPr>
        <w:t>1.9</w:t>
      </w:r>
      <w:r w:rsidRPr="002C0096">
        <w:rPr>
          <w:sz w:val="20"/>
          <w:szCs w:val="20"/>
        </w:rPr>
        <w:t xml:space="preserve"> подпункт 1.8 пункта 1 статьи</w:t>
      </w:r>
      <w:r w:rsidRPr="002C0096">
        <w:rPr>
          <w:b/>
          <w:sz w:val="20"/>
          <w:szCs w:val="20"/>
        </w:rPr>
        <w:t xml:space="preserve"> </w:t>
      </w:r>
      <w:r w:rsidRPr="002C0096">
        <w:rPr>
          <w:sz w:val="20"/>
          <w:szCs w:val="20"/>
        </w:rPr>
        <w:t xml:space="preserve">31 Устава исключить,  </w:t>
      </w:r>
    </w:p>
    <w:p w:rsidR="002C0096" w:rsidRPr="002C0096" w:rsidRDefault="002C0096" w:rsidP="002C0096">
      <w:pPr>
        <w:jc w:val="both"/>
        <w:rPr>
          <w:sz w:val="20"/>
          <w:szCs w:val="20"/>
        </w:rPr>
      </w:pPr>
      <w:r w:rsidRPr="002C0096">
        <w:rPr>
          <w:sz w:val="20"/>
          <w:szCs w:val="20"/>
        </w:rPr>
        <w:t xml:space="preserve">        подпункт 1.9 пункта 1 статьи 31 Устава исключить;</w:t>
      </w:r>
    </w:p>
    <w:p w:rsidR="002C0096" w:rsidRPr="002C0096" w:rsidRDefault="002C0096" w:rsidP="002C0096">
      <w:pPr>
        <w:tabs>
          <w:tab w:val="left" w:pos="0"/>
        </w:tabs>
        <w:ind w:firstLine="567"/>
        <w:jc w:val="both"/>
        <w:rPr>
          <w:bCs/>
          <w:iCs/>
          <w:sz w:val="20"/>
          <w:szCs w:val="20"/>
        </w:rPr>
      </w:pPr>
      <w:r w:rsidRPr="002C0096">
        <w:rPr>
          <w:b/>
          <w:color w:val="000000"/>
          <w:sz w:val="20"/>
          <w:szCs w:val="20"/>
        </w:rPr>
        <w:t>1.10</w:t>
      </w:r>
      <w:r w:rsidRPr="002C0096">
        <w:rPr>
          <w:sz w:val="20"/>
          <w:szCs w:val="20"/>
        </w:rPr>
        <w:t xml:space="preserve"> </w:t>
      </w:r>
      <w:r w:rsidRPr="002C0096">
        <w:rPr>
          <w:bCs/>
          <w:iCs/>
          <w:sz w:val="20"/>
          <w:szCs w:val="20"/>
        </w:rPr>
        <w:t>в статье 34 Муниципальные выборы пункт 1 изложить в следующей редакции:</w:t>
      </w:r>
    </w:p>
    <w:p w:rsidR="002C0096" w:rsidRPr="002C0096" w:rsidRDefault="002C0096" w:rsidP="002C0096">
      <w:pPr>
        <w:tabs>
          <w:tab w:val="left" w:pos="0"/>
        </w:tabs>
        <w:ind w:firstLine="567"/>
        <w:jc w:val="both"/>
        <w:rPr>
          <w:color w:val="000000"/>
          <w:sz w:val="20"/>
          <w:szCs w:val="20"/>
        </w:rPr>
      </w:pPr>
      <w:r w:rsidRPr="002C0096">
        <w:rPr>
          <w:color w:val="000000"/>
          <w:sz w:val="20"/>
          <w:szCs w:val="20"/>
        </w:rPr>
        <w:t>«1. Выборы депутатов Каратузского сельского Совета депутатов осуществляются на основе всеобщего равного и прямого избирательного права при тайном голосовании</w:t>
      </w:r>
      <w:proofErr w:type="gramStart"/>
      <w:r w:rsidRPr="002C0096">
        <w:rPr>
          <w:color w:val="000000"/>
          <w:sz w:val="20"/>
          <w:szCs w:val="20"/>
        </w:rPr>
        <w:t>.»;</w:t>
      </w:r>
      <w:proofErr w:type="gramEnd"/>
    </w:p>
    <w:p w:rsidR="002C0096" w:rsidRPr="002C0096" w:rsidRDefault="002C0096" w:rsidP="002C0096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  <w:sz w:val="20"/>
          <w:szCs w:val="20"/>
        </w:rPr>
      </w:pPr>
      <w:r w:rsidRPr="002C0096">
        <w:rPr>
          <w:b/>
          <w:color w:val="000000"/>
          <w:sz w:val="20"/>
          <w:szCs w:val="20"/>
        </w:rPr>
        <w:t xml:space="preserve">1.11 </w:t>
      </w:r>
      <w:r w:rsidRPr="002C0096">
        <w:rPr>
          <w:bCs/>
          <w:iCs/>
          <w:sz w:val="20"/>
          <w:szCs w:val="20"/>
        </w:rPr>
        <w:t>в статье 34.1 Избирательная комиссия пункт  6 изложить в следующей редакции:</w:t>
      </w:r>
    </w:p>
    <w:p w:rsidR="002C0096" w:rsidRPr="002C0096" w:rsidRDefault="002C0096" w:rsidP="002C0096">
      <w:pPr>
        <w:tabs>
          <w:tab w:val="left" w:pos="426"/>
        </w:tabs>
        <w:ind w:right="-1" w:firstLine="567"/>
        <w:jc w:val="both"/>
        <w:rPr>
          <w:bCs/>
          <w:color w:val="000000"/>
          <w:sz w:val="20"/>
          <w:szCs w:val="20"/>
        </w:rPr>
      </w:pPr>
      <w:r w:rsidRPr="002C0096">
        <w:rPr>
          <w:color w:val="000000"/>
          <w:sz w:val="20"/>
          <w:szCs w:val="20"/>
        </w:rPr>
        <w:t>«6</w:t>
      </w:r>
      <w:r w:rsidRPr="002C0096">
        <w:rPr>
          <w:bCs/>
          <w:color w:val="000000"/>
          <w:sz w:val="20"/>
          <w:szCs w:val="20"/>
        </w:rPr>
        <w:t xml:space="preserve">. </w:t>
      </w:r>
      <w:proofErr w:type="gramStart"/>
      <w:r w:rsidRPr="002C0096">
        <w:rPr>
          <w:bCs/>
          <w:color w:val="000000"/>
          <w:sz w:val="20"/>
          <w:szCs w:val="20"/>
        </w:rPr>
        <w:t xml:space="preserve">Избирательная комиссия осуществляет свои полномочия, определенные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 от 02.10.2003 № 8-1411 «О выборах в органы местного самоуправления в Красноярском крае», </w:t>
      </w:r>
      <w:r w:rsidRPr="002C0096">
        <w:rPr>
          <w:sz w:val="20"/>
          <w:szCs w:val="20"/>
        </w:rPr>
        <w:t>Уставным законом Красноярского края от 10.11.2011 №13-6401 «О референдумах в Красноярском крае».</w:t>
      </w:r>
      <w:proofErr w:type="gramEnd"/>
    </w:p>
    <w:p w:rsidR="002C0096" w:rsidRPr="002C0096" w:rsidRDefault="002C0096" w:rsidP="002C0096">
      <w:pPr>
        <w:tabs>
          <w:tab w:val="left" w:pos="426"/>
        </w:tabs>
        <w:ind w:right="-1" w:firstLine="720"/>
        <w:jc w:val="both"/>
        <w:rPr>
          <w:bCs/>
          <w:color w:val="000000"/>
          <w:sz w:val="20"/>
          <w:szCs w:val="20"/>
        </w:rPr>
      </w:pPr>
      <w:r w:rsidRPr="002C0096">
        <w:rPr>
          <w:bCs/>
          <w:color w:val="000000"/>
          <w:sz w:val="20"/>
          <w:szCs w:val="20"/>
        </w:rPr>
        <w:t>Кроме того:</w:t>
      </w:r>
    </w:p>
    <w:p w:rsidR="002C0096" w:rsidRPr="002C0096" w:rsidRDefault="002C0096" w:rsidP="002C0096">
      <w:pPr>
        <w:tabs>
          <w:tab w:val="left" w:pos="426"/>
        </w:tabs>
        <w:ind w:right="-1" w:firstLine="720"/>
        <w:jc w:val="both"/>
        <w:rPr>
          <w:bCs/>
          <w:color w:val="000000"/>
          <w:sz w:val="20"/>
          <w:szCs w:val="20"/>
        </w:rPr>
      </w:pPr>
      <w:r w:rsidRPr="002C0096">
        <w:rPr>
          <w:bCs/>
          <w:color w:val="000000"/>
          <w:sz w:val="20"/>
          <w:szCs w:val="20"/>
        </w:rPr>
        <w:t>1) публикует (обнародует) в соответствующих средствах массовой информации результаты выборов; итоги голосования, местных референдумов;</w:t>
      </w:r>
    </w:p>
    <w:p w:rsidR="002C0096" w:rsidRPr="002C0096" w:rsidRDefault="002C0096" w:rsidP="002C0096">
      <w:pPr>
        <w:tabs>
          <w:tab w:val="left" w:pos="426"/>
        </w:tabs>
        <w:ind w:right="-1" w:firstLine="720"/>
        <w:jc w:val="both"/>
        <w:rPr>
          <w:bCs/>
          <w:color w:val="000000"/>
          <w:sz w:val="20"/>
          <w:szCs w:val="20"/>
        </w:rPr>
      </w:pPr>
      <w:r w:rsidRPr="002C0096">
        <w:rPr>
          <w:bCs/>
          <w:color w:val="000000"/>
          <w:sz w:val="20"/>
          <w:szCs w:val="20"/>
        </w:rPr>
        <w:t>2)  рассматривает и решает вопросы материально-технического обеспечения подготовки и проведения выборов;</w:t>
      </w:r>
    </w:p>
    <w:p w:rsidR="002C0096" w:rsidRPr="002C0096" w:rsidRDefault="002C0096" w:rsidP="002C0096">
      <w:pPr>
        <w:tabs>
          <w:tab w:val="left" w:pos="426"/>
        </w:tabs>
        <w:ind w:right="-1" w:firstLine="720"/>
        <w:jc w:val="both"/>
        <w:rPr>
          <w:bCs/>
          <w:color w:val="000000"/>
          <w:sz w:val="20"/>
          <w:szCs w:val="20"/>
        </w:rPr>
      </w:pPr>
      <w:r w:rsidRPr="002C0096">
        <w:rPr>
          <w:bCs/>
          <w:color w:val="000000"/>
          <w:sz w:val="20"/>
          <w:szCs w:val="20"/>
        </w:rPr>
        <w:t>3) обеспечивает изготовление бюллетеней по выборам депутатов Каратузского сельского Совета депутатов, бюллетеней для голосования на местном референдуме;</w:t>
      </w:r>
    </w:p>
    <w:p w:rsidR="002C0096" w:rsidRPr="002C0096" w:rsidRDefault="002C0096" w:rsidP="002C0096">
      <w:pPr>
        <w:tabs>
          <w:tab w:val="left" w:pos="426"/>
        </w:tabs>
        <w:ind w:right="-1" w:firstLine="720"/>
        <w:jc w:val="both"/>
        <w:rPr>
          <w:bCs/>
          <w:color w:val="000000"/>
          <w:sz w:val="20"/>
          <w:szCs w:val="20"/>
        </w:rPr>
      </w:pPr>
      <w:r w:rsidRPr="002C0096">
        <w:rPr>
          <w:bCs/>
          <w:color w:val="000000"/>
          <w:sz w:val="20"/>
          <w:szCs w:val="20"/>
        </w:rPr>
        <w:t>4) обеспечивает информирование избирателей о сроках и порядке осуществления избирательных действий, ходе избирательной кампании;</w:t>
      </w:r>
    </w:p>
    <w:p w:rsidR="002C0096" w:rsidRPr="002C0096" w:rsidRDefault="002C0096" w:rsidP="002C0096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2C0096">
        <w:rPr>
          <w:bCs/>
          <w:color w:val="000000"/>
          <w:sz w:val="20"/>
          <w:szCs w:val="20"/>
        </w:rPr>
        <w:t>5) может создавать рабочие группы, привлекать к выполнению работ внештатных работников</w:t>
      </w:r>
      <w:proofErr w:type="gramStart"/>
      <w:r w:rsidRPr="002C0096">
        <w:rPr>
          <w:bCs/>
          <w:color w:val="000000"/>
          <w:sz w:val="20"/>
          <w:szCs w:val="20"/>
        </w:rPr>
        <w:t>.</w:t>
      </w:r>
      <w:r w:rsidRPr="002C0096">
        <w:rPr>
          <w:sz w:val="20"/>
          <w:szCs w:val="20"/>
        </w:rPr>
        <w:t>»;</w:t>
      </w:r>
      <w:proofErr w:type="gramEnd"/>
    </w:p>
    <w:p w:rsidR="002C0096" w:rsidRPr="002C0096" w:rsidRDefault="002C0096" w:rsidP="002C0096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2C0096">
        <w:rPr>
          <w:b/>
          <w:color w:val="000000"/>
          <w:sz w:val="20"/>
          <w:szCs w:val="20"/>
        </w:rPr>
        <w:t xml:space="preserve">1.12 </w:t>
      </w:r>
      <w:r w:rsidRPr="002C0096">
        <w:rPr>
          <w:sz w:val="20"/>
          <w:szCs w:val="20"/>
        </w:rPr>
        <w:t xml:space="preserve">пункт 2 ст.46 изложить в следующей редакции:  </w:t>
      </w:r>
    </w:p>
    <w:p w:rsidR="002C0096" w:rsidRPr="002C0096" w:rsidRDefault="002C0096" w:rsidP="002C0096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2C0096">
        <w:rPr>
          <w:sz w:val="20"/>
          <w:szCs w:val="20"/>
        </w:rPr>
        <w:lastRenderedPageBreak/>
        <w:t>«2.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нужд».</w:t>
      </w:r>
    </w:p>
    <w:p w:rsidR="002C0096" w:rsidRPr="002C0096" w:rsidRDefault="002C0096" w:rsidP="002C0096">
      <w:pPr>
        <w:ind w:firstLine="566"/>
        <w:jc w:val="both"/>
        <w:rPr>
          <w:sz w:val="20"/>
          <w:szCs w:val="20"/>
        </w:rPr>
      </w:pPr>
      <w:r w:rsidRPr="002C0096">
        <w:rPr>
          <w:b/>
          <w:sz w:val="20"/>
          <w:szCs w:val="20"/>
        </w:rPr>
        <w:t xml:space="preserve">1.13 </w:t>
      </w:r>
      <w:r w:rsidRPr="002C0096">
        <w:rPr>
          <w:sz w:val="20"/>
          <w:szCs w:val="20"/>
        </w:rPr>
        <w:t>статью 59 Вступление в силу настоящего Устава и вносимых в него изменений и дополнений,</w:t>
      </w:r>
      <w:r w:rsidRPr="002C0096">
        <w:rPr>
          <w:i/>
          <w:sz w:val="20"/>
          <w:szCs w:val="20"/>
        </w:rPr>
        <w:t xml:space="preserve"> </w:t>
      </w:r>
      <w:r w:rsidRPr="002C0096">
        <w:rPr>
          <w:sz w:val="20"/>
          <w:szCs w:val="20"/>
        </w:rPr>
        <w:t>дополнить пунктом 3 в следующей редакции:</w:t>
      </w:r>
    </w:p>
    <w:p w:rsidR="002C0096" w:rsidRPr="002C0096" w:rsidRDefault="002C0096" w:rsidP="002C0096">
      <w:pPr>
        <w:ind w:right="-1" w:firstLine="566"/>
        <w:jc w:val="both"/>
        <w:rPr>
          <w:b/>
          <w:sz w:val="20"/>
          <w:szCs w:val="20"/>
        </w:rPr>
      </w:pPr>
      <w:r w:rsidRPr="002C0096">
        <w:rPr>
          <w:iCs/>
          <w:sz w:val="20"/>
          <w:szCs w:val="20"/>
        </w:rPr>
        <w:t xml:space="preserve">«3. </w:t>
      </w:r>
      <w:proofErr w:type="gramStart"/>
      <w:r w:rsidRPr="002C0096">
        <w:rPr>
          <w:sz w:val="20"/>
          <w:szCs w:val="20"/>
        </w:rPr>
        <w:t>Положения статьи 6, статьи 11, статьи 12, статьи 13, статьи 17, статьи 19, статьи 34, статьи 34.1 настоящего Устава в редакции Решения от ___ № _ «О внесении изменений и дополнений в Устав Каратузского сельсовета» применяются в отношении порядка избрания главы Каратузского сельсовета Красноярского края после истечения срока полномочий главы Каратузского сельсовета, избранного до дня вступления в силу Закона Красноярского края от 01.12.2014</w:t>
      </w:r>
      <w:proofErr w:type="gramEnd"/>
      <w:r w:rsidRPr="002C0096">
        <w:rPr>
          <w:sz w:val="20"/>
          <w:szCs w:val="20"/>
        </w:rPr>
        <w:t xml:space="preserve"> № 7-2884 «О некоторых вопросах организации органов местного самоуправления в Красноярском крае»</w:t>
      </w:r>
      <w:proofErr w:type="gramStart"/>
      <w:r w:rsidRPr="002C0096">
        <w:rPr>
          <w:sz w:val="20"/>
          <w:szCs w:val="20"/>
        </w:rPr>
        <w:t>.»</w:t>
      </w:r>
      <w:proofErr w:type="gramEnd"/>
      <w:r w:rsidRPr="002C0096">
        <w:rPr>
          <w:sz w:val="20"/>
          <w:szCs w:val="20"/>
        </w:rPr>
        <w:t>.</w:t>
      </w:r>
    </w:p>
    <w:p w:rsidR="002C0096" w:rsidRPr="002C0096" w:rsidRDefault="002C0096" w:rsidP="002C0096">
      <w:pPr>
        <w:ind w:firstLine="566"/>
        <w:jc w:val="both"/>
        <w:rPr>
          <w:sz w:val="20"/>
          <w:szCs w:val="20"/>
        </w:rPr>
      </w:pPr>
      <w:r w:rsidRPr="002C0096">
        <w:rPr>
          <w:b/>
          <w:sz w:val="20"/>
          <w:szCs w:val="20"/>
        </w:rPr>
        <w:t>2.</w:t>
      </w:r>
      <w:r w:rsidRPr="002C0096">
        <w:rPr>
          <w:sz w:val="20"/>
          <w:szCs w:val="20"/>
        </w:rPr>
        <w:t xml:space="preserve"> </w:t>
      </w:r>
      <w:proofErr w:type="gramStart"/>
      <w:r w:rsidRPr="002C0096">
        <w:rPr>
          <w:sz w:val="20"/>
          <w:szCs w:val="20"/>
        </w:rPr>
        <w:t>Контроль за</w:t>
      </w:r>
      <w:proofErr w:type="gramEnd"/>
      <w:r w:rsidRPr="002C0096">
        <w:rPr>
          <w:sz w:val="20"/>
          <w:szCs w:val="20"/>
        </w:rPr>
        <w:t xml:space="preserve"> исполнением настоящего Решения оставляю за собой.</w:t>
      </w:r>
    </w:p>
    <w:p w:rsidR="002C0096" w:rsidRPr="002C0096" w:rsidRDefault="002C0096" w:rsidP="002C0096">
      <w:pPr>
        <w:pStyle w:val="ConsPlusNormal"/>
        <w:ind w:firstLine="566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  <w:b/>
        </w:rPr>
        <w:t>3.</w:t>
      </w:r>
      <w:r w:rsidRPr="002C0096">
        <w:rPr>
          <w:rFonts w:ascii="Times New Roman" w:hAnsi="Times New Roman" w:cs="Times New Roman"/>
        </w:rPr>
        <w:t xml:space="preserve"> Настоящее Решение о внесении изменений и дополнений в Устав Каратузского сельсовета Красноярского края подлежит официальному опубликованию (обнародованию) после его государственной регистрации и вступает  в силу со  дня, следующего за днем официального опубликования (обнародования).</w:t>
      </w:r>
    </w:p>
    <w:p w:rsidR="002C0096" w:rsidRPr="002C0096" w:rsidRDefault="002C0096" w:rsidP="002C0096">
      <w:pPr>
        <w:pStyle w:val="ConsPlusNormal"/>
        <w:ind w:firstLine="566"/>
        <w:jc w:val="both"/>
        <w:rPr>
          <w:rFonts w:ascii="Times New Roman" w:hAnsi="Times New Roman" w:cs="Times New Roman"/>
        </w:rPr>
      </w:pPr>
      <w:r w:rsidRPr="002C0096">
        <w:rPr>
          <w:rFonts w:ascii="Times New Roman" w:hAnsi="Times New Roman" w:cs="Times New Roman"/>
          <w:color w:val="000000"/>
        </w:rPr>
        <w:t>Глава Каратузского сельсовета обязан опубликовать (обнародовать) зарегистрированное Решение о внесении изменений и дополнений в Устав Каратузского сельсовета Красноярского края, в течени</w:t>
      </w:r>
      <w:proofErr w:type="gramStart"/>
      <w:r w:rsidRPr="002C0096">
        <w:rPr>
          <w:rFonts w:ascii="Times New Roman" w:hAnsi="Times New Roman" w:cs="Times New Roman"/>
          <w:color w:val="000000"/>
        </w:rPr>
        <w:t>и</w:t>
      </w:r>
      <w:proofErr w:type="gramEnd"/>
      <w:r w:rsidRPr="002C0096">
        <w:rPr>
          <w:rFonts w:ascii="Times New Roman" w:hAnsi="Times New Roman" w:cs="Times New Roman"/>
          <w:color w:val="000000"/>
        </w:rPr>
        <w:t xml:space="preserve"> семи дней со дня его поступления из Управления Министерства юстиции Российской Федерации по Красноярскому краю. </w:t>
      </w:r>
    </w:p>
    <w:p w:rsidR="002C0096" w:rsidRPr="002C0096" w:rsidRDefault="002C0096" w:rsidP="002C0096">
      <w:pPr>
        <w:ind w:right="-1"/>
        <w:jc w:val="both"/>
        <w:rPr>
          <w:sz w:val="20"/>
          <w:szCs w:val="20"/>
        </w:rPr>
      </w:pPr>
    </w:p>
    <w:p w:rsidR="002C0096" w:rsidRPr="002C0096" w:rsidRDefault="002C0096" w:rsidP="002C0096">
      <w:pPr>
        <w:jc w:val="both"/>
        <w:rPr>
          <w:sz w:val="20"/>
          <w:szCs w:val="20"/>
        </w:rPr>
      </w:pPr>
      <w:r w:rsidRPr="002C0096">
        <w:rPr>
          <w:sz w:val="20"/>
          <w:szCs w:val="20"/>
        </w:rPr>
        <w:t xml:space="preserve">    </w:t>
      </w:r>
      <w:r w:rsidRPr="002C0096">
        <w:rPr>
          <w:b/>
          <w:sz w:val="20"/>
          <w:szCs w:val="20"/>
        </w:rPr>
        <w:t>Саар А.А</w:t>
      </w:r>
      <w:r w:rsidRPr="002C0096">
        <w:rPr>
          <w:sz w:val="20"/>
          <w:szCs w:val="20"/>
        </w:rPr>
        <w:t>., у кого какие вопросы по поводу проекта Решения?</w:t>
      </w:r>
    </w:p>
    <w:p w:rsidR="002C0096" w:rsidRPr="002C0096" w:rsidRDefault="002C0096" w:rsidP="002C0096">
      <w:pPr>
        <w:jc w:val="both"/>
        <w:rPr>
          <w:sz w:val="20"/>
          <w:szCs w:val="20"/>
        </w:rPr>
      </w:pPr>
      <w:r w:rsidRPr="002C0096">
        <w:rPr>
          <w:b/>
          <w:sz w:val="20"/>
          <w:szCs w:val="20"/>
        </w:rPr>
        <w:t xml:space="preserve">    Соболев В.Д</w:t>
      </w:r>
      <w:r w:rsidRPr="002C0096">
        <w:rPr>
          <w:sz w:val="20"/>
          <w:szCs w:val="20"/>
        </w:rPr>
        <w:t>. (Председатель Совета общественной палаты МО «</w:t>
      </w:r>
      <w:proofErr w:type="spellStart"/>
      <w:r w:rsidRPr="002C0096">
        <w:rPr>
          <w:sz w:val="20"/>
          <w:szCs w:val="20"/>
        </w:rPr>
        <w:t>Каратузский</w:t>
      </w:r>
      <w:proofErr w:type="spellEnd"/>
      <w:r w:rsidRPr="002C0096">
        <w:rPr>
          <w:sz w:val="20"/>
          <w:szCs w:val="20"/>
        </w:rPr>
        <w:t xml:space="preserve"> район» - предлагаю внести дополнения и изменения в данный Проект решения следующего содержания: дополнить в наименовании решения предложение «</w:t>
      </w:r>
      <w:r w:rsidRPr="002C0096">
        <w:rPr>
          <w:b/>
          <w:sz w:val="20"/>
          <w:szCs w:val="20"/>
        </w:rPr>
        <w:t>Каратузского сельсовета Каратузского района Красноярского края</w:t>
      </w:r>
      <w:r w:rsidRPr="002C0096">
        <w:rPr>
          <w:sz w:val="20"/>
          <w:szCs w:val="20"/>
        </w:rPr>
        <w:t xml:space="preserve">» и изложить в следующей редакции «О внесении изменений и дополнений в Устав Каратузского сельсовета Каратузского района Красноярского края»; </w:t>
      </w:r>
    </w:p>
    <w:p w:rsidR="002C0096" w:rsidRPr="002C0096" w:rsidRDefault="002C0096" w:rsidP="002C0096">
      <w:pPr>
        <w:jc w:val="both"/>
        <w:rPr>
          <w:sz w:val="20"/>
          <w:szCs w:val="20"/>
        </w:rPr>
      </w:pPr>
      <w:r w:rsidRPr="002C0096">
        <w:rPr>
          <w:sz w:val="20"/>
          <w:szCs w:val="20"/>
        </w:rPr>
        <w:t xml:space="preserve">Дополнить подпункт 3 пункта 1.2 проекта решения после слова «Каратузскому» словом </w:t>
      </w:r>
      <w:r w:rsidRPr="002C0096">
        <w:rPr>
          <w:b/>
          <w:sz w:val="20"/>
          <w:szCs w:val="20"/>
        </w:rPr>
        <w:t>«сельсовету»</w:t>
      </w:r>
      <w:r w:rsidRPr="002C0096">
        <w:rPr>
          <w:sz w:val="20"/>
          <w:szCs w:val="20"/>
        </w:rPr>
        <w:t xml:space="preserve">; </w:t>
      </w:r>
    </w:p>
    <w:p w:rsidR="002C0096" w:rsidRPr="002C0096" w:rsidRDefault="002C0096" w:rsidP="002C0096">
      <w:pPr>
        <w:jc w:val="both"/>
        <w:rPr>
          <w:sz w:val="20"/>
          <w:szCs w:val="20"/>
        </w:rPr>
      </w:pPr>
      <w:r w:rsidRPr="002C0096">
        <w:rPr>
          <w:sz w:val="20"/>
          <w:szCs w:val="20"/>
        </w:rPr>
        <w:t xml:space="preserve">В пункте 1.3 проекта решения,  в п.1 ст. 7 устава </w:t>
      </w:r>
      <w:proofErr w:type="gramStart"/>
      <w:r w:rsidRPr="002C0096">
        <w:rPr>
          <w:sz w:val="20"/>
          <w:szCs w:val="20"/>
        </w:rPr>
        <w:t>–В</w:t>
      </w:r>
      <w:proofErr w:type="gramEnd"/>
      <w:r w:rsidRPr="002C0096">
        <w:rPr>
          <w:sz w:val="20"/>
          <w:szCs w:val="20"/>
        </w:rPr>
        <w:t>опросы местного значения подпункт 1.33 изложить в следующей редакции: «</w:t>
      </w:r>
      <w:r w:rsidRPr="002C0096">
        <w:rPr>
          <w:b/>
          <w:sz w:val="20"/>
          <w:szCs w:val="20"/>
        </w:rPr>
        <w:t>1.33 обеспечение согласования с Общественной палатой Каратузского района общественно значимых интересов граждан, для решения наиболее важных вопросов экономического и социального развития, защиты прав и свобод граждан, соблюдения свободы слова в средствах массовой информации, реализации права граждан на распространение информации законным способом, обеспечения гарантий безопасности и свободы проведения массовых мероприятий, согласованных законным порядком»</w:t>
      </w:r>
      <w:r w:rsidRPr="002C0096">
        <w:rPr>
          <w:sz w:val="20"/>
          <w:szCs w:val="20"/>
        </w:rPr>
        <w:t>;</w:t>
      </w:r>
    </w:p>
    <w:p w:rsidR="002C0096" w:rsidRPr="002C0096" w:rsidRDefault="002C0096" w:rsidP="002C0096">
      <w:pPr>
        <w:jc w:val="both"/>
        <w:rPr>
          <w:sz w:val="20"/>
          <w:szCs w:val="20"/>
        </w:rPr>
      </w:pPr>
      <w:r w:rsidRPr="002C0096">
        <w:rPr>
          <w:sz w:val="20"/>
          <w:szCs w:val="20"/>
        </w:rPr>
        <w:t>Пункт 1.34 изложить в следующей редакции «</w:t>
      </w:r>
      <w:r w:rsidRPr="002C0096">
        <w:rPr>
          <w:b/>
          <w:sz w:val="20"/>
          <w:szCs w:val="20"/>
        </w:rPr>
        <w:t>предоставление помещения для Опорного пункта добровольной пожарной дружины, участвующей в охране общественного порядка»</w:t>
      </w:r>
      <w:r w:rsidRPr="002C0096">
        <w:rPr>
          <w:sz w:val="20"/>
          <w:szCs w:val="20"/>
        </w:rPr>
        <w:t>;</w:t>
      </w:r>
    </w:p>
    <w:p w:rsidR="002C0096" w:rsidRPr="002C0096" w:rsidRDefault="002C0096" w:rsidP="002C0096">
      <w:pPr>
        <w:jc w:val="both"/>
        <w:rPr>
          <w:sz w:val="20"/>
          <w:szCs w:val="20"/>
        </w:rPr>
      </w:pPr>
      <w:r w:rsidRPr="002C0096">
        <w:rPr>
          <w:sz w:val="20"/>
          <w:szCs w:val="20"/>
        </w:rPr>
        <w:t xml:space="preserve">Пункт 1.35 изложить в следующей редакции </w:t>
      </w:r>
      <w:r w:rsidRPr="002C0096">
        <w:rPr>
          <w:b/>
          <w:sz w:val="20"/>
          <w:szCs w:val="20"/>
        </w:rPr>
        <w:t>«выделение средств на финансирование материально-технического обеспечения деятельности народных дружин, предоставлять народным дружинам технические и иные материальные средства, необходимые для осуществления их деятельности»</w:t>
      </w:r>
      <w:r w:rsidRPr="002C0096">
        <w:rPr>
          <w:sz w:val="20"/>
          <w:szCs w:val="20"/>
        </w:rPr>
        <w:t xml:space="preserve">  </w:t>
      </w:r>
    </w:p>
    <w:p w:rsidR="002C0096" w:rsidRPr="002C0096" w:rsidRDefault="002C0096" w:rsidP="002C0096">
      <w:pPr>
        <w:jc w:val="both"/>
        <w:rPr>
          <w:sz w:val="20"/>
          <w:szCs w:val="20"/>
        </w:rPr>
      </w:pPr>
      <w:r w:rsidRPr="002C0096">
        <w:rPr>
          <w:sz w:val="20"/>
          <w:szCs w:val="20"/>
        </w:rPr>
        <w:t xml:space="preserve">в подпункте 5 пункта 1.4 проекта решения после слова «гражданин» добавить частицей </w:t>
      </w:r>
      <w:r w:rsidRPr="002C0096">
        <w:rPr>
          <w:b/>
          <w:sz w:val="20"/>
          <w:szCs w:val="20"/>
        </w:rPr>
        <w:t>«не»</w:t>
      </w:r>
      <w:r w:rsidRPr="002C0096">
        <w:rPr>
          <w:sz w:val="20"/>
          <w:szCs w:val="20"/>
        </w:rPr>
        <w:t xml:space="preserve"> и после словосочетания «муниципального образования» словосочетанием </w:t>
      </w:r>
      <w:r w:rsidRPr="002C0096">
        <w:rPr>
          <w:b/>
          <w:sz w:val="20"/>
          <w:szCs w:val="20"/>
        </w:rPr>
        <w:t>«кроме возможности предусмотренной»</w:t>
      </w:r>
      <w:r w:rsidRPr="002C0096">
        <w:rPr>
          <w:sz w:val="20"/>
          <w:szCs w:val="20"/>
        </w:rPr>
        <w:t xml:space="preserve"> далее по тексту;</w:t>
      </w:r>
    </w:p>
    <w:p w:rsidR="002C0096" w:rsidRPr="002C0096" w:rsidRDefault="002C0096" w:rsidP="002C0096">
      <w:pPr>
        <w:jc w:val="both"/>
        <w:rPr>
          <w:sz w:val="20"/>
          <w:szCs w:val="20"/>
        </w:rPr>
      </w:pPr>
      <w:r w:rsidRPr="002C0096">
        <w:rPr>
          <w:sz w:val="20"/>
          <w:szCs w:val="20"/>
        </w:rPr>
        <w:t xml:space="preserve">дополнить подпункт 4 пункта 1.7 проекта решения после словосочетания «вступают в силу» дополнить предложением </w:t>
      </w:r>
      <w:r w:rsidRPr="002C0096">
        <w:rPr>
          <w:b/>
          <w:sz w:val="20"/>
          <w:szCs w:val="20"/>
        </w:rPr>
        <w:t>«после проведения открытых общественных слушаний, и»</w:t>
      </w:r>
      <w:r w:rsidRPr="002C0096">
        <w:rPr>
          <w:sz w:val="20"/>
          <w:szCs w:val="20"/>
        </w:rPr>
        <w:t xml:space="preserve"> и после словосочетания «опубликования (обнародования) предложением </w:t>
      </w:r>
      <w:r w:rsidRPr="002C0096">
        <w:rPr>
          <w:b/>
          <w:sz w:val="20"/>
          <w:szCs w:val="20"/>
        </w:rPr>
        <w:t>«в районной газете «Знамя труда»</w:t>
      </w:r>
      <w:r w:rsidRPr="002C0096">
        <w:rPr>
          <w:sz w:val="20"/>
          <w:szCs w:val="20"/>
        </w:rPr>
        <w:t>;</w:t>
      </w:r>
    </w:p>
    <w:p w:rsidR="002C0096" w:rsidRPr="002C0096" w:rsidRDefault="002C0096" w:rsidP="002C0096">
      <w:pPr>
        <w:jc w:val="both"/>
        <w:rPr>
          <w:sz w:val="20"/>
          <w:szCs w:val="20"/>
        </w:rPr>
      </w:pPr>
      <w:r w:rsidRPr="002C0096">
        <w:rPr>
          <w:sz w:val="20"/>
          <w:szCs w:val="20"/>
        </w:rPr>
        <w:t xml:space="preserve">  По внесенным Соболевым В.Д. предложениям о поправках выступил Логунов А.П.</w:t>
      </w:r>
    </w:p>
    <w:p w:rsidR="002C0096" w:rsidRPr="002C0096" w:rsidRDefault="002C0096" w:rsidP="002C0096">
      <w:pPr>
        <w:jc w:val="both"/>
        <w:rPr>
          <w:sz w:val="20"/>
          <w:szCs w:val="20"/>
        </w:rPr>
      </w:pPr>
      <w:proofErr w:type="gramStart"/>
      <w:r w:rsidRPr="002C0096">
        <w:rPr>
          <w:b/>
          <w:sz w:val="20"/>
          <w:szCs w:val="20"/>
        </w:rPr>
        <w:t>Логунов А.П.</w:t>
      </w:r>
      <w:r w:rsidRPr="002C0096">
        <w:rPr>
          <w:sz w:val="20"/>
          <w:szCs w:val="20"/>
        </w:rPr>
        <w:t xml:space="preserve"> – наименование решения можно дополнить предложением Соболева В.Д.; в пункте 1.2 изложены  равнозначные наименования представительного органа Каратузского сельсовета, поэтому с предложенным можно согласиться, можно отклонить это предложение;</w:t>
      </w:r>
      <w:proofErr w:type="gramEnd"/>
      <w:r w:rsidRPr="002C0096">
        <w:rPr>
          <w:sz w:val="20"/>
          <w:szCs w:val="20"/>
        </w:rPr>
        <w:t xml:space="preserve"> в части изложения в новой редакции пунктов 1,32, 1,34,1,35 касающихся  вопросов местного значения сельсовета, то в Федеральном законе № 131-ФЗ «Об общих принципах организации местного самоуправления в РФ» и Законе Красноярского края, определены вопросы местного значения поселения. Изложение их в уставе в другой форме, отличной от федерального закона и Закона Красноярского края будет являться нарушением - </w:t>
      </w:r>
      <w:proofErr w:type="gramStart"/>
      <w:r w:rsidRPr="002C0096">
        <w:rPr>
          <w:sz w:val="20"/>
          <w:szCs w:val="20"/>
        </w:rPr>
        <w:t>не соответствием</w:t>
      </w:r>
      <w:proofErr w:type="gramEnd"/>
      <w:r w:rsidRPr="002C0096">
        <w:rPr>
          <w:sz w:val="20"/>
          <w:szCs w:val="20"/>
        </w:rPr>
        <w:t xml:space="preserve"> Устава законодательству,  что повлечет отказ в регистрации изменений в минюсте. </w:t>
      </w:r>
      <w:proofErr w:type="gramStart"/>
      <w:r w:rsidRPr="002C0096">
        <w:rPr>
          <w:sz w:val="20"/>
          <w:szCs w:val="20"/>
        </w:rPr>
        <w:t>Кроме того использование бюджетных средств на решение вопросов не предусмотренных федеральным и краевым законодательством будет нарушением бюджетного кодекса, за что предусмотрена ответственность руководителя, поэтому согласиться с предложенной Соболевым В.Д. редакцией перечисленных пунктов нельзя;</w:t>
      </w:r>
      <w:proofErr w:type="gramEnd"/>
      <w:r w:rsidRPr="002C0096">
        <w:rPr>
          <w:sz w:val="20"/>
          <w:szCs w:val="20"/>
        </w:rPr>
        <w:t xml:space="preserve"> в части внесения изменений о невозможности избрания главой иностранного гражданина, то это противоречит как Конституции РФ, так и закону о выборах, поэтому с данной поправкой также согласиться нельзя. В части проведения открытых общественных слушаний и публикации нормативно-правовых актов в районной газете «Знамя труда», то федеральными законами определен порядок их вступления в законную силу. А именно необходимость их опубликования (обнародования) У нас имеется свое печатное издание «</w:t>
      </w:r>
      <w:proofErr w:type="spellStart"/>
      <w:r w:rsidRPr="002C0096">
        <w:rPr>
          <w:sz w:val="20"/>
          <w:szCs w:val="20"/>
        </w:rPr>
        <w:t>Каратузский</w:t>
      </w:r>
      <w:proofErr w:type="spellEnd"/>
      <w:r w:rsidRPr="002C0096">
        <w:rPr>
          <w:sz w:val="20"/>
          <w:szCs w:val="20"/>
        </w:rPr>
        <w:t xml:space="preserve"> вестник», в котором мы опубликовываем все НПА и Решения Совета депутатов, кроме того </w:t>
      </w:r>
      <w:r w:rsidRPr="002C0096">
        <w:rPr>
          <w:sz w:val="20"/>
          <w:szCs w:val="20"/>
        </w:rPr>
        <w:lastRenderedPageBreak/>
        <w:t>указанные документы размещаются на официальном сайте администрации Каратузского сельсовета в сети «Интернет».</w:t>
      </w:r>
    </w:p>
    <w:p w:rsidR="002C0096" w:rsidRPr="002C0096" w:rsidRDefault="002C0096" w:rsidP="002C0096">
      <w:pPr>
        <w:jc w:val="both"/>
        <w:rPr>
          <w:sz w:val="20"/>
          <w:szCs w:val="20"/>
        </w:rPr>
      </w:pPr>
      <w:r w:rsidRPr="002C0096">
        <w:rPr>
          <w:sz w:val="20"/>
          <w:szCs w:val="20"/>
        </w:rPr>
        <w:t xml:space="preserve">    </w:t>
      </w:r>
      <w:r w:rsidRPr="002C0096">
        <w:rPr>
          <w:b/>
          <w:sz w:val="20"/>
          <w:szCs w:val="20"/>
        </w:rPr>
        <w:t>Логунов А.П</w:t>
      </w:r>
      <w:r w:rsidRPr="002C0096">
        <w:rPr>
          <w:sz w:val="20"/>
          <w:szCs w:val="20"/>
        </w:rPr>
        <w:t>. – Проект Закона о «Народных дружинах» в Красноярском крае, находится в стадии разработки, и  не известно будет ли Законом решение данных вопросов включено в перечень вопросов местного значения поселения. Поэтому необходимо подождать, когда утвердят этот проект, а потом принимать решение.</w:t>
      </w:r>
    </w:p>
    <w:p w:rsidR="002C0096" w:rsidRPr="002C0096" w:rsidRDefault="002C0096" w:rsidP="002C0096">
      <w:pPr>
        <w:jc w:val="both"/>
        <w:rPr>
          <w:sz w:val="20"/>
          <w:szCs w:val="20"/>
        </w:rPr>
      </w:pPr>
      <w:r w:rsidRPr="002C0096">
        <w:rPr>
          <w:sz w:val="20"/>
          <w:szCs w:val="20"/>
        </w:rPr>
        <w:t xml:space="preserve">    </w:t>
      </w:r>
      <w:r w:rsidRPr="002C0096">
        <w:rPr>
          <w:b/>
          <w:sz w:val="20"/>
          <w:szCs w:val="20"/>
        </w:rPr>
        <w:t>Саар А.А</w:t>
      </w:r>
      <w:r w:rsidRPr="002C0096">
        <w:rPr>
          <w:sz w:val="20"/>
          <w:szCs w:val="20"/>
        </w:rPr>
        <w:t>. -  На территории Каратузского сельсовета вместо «Народной дружины» работает «Пожарная дружина».</w:t>
      </w:r>
    </w:p>
    <w:p w:rsidR="002C0096" w:rsidRPr="002C0096" w:rsidRDefault="002C0096" w:rsidP="002C0096">
      <w:pPr>
        <w:jc w:val="both"/>
        <w:rPr>
          <w:sz w:val="20"/>
          <w:szCs w:val="20"/>
        </w:rPr>
      </w:pPr>
      <w:r w:rsidRPr="002C0096">
        <w:rPr>
          <w:sz w:val="20"/>
          <w:szCs w:val="20"/>
        </w:rPr>
        <w:t xml:space="preserve">    </w:t>
      </w:r>
      <w:r w:rsidRPr="002C0096">
        <w:rPr>
          <w:b/>
          <w:sz w:val="20"/>
          <w:szCs w:val="20"/>
        </w:rPr>
        <w:t>Булахов А.П</w:t>
      </w:r>
      <w:r w:rsidRPr="002C0096">
        <w:rPr>
          <w:sz w:val="20"/>
          <w:szCs w:val="20"/>
        </w:rPr>
        <w:t>. – вопросов нет.</w:t>
      </w:r>
    </w:p>
    <w:p w:rsidR="002C0096" w:rsidRPr="002C0096" w:rsidRDefault="002C0096" w:rsidP="002C0096">
      <w:pPr>
        <w:jc w:val="both"/>
        <w:rPr>
          <w:sz w:val="20"/>
          <w:szCs w:val="20"/>
        </w:rPr>
      </w:pPr>
      <w:r w:rsidRPr="002C0096">
        <w:rPr>
          <w:b/>
          <w:sz w:val="20"/>
          <w:szCs w:val="20"/>
        </w:rPr>
        <w:t xml:space="preserve">   </w:t>
      </w:r>
      <w:r w:rsidRPr="002C0096">
        <w:rPr>
          <w:sz w:val="20"/>
          <w:szCs w:val="20"/>
        </w:rPr>
        <w:t xml:space="preserve"> </w:t>
      </w:r>
      <w:r w:rsidRPr="002C0096">
        <w:rPr>
          <w:b/>
          <w:sz w:val="20"/>
          <w:szCs w:val="20"/>
        </w:rPr>
        <w:t>Саар А.А</w:t>
      </w:r>
      <w:r w:rsidRPr="002C0096">
        <w:rPr>
          <w:sz w:val="20"/>
          <w:szCs w:val="20"/>
        </w:rPr>
        <w:t>. – предлагаю с учетом внесенных дополнений и изменений администрации Каратузского сельсовета проверить изменения и дополнения на предмет соответствия действующему законодательству, вынести в проект, если это необходимо дополнения и вынести проект решения на сессию и опубликовать в газете «</w:t>
      </w:r>
      <w:proofErr w:type="spellStart"/>
      <w:r w:rsidRPr="002C0096">
        <w:rPr>
          <w:sz w:val="20"/>
          <w:szCs w:val="20"/>
        </w:rPr>
        <w:t>Каратузский</w:t>
      </w:r>
      <w:proofErr w:type="spellEnd"/>
      <w:r w:rsidRPr="002C0096">
        <w:rPr>
          <w:sz w:val="20"/>
          <w:szCs w:val="20"/>
        </w:rPr>
        <w:t xml:space="preserve">  вестник».</w:t>
      </w:r>
    </w:p>
    <w:p w:rsidR="002C0096" w:rsidRPr="002C0096" w:rsidRDefault="002C0096" w:rsidP="002C0096">
      <w:pPr>
        <w:jc w:val="both"/>
        <w:rPr>
          <w:sz w:val="20"/>
          <w:szCs w:val="20"/>
        </w:rPr>
      </w:pPr>
      <w:r w:rsidRPr="002C0096">
        <w:rPr>
          <w:sz w:val="20"/>
          <w:szCs w:val="20"/>
        </w:rPr>
        <w:t xml:space="preserve">   </w:t>
      </w:r>
    </w:p>
    <w:p w:rsidR="002C0096" w:rsidRPr="002C0096" w:rsidRDefault="002C0096" w:rsidP="002C0096">
      <w:pPr>
        <w:jc w:val="both"/>
        <w:rPr>
          <w:sz w:val="20"/>
          <w:szCs w:val="20"/>
        </w:rPr>
      </w:pPr>
    </w:p>
    <w:p w:rsidR="002C0096" w:rsidRPr="002C0096" w:rsidRDefault="002C0096" w:rsidP="002C0096">
      <w:pPr>
        <w:jc w:val="both"/>
        <w:rPr>
          <w:sz w:val="20"/>
          <w:szCs w:val="20"/>
        </w:rPr>
      </w:pPr>
      <w:r w:rsidRPr="002C0096">
        <w:rPr>
          <w:sz w:val="20"/>
          <w:szCs w:val="20"/>
        </w:rPr>
        <w:t xml:space="preserve">  ПУБЛИЧНЫЕ СЛУШАНИЯ закончены и в ходе публичных слушаний было принято РЕШЕНИЕ:</w:t>
      </w:r>
    </w:p>
    <w:p w:rsidR="002C0096" w:rsidRPr="002C0096" w:rsidRDefault="002C0096" w:rsidP="002C0096">
      <w:pPr>
        <w:jc w:val="both"/>
        <w:rPr>
          <w:sz w:val="20"/>
          <w:szCs w:val="20"/>
        </w:rPr>
      </w:pPr>
      <w:r w:rsidRPr="002C0096">
        <w:rPr>
          <w:sz w:val="20"/>
          <w:szCs w:val="20"/>
        </w:rPr>
        <w:t xml:space="preserve">   - Просить </w:t>
      </w:r>
      <w:proofErr w:type="spellStart"/>
      <w:r w:rsidRPr="002C0096">
        <w:rPr>
          <w:sz w:val="20"/>
          <w:szCs w:val="20"/>
        </w:rPr>
        <w:t>Каратузский</w:t>
      </w:r>
      <w:proofErr w:type="spellEnd"/>
      <w:r w:rsidRPr="002C0096">
        <w:rPr>
          <w:sz w:val="20"/>
          <w:szCs w:val="20"/>
        </w:rPr>
        <w:t xml:space="preserve"> сельский Совет депутатов принять проект решения    </w:t>
      </w:r>
    </w:p>
    <w:p w:rsidR="002C0096" w:rsidRPr="002C0096" w:rsidRDefault="002C0096" w:rsidP="002C0096">
      <w:pPr>
        <w:jc w:val="both"/>
        <w:rPr>
          <w:sz w:val="20"/>
          <w:szCs w:val="20"/>
        </w:rPr>
      </w:pPr>
      <w:r w:rsidRPr="002C0096">
        <w:rPr>
          <w:sz w:val="20"/>
          <w:szCs w:val="20"/>
        </w:rPr>
        <w:t>«О внесении изменений  и дополнений в Устав»</w:t>
      </w:r>
    </w:p>
    <w:p w:rsidR="002C0096" w:rsidRPr="002C0096" w:rsidRDefault="002C0096" w:rsidP="002C0096">
      <w:pPr>
        <w:jc w:val="both"/>
        <w:rPr>
          <w:sz w:val="20"/>
          <w:szCs w:val="20"/>
        </w:rPr>
      </w:pPr>
      <w:r w:rsidRPr="002C0096">
        <w:rPr>
          <w:sz w:val="20"/>
          <w:szCs w:val="20"/>
        </w:rPr>
        <w:t xml:space="preserve">    - Решение публичных слушаний опубликовать в периодическом печатном издании «</w:t>
      </w:r>
      <w:proofErr w:type="spellStart"/>
      <w:r w:rsidRPr="002C0096">
        <w:rPr>
          <w:sz w:val="20"/>
          <w:szCs w:val="20"/>
        </w:rPr>
        <w:t>Каратузский</w:t>
      </w:r>
      <w:proofErr w:type="spellEnd"/>
      <w:r w:rsidRPr="002C0096">
        <w:rPr>
          <w:sz w:val="20"/>
          <w:szCs w:val="20"/>
        </w:rPr>
        <w:t xml:space="preserve"> вестник»</w:t>
      </w:r>
    </w:p>
    <w:p w:rsidR="002C0096" w:rsidRPr="002C0096" w:rsidRDefault="002C0096" w:rsidP="002C0096">
      <w:pPr>
        <w:jc w:val="both"/>
        <w:rPr>
          <w:sz w:val="20"/>
          <w:szCs w:val="20"/>
        </w:rPr>
      </w:pPr>
    </w:p>
    <w:p w:rsidR="002C0096" w:rsidRPr="002C0096" w:rsidRDefault="002C0096" w:rsidP="002C0096">
      <w:pPr>
        <w:jc w:val="both"/>
        <w:rPr>
          <w:sz w:val="20"/>
          <w:szCs w:val="20"/>
        </w:rPr>
      </w:pPr>
    </w:p>
    <w:p w:rsidR="002C0096" w:rsidRPr="002C0096" w:rsidRDefault="002C0096" w:rsidP="002C0096">
      <w:pPr>
        <w:jc w:val="both"/>
        <w:rPr>
          <w:sz w:val="20"/>
          <w:szCs w:val="20"/>
        </w:rPr>
      </w:pPr>
    </w:p>
    <w:p w:rsidR="002C0096" w:rsidRPr="002C0096" w:rsidRDefault="002C0096" w:rsidP="002C0096">
      <w:pPr>
        <w:jc w:val="both"/>
        <w:rPr>
          <w:sz w:val="20"/>
          <w:szCs w:val="20"/>
        </w:rPr>
      </w:pPr>
      <w:r w:rsidRPr="002C0096">
        <w:rPr>
          <w:sz w:val="20"/>
          <w:szCs w:val="20"/>
        </w:rPr>
        <w:t xml:space="preserve">Председатель </w:t>
      </w:r>
      <w:proofErr w:type="gramStart"/>
      <w:r w:rsidRPr="002C0096">
        <w:rPr>
          <w:sz w:val="20"/>
          <w:szCs w:val="20"/>
        </w:rPr>
        <w:t>публичных</w:t>
      </w:r>
      <w:proofErr w:type="gramEnd"/>
    </w:p>
    <w:p w:rsidR="002C0096" w:rsidRPr="002C0096" w:rsidRDefault="002C0096" w:rsidP="002C0096">
      <w:pPr>
        <w:jc w:val="both"/>
        <w:rPr>
          <w:sz w:val="20"/>
          <w:szCs w:val="20"/>
        </w:rPr>
      </w:pPr>
      <w:r w:rsidRPr="002C0096">
        <w:rPr>
          <w:sz w:val="20"/>
          <w:szCs w:val="20"/>
        </w:rPr>
        <w:t>слушаний                                                                              А.А. Саар</w:t>
      </w:r>
    </w:p>
    <w:p w:rsidR="002C0096" w:rsidRPr="002C0096" w:rsidRDefault="002C0096" w:rsidP="002C0096">
      <w:pPr>
        <w:jc w:val="both"/>
        <w:rPr>
          <w:sz w:val="20"/>
          <w:szCs w:val="20"/>
        </w:rPr>
      </w:pPr>
    </w:p>
    <w:p w:rsidR="002C0096" w:rsidRPr="002C0096" w:rsidRDefault="002C0096" w:rsidP="002C0096">
      <w:pPr>
        <w:jc w:val="both"/>
        <w:rPr>
          <w:sz w:val="20"/>
          <w:szCs w:val="20"/>
        </w:rPr>
      </w:pPr>
    </w:p>
    <w:p w:rsidR="002C0096" w:rsidRPr="002C0096" w:rsidRDefault="002C0096" w:rsidP="002C0096">
      <w:pPr>
        <w:jc w:val="both"/>
        <w:rPr>
          <w:sz w:val="20"/>
          <w:szCs w:val="20"/>
        </w:rPr>
      </w:pPr>
      <w:r w:rsidRPr="002C0096">
        <w:rPr>
          <w:sz w:val="20"/>
          <w:szCs w:val="20"/>
        </w:rPr>
        <w:t xml:space="preserve">Секретарь </w:t>
      </w:r>
      <w:proofErr w:type="gramStart"/>
      <w:r w:rsidRPr="002C0096">
        <w:rPr>
          <w:sz w:val="20"/>
          <w:szCs w:val="20"/>
        </w:rPr>
        <w:t>публичных</w:t>
      </w:r>
      <w:proofErr w:type="gramEnd"/>
    </w:p>
    <w:p w:rsidR="002C0096" w:rsidRPr="002C0096" w:rsidRDefault="002C0096" w:rsidP="002C0096">
      <w:pPr>
        <w:jc w:val="both"/>
        <w:rPr>
          <w:sz w:val="20"/>
          <w:szCs w:val="20"/>
        </w:rPr>
      </w:pPr>
      <w:r w:rsidRPr="002C0096">
        <w:rPr>
          <w:sz w:val="20"/>
          <w:szCs w:val="20"/>
        </w:rPr>
        <w:t>слушаний                                                                              Е.В. Алексеева</w:t>
      </w:r>
    </w:p>
    <w:p w:rsidR="00F2069C" w:rsidRDefault="00F2069C" w:rsidP="002C0096">
      <w:pPr>
        <w:jc w:val="center"/>
        <w:rPr>
          <w:sz w:val="20"/>
          <w:szCs w:val="20"/>
        </w:rPr>
      </w:pPr>
    </w:p>
    <w:p w:rsidR="004B60E3" w:rsidRDefault="004B60E3" w:rsidP="002C0096">
      <w:pPr>
        <w:jc w:val="center"/>
        <w:rPr>
          <w:sz w:val="20"/>
          <w:szCs w:val="20"/>
        </w:rPr>
      </w:pPr>
    </w:p>
    <w:p w:rsidR="004B60E3" w:rsidRDefault="004B60E3" w:rsidP="002C0096">
      <w:pPr>
        <w:jc w:val="center"/>
        <w:rPr>
          <w:sz w:val="20"/>
          <w:szCs w:val="20"/>
        </w:rPr>
      </w:pPr>
    </w:p>
    <w:p w:rsidR="004B60E3" w:rsidRDefault="004B60E3" w:rsidP="002C0096">
      <w:pPr>
        <w:jc w:val="center"/>
        <w:rPr>
          <w:sz w:val="20"/>
          <w:szCs w:val="20"/>
        </w:rPr>
      </w:pPr>
    </w:p>
    <w:p w:rsidR="004B60E3" w:rsidRDefault="004B60E3" w:rsidP="002C0096">
      <w:pPr>
        <w:jc w:val="center"/>
        <w:rPr>
          <w:sz w:val="20"/>
          <w:szCs w:val="20"/>
        </w:rPr>
      </w:pPr>
    </w:p>
    <w:p w:rsidR="004B60E3" w:rsidRDefault="004B60E3" w:rsidP="002C0096">
      <w:pPr>
        <w:jc w:val="center"/>
        <w:rPr>
          <w:sz w:val="20"/>
          <w:szCs w:val="20"/>
        </w:rPr>
      </w:pPr>
    </w:p>
    <w:p w:rsidR="004B60E3" w:rsidRDefault="004B60E3" w:rsidP="002C0096">
      <w:pPr>
        <w:jc w:val="center"/>
        <w:rPr>
          <w:sz w:val="20"/>
          <w:szCs w:val="20"/>
        </w:rPr>
      </w:pPr>
    </w:p>
    <w:p w:rsidR="004B60E3" w:rsidRDefault="004B60E3" w:rsidP="002C0096">
      <w:pPr>
        <w:jc w:val="center"/>
        <w:rPr>
          <w:sz w:val="20"/>
          <w:szCs w:val="20"/>
        </w:rPr>
      </w:pPr>
    </w:p>
    <w:p w:rsidR="004B60E3" w:rsidRDefault="004B60E3" w:rsidP="002C0096">
      <w:pPr>
        <w:jc w:val="center"/>
        <w:rPr>
          <w:sz w:val="20"/>
          <w:szCs w:val="20"/>
        </w:rPr>
      </w:pPr>
    </w:p>
    <w:p w:rsidR="004B60E3" w:rsidRDefault="004B60E3" w:rsidP="002C0096">
      <w:pPr>
        <w:jc w:val="center"/>
        <w:rPr>
          <w:sz w:val="20"/>
          <w:szCs w:val="20"/>
        </w:rPr>
      </w:pPr>
    </w:p>
    <w:p w:rsidR="004B60E3" w:rsidRDefault="004B60E3" w:rsidP="002C0096">
      <w:pPr>
        <w:jc w:val="center"/>
        <w:rPr>
          <w:sz w:val="20"/>
          <w:szCs w:val="20"/>
        </w:rPr>
      </w:pPr>
    </w:p>
    <w:p w:rsidR="004B60E3" w:rsidRDefault="004B60E3" w:rsidP="002C0096">
      <w:pPr>
        <w:jc w:val="center"/>
        <w:rPr>
          <w:sz w:val="20"/>
          <w:szCs w:val="20"/>
        </w:rPr>
      </w:pPr>
    </w:p>
    <w:p w:rsidR="004B60E3" w:rsidRDefault="004B60E3" w:rsidP="002C0096">
      <w:pPr>
        <w:jc w:val="center"/>
        <w:rPr>
          <w:sz w:val="20"/>
          <w:szCs w:val="20"/>
        </w:rPr>
      </w:pPr>
      <w:bookmarkStart w:id="0" w:name="_GoBack"/>
      <w:bookmarkEnd w:id="0"/>
    </w:p>
    <w:p w:rsidR="004B60E3" w:rsidRDefault="004B60E3" w:rsidP="002C0096">
      <w:pPr>
        <w:jc w:val="center"/>
        <w:rPr>
          <w:sz w:val="20"/>
          <w:szCs w:val="20"/>
        </w:rPr>
      </w:pPr>
    </w:p>
    <w:p w:rsidR="004B60E3" w:rsidRDefault="004B60E3" w:rsidP="002C0096">
      <w:pPr>
        <w:jc w:val="center"/>
        <w:rPr>
          <w:sz w:val="20"/>
          <w:szCs w:val="20"/>
        </w:rPr>
      </w:pPr>
    </w:p>
    <w:p w:rsidR="004B60E3" w:rsidRDefault="004B60E3" w:rsidP="002C0096">
      <w:pPr>
        <w:jc w:val="center"/>
        <w:rPr>
          <w:sz w:val="20"/>
          <w:szCs w:val="20"/>
        </w:rPr>
      </w:pPr>
    </w:p>
    <w:p w:rsidR="004B60E3" w:rsidRDefault="004B60E3" w:rsidP="002C0096">
      <w:pPr>
        <w:jc w:val="center"/>
        <w:rPr>
          <w:sz w:val="20"/>
          <w:szCs w:val="20"/>
        </w:rPr>
      </w:pPr>
    </w:p>
    <w:p w:rsidR="004B60E3" w:rsidRDefault="004B60E3" w:rsidP="002C0096">
      <w:pPr>
        <w:jc w:val="center"/>
        <w:rPr>
          <w:sz w:val="20"/>
          <w:szCs w:val="20"/>
        </w:rPr>
      </w:pPr>
    </w:p>
    <w:p w:rsidR="004B60E3" w:rsidRDefault="004B60E3" w:rsidP="002C0096">
      <w:pPr>
        <w:jc w:val="center"/>
        <w:rPr>
          <w:sz w:val="20"/>
          <w:szCs w:val="20"/>
        </w:rPr>
      </w:pPr>
    </w:p>
    <w:p w:rsidR="004B60E3" w:rsidRDefault="004B60E3" w:rsidP="002C0096">
      <w:pPr>
        <w:jc w:val="center"/>
        <w:rPr>
          <w:sz w:val="20"/>
          <w:szCs w:val="20"/>
        </w:rPr>
      </w:pPr>
    </w:p>
    <w:p w:rsidR="004B60E3" w:rsidRPr="004B60E3" w:rsidRDefault="004B60E3" w:rsidP="004B60E3">
      <w:pPr>
        <w:rPr>
          <w:sz w:val="20"/>
          <w:szCs w:val="20"/>
        </w:rPr>
      </w:pPr>
      <w:r w:rsidRPr="004B60E3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4B60E3" w:rsidRPr="004B60E3" w:rsidRDefault="004B60E3" w:rsidP="004B60E3">
      <w:pPr>
        <w:rPr>
          <w:sz w:val="20"/>
          <w:szCs w:val="20"/>
        </w:rPr>
      </w:pPr>
      <w:r w:rsidRPr="004B60E3">
        <w:rPr>
          <w:sz w:val="20"/>
          <w:szCs w:val="20"/>
        </w:rPr>
        <w:t>Тираж: 50 экземпляров.</w:t>
      </w:r>
    </w:p>
    <w:p w:rsidR="004B60E3" w:rsidRPr="004B60E3" w:rsidRDefault="004B60E3" w:rsidP="004B60E3">
      <w:pPr>
        <w:rPr>
          <w:sz w:val="20"/>
          <w:szCs w:val="20"/>
        </w:rPr>
      </w:pPr>
      <w:r w:rsidRPr="004B60E3">
        <w:rPr>
          <w:sz w:val="20"/>
          <w:szCs w:val="20"/>
        </w:rPr>
        <w:t>Адрес: село Каратузское улица Ленина 30.</w:t>
      </w:r>
    </w:p>
    <w:p w:rsidR="004B60E3" w:rsidRPr="004B60E3" w:rsidRDefault="004B60E3" w:rsidP="004B60E3">
      <w:pPr>
        <w:rPr>
          <w:sz w:val="20"/>
          <w:szCs w:val="20"/>
        </w:rPr>
      </w:pPr>
    </w:p>
    <w:sectPr w:rsidR="004B60E3" w:rsidRPr="004B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B6" w:rsidRDefault="007D7DB6" w:rsidP="00F27E28">
      <w:r>
        <w:separator/>
      </w:r>
    </w:p>
  </w:endnote>
  <w:endnote w:type="continuationSeparator" w:id="0">
    <w:p w:rsidR="007D7DB6" w:rsidRDefault="007D7DB6" w:rsidP="00F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B6" w:rsidRDefault="007D7DB6" w:rsidP="00F27E28">
      <w:r>
        <w:separator/>
      </w:r>
    </w:p>
  </w:footnote>
  <w:footnote w:type="continuationSeparator" w:id="0">
    <w:p w:rsidR="007D7DB6" w:rsidRDefault="007D7DB6" w:rsidP="00F27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94C"/>
    <w:multiLevelType w:val="multilevel"/>
    <w:tmpl w:val="528ACB74"/>
    <w:lvl w:ilvl="0">
      <w:start w:val="1"/>
      <w:numFmt w:val="decimal"/>
      <w:lvlText w:val="1.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362376"/>
    <w:multiLevelType w:val="multilevel"/>
    <w:tmpl w:val="620AA4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6"/>
      <w:numFmt w:val="decimal"/>
      <w:lvlText w:val="%1.%2)"/>
      <w:lvlJc w:val="left"/>
      <w:pPr>
        <w:tabs>
          <w:tab w:val="num" w:pos="1620"/>
        </w:tabs>
        <w:ind w:left="1620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tabs>
          <w:tab w:val="num" w:pos="3780"/>
        </w:tabs>
        <w:ind w:left="3780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tabs>
          <w:tab w:val="num" w:pos="5940"/>
        </w:tabs>
        <w:ind w:left="5940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tabs>
          <w:tab w:val="num" w:pos="7200"/>
        </w:tabs>
        <w:ind w:left="720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tabs>
          <w:tab w:val="num" w:pos="8100"/>
        </w:tabs>
        <w:ind w:left="8100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tabs>
          <w:tab w:val="num" w:pos="9360"/>
        </w:tabs>
        <w:ind w:left="9360" w:hanging="2160"/>
      </w:pPr>
      <w:rPr>
        <w:rFonts w:hint="default"/>
        <w:i w:val="0"/>
      </w:rPr>
    </w:lvl>
  </w:abstractNum>
  <w:abstractNum w:abstractNumId="2">
    <w:nsid w:val="11B4612D"/>
    <w:multiLevelType w:val="hybridMultilevel"/>
    <w:tmpl w:val="5330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6F86"/>
    <w:multiLevelType w:val="hybridMultilevel"/>
    <w:tmpl w:val="7AE66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30696"/>
    <w:multiLevelType w:val="hybridMultilevel"/>
    <w:tmpl w:val="1090D5E6"/>
    <w:lvl w:ilvl="0" w:tplc="F1FE4F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71918"/>
    <w:multiLevelType w:val="hybridMultilevel"/>
    <w:tmpl w:val="C1788910"/>
    <w:lvl w:ilvl="0" w:tplc="87E496A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12">
    <w:nsid w:val="34DB632C"/>
    <w:multiLevelType w:val="singleLevel"/>
    <w:tmpl w:val="9E92CA6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221A11"/>
    <w:multiLevelType w:val="hybridMultilevel"/>
    <w:tmpl w:val="7A48A426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0805E7"/>
    <w:multiLevelType w:val="hybridMultilevel"/>
    <w:tmpl w:val="33DCE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8A785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A977F1F"/>
    <w:multiLevelType w:val="multilevel"/>
    <w:tmpl w:val="654480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5A57270"/>
    <w:multiLevelType w:val="hybridMultilevel"/>
    <w:tmpl w:val="F3686F92"/>
    <w:lvl w:ilvl="0" w:tplc="BD5C084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B6D2364"/>
    <w:multiLevelType w:val="hybridMultilevel"/>
    <w:tmpl w:val="7D3E1402"/>
    <w:lvl w:ilvl="0" w:tplc="F9E2E4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CB64BF6"/>
    <w:multiLevelType w:val="multilevel"/>
    <w:tmpl w:val="AD8A26C0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9">
    <w:nsid w:val="72917C27"/>
    <w:multiLevelType w:val="multilevel"/>
    <w:tmpl w:val="7D9AF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72E57DA9"/>
    <w:multiLevelType w:val="hybridMultilevel"/>
    <w:tmpl w:val="4EA0BE30"/>
    <w:lvl w:ilvl="0" w:tplc="5A3ADF98">
      <w:start w:val="3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4441A26"/>
    <w:multiLevelType w:val="hybridMultilevel"/>
    <w:tmpl w:val="FCD03ED6"/>
    <w:lvl w:ilvl="0" w:tplc="006211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690EC2"/>
    <w:multiLevelType w:val="multilevel"/>
    <w:tmpl w:val="CF78C700"/>
    <w:lvl w:ilvl="0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88D1874"/>
    <w:multiLevelType w:val="multilevel"/>
    <w:tmpl w:val="5ECE5D3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3"/>
  </w:num>
  <w:num w:numId="10">
    <w:abstractNumId w:val="16"/>
  </w:num>
  <w:num w:numId="11">
    <w:abstractNumId w:val="10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0"/>
  </w:num>
  <w:num w:numId="16">
    <w:abstractNumId w:val="19"/>
  </w:num>
  <w:num w:numId="17">
    <w:abstractNumId w:val="15"/>
  </w:num>
  <w:num w:numId="18">
    <w:abstractNumId w:val="1"/>
  </w:num>
  <w:num w:numId="19">
    <w:abstractNumId w:val="12"/>
  </w:num>
  <w:num w:numId="20">
    <w:abstractNumId w:val="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D"/>
    <w:rsid w:val="000067E1"/>
    <w:rsid w:val="00035BD8"/>
    <w:rsid w:val="00077FFB"/>
    <w:rsid w:val="00097BB7"/>
    <w:rsid w:val="000E757F"/>
    <w:rsid w:val="00106C6D"/>
    <w:rsid w:val="00127454"/>
    <w:rsid w:val="00140ADC"/>
    <w:rsid w:val="001D2174"/>
    <w:rsid w:val="001F6C44"/>
    <w:rsid w:val="00200595"/>
    <w:rsid w:val="00207B8F"/>
    <w:rsid w:val="002123D1"/>
    <w:rsid w:val="00254B8F"/>
    <w:rsid w:val="0025618E"/>
    <w:rsid w:val="002570F1"/>
    <w:rsid w:val="0026421D"/>
    <w:rsid w:val="002B1109"/>
    <w:rsid w:val="002C0096"/>
    <w:rsid w:val="002C0E6D"/>
    <w:rsid w:val="002D5793"/>
    <w:rsid w:val="00304EA5"/>
    <w:rsid w:val="003055C6"/>
    <w:rsid w:val="00322B75"/>
    <w:rsid w:val="00331B87"/>
    <w:rsid w:val="003377E1"/>
    <w:rsid w:val="00381EE8"/>
    <w:rsid w:val="003B538B"/>
    <w:rsid w:val="003D4818"/>
    <w:rsid w:val="003E09C3"/>
    <w:rsid w:val="003F5084"/>
    <w:rsid w:val="003F5CA7"/>
    <w:rsid w:val="00407318"/>
    <w:rsid w:val="00471585"/>
    <w:rsid w:val="00471B66"/>
    <w:rsid w:val="00472D14"/>
    <w:rsid w:val="004814C5"/>
    <w:rsid w:val="00494F78"/>
    <w:rsid w:val="00495024"/>
    <w:rsid w:val="004B60E3"/>
    <w:rsid w:val="004C4C7B"/>
    <w:rsid w:val="00502760"/>
    <w:rsid w:val="00534B25"/>
    <w:rsid w:val="00547FEC"/>
    <w:rsid w:val="005528A3"/>
    <w:rsid w:val="0057415E"/>
    <w:rsid w:val="005C0A8E"/>
    <w:rsid w:val="0062533D"/>
    <w:rsid w:val="00627A13"/>
    <w:rsid w:val="00666A16"/>
    <w:rsid w:val="00674CA4"/>
    <w:rsid w:val="00706948"/>
    <w:rsid w:val="00707F2B"/>
    <w:rsid w:val="00727A9D"/>
    <w:rsid w:val="00735D29"/>
    <w:rsid w:val="0077745B"/>
    <w:rsid w:val="00791DBF"/>
    <w:rsid w:val="007973C0"/>
    <w:rsid w:val="007A2920"/>
    <w:rsid w:val="007C36C2"/>
    <w:rsid w:val="007C5CF8"/>
    <w:rsid w:val="007D7DB6"/>
    <w:rsid w:val="00817A88"/>
    <w:rsid w:val="0082016F"/>
    <w:rsid w:val="008334B0"/>
    <w:rsid w:val="00836C2C"/>
    <w:rsid w:val="0089243E"/>
    <w:rsid w:val="008A14B1"/>
    <w:rsid w:val="008A3088"/>
    <w:rsid w:val="008A3534"/>
    <w:rsid w:val="008E6A14"/>
    <w:rsid w:val="0094285E"/>
    <w:rsid w:val="0094758A"/>
    <w:rsid w:val="00950715"/>
    <w:rsid w:val="00965694"/>
    <w:rsid w:val="00972842"/>
    <w:rsid w:val="009A43D2"/>
    <w:rsid w:val="009B5C08"/>
    <w:rsid w:val="009E0705"/>
    <w:rsid w:val="00A1212C"/>
    <w:rsid w:val="00A1338E"/>
    <w:rsid w:val="00A242DE"/>
    <w:rsid w:val="00A816FA"/>
    <w:rsid w:val="00B502EA"/>
    <w:rsid w:val="00B6450B"/>
    <w:rsid w:val="00BA0D51"/>
    <w:rsid w:val="00BA7BDF"/>
    <w:rsid w:val="00C2480B"/>
    <w:rsid w:val="00C40304"/>
    <w:rsid w:val="00C94CCB"/>
    <w:rsid w:val="00CA56EE"/>
    <w:rsid w:val="00CC67F3"/>
    <w:rsid w:val="00CE43C6"/>
    <w:rsid w:val="00CE7527"/>
    <w:rsid w:val="00D119DB"/>
    <w:rsid w:val="00D20A9A"/>
    <w:rsid w:val="00D263B0"/>
    <w:rsid w:val="00D478A0"/>
    <w:rsid w:val="00D67F6D"/>
    <w:rsid w:val="00D73AA4"/>
    <w:rsid w:val="00DB1FEC"/>
    <w:rsid w:val="00DC689B"/>
    <w:rsid w:val="00E30F6C"/>
    <w:rsid w:val="00E53057"/>
    <w:rsid w:val="00E610D0"/>
    <w:rsid w:val="00E63893"/>
    <w:rsid w:val="00E837AB"/>
    <w:rsid w:val="00F07DC1"/>
    <w:rsid w:val="00F2069C"/>
    <w:rsid w:val="00F27E28"/>
    <w:rsid w:val="00F564F8"/>
    <w:rsid w:val="00F75AFB"/>
    <w:rsid w:val="00FB2032"/>
    <w:rsid w:val="00FC3B19"/>
    <w:rsid w:val="00FD1489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99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semiHidden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99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semiHidden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C3140330F0CD3A852E386A0A0F56C773412FC71C0B7B60658397C53EC9A98203521E8EB6E87B4CL503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C3140330F0CD3A852E386A0A0F56C7734325C419077B60658397C53ELC09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54874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C3140330F0CD3A852E386A0A0F56C7734324CB19057B60658397C53EC9A98203521E8DLB04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C3140330F0CD3A852E386A0A0F56C7734324CB18007B60658397C53EC9A98203521E8EB1LE0BG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2C3140330F0CD3A852E386A0A0F56C7734324CB18007B60658397C53EC9A98203521E8EB5LE0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F7526-61D8-4A66-8386-47B7EC46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7</Pages>
  <Words>3931</Words>
  <Characters>22409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67</cp:revision>
  <cp:lastPrinted>2014-11-19T04:00:00Z</cp:lastPrinted>
  <dcterms:created xsi:type="dcterms:W3CDTF">2014-09-19T03:25:00Z</dcterms:created>
  <dcterms:modified xsi:type="dcterms:W3CDTF">2015-04-24T05:34:00Z</dcterms:modified>
</cp:coreProperties>
</file>