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92" w:rsidRPr="00454427" w:rsidRDefault="006F3792" w:rsidP="006F3792">
      <w:pPr>
        <w:jc w:val="right"/>
        <w:rPr>
          <w:b/>
        </w:rPr>
      </w:pPr>
    </w:p>
    <w:p w:rsidR="006F3792" w:rsidRPr="006F3792" w:rsidRDefault="006F3792" w:rsidP="006F3792">
      <w:pPr>
        <w:jc w:val="center"/>
        <w:rPr>
          <w:sz w:val="28"/>
          <w:szCs w:val="28"/>
        </w:rPr>
      </w:pPr>
      <w:r w:rsidRPr="006F3792">
        <w:rPr>
          <w:sz w:val="28"/>
          <w:szCs w:val="28"/>
        </w:rPr>
        <w:t>КАРАТУЗСКИЙ СЕЛЬСКИЙ СОВЕТ ДЕПУТАТОВ</w:t>
      </w:r>
    </w:p>
    <w:p w:rsidR="006F3792" w:rsidRPr="006F3792" w:rsidRDefault="006F3792" w:rsidP="006F3792">
      <w:pPr>
        <w:jc w:val="center"/>
        <w:rPr>
          <w:sz w:val="28"/>
          <w:szCs w:val="28"/>
        </w:rPr>
      </w:pPr>
    </w:p>
    <w:p w:rsidR="006F3792" w:rsidRPr="006F3792" w:rsidRDefault="006F3792" w:rsidP="006F3792">
      <w:pPr>
        <w:jc w:val="center"/>
        <w:rPr>
          <w:sz w:val="28"/>
          <w:szCs w:val="28"/>
        </w:rPr>
      </w:pPr>
      <w:r w:rsidRPr="006F3792">
        <w:rPr>
          <w:sz w:val="28"/>
          <w:szCs w:val="28"/>
        </w:rPr>
        <w:t>РЕШЕНИЯ</w:t>
      </w:r>
    </w:p>
    <w:p w:rsidR="006F3792" w:rsidRPr="006F3792" w:rsidRDefault="006F3792" w:rsidP="006F3792">
      <w:pPr>
        <w:jc w:val="both"/>
        <w:rPr>
          <w:sz w:val="28"/>
          <w:szCs w:val="28"/>
        </w:rPr>
      </w:pPr>
      <w:r w:rsidRPr="006F37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10.09.2015г.        </w:t>
      </w:r>
      <w:r>
        <w:rPr>
          <w:sz w:val="28"/>
          <w:szCs w:val="28"/>
        </w:rPr>
        <w:t xml:space="preserve">                       </w:t>
      </w:r>
      <w:r w:rsidRPr="006F3792">
        <w:rPr>
          <w:sz w:val="28"/>
          <w:szCs w:val="28"/>
        </w:rPr>
        <w:t xml:space="preserve"> с. Каратузское </w:t>
      </w:r>
      <w:r>
        <w:rPr>
          <w:sz w:val="28"/>
          <w:szCs w:val="28"/>
        </w:rPr>
        <w:t xml:space="preserve">                               </w:t>
      </w:r>
      <w:r w:rsidRPr="006F3792">
        <w:rPr>
          <w:sz w:val="28"/>
          <w:szCs w:val="28"/>
        </w:rPr>
        <w:t xml:space="preserve">№  30-179 </w:t>
      </w:r>
    </w:p>
    <w:p w:rsidR="006F3792" w:rsidRPr="006F3792" w:rsidRDefault="006F3792" w:rsidP="006F3792">
      <w:pPr>
        <w:jc w:val="both"/>
        <w:rPr>
          <w:sz w:val="28"/>
          <w:szCs w:val="28"/>
        </w:rPr>
      </w:pPr>
    </w:p>
    <w:p w:rsidR="006F3792" w:rsidRPr="006F3792" w:rsidRDefault="006F3792" w:rsidP="006F3792">
      <w:pPr>
        <w:jc w:val="both"/>
        <w:rPr>
          <w:sz w:val="28"/>
          <w:szCs w:val="28"/>
        </w:rPr>
      </w:pPr>
    </w:p>
    <w:p w:rsidR="006F3792" w:rsidRPr="006F3792" w:rsidRDefault="006F3792" w:rsidP="006F3792">
      <w:pPr>
        <w:jc w:val="both"/>
        <w:rPr>
          <w:sz w:val="28"/>
          <w:szCs w:val="28"/>
        </w:rPr>
      </w:pPr>
      <w:bookmarkStart w:id="0" w:name="_GoBack"/>
      <w:r w:rsidRPr="006F3792">
        <w:rPr>
          <w:sz w:val="28"/>
          <w:szCs w:val="28"/>
        </w:rPr>
        <w:t>О пересмотре даты</w:t>
      </w:r>
      <w:r w:rsidR="00E9713D">
        <w:rPr>
          <w:sz w:val="28"/>
          <w:szCs w:val="28"/>
        </w:rPr>
        <w:t xml:space="preserve"> </w:t>
      </w:r>
      <w:r w:rsidRPr="006F3792">
        <w:rPr>
          <w:sz w:val="28"/>
          <w:szCs w:val="28"/>
        </w:rPr>
        <w:t>образования Каратуза</w:t>
      </w:r>
      <w:bookmarkEnd w:id="0"/>
    </w:p>
    <w:p w:rsidR="006F3792" w:rsidRPr="006F3792" w:rsidRDefault="006F3792" w:rsidP="006F3792">
      <w:pPr>
        <w:jc w:val="both"/>
        <w:rPr>
          <w:sz w:val="28"/>
          <w:szCs w:val="28"/>
        </w:rPr>
      </w:pPr>
    </w:p>
    <w:p w:rsidR="006F3792" w:rsidRPr="006F3792" w:rsidRDefault="006F3792" w:rsidP="006F3792">
      <w:pPr>
        <w:jc w:val="both"/>
        <w:rPr>
          <w:sz w:val="28"/>
          <w:szCs w:val="28"/>
        </w:rPr>
      </w:pPr>
    </w:p>
    <w:p w:rsidR="006F3792" w:rsidRPr="006F3792" w:rsidRDefault="006F3792" w:rsidP="006F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3792">
        <w:rPr>
          <w:sz w:val="28"/>
          <w:szCs w:val="28"/>
        </w:rPr>
        <w:t xml:space="preserve">Рассмотрев </w:t>
      </w:r>
      <w:proofErr w:type="gramStart"/>
      <w:r w:rsidRPr="006F3792">
        <w:rPr>
          <w:sz w:val="28"/>
          <w:szCs w:val="28"/>
        </w:rPr>
        <w:t>заявление  и</w:t>
      </w:r>
      <w:proofErr w:type="gramEnd"/>
      <w:r w:rsidRPr="006F3792">
        <w:rPr>
          <w:sz w:val="28"/>
          <w:szCs w:val="28"/>
        </w:rPr>
        <w:t xml:space="preserve"> материалы представленные историком Соболевым И.И., об изменении</w:t>
      </w:r>
      <w:r>
        <w:rPr>
          <w:sz w:val="28"/>
          <w:szCs w:val="28"/>
        </w:rPr>
        <w:t xml:space="preserve"> даты образования Каратуза  с 17</w:t>
      </w:r>
      <w:r w:rsidRPr="006F3792">
        <w:rPr>
          <w:sz w:val="28"/>
          <w:szCs w:val="28"/>
        </w:rPr>
        <w:t>27 года на 1</w:t>
      </w:r>
      <w:r>
        <w:rPr>
          <w:sz w:val="28"/>
          <w:szCs w:val="28"/>
        </w:rPr>
        <w:t>7</w:t>
      </w:r>
      <w:r w:rsidRPr="006F3792">
        <w:rPr>
          <w:sz w:val="28"/>
          <w:szCs w:val="28"/>
        </w:rPr>
        <w:t>88 год, руководствуясь статьей 24 Устава Каратузского сельсовета, Каратузский сельский Совет депутатов РЕШИЛ:</w:t>
      </w:r>
    </w:p>
    <w:p w:rsidR="006F3792" w:rsidRPr="006F3792" w:rsidRDefault="006F3792" w:rsidP="006F3792">
      <w:pPr>
        <w:jc w:val="both"/>
        <w:rPr>
          <w:sz w:val="28"/>
          <w:szCs w:val="28"/>
        </w:rPr>
      </w:pPr>
      <w:r w:rsidRPr="006F3792">
        <w:rPr>
          <w:sz w:val="28"/>
          <w:szCs w:val="28"/>
        </w:rPr>
        <w:t xml:space="preserve">      1.Дату образования Каратуза считать 1727 год, то есть оставить без изменения. </w:t>
      </w:r>
    </w:p>
    <w:p w:rsidR="006F3792" w:rsidRPr="006F3792" w:rsidRDefault="006F3792" w:rsidP="006F37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792">
        <w:rPr>
          <w:rFonts w:ascii="Times New Roman" w:hAnsi="Times New Roman" w:cs="Times New Roman"/>
          <w:sz w:val="28"/>
          <w:szCs w:val="28"/>
        </w:rPr>
        <w:tab/>
      </w:r>
    </w:p>
    <w:p w:rsidR="006F3792" w:rsidRPr="006F3792" w:rsidRDefault="006F3792" w:rsidP="006F37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792">
        <w:rPr>
          <w:rFonts w:ascii="Times New Roman" w:hAnsi="Times New Roman" w:cs="Times New Roman"/>
          <w:sz w:val="28"/>
          <w:szCs w:val="28"/>
        </w:rPr>
        <w:t xml:space="preserve">         2.  Настоящее решение  вступает в силу в день, следующий за днем его официального опубликования в печатном издании Каратузского сельсовета «Каратузский вестник» </w:t>
      </w:r>
    </w:p>
    <w:p w:rsidR="006F3792" w:rsidRPr="006F3792" w:rsidRDefault="006F3792" w:rsidP="006F3792">
      <w:pPr>
        <w:ind w:firstLine="708"/>
        <w:jc w:val="both"/>
        <w:rPr>
          <w:sz w:val="28"/>
          <w:szCs w:val="28"/>
        </w:rPr>
      </w:pPr>
    </w:p>
    <w:p w:rsidR="006F3792" w:rsidRPr="006F3792" w:rsidRDefault="006F3792" w:rsidP="006F3792">
      <w:pPr>
        <w:jc w:val="both"/>
        <w:rPr>
          <w:sz w:val="28"/>
          <w:szCs w:val="28"/>
        </w:rPr>
      </w:pPr>
    </w:p>
    <w:p w:rsidR="006F3792" w:rsidRPr="006F3792" w:rsidRDefault="006F3792" w:rsidP="006F3792">
      <w:pPr>
        <w:ind w:firstLine="708"/>
        <w:jc w:val="both"/>
        <w:rPr>
          <w:sz w:val="28"/>
          <w:szCs w:val="28"/>
        </w:rPr>
      </w:pPr>
    </w:p>
    <w:p w:rsidR="006F3792" w:rsidRDefault="006F3792" w:rsidP="006F3792">
      <w:pPr>
        <w:ind w:right="-1"/>
        <w:jc w:val="both"/>
        <w:rPr>
          <w:sz w:val="28"/>
          <w:szCs w:val="28"/>
        </w:rPr>
      </w:pPr>
      <w:r w:rsidRPr="006F379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Каратузского</w:t>
      </w:r>
    </w:p>
    <w:p w:rsidR="006F3792" w:rsidRPr="006F3792" w:rsidRDefault="006F3792" w:rsidP="006F3792">
      <w:pPr>
        <w:ind w:right="-1"/>
        <w:jc w:val="both"/>
        <w:rPr>
          <w:sz w:val="28"/>
          <w:szCs w:val="28"/>
        </w:rPr>
      </w:pPr>
      <w:r w:rsidRPr="006F3792">
        <w:rPr>
          <w:sz w:val="28"/>
          <w:szCs w:val="28"/>
        </w:rPr>
        <w:t xml:space="preserve">Совета депутатов                                                 </w:t>
      </w:r>
      <w:r>
        <w:rPr>
          <w:sz w:val="28"/>
          <w:szCs w:val="28"/>
        </w:rPr>
        <w:t xml:space="preserve">       </w:t>
      </w:r>
      <w:r w:rsidRPr="006F3792">
        <w:rPr>
          <w:sz w:val="28"/>
          <w:szCs w:val="28"/>
        </w:rPr>
        <w:t xml:space="preserve">        А.П. Булахов</w:t>
      </w:r>
    </w:p>
    <w:p w:rsidR="006F3792" w:rsidRPr="006F3792" w:rsidRDefault="006F3792" w:rsidP="006F3792">
      <w:pPr>
        <w:ind w:right="-1"/>
        <w:jc w:val="both"/>
        <w:rPr>
          <w:sz w:val="28"/>
          <w:szCs w:val="28"/>
        </w:rPr>
      </w:pPr>
    </w:p>
    <w:p w:rsidR="006F3792" w:rsidRPr="006F3792" w:rsidRDefault="006F3792" w:rsidP="006F3792">
      <w:pPr>
        <w:ind w:right="-1"/>
        <w:jc w:val="both"/>
        <w:rPr>
          <w:sz w:val="28"/>
          <w:szCs w:val="28"/>
        </w:rPr>
      </w:pPr>
    </w:p>
    <w:p w:rsidR="006F3792" w:rsidRPr="006F3792" w:rsidRDefault="006F3792" w:rsidP="006F3792">
      <w:pPr>
        <w:jc w:val="both"/>
        <w:rPr>
          <w:sz w:val="28"/>
          <w:szCs w:val="28"/>
        </w:rPr>
      </w:pPr>
      <w:r w:rsidRPr="006F3792">
        <w:rPr>
          <w:sz w:val="28"/>
          <w:szCs w:val="28"/>
        </w:rPr>
        <w:t xml:space="preserve">Глава Каратузского сельсовета:                         </w:t>
      </w:r>
      <w:r>
        <w:rPr>
          <w:sz w:val="28"/>
          <w:szCs w:val="28"/>
        </w:rPr>
        <w:t xml:space="preserve">              </w:t>
      </w:r>
      <w:r w:rsidRPr="006F3792">
        <w:rPr>
          <w:sz w:val="28"/>
          <w:szCs w:val="28"/>
        </w:rPr>
        <w:t xml:space="preserve"> А.А. Саар</w:t>
      </w:r>
    </w:p>
    <w:p w:rsidR="006F3792" w:rsidRPr="006F3792" w:rsidRDefault="006F3792" w:rsidP="006F3792">
      <w:pPr>
        <w:ind w:right="-1"/>
        <w:jc w:val="both"/>
        <w:rPr>
          <w:sz w:val="28"/>
          <w:szCs w:val="28"/>
        </w:rPr>
      </w:pPr>
    </w:p>
    <w:p w:rsidR="006F3792" w:rsidRDefault="006F3792" w:rsidP="006F3792">
      <w:pPr>
        <w:jc w:val="both"/>
      </w:pPr>
    </w:p>
    <w:p w:rsidR="006F3792" w:rsidRDefault="006F3792" w:rsidP="006F3792">
      <w:pPr>
        <w:jc w:val="center"/>
      </w:pPr>
    </w:p>
    <w:p w:rsidR="00296853" w:rsidRDefault="00296853"/>
    <w:sectPr w:rsidR="0029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E3B13"/>
    <w:multiLevelType w:val="hybridMultilevel"/>
    <w:tmpl w:val="BC56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4"/>
    <w:rsid w:val="00296853"/>
    <w:rsid w:val="003B0B85"/>
    <w:rsid w:val="006F3792"/>
    <w:rsid w:val="00D116A4"/>
    <w:rsid w:val="00E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9C7AD-D364-4577-862E-957A0966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FedoseevaOV</cp:lastModifiedBy>
  <cp:revision>3</cp:revision>
  <cp:lastPrinted>2015-09-15T07:50:00Z</cp:lastPrinted>
  <dcterms:created xsi:type="dcterms:W3CDTF">2015-09-15T07:44:00Z</dcterms:created>
  <dcterms:modified xsi:type="dcterms:W3CDTF">2017-01-27T01:43:00Z</dcterms:modified>
</cp:coreProperties>
</file>