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proofErr w:type="spellStart"/>
      <w:r w:rsidRPr="00671BDA">
        <w:rPr>
          <w:b/>
          <w:sz w:val="36"/>
          <w:szCs w:val="36"/>
        </w:rPr>
        <w:t>Каратузский</w:t>
      </w:r>
      <w:proofErr w:type="spellEnd"/>
      <w:r w:rsidRPr="00671BDA">
        <w:rPr>
          <w:b/>
          <w:sz w:val="36"/>
          <w:szCs w:val="36"/>
        </w:rPr>
        <w:t xml:space="preserve">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r>
        <w:rPr>
          <w:noProof/>
          <w:sz w:val="20"/>
          <w:szCs w:val="20"/>
        </w:rPr>
        <w:drawing>
          <wp:anchor distT="0" distB="0" distL="114300" distR="114300" simplePos="0" relativeHeight="251659264" behindDoc="1" locked="0" layoutInCell="1" allowOverlap="1" wp14:anchorId="26D36BA1" wp14:editId="17D4D43C">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1B6EE6"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pt;height:83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BA7BDF">
        <w:rPr>
          <w:sz w:val="48"/>
          <w:szCs w:val="48"/>
        </w:rPr>
        <w:t>5</w:t>
      </w:r>
      <w:r>
        <w:rPr>
          <w:sz w:val="48"/>
          <w:szCs w:val="48"/>
        </w:rPr>
        <w:t xml:space="preserve"> </w:t>
      </w:r>
      <w:r w:rsidRPr="00671BDA">
        <w:rPr>
          <w:sz w:val="48"/>
          <w:szCs w:val="48"/>
        </w:rPr>
        <w:t>(</w:t>
      </w:r>
      <w:r w:rsidR="00304EA5">
        <w:rPr>
          <w:sz w:val="48"/>
          <w:szCs w:val="48"/>
        </w:rPr>
        <w:t>7</w:t>
      </w:r>
      <w:r w:rsidR="0034248F">
        <w:rPr>
          <w:sz w:val="48"/>
          <w:szCs w:val="48"/>
        </w:rPr>
        <w:t>9</w:t>
      </w:r>
      <w:r w:rsidRPr="00671BDA">
        <w:rPr>
          <w:sz w:val="48"/>
          <w:szCs w:val="48"/>
        </w:rPr>
        <w:t xml:space="preserve">) от </w:t>
      </w:r>
      <w:r w:rsidR="0034248F">
        <w:rPr>
          <w:sz w:val="48"/>
          <w:szCs w:val="48"/>
        </w:rPr>
        <w:t>20</w:t>
      </w:r>
      <w:r w:rsidR="00304EA5">
        <w:rPr>
          <w:sz w:val="48"/>
          <w:szCs w:val="48"/>
        </w:rPr>
        <w:t xml:space="preserve"> </w:t>
      </w:r>
      <w:r w:rsidR="0034248F">
        <w:rPr>
          <w:sz w:val="48"/>
          <w:szCs w:val="48"/>
        </w:rPr>
        <w:t>мая</w:t>
      </w:r>
      <w:r w:rsidR="00BA7BDF">
        <w:rPr>
          <w:sz w:val="48"/>
          <w:szCs w:val="48"/>
        </w:rPr>
        <w:t xml:space="preserve"> 2015</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547FEC" w:rsidRDefault="00547FEC" w:rsidP="00547FEC">
      <w:pPr>
        <w:tabs>
          <w:tab w:val="left" w:pos="3480"/>
        </w:tabs>
        <w:rPr>
          <w:sz w:val="20"/>
          <w:szCs w:val="20"/>
        </w:rPr>
      </w:pPr>
    </w:p>
    <w:p w:rsidR="00547FEC" w:rsidRDefault="00547FEC" w:rsidP="00547FEC">
      <w:pPr>
        <w:rPr>
          <w:sz w:val="20"/>
          <w:szCs w:val="20"/>
        </w:rPr>
      </w:pPr>
    </w:p>
    <w:p w:rsidR="00547FEC" w:rsidRPr="00547FEC" w:rsidRDefault="00547FEC" w:rsidP="00547FEC">
      <w:pPr>
        <w:rPr>
          <w:sz w:val="20"/>
          <w:szCs w:val="20"/>
        </w:rPr>
        <w:sectPr w:rsidR="00547FEC" w:rsidRPr="00547FEC" w:rsidSect="00547FEC">
          <w:pgSz w:w="11906" w:h="16838"/>
          <w:pgMar w:top="1134" w:right="851" w:bottom="1134" w:left="1134" w:header="709" w:footer="709" w:gutter="0"/>
          <w:cols w:space="708"/>
          <w:docGrid w:linePitch="360"/>
        </w:sectPr>
      </w:pPr>
    </w:p>
    <w:p w:rsidR="0034248F" w:rsidRPr="008703FC" w:rsidRDefault="0034248F" w:rsidP="0034248F">
      <w:pPr>
        <w:autoSpaceDE w:val="0"/>
        <w:autoSpaceDN w:val="0"/>
        <w:adjustRightInd w:val="0"/>
        <w:jc w:val="center"/>
        <w:outlineLvl w:val="0"/>
        <w:rPr>
          <w:sz w:val="20"/>
          <w:szCs w:val="20"/>
        </w:rPr>
      </w:pPr>
      <w:r w:rsidRPr="008703FC">
        <w:rPr>
          <w:sz w:val="20"/>
          <w:szCs w:val="20"/>
        </w:rPr>
        <w:lastRenderedPageBreak/>
        <w:t>КАРАТУЗСКИЙ СЕЛЬСКИЙ СОВЕТ ДЕПУТАТОВ</w:t>
      </w:r>
    </w:p>
    <w:p w:rsidR="0034248F" w:rsidRPr="008703FC" w:rsidRDefault="0034248F" w:rsidP="0034248F">
      <w:pPr>
        <w:autoSpaceDE w:val="0"/>
        <w:autoSpaceDN w:val="0"/>
        <w:adjustRightInd w:val="0"/>
        <w:jc w:val="center"/>
        <w:outlineLvl w:val="0"/>
        <w:rPr>
          <w:sz w:val="20"/>
          <w:szCs w:val="20"/>
        </w:rPr>
      </w:pPr>
    </w:p>
    <w:p w:rsidR="0034248F" w:rsidRPr="008703FC" w:rsidRDefault="0034248F" w:rsidP="0034248F">
      <w:pPr>
        <w:autoSpaceDE w:val="0"/>
        <w:autoSpaceDN w:val="0"/>
        <w:adjustRightInd w:val="0"/>
        <w:jc w:val="center"/>
        <w:rPr>
          <w:sz w:val="20"/>
          <w:szCs w:val="20"/>
        </w:rPr>
      </w:pPr>
      <w:r w:rsidRPr="008703FC">
        <w:rPr>
          <w:sz w:val="20"/>
          <w:szCs w:val="20"/>
        </w:rPr>
        <w:t>РЕШЕНИЕ</w:t>
      </w:r>
    </w:p>
    <w:p w:rsidR="0034248F" w:rsidRPr="008703FC" w:rsidRDefault="0034248F" w:rsidP="0034248F">
      <w:pPr>
        <w:autoSpaceDE w:val="0"/>
        <w:autoSpaceDN w:val="0"/>
        <w:adjustRightInd w:val="0"/>
        <w:jc w:val="center"/>
        <w:rPr>
          <w:sz w:val="20"/>
          <w:szCs w:val="20"/>
        </w:rPr>
      </w:pPr>
    </w:p>
    <w:p w:rsidR="0034248F" w:rsidRPr="008703FC" w:rsidRDefault="0034248F" w:rsidP="0034248F">
      <w:pPr>
        <w:autoSpaceDE w:val="0"/>
        <w:autoSpaceDN w:val="0"/>
        <w:adjustRightInd w:val="0"/>
        <w:rPr>
          <w:sz w:val="20"/>
          <w:szCs w:val="20"/>
        </w:rPr>
      </w:pPr>
      <w:r w:rsidRPr="008703FC">
        <w:rPr>
          <w:sz w:val="20"/>
          <w:szCs w:val="20"/>
        </w:rPr>
        <w:t>27. 04.2015г.                            с. Каратузское                                    №   Р-159</w:t>
      </w:r>
    </w:p>
    <w:p w:rsidR="0034248F" w:rsidRPr="008703FC" w:rsidRDefault="0034248F" w:rsidP="0034248F">
      <w:pPr>
        <w:autoSpaceDE w:val="0"/>
        <w:autoSpaceDN w:val="0"/>
        <w:adjustRightInd w:val="0"/>
        <w:rPr>
          <w:sz w:val="20"/>
          <w:szCs w:val="20"/>
        </w:rPr>
      </w:pPr>
    </w:p>
    <w:p w:rsidR="0034248F" w:rsidRPr="008703FC" w:rsidRDefault="0034248F" w:rsidP="0034248F">
      <w:pPr>
        <w:autoSpaceDE w:val="0"/>
        <w:autoSpaceDN w:val="0"/>
        <w:adjustRightInd w:val="0"/>
        <w:ind w:firstLine="540"/>
        <w:jc w:val="both"/>
        <w:rPr>
          <w:sz w:val="20"/>
          <w:szCs w:val="20"/>
        </w:rPr>
      </w:pPr>
      <w:r w:rsidRPr="008703FC">
        <w:rPr>
          <w:sz w:val="20"/>
          <w:szCs w:val="20"/>
        </w:rPr>
        <w:t>О внесении изменений в Решение Каратузского сельского Совета депутатов от 20.04.2010 № 2-10 «О создании административной  комиссии в Каратузском сельсовете»</w:t>
      </w:r>
    </w:p>
    <w:p w:rsidR="0034248F" w:rsidRPr="008703FC" w:rsidRDefault="0034248F" w:rsidP="0034248F">
      <w:pPr>
        <w:autoSpaceDE w:val="0"/>
        <w:autoSpaceDN w:val="0"/>
        <w:adjustRightInd w:val="0"/>
        <w:ind w:firstLine="540"/>
        <w:jc w:val="both"/>
        <w:rPr>
          <w:sz w:val="20"/>
          <w:szCs w:val="20"/>
        </w:rPr>
      </w:pPr>
    </w:p>
    <w:p w:rsidR="0034248F" w:rsidRPr="008703FC" w:rsidRDefault="0034248F" w:rsidP="0034248F">
      <w:pPr>
        <w:autoSpaceDE w:val="0"/>
        <w:autoSpaceDN w:val="0"/>
        <w:adjustRightInd w:val="0"/>
        <w:ind w:firstLine="540"/>
        <w:jc w:val="both"/>
        <w:rPr>
          <w:sz w:val="20"/>
          <w:szCs w:val="20"/>
        </w:rPr>
      </w:pPr>
      <w:r w:rsidRPr="008703FC">
        <w:rPr>
          <w:sz w:val="20"/>
          <w:szCs w:val="20"/>
        </w:rPr>
        <w:t xml:space="preserve">В связи с кадровыми изменениями в администрации Каратузского сельсовета,   руководствуясь п.1 статьи 2 Закона Красноярского края «Об административных комиссиях в Красноярском крае» от 23.04.2009г. № 8-3168, Уставом </w:t>
      </w:r>
      <w:proofErr w:type="spellStart"/>
      <w:r w:rsidRPr="008703FC">
        <w:rPr>
          <w:sz w:val="20"/>
          <w:szCs w:val="20"/>
        </w:rPr>
        <w:t>Каратузский</w:t>
      </w:r>
      <w:proofErr w:type="spellEnd"/>
      <w:r w:rsidRPr="008703FC">
        <w:rPr>
          <w:sz w:val="20"/>
          <w:szCs w:val="20"/>
        </w:rPr>
        <w:t xml:space="preserve"> сельский Совет депутатов РЕШИЛ:</w:t>
      </w:r>
    </w:p>
    <w:p w:rsidR="0034248F" w:rsidRPr="008703FC" w:rsidRDefault="0034248F" w:rsidP="0034248F">
      <w:pPr>
        <w:autoSpaceDE w:val="0"/>
        <w:autoSpaceDN w:val="0"/>
        <w:adjustRightInd w:val="0"/>
        <w:ind w:firstLine="540"/>
        <w:jc w:val="both"/>
        <w:rPr>
          <w:sz w:val="20"/>
          <w:szCs w:val="20"/>
        </w:rPr>
      </w:pPr>
      <w:r w:rsidRPr="008703FC">
        <w:rPr>
          <w:sz w:val="20"/>
          <w:szCs w:val="20"/>
        </w:rPr>
        <w:t>1. Внести изменения в Решение Каратузского сельского Совета депутатов от 20.04.2010 № 2-10 «О создании административной комиссии в Каратузском сельсовете» и утвердить следующий состав административной комиссии в Каратузском сельсовете:</w:t>
      </w:r>
    </w:p>
    <w:p w:rsidR="0034248F" w:rsidRPr="008703FC" w:rsidRDefault="0034248F" w:rsidP="0034248F">
      <w:pPr>
        <w:pStyle w:val="11"/>
        <w:autoSpaceDE w:val="0"/>
        <w:autoSpaceDN w:val="0"/>
        <w:adjustRightInd w:val="0"/>
        <w:spacing w:after="0" w:line="240" w:lineRule="auto"/>
        <w:ind w:left="1410"/>
        <w:jc w:val="both"/>
        <w:rPr>
          <w:rFonts w:ascii="Times New Roman" w:hAnsi="Times New Roman"/>
          <w:sz w:val="20"/>
          <w:szCs w:val="20"/>
        </w:rPr>
      </w:pPr>
      <w:r w:rsidRPr="008703FC">
        <w:rPr>
          <w:rFonts w:ascii="Times New Roman" w:hAnsi="Times New Roman"/>
          <w:sz w:val="20"/>
          <w:szCs w:val="20"/>
        </w:rPr>
        <w:t xml:space="preserve">- </w:t>
      </w:r>
      <w:proofErr w:type="spellStart"/>
      <w:r w:rsidRPr="008703FC">
        <w:rPr>
          <w:rFonts w:ascii="Times New Roman" w:hAnsi="Times New Roman"/>
          <w:sz w:val="20"/>
          <w:szCs w:val="20"/>
        </w:rPr>
        <w:t>Болмутенко</w:t>
      </w:r>
      <w:proofErr w:type="spellEnd"/>
      <w:r w:rsidRPr="008703FC">
        <w:rPr>
          <w:rFonts w:ascii="Times New Roman" w:hAnsi="Times New Roman"/>
          <w:sz w:val="20"/>
          <w:szCs w:val="20"/>
        </w:rPr>
        <w:t xml:space="preserve"> Алена Михайловна, заместитель главы администрации Каратузского сельсовета – председатель комиссии;</w:t>
      </w:r>
    </w:p>
    <w:p w:rsidR="0034248F" w:rsidRPr="008703FC" w:rsidRDefault="0034248F" w:rsidP="0034248F">
      <w:pPr>
        <w:pStyle w:val="11"/>
        <w:autoSpaceDE w:val="0"/>
        <w:autoSpaceDN w:val="0"/>
        <w:adjustRightInd w:val="0"/>
        <w:spacing w:after="0" w:line="240" w:lineRule="auto"/>
        <w:ind w:left="1410"/>
        <w:jc w:val="both"/>
        <w:rPr>
          <w:rFonts w:ascii="Times New Roman" w:hAnsi="Times New Roman"/>
          <w:sz w:val="20"/>
          <w:szCs w:val="20"/>
        </w:rPr>
      </w:pPr>
      <w:r w:rsidRPr="008703FC">
        <w:rPr>
          <w:rFonts w:ascii="Times New Roman" w:hAnsi="Times New Roman"/>
          <w:sz w:val="20"/>
          <w:szCs w:val="20"/>
        </w:rPr>
        <w:t>- Кувшинова Светлана  Михайловна, директор МБУК «</w:t>
      </w:r>
      <w:proofErr w:type="spellStart"/>
      <w:r w:rsidRPr="008703FC">
        <w:rPr>
          <w:rFonts w:ascii="Times New Roman" w:hAnsi="Times New Roman"/>
          <w:sz w:val="20"/>
          <w:szCs w:val="20"/>
        </w:rPr>
        <w:t>Каратузская</w:t>
      </w:r>
      <w:proofErr w:type="spellEnd"/>
      <w:r w:rsidRPr="008703FC">
        <w:rPr>
          <w:rFonts w:ascii="Times New Roman" w:hAnsi="Times New Roman"/>
          <w:sz w:val="20"/>
          <w:szCs w:val="20"/>
        </w:rPr>
        <w:t xml:space="preserve"> поселенческая библиотека им. Г.Г. Каратаева»– заместитель председателя комиссии;</w:t>
      </w:r>
    </w:p>
    <w:p w:rsidR="0034248F" w:rsidRPr="008703FC" w:rsidRDefault="0034248F" w:rsidP="0034248F">
      <w:pPr>
        <w:pStyle w:val="11"/>
        <w:autoSpaceDE w:val="0"/>
        <w:autoSpaceDN w:val="0"/>
        <w:adjustRightInd w:val="0"/>
        <w:spacing w:after="0" w:line="240" w:lineRule="auto"/>
        <w:ind w:left="1410"/>
        <w:jc w:val="both"/>
        <w:rPr>
          <w:rFonts w:ascii="Times New Roman" w:hAnsi="Times New Roman"/>
          <w:sz w:val="20"/>
          <w:szCs w:val="20"/>
        </w:rPr>
      </w:pPr>
      <w:r w:rsidRPr="008703FC">
        <w:rPr>
          <w:rFonts w:ascii="Times New Roman" w:hAnsi="Times New Roman"/>
          <w:sz w:val="20"/>
          <w:szCs w:val="20"/>
        </w:rPr>
        <w:t>- Колягина Анна Александровна, ведущий специалист по правовым вопросам администрации Каратузского сельсовета, - секретарь комиссии;</w:t>
      </w:r>
    </w:p>
    <w:p w:rsidR="0034248F" w:rsidRPr="008703FC" w:rsidRDefault="0034248F" w:rsidP="0034248F">
      <w:pPr>
        <w:pStyle w:val="11"/>
        <w:autoSpaceDE w:val="0"/>
        <w:autoSpaceDN w:val="0"/>
        <w:adjustRightInd w:val="0"/>
        <w:spacing w:after="0" w:line="240" w:lineRule="auto"/>
        <w:ind w:left="1410"/>
        <w:jc w:val="both"/>
        <w:rPr>
          <w:rFonts w:ascii="Times New Roman" w:hAnsi="Times New Roman"/>
          <w:sz w:val="20"/>
          <w:szCs w:val="20"/>
        </w:rPr>
      </w:pPr>
      <w:r w:rsidRPr="008703FC">
        <w:rPr>
          <w:rFonts w:ascii="Times New Roman" w:hAnsi="Times New Roman"/>
          <w:sz w:val="20"/>
          <w:szCs w:val="20"/>
        </w:rPr>
        <w:t xml:space="preserve"> Члены административной комиссии представители общественности:</w:t>
      </w:r>
    </w:p>
    <w:p w:rsidR="0034248F" w:rsidRPr="008703FC" w:rsidRDefault="0034248F" w:rsidP="0034248F">
      <w:pPr>
        <w:pStyle w:val="11"/>
        <w:autoSpaceDE w:val="0"/>
        <w:autoSpaceDN w:val="0"/>
        <w:adjustRightInd w:val="0"/>
        <w:spacing w:after="0" w:line="240" w:lineRule="auto"/>
        <w:ind w:left="1410"/>
        <w:jc w:val="both"/>
        <w:rPr>
          <w:rFonts w:ascii="Times New Roman" w:hAnsi="Times New Roman"/>
          <w:sz w:val="20"/>
          <w:szCs w:val="20"/>
        </w:rPr>
      </w:pPr>
      <w:r w:rsidRPr="008703FC">
        <w:rPr>
          <w:rFonts w:ascii="Times New Roman" w:hAnsi="Times New Roman"/>
          <w:sz w:val="20"/>
          <w:szCs w:val="20"/>
        </w:rPr>
        <w:t xml:space="preserve">- Пятков Максим Александрович, ведущий инженер по охране труда администрации Каратузского сельсовета; </w:t>
      </w:r>
    </w:p>
    <w:p w:rsidR="0034248F" w:rsidRPr="008703FC" w:rsidRDefault="0034248F" w:rsidP="0034248F">
      <w:pPr>
        <w:pStyle w:val="11"/>
        <w:autoSpaceDE w:val="0"/>
        <w:autoSpaceDN w:val="0"/>
        <w:adjustRightInd w:val="0"/>
        <w:spacing w:after="0" w:line="240" w:lineRule="auto"/>
        <w:ind w:left="1410"/>
        <w:jc w:val="both"/>
        <w:rPr>
          <w:rFonts w:ascii="Times New Roman" w:hAnsi="Times New Roman"/>
          <w:sz w:val="20"/>
          <w:szCs w:val="20"/>
        </w:rPr>
      </w:pPr>
      <w:r w:rsidRPr="008703FC">
        <w:rPr>
          <w:rFonts w:ascii="Times New Roman" w:hAnsi="Times New Roman"/>
          <w:sz w:val="20"/>
          <w:szCs w:val="20"/>
        </w:rPr>
        <w:t>Клюева Алевтина Леонидовна, ведущий специалист администрации Каратузского сельсовета;</w:t>
      </w:r>
    </w:p>
    <w:p w:rsidR="0034248F" w:rsidRPr="008703FC" w:rsidRDefault="0034248F" w:rsidP="0034248F">
      <w:pPr>
        <w:autoSpaceDE w:val="0"/>
        <w:autoSpaceDN w:val="0"/>
        <w:adjustRightInd w:val="0"/>
        <w:ind w:left="1410" w:hanging="843"/>
        <w:jc w:val="both"/>
        <w:rPr>
          <w:sz w:val="20"/>
          <w:szCs w:val="20"/>
        </w:rPr>
      </w:pPr>
      <w:r w:rsidRPr="008703FC">
        <w:rPr>
          <w:sz w:val="20"/>
          <w:szCs w:val="20"/>
        </w:rPr>
        <w:t xml:space="preserve">2.   </w:t>
      </w:r>
      <w:r w:rsidRPr="008703FC">
        <w:rPr>
          <w:sz w:val="20"/>
          <w:szCs w:val="20"/>
        </w:rPr>
        <w:tab/>
        <w:t>Решение Каратузского сельского Совета депутатов от 26.11.2013 № Р-104 признать утратившим силу.</w:t>
      </w:r>
    </w:p>
    <w:p w:rsidR="0034248F" w:rsidRPr="008703FC" w:rsidRDefault="0034248F" w:rsidP="0034248F">
      <w:pPr>
        <w:autoSpaceDE w:val="0"/>
        <w:autoSpaceDN w:val="0"/>
        <w:adjustRightInd w:val="0"/>
        <w:ind w:left="1410" w:hanging="843"/>
        <w:jc w:val="both"/>
        <w:rPr>
          <w:sz w:val="20"/>
          <w:szCs w:val="20"/>
        </w:rPr>
      </w:pPr>
      <w:r w:rsidRPr="008703FC">
        <w:rPr>
          <w:sz w:val="20"/>
          <w:szCs w:val="20"/>
        </w:rPr>
        <w:t xml:space="preserve">3.      </w:t>
      </w:r>
      <w:r w:rsidRPr="008703FC">
        <w:rPr>
          <w:sz w:val="20"/>
          <w:szCs w:val="20"/>
        </w:rPr>
        <w:tab/>
        <w:t xml:space="preserve">Решение вступает в силу в день, следующий за днем его        официального опубликования в печатном издании органа местного самоуправления </w:t>
      </w:r>
      <w:proofErr w:type="spellStart"/>
      <w:r w:rsidRPr="008703FC">
        <w:rPr>
          <w:sz w:val="20"/>
          <w:szCs w:val="20"/>
        </w:rPr>
        <w:t>Каратузский</w:t>
      </w:r>
      <w:proofErr w:type="spellEnd"/>
      <w:r w:rsidRPr="008703FC">
        <w:rPr>
          <w:sz w:val="20"/>
          <w:szCs w:val="20"/>
        </w:rPr>
        <w:t xml:space="preserve"> сельсовет «</w:t>
      </w:r>
      <w:proofErr w:type="spellStart"/>
      <w:r w:rsidRPr="008703FC">
        <w:rPr>
          <w:sz w:val="20"/>
          <w:szCs w:val="20"/>
        </w:rPr>
        <w:t>Каратузский</w:t>
      </w:r>
      <w:proofErr w:type="spellEnd"/>
      <w:r w:rsidRPr="008703FC">
        <w:rPr>
          <w:sz w:val="20"/>
          <w:szCs w:val="20"/>
        </w:rPr>
        <w:t xml:space="preserve"> вестник» </w:t>
      </w:r>
    </w:p>
    <w:p w:rsidR="0034248F" w:rsidRPr="008703FC" w:rsidRDefault="0034248F" w:rsidP="0034248F">
      <w:pPr>
        <w:autoSpaceDE w:val="0"/>
        <w:autoSpaceDN w:val="0"/>
        <w:adjustRightInd w:val="0"/>
        <w:ind w:firstLine="540"/>
        <w:jc w:val="both"/>
        <w:rPr>
          <w:sz w:val="20"/>
          <w:szCs w:val="20"/>
        </w:rPr>
      </w:pPr>
    </w:p>
    <w:p w:rsidR="0034248F" w:rsidRPr="008703FC" w:rsidRDefault="0034248F" w:rsidP="0034248F">
      <w:pPr>
        <w:autoSpaceDE w:val="0"/>
        <w:autoSpaceDN w:val="0"/>
        <w:adjustRightInd w:val="0"/>
        <w:rPr>
          <w:sz w:val="20"/>
          <w:szCs w:val="20"/>
        </w:rPr>
      </w:pPr>
      <w:r w:rsidRPr="008703FC">
        <w:rPr>
          <w:sz w:val="20"/>
          <w:szCs w:val="20"/>
        </w:rPr>
        <w:t>Председатель</w:t>
      </w:r>
    </w:p>
    <w:p w:rsidR="0034248F" w:rsidRPr="008703FC" w:rsidRDefault="0034248F" w:rsidP="0034248F">
      <w:pPr>
        <w:autoSpaceDE w:val="0"/>
        <w:autoSpaceDN w:val="0"/>
        <w:adjustRightInd w:val="0"/>
        <w:rPr>
          <w:sz w:val="20"/>
          <w:szCs w:val="20"/>
        </w:rPr>
      </w:pPr>
      <w:r w:rsidRPr="008703FC">
        <w:rPr>
          <w:sz w:val="20"/>
          <w:szCs w:val="20"/>
        </w:rPr>
        <w:t xml:space="preserve">Каратузского сельского </w:t>
      </w:r>
    </w:p>
    <w:p w:rsidR="0034248F" w:rsidRPr="008703FC" w:rsidRDefault="0034248F" w:rsidP="0034248F">
      <w:pPr>
        <w:autoSpaceDE w:val="0"/>
        <w:autoSpaceDN w:val="0"/>
        <w:adjustRightInd w:val="0"/>
        <w:rPr>
          <w:sz w:val="20"/>
          <w:szCs w:val="20"/>
        </w:rPr>
      </w:pPr>
      <w:r w:rsidRPr="008703FC">
        <w:rPr>
          <w:sz w:val="20"/>
          <w:szCs w:val="20"/>
        </w:rPr>
        <w:t>Совета депутатов                                                                             А.П. Булахов</w:t>
      </w:r>
    </w:p>
    <w:p w:rsidR="0034248F" w:rsidRPr="008703FC" w:rsidRDefault="0034248F" w:rsidP="0034248F">
      <w:pPr>
        <w:autoSpaceDE w:val="0"/>
        <w:autoSpaceDN w:val="0"/>
        <w:adjustRightInd w:val="0"/>
        <w:rPr>
          <w:sz w:val="20"/>
          <w:szCs w:val="20"/>
        </w:rPr>
      </w:pPr>
    </w:p>
    <w:p w:rsidR="0034248F" w:rsidRPr="008703FC" w:rsidRDefault="0034248F" w:rsidP="0034248F">
      <w:pPr>
        <w:autoSpaceDE w:val="0"/>
        <w:autoSpaceDN w:val="0"/>
        <w:adjustRightInd w:val="0"/>
        <w:rPr>
          <w:sz w:val="20"/>
          <w:szCs w:val="20"/>
        </w:rPr>
      </w:pPr>
      <w:r w:rsidRPr="008703FC">
        <w:rPr>
          <w:sz w:val="20"/>
          <w:szCs w:val="20"/>
        </w:rPr>
        <w:t>Глава Каратузского сельсовета</w:t>
      </w:r>
      <w:r w:rsidRPr="008703FC">
        <w:rPr>
          <w:sz w:val="20"/>
          <w:szCs w:val="20"/>
        </w:rPr>
        <w:tab/>
      </w:r>
      <w:r w:rsidRPr="008703FC">
        <w:rPr>
          <w:sz w:val="20"/>
          <w:szCs w:val="20"/>
        </w:rPr>
        <w:tab/>
      </w:r>
      <w:r w:rsidRPr="008703FC">
        <w:rPr>
          <w:sz w:val="20"/>
          <w:szCs w:val="20"/>
        </w:rPr>
        <w:tab/>
      </w:r>
      <w:r w:rsidRPr="008703FC">
        <w:rPr>
          <w:sz w:val="20"/>
          <w:szCs w:val="20"/>
        </w:rPr>
        <w:tab/>
      </w:r>
      <w:r w:rsidRPr="008703FC">
        <w:rPr>
          <w:sz w:val="20"/>
          <w:szCs w:val="20"/>
        </w:rPr>
        <w:tab/>
        <w:t xml:space="preserve">     </w:t>
      </w:r>
      <w:proofErr w:type="spellStart"/>
      <w:r w:rsidRPr="008703FC">
        <w:rPr>
          <w:sz w:val="20"/>
          <w:szCs w:val="20"/>
        </w:rPr>
        <w:t>А.А.Саар</w:t>
      </w:r>
      <w:proofErr w:type="spellEnd"/>
    </w:p>
    <w:p w:rsidR="004957D7" w:rsidRPr="008703FC" w:rsidRDefault="004957D7" w:rsidP="00273D61">
      <w:pPr>
        <w:pStyle w:val="af3"/>
        <w:jc w:val="center"/>
        <w:rPr>
          <w:rFonts w:ascii="Times New Roman" w:hAnsi="Times New Roman"/>
          <w:sz w:val="20"/>
          <w:szCs w:val="20"/>
        </w:rPr>
      </w:pPr>
    </w:p>
    <w:p w:rsidR="00273D61" w:rsidRPr="008703FC" w:rsidRDefault="00273D61" w:rsidP="00273D61">
      <w:pPr>
        <w:pStyle w:val="af3"/>
        <w:jc w:val="center"/>
        <w:rPr>
          <w:rFonts w:ascii="Times New Roman" w:hAnsi="Times New Roman"/>
          <w:sz w:val="20"/>
          <w:szCs w:val="20"/>
        </w:rPr>
      </w:pPr>
      <w:r w:rsidRPr="008703FC">
        <w:rPr>
          <w:rFonts w:ascii="Times New Roman" w:hAnsi="Times New Roman"/>
          <w:sz w:val="20"/>
          <w:szCs w:val="20"/>
        </w:rPr>
        <w:t>АДМИНИСТРАЦИЯ КАРАТУЗСКОГО СЕЛЬСОВЕТА</w:t>
      </w:r>
    </w:p>
    <w:p w:rsidR="00273D61" w:rsidRPr="008703FC" w:rsidRDefault="00273D61" w:rsidP="00273D61">
      <w:pPr>
        <w:pStyle w:val="af3"/>
        <w:jc w:val="center"/>
        <w:rPr>
          <w:rFonts w:ascii="Times New Roman" w:hAnsi="Times New Roman"/>
          <w:sz w:val="20"/>
          <w:szCs w:val="20"/>
        </w:rPr>
      </w:pPr>
    </w:p>
    <w:p w:rsidR="00273D61" w:rsidRPr="008703FC" w:rsidRDefault="00273D61" w:rsidP="00273D61">
      <w:pPr>
        <w:pStyle w:val="af3"/>
        <w:jc w:val="center"/>
        <w:rPr>
          <w:rFonts w:ascii="Times New Roman" w:hAnsi="Times New Roman"/>
          <w:sz w:val="20"/>
          <w:szCs w:val="20"/>
        </w:rPr>
      </w:pPr>
      <w:r w:rsidRPr="008703FC">
        <w:rPr>
          <w:rFonts w:ascii="Times New Roman" w:hAnsi="Times New Roman"/>
          <w:sz w:val="20"/>
          <w:szCs w:val="20"/>
        </w:rPr>
        <w:t>ПОСТАНОВЛЕНИЕ</w:t>
      </w:r>
    </w:p>
    <w:p w:rsidR="00273D61" w:rsidRPr="008703FC" w:rsidRDefault="00273D61" w:rsidP="00273D61">
      <w:pPr>
        <w:pStyle w:val="af3"/>
        <w:jc w:val="center"/>
        <w:rPr>
          <w:rFonts w:ascii="Times New Roman" w:hAnsi="Times New Roman"/>
          <w:sz w:val="20"/>
          <w:szCs w:val="20"/>
        </w:rPr>
      </w:pPr>
    </w:p>
    <w:p w:rsidR="00273D61" w:rsidRPr="008703FC" w:rsidRDefault="00273D61" w:rsidP="00273D61">
      <w:pPr>
        <w:pStyle w:val="af3"/>
        <w:rPr>
          <w:rFonts w:ascii="Times New Roman" w:hAnsi="Times New Roman"/>
          <w:sz w:val="20"/>
          <w:szCs w:val="20"/>
        </w:rPr>
      </w:pPr>
      <w:r w:rsidRPr="008703FC">
        <w:rPr>
          <w:rFonts w:ascii="Times New Roman" w:hAnsi="Times New Roman"/>
          <w:color w:val="323232"/>
          <w:sz w:val="20"/>
          <w:szCs w:val="20"/>
        </w:rPr>
        <w:t xml:space="preserve">05.05.2015                                     </w:t>
      </w:r>
      <w:proofErr w:type="spellStart"/>
      <w:r w:rsidRPr="008703FC">
        <w:rPr>
          <w:rFonts w:ascii="Times New Roman" w:hAnsi="Times New Roman"/>
          <w:color w:val="323232"/>
          <w:sz w:val="20"/>
          <w:szCs w:val="20"/>
        </w:rPr>
        <w:t>с</w:t>
      </w:r>
      <w:proofErr w:type="gramStart"/>
      <w:r w:rsidRPr="008703FC">
        <w:rPr>
          <w:rFonts w:ascii="Times New Roman" w:hAnsi="Times New Roman"/>
          <w:color w:val="323232"/>
          <w:sz w:val="20"/>
          <w:szCs w:val="20"/>
        </w:rPr>
        <w:t>.К</w:t>
      </w:r>
      <w:proofErr w:type="gramEnd"/>
      <w:r w:rsidRPr="008703FC">
        <w:rPr>
          <w:rFonts w:ascii="Times New Roman" w:hAnsi="Times New Roman"/>
          <w:color w:val="323232"/>
          <w:sz w:val="20"/>
          <w:szCs w:val="20"/>
        </w:rPr>
        <w:t>аратузское</w:t>
      </w:r>
      <w:proofErr w:type="spellEnd"/>
      <w:r w:rsidRPr="008703FC">
        <w:rPr>
          <w:rFonts w:ascii="Times New Roman" w:hAnsi="Times New Roman"/>
          <w:color w:val="323232"/>
          <w:sz w:val="20"/>
          <w:szCs w:val="20"/>
        </w:rPr>
        <w:t xml:space="preserve">                                  №   213-П</w:t>
      </w:r>
    </w:p>
    <w:p w:rsidR="00273D61" w:rsidRPr="008703FC" w:rsidRDefault="00273D61" w:rsidP="00273D61">
      <w:pPr>
        <w:pStyle w:val="af3"/>
        <w:rPr>
          <w:rFonts w:ascii="Times New Roman" w:hAnsi="Times New Roman"/>
          <w:sz w:val="20"/>
          <w:szCs w:val="20"/>
        </w:rPr>
      </w:pPr>
    </w:p>
    <w:p w:rsidR="00273D61" w:rsidRPr="008703FC" w:rsidRDefault="00273D61" w:rsidP="00273D61">
      <w:pPr>
        <w:pStyle w:val="ConsPlusTitle"/>
        <w:rPr>
          <w:b w:val="0"/>
          <w:bCs w:val="0"/>
        </w:rPr>
      </w:pPr>
      <w:r w:rsidRPr="008703FC">
        <w:rPr>
          <w:b w:val="0"/>
          <w:bCs w:val="0"/>
        </w:rPr>
        <w:t>Об утверждении административного регламента</w:t>
      </w:r>
    </w:p>
    <w:p w:rsidR="00273D61" w:rsidRPr="008703FC" w:rsidRDefault="00273D61" w:rsidP="00273D61">
      <w:pPr>
        <w:pStyle w:val="ConsPlusTitle"/>
        <w:rPr>
          <w:b w:val="0"/>
          <w:bCs w:val="0"/>
        </w:rPr>
      </w:pPr>
      <w:r w:rsidRPr="008703FC">
        <w:rPr>
          <w:b w:val="0"/>
          <w:bCs w:val="0"/>
        </w:rPr>
        <w:t xml:space="preserve"> исполнения муниципальной функции по проведению </w:t>
      </w:r>
    </w:p>
    <w:p w:rsidR="00273D61" w:rsidRPr="008703FC" w:rsidRDefault="00273D61" w:rsidP="00273D61">
      <w:pPr>
        <w:pStyle w:val="ConsPlusTitle"/>
        <w:rPr>
          <w:b w:val="0"/>
          <w:bCs w:val="0"/>
        </w:rPr>
      </w:pPr>
      <w:r w:rsidRPr="008703FC">
        <w:rPr>
          <w:b w:val="0"/>
          <w:bCs w:val="0"/>
        </w:rPr>
        <w:t xml:space="preserve">проверок юридических лиц и индивидуальных </w:t>
      </w:r>
    </w:p>
    <w:p w:rsidR="00273D61" w:rsidRPr="008703FC" w:rsidRDefault="00273D61" w:rsidP="00273D61">
      <w:pPr>
        <w:pStyle w:val="ConsPlusTitle"/>
        <w:rPr>
          <w:b w:val="0"/>
          <w:bCs w:val="0"/>
        </w:rPr>
      </w:pPr>
      <w:r w:rsidRPr="008703FC">
        <w:rPr>
          <w:b w:val="0"/>
          <w:bCs w:val="0"/>
        </w:rPr>
        <w:t xml:space="preserve">предпринимателей при осуществлении </w:t>
      </w:r>
      <w:proofErr w:type="gramStart"/>
      <w:r w:rsidRPr="008703FC">
        <w:rPr>
          <w:b w:val="0"/>
          <w:bCs w:val="0"/>
        </w:rPr>
        <w:t>муниципального</w:t>
      </w:r>
      <w:proofErr w:type="gramEnd"/>
    </w:p>
    <w:p w:rsidR="00273D61" w:rsidRPr="008703FC" w:rsidRDefault="00273D61" w:rsidP="00273D61">
      <w:pPr>
        <w:pStyle w:val="ConsPlusTitle"/>
        <w:rPr>
          <w:b w:val="0"/>
          <w:bCs w:val="0"/>
        </w:rPr>
      </w:pPr>
      <w:r w:rsidRPr="008703FC">
        <w:rPr>
          <w:b w:val="0"/>
          <w:bCs w:val="0"/>
        </w:rPr>
        <w:t xml:space="preserve"> земельного контроля на территории муниципального</w:t>
      </w:r>
    </w:p>
    <w:p w:rsidR="00273D61" w:rsidRPr="008703FC" w:rsidRDefault="00273D61" w:rsidP="00273D61">
      <w:pPr>
        <w:pStyle w:val="ConsPlusTitle"/>
        <w:rPr>
          <w:b w:val="0"/>
          <w:bCs w:val="0"/>
        </w:rPr>
      </w:pPr>
      <w:r w:rsidRPr="008703FC">
        <w:rPr>
          <w:b w:val="0"/>
          <w:bCs w:val="0"/>
        </w:rPr>
        <w:t xml:space="preserve"> образования «</w:t>
      </w:r>
      <w:proofErr w:type="spellStart"/>
      <w:r w:rsidRPr="008703FC">
        <w:rPr>
          <w:b w:val="0"/>
          <w:bCs w:val="0"/>
        </w:rPr>
        <w:t>Каратузский</w:t>
      </w:r>
      <w:proofErr w:type="spellEnd"/>
      <w:r w:rsidRPr="008703FC">
        <w:rPr>
          <w:b w:val="0"/>
          <w:bCs w:val="0"/>
        </w:rPr>
        <w:t xml:space="preserve"> сельсовет» </w:t>
      </w:r>
    </w:p>
    <w:p w:rsidR="00273D61" w:rsidRPr="008703FC" w:rsidRDefault="00273D61" w:rsidP="00273D61">
      <w:pPr>
        <w:pStyle w:val="ConsPlusTitle"/>
        <w:rPr>
          <w:b w:val="0"/>
          <w:bCs w:val="0"/>
        </w:rPr>
      </w:pPr>
      <w:r w:rsidRPr="008703FC">
        <w:rPr>
          <w:b w:val="0"/>
          <w:bCs w:val="0"/>
        </w:rPr>
        <w:t xml:space="preserve">Каратузского района Красноярского края, </w:t>
      </w:r>
    </w:p>
    <w:p w:rsidR="00273D61" w:rsidRPr="008703FC" w:rsidRDefault="00273D61" w:rsidP="00273D61">
      <w:pPr>
        <w:pStyle w:val="ConsPlusTitle"/>
        <w:jc w:val="both"/>
        <w:rPr>
          <w:b w:val="0"/>
          <w:bCs w:val="0"/>
        </w:rPr>
      </w:pPr>
    </w:p>
    <w:p w:rsidR="00273D61" w:rsidRPr="008703FC" w:rsidRDefault="00273D61" w:rsidP="00273D61">
      <w:pPr>
        <w:pStyle w:val="ConsPlusTitle"/>
        <w:jc w:val="both"/>
        <w:rPr>
          <w:b w:val="0"/>
          <w:bCs w:val="0"/>
        </w:rPr>
      </w:pPr>
      <w:r w:rsidRPr="008703FC">
        <w:rPr>
          <w:b w:val="0"/>
          <w:bCs w:val="0"/>
        </w:rPr>
        <w:t xml:space="preserve">           </w:t>
      </w:r>
      <w:proofErr w:type="gramStart"/>
      <w:r w:rsidRPr="008703FC">
        <w:rPr>
          <w:b w:val="0"/>
          <w:bCs w:val="0"/>
        </w:rPr>
        <w:t>В целях осуществления муниципального земельного контроля на территории муниципального образования «</w:t>
      </w:r>
      <w:proofErr w:type="spellStart"/>
      <w:r w:rsidRPr="008703FC">
        <w:rPr>
          <w:b w:val="0"/>
          <w:bCs w:val="0"/>
        </w:rPr>
        <w:t>Каратузский</w:t>
      </w:r>
      <w:proofErr w:type="spellEnd"/>
      <w:r w:rsidRPr="008703FC">
        <w:rPr>
          <w:b w:val="0"/>
          <w:bCs w:val="0"/>
        </w:rPr>
        <w:t xml:space="preserve"> сельсовет», в соответствии с Конституцией Российской Федерации,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w:t>
      </w:r>
      <w:proofErr w:type="gramEnd"/>
      <w:r w:rsidRPr="008703FC">
        <w:rPr>
          <w:b w:val="0"/>
          <w:bCs w:val="0"/>
        </w:rPr>
        <w:t xml:space="preserve">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w:t>
      </w:r>
      <w:r w:rsidRPr="008703FC">
        <w:rPr>
          <w:b w:val="0"/>
          <w:bCs w:val="0"/>
        </w:rPr>
        <w:lastRenderedPageBreak/>
        <w:t>административных регламентов осуществления муниципального контроля»,</w:t>
      </w:r>
      <w:r w:rsidRPr="008703FC">
        <w:rPr>
          <w:b w:val="0"/>
          <w:bCs w:val="0"/>
          <w:i/>
        </w:rPr>
        <w:t xml:space="preserve"> </w:t>
      </w:r>
      <w:r w:rsidRPr="008703FC">
        <w:rPr>
          <w:b w:val="0"/>
          <w:bCs w:val="0"/>
        </w:rPr>
        <w:t>руководствуясь Уставом муниципального образования «</w:t>
      </w:r>
      <w:proofErr w:type="spellStart"/>
      <w:r w:rsidRPr="008703FC">
        <w:rPr>
          <w:b w:val="0"/>
          <w:bCs w:val="0"/>
        </w:rPr>
        <w:t>Каратузский</w:t>
      </w:r>
      <w:proofErr w:type="spellEnd"/>
      <w:r w:rsidRPr="008703FC">
        <w:rPr>
          <w:b w:val="0"/>
          <w:bCs w:val="0"/>
        </w:rPr>
        <w:t xml:space="preserve"> сельсовет»</w:t>
      </w:r>
    </w:p>
    <w:p w:rsidR="004957D7" w:rsidRPr="008703FC" w:rsidRDefault="004957D7" w:rsidP="00273D61">
      <w:pPr>
        <w:pStyle w:val="ConsPlusTitle"/>
        <w:ind w:firstLine="708"/>
        <w:jc w:val="both"/>
        <w:rPr>
          <w:b w:val="0"/>
          <w:bCs w:val="0"/>
        </w:rPr>
      </w:pPr>
    </w:p>
    <w:p w:rsidR="00273D61" w:rsidRPr="008703FC" w:rsidRDefault="00273D61" w:rsidP="00273D61">
      <w:pPr>
        <w:pStyle w:val="ConsPlusTitle"/>
        <w:ind w:firstLine="708"/>
        <w:jc w:val="both"/>
        <w:rPr>
          <w:b w:val="0"/>
          <w:bCs w:val="0"/>
        </w:rPr>
      </w:pPr>
      <w:r w:rsidRPr="008703FC">
        <w:rPr>
          <w:b w:val="0"/>
          <w:bCs w:val="0"/>
        </w:rPr>
        <w:t>ПОСТАНОВЛЯЮ:</w:t>
      </w:r>
    </w:p>
    <w:p w:rsidR="00273D61" w:rsidRPr="008703FC" w:rsidRDefault="00273D61" w:rsidP="00273D61">
      <w:pPr>
        <w:pStyle w:val="ConsPlusTitle"/>
        <w:jc w:val="both"/>
        <w:rPr>
          <w:b w:val="0"/>
          <w:bCs w:val="0"/>
        </w:rPr>
      </w:pPr>
      <w:r w:rsidRPr="008703FC">
        <w:rPr>
          <w:b w:val="0"/>
          <w:bCs w:val="0"/>
        </w:rPr>
        <w:t xml:space="preserve">      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 </w:t>
      </w:r>
      <w:proofErr w:type="spellStart"/>
      <w:r w:rsidRPr="008703FC">
        <w:rPr>
          <w:b w:val="0"/>
          <w:bCs w:val="0"/>
        </w:rPr>
        <w:t>Каратузский</w:t>
      </w:r>
      <w:proofErr w:type="spellEnd"/>
      <w:r w:rsidRPr="008703FC">
        <w:rPr>
          <w:b w:val="0"/>
          <w:bCs w:val="0"/>
        </w:rPr>
        <w:t xml:space="preserve"> сельсовет »</w:t>
      </w:r>
    </w:p>
    <w:p w:rsidR="00273D61" w:rsidRPr="008703FC" w:rsidRDefault="00273D61" w:rsidP="00273D61">
      <w:pPr>
        <w:pStyle w:val="ConsPlusTitle"/>
        <w:jc w:val="both"/>
        <w:rPr>
          <w:b w:val="0"/>
          <w:bCs w:val="0"/>
        </w:rPr>
      </w:pPr>
      <w:r w:rsidRPr="008703FC">
        <w:rPr>
          <w:b w:val="0"/>
          <w:bCs w:val="0"/>
        </w:rPr>
        <w:t xml:space="preserve"> согласно приложению</w:t>
      </w:r>
      <w:r w:rsidRPr="008703FC">
        <w:rPr>
          <w:rStyle w:val="af7"/>
          <w:rFonts w:eastAsiaTheme="majorEastAsia"/>
          <w:b w:val="0"/>
          <w:bCs w:val="0"/>
        </w:rPr>
        <w:t>.</w:t>
      </w:r>
    </w:p>
    <w:p w:rsidR="00273D61" w:rsidRPr="008703FC" w:rsidRDefault="00273D61" w:rsidP="00273D61">
      <w:pPr>
        <w:pStyle w:val="ConsPlusTitle"/>
        <w:jc w:val="both"/>
        <w:rPr>
          <w:b w:val="0"/>
          <w:bCs w:val="0"/>
        </w:rPr>
      </w:pPr>
      <w:r w:rsidRPr="008703FC">
        <w:rPr>
          <w:b w:val="0"/>
          <w:bCs w:val="0"/>
        </w:rPr>
        <w:t xml:space="preserve">       2.Признать утратившим силу Постановление  администрации Каратузского сельсовета от 22.09.2011 года № 255-П.</w:t>
      </w:r>
    </w:p>
    <w:p w:rsidR="00273D61" w:rsidRPr="008703FC" w:rsidRDefault="00273D61" w:rsidP="00273D61">
      <w:pPr>
        <w:jc w:val="both"/>
        <w:rPr>
          <w:sz w:val="20"/>
          <w:szCs w:val="20"/>
        </w:rPr>
      </w:pPr>
      <w:r w:rsidRPr="008703FC">
        <w:rPr>
          <w:sz w:val="20"/>
          <w:szCs w:val="20"/>
        </w:rPr>
        <w:t xml:space="preserve">       3. Постановление вступает в силу после официального опубликования в печатном издании Каратуз</w:t>
      </w:r>
      <w:r w:rsidR="00BF0ED6" w:rsidRPr="008703FC">
        <w:rPr>
          <w:sz w:val="20"/>
          <w:szCs w:val="20"/>
        </w:rPr>
        <w:t>ского сельсовета «</w:t>
      </w:r>
      <w:proofErr w:type="spellStart"/>
      <w:r w:rsidR="00BF0ED6" w:rsidRPr="008703FC">
        <w:rPr>
          <w:sz w:val="20"/>
          <w:szCs w:val="20"/>
        </w:rPr>
        <w:t>Каратузский</w:t>
      </w:r>
      <w:proofErr w:type="spellEnd"/>
      <w:r w:rsidR="00BF0ED6" w:rsidRPr="008703FC">
        <w:rPr>
          <w:sz w:val="20"/>
          <w:szCs w:val="20"/>
        </w:rPr>
        <w:t xml:space="preserve"> в</w:t>
      </w:r>
      <w:r w:rsidRPr="008703FC">
        <w:rPr>
          <w:sz w:val="20"/>
          <w:szCs w:val="20"/>
        </w:rPr>
        <w:t>естник»</w:t>
      </w:r>
    </w:p>
    <w:p w:rsidR="00273D61" w:rsidRPr="008703FC" w:rsidRDefault="00273D61" w:rsidP="00273D61">
      <w:pPr>
        <w:pStyle w:val="ConsPlusNormal"/>
        <w:ind w:firstLine="561"/>
        <w:jc w:val="both"/>
        <w:rPr>
          <w:rFonts w:ascii="Times New Roman" w:hAnsi="Times New Roman" w:cs="Times New Roman"/>
        </w:rPr>
      </w:pPr>
      <w:r w:rsidRPr="008703FC">
        <w:rPr>
          <w:rFonts w:ascii="Times New Roman" w:hAnsi="Times New Roman" w:cs="Times New Roman"/>
        </w:rPr>
        <w:t xml:space="preserve">4. </w:t>
      </w:r>
      <w:proofErr w:type="gramStart"/>
      <w:r w:rsidRPr="008703FC">
        <w:rPr>
          <w:rFonts w:ascii="Times New Roman" w:hAnsi="Times New Roman" w:cs="Times New Roman"/>
        </w:rPr>
        <w:t>Контроль за</w:t>
      </w:r>
      <w:proofErr w:type="gramEnd"/>
      <w:r w:rsidRPr="008703FC">
        <w:rPr>
          <w:rFonts w:ascii="Times New Roman" w:hAnsi="Times New Roman" w:cs="Times New Roman"/>
        </w:rPr>
        <w:t xml:space="preserve"> исполнением настоящего постановления оставляю за собой.</w:t>
      </w:r>
    </w:p>
    <w:p w:rsidR="00273D61" w:rsidRPr="008703FC" w:rsidRDefault="00273D61" w:rsidP="00273D61">
      <w:pPr>
        <w:rPr>
          <w:sz w:val="20"/>
          <w:szCs w:val="20"/>
        </w:rPr>
      </w:pPr>
    </w:p>
    <w:p w:rsidR="00273D61" w:rsidRPr="008703FC" w:rsidRDefault="00273D61" w:rsidP="00273D61">
      <w:pPr>
        <w:rPr>
          <w:sz w:val="20"/>
          <w:szCs w:val="20"/>
        </w:rPr>
      </w:pPr>
      <w:r w:rsidRPr="008703FC">
        <w:rPr>
          <w:sz w:val="20"/>
          <w:szCs w:val="20"/>
        </w:rPr>
        <w:t xml:space="preserve">Глава сельсовета                                                      </w:t>
      </w:r>
      <w:proofErr w:type="spellStart"/>
      <w:r w:rsidRPr="008703FC">
        <w:rPr>
          <w:sz w:val="20"/>
          <w:szCs w:val="20"/>
        </w:rPr>
        <w:t>А.А.Саар</w:t>
      </w:r>
      <w:proofErr w:type="spellEnd"/>
    </w:p>
    <w:p w:rsidR="00273D61" w:rsidRPr="008703FC" w:rsidRDefault="00273D61" w:rsidP="00273D61">
      <w:pPr>
        <w:ind w:left="5940"/>
        <w:rPr>
          <w:rFonts w:ascii="Cambria" w:hAnsi="Cambria"/>
          <w:b/>
          <w:bCs/>
          <w:kern w:val="32"/>
          <w:sz w:val="20"/>
          <w:szCs w:val="20"/>
        </w:rPr>
      </w:pPr>
    </w:p>
    <w:p w:rsidR="00273D61" w:rsidRPr="008703FC" w:rsidRDefault="004957D7" w:rsidP="004957D7">
      <w:pPr>
        <w:pStyle w:val="1"/>
        <w:ind w:left="4248" w:firstLine="708"/>
        <w:jc w:val="left"/>
        <w:rPr>
          <w:b w:val="0"/>
          <w:sz w:val="20"/>
        </w:rPr>
      </w:pPr>
      <w:r w:rsidRPr="008703FC">
        <w:rPr>
          <w:b w:val="0"/>
          <w:sz w:val="20"/>
        </w:rPr>
        <w:t xml:space="preserve">  </w:t>
      </w:r>
      <w:r w:rsidR="00273D61" w:rsidRPr="008703FC">
        <w:rPr>
          <w:b w:val="0"/>
          <w:sz w:val="20"/>
        </w:rPr>
        <w:t xml:space="preserve">Приложение </w:t>
      </w:r>
    </w:p>
    <w:p w:rsidR="00273D61" w:rsidRPr="008703FC" w:rsidRDefault="00273D61" w:rsidP="00273D61">
      <w:pPr>
        <w:ind w:left="5040"/>
        <w:rPr>
          <w:i/>
          <w:sz w:val="20"/>
          <w:szCs w:val="20"/>
          <w:u w:val="single"/>
        </w:rPr>
      </w:pPr>
      <w:r w:rsidRPr="008703FC">
        <w:rPr>
          <w:sz w:val="20"/>
          <w:szCs w:val="20"/>
        </w:rPr>
        <w:t xml:space="preserve">к постановлению  </w:t>
      </w:r>
    </w:p>
    <w:p w:rsidR="00273D61" w:rsidRPr="008703FC" w:rsidRDefault="00273D61" w:rsidP="00273D61">
      <w:pPr>
        <w:ind w:left="5220" w:hanging="180"/>
        <w:rPr>
          <w:sz w:val="20"/>
          <w:szCs w:val="20"/>
        </w:rPr>
      </w:pPr>
      <w:r w:rsidRPr="008703FC">
        <w:rPr>
          <w:sz w:val="20"/>
          <w:szCs w:val="20"/>
        </w:rPr>
        <w:t>от 05.05.2015   № 213-П</w:t>
      </w:r>
    </w:p>
    <w:p w:rsidR="00273D61" w:rsidRPr="008703FC" w:rsidRDefault="00273D61" w:rsidP="00273D61">
      <w:pPr>
        <w:ind w:left="5220"/>
        <w:jc w:val="right"/>
        <w:rPr>
          <w:sz w:val="20"/>
          <w:szCs w:val="20"/>
        </w:rPr>
      </w:pPr>
    </w:p>
    <w:p w:rsidR="00273D61" w:rsidRPr="008703FC" w:rsidRDefault="00273D61" w:rsidP="00273D61">
      <w:pPr>
        <w:jc w:val="both"/>
        <w:rPr>
          <w:sz w:val="20"/>
          <w:szCs w:val="20"/>
        </w:rPr>
      </w:pPr>
    </w:p>
    <w:p w:rsidR="00273D61" w:rsidRPr="008703FC" w:rsidRDefault="00273D61" w:rsidP="00273D61">
      <w:pPr>
        <w:pStyle w:val="ConsPlusTitle"/>
        <w:jc w:val="center"/>
        <w:rPr>
          <w:bCs w:val="0"/>
        </w:rPr>
      </w:pPr>
      <w:r w:rsidRPr="008703FC">
        <w:rPr>
          <w:bCs w:val="0"/>
        </w:rPr>
        <w:t>АДМИНИСТРАТИВНЫЙ РЕГЛАМЕНТ</w:t>
      </w:r>
    </w:p>
    <w:p w:rsidR="00273D61" w:rsidRPr="008703FC" w:rsidRDefault="00273D61" w:rsidP="00273D61">
      <w:pPr>
        <w:pStyle w:val="ConsPlusTitle"/>
        <w:jc w:val="center"/>
        <w:rPr>
          <w:bCs w:val="0"/>
        </w:rPr>
      </w:pPr>
      <w:r w:rsidRPr="008703FC">
        <w:rPr>
          <w:bCs w:val="0"/>
        </w:rPr>
        <w:t>ИСПОЛНЕНИЯ МУНИЦИПАЛЬНОЙ ФУНКЦИИ ПО ПРОВЕДЕНИЮ</w:t>
      </w:r>
    </w:p>
    <w:p w:rsidR="00273D61" w:rsidRPr="008703FC" w:rsidRDefault="00273D61" w:rsidP="00273D61">
      <w:pPr>
        <w:pStyle w:val="ConsPlusTitle"/>
        <w:jc w:val="center"/>
        <w:rPr>
          <w:bCs w:val="0"/>
        </w:rPr>
      </w:pPr>
      <w:r w:rsidRPr="008703FC">
        <w:rPr>
          <w:bCs w:val="0"/>
        </w:rPr>
        <w:t xml:space="preserve">ПРОВЕРОК ЮРИДИЧЕСКИХ ЛИЦ И ИНДИВИДУАЛЬНЫХ ПРЕДПРИНИМАТЕЛЕЙ ПРИ ОСУЩЕСТВЛЕНИИ МУНИЦИПАЛЬНОГО ЗЕМЕЛЬНОГО </w:t>
      </w:r>
    </w:p>
    <w:p w:rsidR="00273D61" w:rsidRPr="008703FC" w:rsidRDefault="00273D61" w:rsidP="00273D61">
      <w:pPr>
        <w:pStyle w:val="ConsPlusTitle"/>
        <w:jc w:val="center"/>
        <w:rPr>
          <w:bCs w:val="0"/>
        </w:rPr>
      </w:pPr>
      <w:r w:rsidRPr="008703FC">
        <w:rPr>
          <w:bCs w:val="0"/>
        </w:rPr>
        <w:t xml:space="preserve">КОНТРОЛЯ </w:t>
      </w:r>
    </w:p>
    <w:p w:rsidR="00273D61" w:rsidRPr="008703FC" w:rsidRDefault="00273D61" w:rsidP="00273D61">
      <w:pPr>
        <w:autoSpaceDE w:val="0"/>
        <w:autoSpaceDN w:val="0"/>
        <w:adjustRightInd w:val="0"/>
        <w:jc w:val="center"/>
        <w:rPr>
          <w:b/>
          <w:sz w:val="20"/>
          <w:szCs w:val="20"/>
        </w:rPr>
      </w:pPr>
    </w:p>
    <w:p w:rsidR="00273D61" w:rsidRPr="008703FC" w:rsidRDefault="00273D61" w:rsidP="00273D61">
      <w:pPr>
        <w:autoSpaceDE w:val="0"/>
        <w:autoSpaceDN w:val="0"/>
        <w:adjustRightInd w:val="0"/>
        <w:jc w:val="center"/>
        <w:outlineLvl w:val="1"/>
        <w:rPr>
          <w:b/>
          <w:sz w:val="20"/>
          <w:szCs w:val="20"/>
        </w:rPr>
      </w:pPr>
      <w:r w:rsidRPr="008703FC">
        <w:rPr>
          <w:b/>
          <w:sz w:val="20"/>
          <w:szCs w:val="20"/>
        </w:rPr>
        <w:t>1. Общие положения</w:t>
      </w:r>
    </w:p>
    <w:p w:rsidR="00273D61" w:rsidRPr="008703FC" w:rsidRDefault="00273D61" w:rsidP="00273D61">
      <w:pPr>
        <w:pStyle w:val="ConsPlusTitle"/>
        <w:jc w:val="both"/>
        <w:rPr>
          <w:b w:val="0"/>
          <w:bCs w:val="0"/>
        </w:rPr>
      </w:pPr>
      <w:r w:rsidRPr="008703FC">
        <w:rPr>
          <w:b w:val="0"/>
        </w:rPr>
        <w:t xml:space="preserve">1.1. Наименование муниципальной функции - осуществление муниципального земельного контроля на территории </w:t>
      </w:r>
      <w:r w:rsidRPr="008703FC">
        <w:rPr>
          <w:b w:val="0"/>
          <w:bCs w:val="0"/>
        </w:rPr>
        <w:t>муниципального образования «</w:t>
      </w:r>
      <w:proofErr w:type="spellStart"/>
      <w:r w:rsidRPr="008703FC">
        <w:rPr>
          <w:b w:val="0"/>
          <w:bCs w:val="0"/>
        </w:rPr>
        <w:t>Каратузский</w:t>
      </w:r>
      <w:proofErr w:type="spellEnd"/>
      <w:r w:rsidRPr="008703FC">
        <w:rPr>
          <w:b w:val="0"/>
          <w:bCs w:val="0"/>
        </w:rPr>
        <w:t xml:space="preserve"> сельсовет» (</w:t>
      </w:r>
      <w:r w:rsidRPr="008703FC">
        <w:rPr>
          <w:b w:val="0"/>
        </w:rPr>
        <w:t>далее - муниципальная функция, муниципальный контроль) в отношении юридических лиц и индивидуальных предпринимателей.</w:t>
      </w:r>
    </w:p>
    <w:p w:rsidR="00273D61" w:rsidRPr="008703FC" w:rsidRDefault="00273D61" w:rsidP="00273D61">
      <w:pPr>
        <w:autoSpaceDE w:val="0"/>
        <w:autoSpaceDN w:val="0"/>
        <w:adjustRightInd w:val="0"/>
        <w:jc w:val="both"/>
        <w:rPr>
          <w:sz w:val="20"/>
          <w:szCs w:val="20"/>
        </w:rPr>
      </w:pPr>
      <w:r w:rsidRPr="008703FC">
        <w:rPr>
          <w:bCs/>
          <w:sz w:val="20"/>
          <w:szCs w:val="20"/>
        </w:rPr>
        <w:t xml:space="preserve">1.2. </w:t>
      </w:r>
      <w:r w:rsidRPr="008703FC">
        <w:rPr>
          <w:sz w:val="20"/>
          <w:szCs w:val="20"/>
        </w:rPr>
        <w:t>Органом местного самоуправления, уполномоченным на осуществление мероприятий по муниципальному контролю, является администрация сельсовета.</w:t>
      </w:r>
    </w:p>
    <w:p w:rsidR="00273D61" w:rsidRPr="008703FC" w:rsidRDefault="00273D61" w:rsidP="00273D61">
      <w:pPr>
        <w:autoSpaceDE w:val="0"/>
        <w:autoSpaceDN w:val="0"/>
        <w:adjustRightInd w:val="0"/>
        <w:jc w:val="both"/>
        <w:rPr>
          <w:bCs/>
          <w:sz w:val="20"/>
          <w:szCs w:val="20"/>
        </w:rPr>
      </w:pPr>
      <w:r w:rsidRPr="008703FC">
        <w:rPr>
          <w:bCs/>
          <w:sz w:val="20"/>
          <w:szCs w:val="20"/>
        </w:rPr>
        <w:t xml:space="preserve">1.3. Исполнение муниципальной функции осуществляется в соответствии </w:t>
      </w:r>
      <w:proofErr w:type="gramStart"/>
      <w:r w:rsidRPr="008703FC">
        <w:rPr>
          <w:bCs/>
          <w:sz w:val="20"/>
          <w:szCs w:val="20"/>
        </w:rPr>
        <w:t>с</w:t>
      </w:r>
      <w:proofErr w:type="gramEnd"/>
      <w:r w:rsidRPr="008703FC">
        <w:rPr>
          <w:bCs/>
          <w:sz w:val="20"/>
          <w:szCs w:val="20"/>
        </w:rPr>
        <w:t>:</w:t>
      </w:r>
    </w:p>
    <w:p w:rsidR="00273D61" w:rsidRPr="008703FC" w:rsidRDefault="00273D61" w:rsidP="00273D61">
      <w:pPr>
        <w:autoSpaceDE w:val="0"/>
        <w:autoSpaceDN w:val="0"/>
        <w:adjustRightInd w:val="0"/>
        <w:jc w:val="both"/>
        <w:rPr>
          <w:bCs/>
          <w:sz w:val="20"/>
          <w:szCs w:val="20"/>
        </w:rPr>
      </w:pPr>
      <w:r w:rsidRPr="008703FC">
        <w:rPr>
          <w:bCs/>
          <w:sz w:val="20"/>
          <w:szCs w:val="20"/>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273D61" w:rsidRPr="008703FC" w:rsidRDefault="00273D61" w:rsidP="00273D61">
      <w:pPr>
        <w:autoSpaceDE w:val="0"/>
        <w:autoSpaceDN w:val="0"/>
        <w:adjustRightInd w:val="0"/>
        <w:jc w:val="both"/>
        <w:rPr>
          <w:sz w:val="20"/>
          <w:szCs w:val="20"/>
        </w:rPr>
      </w:pPr>
      <w:r w:rsidRPr="008703FC">
        <w:rPr>
          <w:bCs/>
          <w:sz w:val="20"/>
          <w:szCs w:val="20"/>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sidRPr="008703FC">
        <w:rPr>
          <w:sz w:val="20"/>
          <w:szCs w:val="20"/>
        </w:rPr>
        <w:t>);</w:t>
      </w:r>
    </w:p>
    <w:p w:rsidR="00273D61" w:rsidRPr="008703FC" w:rsidRDefault="00273D61" w:rsidP="00273D61">
      <w:pPr>
        <w:autoSpaceDE w:val="0"/>
        <w:autoSpaceDN w:val="0"/>
        <w:adjustRightInd w:val="0"/>
        <w:jc w:val="both"/>
        <w:rPr>
          <w:bCs/>
          <w:sz w:val="20"/>
          <w:szCs w:val="20"/>
        </w:rPr>
      </w:pPr>
      <w:r w:rsidRPr="008703FC">
        <w:rPr>
          <w:bCs/>
          <w:sz w:val="20"/>
          <w:szCs w:val="20"/>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73D61" w:rsidRPr="008703FC" w:rsidRDefault="00273D61" w:rsidP="00273D61">
      <w:pPr>
        <w:autoSpaceDE w:val="0"/>
        <w:autoSpaceDN w:val="0"/>
        <w:adjustRightInd w:val="0"/>
        <w:jc w:val="both"/>
        <w:rPr>
          <w:bCs/>
          <w:sz w:val="20"/>
          <w:szCs w:val="20"/>
        </w:rPr>
      </w:pPr>
      <w:r w:rsidRPr="008703FC">
        <w:rPr>
          <w:bCs/>
          <w:sz w:val="20"/>
          <w:szCs w:val="20"/>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273D61" w:rsidRPr="008703FC" w:rsidRDefault="00273D61" w:rsidP="00273D61">
      <w:pPr>
        <w:autoSpaceDE w:val="0"/>
        <w:autoSpaceDN w:val="0"/>
        <w:adjustRightInd w:val="0"/>
        <w:jc w:val="both"/>
        <w:rPr>
          <w:sz w:val="20"/>
          <w:szCs w:val="20"/>
        </w:rPr>
      </w:pPr>
      <w:r w:rsidRPr="008703FC">
        <w:rPr>
          <w:bCs/>
          <w:sz w:val="20"/>
          <w:szCs w:val="20"/>
        </w:rPr>
        <w:t xml:space="preserve">5) </w:t>
      </w:r>
      <w:proofErr w:type="gramStart"/>
      <w:r w:rsidRPr="008703FC">
        <w:rPr>
          <w:sz w:val="20"/>
          <w:szCs w:val="20"/>
        </w:rPr>
        <w:t>Федеральным</w:t>
      </w:r>
      <w:proofErr w:type="gramEnd"/>
      <w:r w:rsidRPr="008703FC">
        <w:rPr>
          <w:sz w:val="20"/>
          <w:szCs w:val="20"/>
        </w:rPr>
        <w:t xml:space="preserve"> </w:t>
      </w:r>
      <w:hyperlink r:id="rId11" w:history="1">
        <w:r w:rsidRPr="008703FC">
          <w:rPr>
            <w:color w:val="000000"/>
            <w:sz w:val="20"/>
            <w:szCs w:val="20"/>
          </w:rPr>
          <w:t>закон</w:t>
        </w:r>
      </w:hyperlink>
      <w:r w:rsidRPr="008703FC">
        <w:rPr>
          <w:color w:val="000000"/>
          <w:sz w:val="20"/>
          <w:szCs w:val="20"/>
        </w:rPr>
        <w:t>ом</w:t>
      </w:r>
      <w:r w:rsidRPr="008703FC">
        <w:rPr>
          <w:sz w:val="20"/>
          <w:szCs w:val="20"/>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273D61" w:rsidRPr="008703FC" w:rsidRDefault="00273D61" w:rsidP="00273D61">
      <w:pPr>
        <w:autoSpaceDE w:val="0"/>
        <w:autoSpaceDN w:val="0"/>
        <w:adjustRightInd w:val="0"/>
        <w:jc w:val="both"/>
        <w:rPr>
          <w:bCs/>
          <w:sz w:val="20"/>
          <w:szCs w:val="20"/>
        </w:rPr>
      </w:pPr>
      <w:r w:rsidRPr="008703FC">
        <w:rPr>
          <w:bCs/>
          <w:sz w:val="20"/>
          <w:szCs w:val="20"/>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703FC">
        <w:rPr>
          <w:bCs/>
          <w:sz w:val="20"/>
          <w:szCs w:val="20"/>
        </w:rPr>
        <w:t>контроля ежегодных планов проведения плановых проверок юридических лиц</w:t>
      </w:r>
      <w:proofErr w:type="gramEnd"/>
      <w:r w:rsidRPr="008703FC">
        <w:rPr>
          <w:bCs/>
          <w:sz w:val="20"/>
          <w:szCs w:val="20"/>
        </w:rPr>
        <w:t xml:space="preserve"> и индивидуальных предпринимателей» («Собрание законодательства РФ», 12.07.2010, № 28, ст. 3706.);</w:t>
      </w:r>
    </w:p>
    <w:p w:rsidR="00273D61" w:rsidRPr="008703FC" w:rsidRDefault="00273D61" w:rsidP="00273D61">
      <w:pPr>
        <w:autoSpaceDE w:val="0"/>
        <w:autoSpaceDN w:val="0"/>
        <w:adjustRightInd w:val="0"/>
        <w:jc w:val="both"/>
        <w:rPr>
          <w:bCs/>
          <w:sz w:val="20"/>
          <w:szCs w:val="20"/>
        </w:rPr>
      </w:pPr>
      <w:r w:rsidRPr="008703FC">
        <w:rPr>
          <w:bCs/>
          <w:sz w:val="20"/>
          <w:szCs w:val="20"/>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273D61" w:rsidRPr="008703FC" w:rsidRDefault="00273D61" w:rsidP="00273D61">
      <w:pPr>
        <w:autoSpaceDE w:val="0"/>
        <w:autoSpaceDN w:val="0"/>
        <w:adjustRightInd w:val="0"/>
        <w:jc w:val="both"/>
        <w:rPr>
          <w:sz w:val="20"/>
          <w:szCs w:val="20"/>
        </w:rPr>
      </w:pPr>
      <w:r w:rsidRPr="008703FC">
        <w:rPr>
          <w:sz w:val="20"/>
          <w:szCs w:val="20"/>
        </w:rPr>
        <w:t>8)</w:t>
      </w:r>
      <w:r w:rsidRPr="008703FC">
        <w:rPr>
          <w:i/>
          <w:sz w:val="20"/>
          <w:szCs w:val="20"/>
        </w:rPr>
        <w:t xml:space="preserve"> </w:t>
      </w:r>
      <w:r w:rsidRPr="008703FC">
        <w:rPr>
          <w:sz w:val="20"/>
          <w:szCs w:val="20"/>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273D61" w:rsidRPr="008703FC" w:rsidRDefault="00273D61" w:rsidP="00273D61">
      <w:pPr>
        <w:autoSpaceDE w:val="0"/>
        <w:autoSpaceDN w:val="0"/>
        <w:adjustRightInd w:val="0"/>
        <w:jc w:val="both"/>
        <w:rPr>
          <w:bCs/>
          <w:sz w:val="20"/>
          <w:szCs w:val="20"/>
        </w:rPr>
      </w:pPr>
      <w:r w:rsidRPr="008703FC">
        <w:rPr>
          <w:bCs/>
          <w:sz w:val="20"/>
          <w:szCs w:val="20"/>
        </w:rPr>
        <w:t>9) Уставом  муниципального образования «</w:t>
      </w:r>
      <w:proofErr w:type="spellStart"/>
      <w:r w:rsidRPr="008703FC">
        <w:rPr>
          <w:bCs/>
          <w:sz w:val="20"/>
          <w:szCs w:val="20"/>
        </w:rPr>
        <w:t>Каратузский</w:t>
      </w:r>
      <w:proofErr w:type="spellEnd"/>
      <w:r w:rsidRPr="008703FC">
        <w:rPr>
          <w:bCs/>
          <w:sz w:val="20"/>
          <w:szCs w:val="20"/>
        </w:rPr>
        <w:t xml:space="preserve"> сельсовет» </w:t>
      </w:r>
    </w:p>
    <w:p w:rsidR="00273D61" w:rsidRPr="008703FC" w:rsidRDefault="00273D61" w:rsidP="00273D61">
      <w:pPr>
        <w:autoSpaceDE w:val="0"/>
        <w:autoSpaceDN w:val="0"/>
        <w:adjustRightInd w:val="0"/>
        <w:jc w:val="both"/>
        <w:rPr>
          <w:bCs/>
          <w:sz w:val="20"/>
          <w:szCs w:val="20"/>
        </w:rPr>
      </w:pPr>
      <w:r w:rsidRPr="008703FC">
        <w:rPr>
          <w:bCs/>
          <w:sz w:val="20"/>
          <w:szCs w:val="20"/>
        </w:rPr>
        <w:lastRenderedPageBreak/>
        <w:t xml:space="preserve">10) настоящим Административным регламентом                                   </w:t>
      </w:r>
    </w:p>
    <w:p w:rsidR="00273D61" w:rsidRPr="008703FC" w:rsidRDefault="00273D61" w:rsidP="00273D61">
      <w:pPr>
        <w:autoSpaceDE w:val="0"/>
        <w:autoSpaceDN w:val="0"/>
        <w:adjustRightInd w:val="0"/>
        <w:jc w:val="both"/>
        <w:rPr>
          <w:iCs/>
          <w:sz w:val="20"/>
          <w:szCs w:val="20"/>
        </w:rPr>
      </w:pPr>
      <w:r w:rsidRPr="008703FC">
        <w:rPr>
          <w:bCs/>
          <w:sz w:val="20"/>
          <w:szCs w:val="20"/>
        </w:rPr>
        <w:t xml:space="preserve">1.4. </w:t>
      </w:r>
      <w:proofErr w:type="gramStart"/>
      <w:r w:rsidRPr="008703FC">
        <w:rPr>
          <w:bCs/>
          <w:sz w:val="20"/>
          <w:szCs w:val="20"/>
        </w:rPr>
        <w:t xml:space="preserve">Предметом муниципального земельного контроля является </w:t>
      </w:r>
      <w:r w:rsidRPr="008703FC">
        <w:rPr>
          <w:iCs/>
          <w:sz w:val="20"/>
          <w:szCs w:val="20"/>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273D61" w:rsidRPr="008703FC" w:rsidRDefault="00273D61" w:rsidP="00273D61">
      <w:pPr>
        <w:autoSpaceDE w:val="0"/>
        <w:autoSpaceDN w:val="0"/>
        <w:adjustRightInd w:val="0"/>
        <w:ind w:firstLine="540"/>
        <w:jc w:val="both"/>
        <w:rPr>
          <w:sz w:val="20"/>
          <w:szCs w:val="20"/>
        </w:rPr>
      </w:pPr>
      <w:r w:rsidRPr="008703FC">
        <w:rPr>
          <w:iCs/>
          <w:sz w:val="20"/>
          <w:szCs w:val="20"/>
        </w:rPr>
        <w:t>в том числе:</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а) к использованию земель;</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в) к соблюдению порядка переуступки права пользования землей;</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г)  к предоставлению достоверных сведений о состоянии земель;</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д) 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е) к использованию земельных участков по целевому назначению;</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 xml:space="preserve">з)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8703FC">
        <w:rPr>
          <w:sz w:val="20"/>
          <w:szCs w:val="20"/>
        </w:rPr>
        <w:t>агрохимикатами</w:t>
      </w:r>
      <w:proofErr w:type="spellEnd"/>
      <w:r w:rsidRPr="008703FC">
        <w:rPr>
          <w:sz w:val="20"/>
          <w:szCs w:val="20"/>
        </w:rPr>
        <w:t xml:space="preserve"> или иными опасными для здоровья людей и окружающей среды веществами и отходами производства и употребления;</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к) к наличию и сохранности межевых знаков границ земельных участков;</w:t>
      </w:r>
    </w:p>
    <w:p w:rsidR="00273D61" w:rsidRPr="008703FC" w:rsidRDefault="00273D61" w:rsidP="00273D61">
      <w:pPr>
        <w:autoSpaceDE w:val="0"/>
        <w:autoSpaceDN w:val="0"/>
        <w:adjustRightInd w:val="0"/>
        <w:jc w:val="both"/>
        <w:rPr>
          <w:bCs/>
          <w:sz w:val="20"/>
          <w:szCs w:val="20"/>
        </w:rPr>
      </w:pPr>
      <w:r w:rsidRPr="008703FC">
        <w:rPr>
          <w:bCs/>
          <w:sz w:val="20"/>
          <w:szCs w:val="20"/>
        </w:rPr>
        <w:t>1.5. Права и обязанности должностных лиц при осуществлении муниципального контроля.</w:t>
      </w:r>
    </w:p>
    <w:p w:rsidR="00273D61" w:rsidRPr="008703FC" w:rsidRDefault="00273D61" w:rsidP="00273D61">
      <w:pPr>
        <w:autoSpaceDE w:val="0"/>
        <w:autoSpaceDN w:val="0"/>
        <w:adjustRightInd w:val="0"/>
        <w:jc w:val="both"/>
        <w:rPr>
          <w:bCs/>
          <w:i/>
          <w:sz w:val="20"/>
          <w:szCs w:val="20"/>
        </w:rPr>
      </w:pPr>
      <w:r w:rsidRPr="008703FC">
        <w:rPr>
          <w:bCs/>
          <w:sz w:val="20"/>
          <w:szCs w:val="20"/>
        </w:rPr>
        <w:t>1.5.1. Ответственными должностными лицами (муниципальными инспекторами)  Администрации Каратузского  сельсовета, уполномоченными осуществлять муниципальный земельный контроль, являются глава сельсовета, муниципальные служащие  администрации</w:t>
      </w:r>
      <w:r w:rsidRPr="008703FC">
        <w:rPr>
          <w:bCs/>
          <w:i/>
          <w:sz w:val="20"/>
          <w:szCs w:val="20"/>
        </w:rPr>
        <w:t>.</w:t>
      </w:r>
    </w:p>
    <w:p w:rsidR="00273D61" w:rsidRPr="008703FC" w:rsidRDefault="00273D61" w:rsidP="00273D61">
      <w:pPr>
        <w:autoSpaceDE w:val="0"/>
        <w:autoSpaceDN w:val="0"/>
        <w:adjustRightInd w:val="0"/>
        <w:jc w:val="both"/>
        <w:rPr>
          <w:bCs/>
          <w:sz w:val="20"/>
          <w:szCs w:val="20"/>
        </w:rPr>
      </w:pPr>
      <w:r w:rsidRPr="008703FC">
        <w:rPr>
          <w:bCs/>
          <w:sz w:val="20"/>
          <w:szCs w:val="20"/>
        </w:rPr>
        <w:t>1.5.2. При осуществлении муниципального контроля муниципальные инспекторы обязаны:</w:t>
      </w:r>
    </w:p>
    <w:p w:rsidR="00273D61" w:rsidRPr="008703FC" w:rsidRDefault="00273D61" w:rsidP="00273D61">
      <w:pPr>
        <w:autoSpaceDE w:val="0"/>
        <w:autoSpaceDN w:val="0"/>
        <w:adjustRightInd w:val="0"/>
        <w:ind w:firstLine="708"/>
        <w:jc w:val="both"/>
        <w:rPr>
          <w:iCs/>
          <w:sz w:val="20"/>
          <w:szCs w:val="20"/>
        </w:rPr>
      </w:pPr>
      <w:proofErr w:type="gramStart"/>
      <w:r w:rsidRPr="008703FC">
        <w:rPr>
          <w:bCs/>
          <w:sz w:val="20"/>
          <w:szCs w:val="20"/>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8703FC">
        <w:rPr>
          <w:iCs/>
          <w:sz w:val="20"/>
          <w:szCs w:val="20"/>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273D61" w:rsidRPr="008703FC" w:rsidRDefault="00273D61" w:rsidP="00273D61">
      <w:pPr>
        <w:autoSpaceDE w:val="0"/>
        <w:autoSpaceDN w:val="0"/>
        <w:adjustRightInd w:val="0"/>
        <w:ind w:firstLine="708"/>
        <w:jc w:val="both"/>
        <w:rPr>
          <w:bCs/>
          <w:sz w:val="20"/>
          <w:szCs w:val="20"/>
        </w:rPr>
      </w:pPr>
      <w:r w:rsidRPr="008703FC">
        <w:rPr>
          <w:bCs/>
          <w:sz w:val="20"/>
          <w:szCs w:val="20"/>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273D61" w:rsidRPr="008703FC" w:rsidRDefault="00273D61" w:rsidP="00273D61">
      <w:pPr>
        <w:autoSpaceDE w:val="0"/>
        <w:autoSpaceDN w:val="0"/>
        <w:adjustRightInd w:val="0"/>
        <w:ind w:firstLine="708"/>
        <w:jc w:val="both"/>
        <w:rPr>
          <w:sz w:val="20"/>
          <w:szCs w:val="20"/>
        </w:rPr>
      </w:pPr>
      <w:r w:rsidRPr="008703FC">
        <w:rPr>
          <w:bCs/>
          <w:sz w:val="20"/>
          <w:szCs w:val="20"/>
        </w:rPr>
        <w:t xml:space="preserve">3) </w:t>
      </w:r>
      <w:r w:rsidRPr="008703FC">
        <w:rPr>
          <w:sz w:val="20"/>
          <w:szCs w:val="20"/>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8703FC">
        <w:rPr>
          <w:bCs/>
          <w:sz w:val="20"/>
          <w:szCs w:val="20"/>
        </w:rPr>
        <w:t>;</w:t>
      </w:r>
    </w:p>
    <w:p w:rsidR="00273D61" w:rsidRPr="008703FC" w:rsidRDefault="00273D61" w:rsidP="00273D61">
      <w:pPr>
        <w:autoSpaceDE w:val="0"/>
        <w:autoSpaceDN w:val="0"/>
        <w:adjustRightInd w:val="0"/>
        <w:ind w:firstLine="708"/>
        <w:jc w:val="both"/>
        <w:rPr>
          <w:sz w:val="20"/>
          <w:szCs w:val="20"/>
        </w:rPr>
      </w:pPr>
      <w:r w:rsidRPr="008703FC">
        <w:rPr>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73D61" w:rsidRPr="008703FC" w:rsidRDefault="00273D61" w:rsidP="00273D61">
      <w:pPr>
        <w:autoSpaceDE w:val="0"/>
        <w:autoSpaceDN w:val="0"/>
        <w:adjustRightInd w:val="0"/>
        <w:ind w:firstLine="708"/>
        <w:jc w:val="both"/>
        <w:rPr>
          <w:bCs/>
          <w:sz w:val="20"/>
          <w:szCs w:val="20"/>
        </w:rPr>
      </w:pPr>
      <w:proofErr w:type="gramStart"/>
      <w:r w:rsidRPr="008703FC">
        <w:rPr>
          <w:bCs/>
          <w:sz w:val="20"/>
          <w:szCs w:val="20"/>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73D61" w:rsidRPr="008703FC" w:rsidRDefault="00273D61" w:rsidP="00273D61">
      <w:pPr>
        <w:autoSpaceDE w:val="0"/>
        <w:autoSpaceDN w:val="0"/>
        <w:adjustRightInd w:val="0"/>
        <w:ind w:firstLine="708"/>
        <w:jc w:val="both"/>
        <w:rPr>
          <w:bCs/>
          <w:sz w:val="20"/>
          <w:szCs w:val="20"/>
        </w:rPr>
      </w:pPr>
      <w:r w:rsidRPr="008703FC">
        <w:rPr>
          <w:bCs/>
          <w:sz w:val="20"/>
          <w:szCs w:val="20"/>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10) соблюдать сроки проведения проверки, установленные пунктом 2.2.4. раздела 2 настоящего Административного регламента;</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13) осуществлять запись о проведенной проверке в журнале учета проверок.</w:t>
      </w:r>
    </w:p>
    <w:p w:rsidR="00273D61" w:rsidRPr="008703FC" w:rsidRDefault="00273D61" w:rsidP="00273D61">
      <w:pPr>
        <w:autoSpaceDE w:val="0"/>
        <w:autoSpaceDN w:val="0"/>
        <w:adjustRightInd w:val="0"/>
        <w:jc w:val="both"/>
        <w:rPr>
          <w:bCs/>
          <w:sz w:val="20"/>
          <w:szCs w:val="20"/>
        </w:rPr>
      </w:pPr>
      <w:r w:rsidRPr="008703FC">
        <w:rPr>
          <w:bCs/>
          <w:sz w:val="20"/>
          <w:szCs w:val="20"/>
        </w:rPr>
        <w:t>1.5.3. При осуществлении муниципального контроля муниципальные инспекторы вправе:</w:t>
      </w:r>
    </w:p>
    <w:p w:rsidR="00273D61" w:rsidRPr="008703FC" w:rsidRDefault="00273D61" w:rsidP="00273D61">
      <w:pPr>
        <w:autoSpaceDE w:val="0"/>
        <w:autoSpaceDN w:val="0"/>
        <w:adjustRightInd w:val="0"/>
        <w:ind w:firstLine="708"/>
        <w:jc w:val="both"/>
        <w:rPr>
          <w:sz w:val="20"/>
          <w:szCs w:val="20"/>
        </w:rPr>
      </w:pPr>
      <w:r w:rsidRPr="008703FC">
        <w:rPr>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73D61" w:rsidRPr="008703FC" w:rsidRDefault="00273D61" w:rsidP="00273D61">
      <w:pPr>
        <w:widowControl w:val="0"/>
        <w:autoSpaceDE w:val="0"/>
        <w:autoSpaceDN w:val="0"/>
        <w:adjustRightInd w:val="0"/>
        <w:ind w:firstLine="540"/>
        <w:jc w:val="both"/>
        <w:rPr>
          <w:sz w:val="20"/>
          <w:szCs w:val="20"/>
        </w:rPr>
      </w:pPr>
      <w:r w:rsidRPr="008703FC">
        <w:rPr>
          <w:sz w:val="20"/>
          <w:szCs w:val="20"/>
        </w:rPr>
        <w:t xml:space="preserve">  2) при проведении проверки требовать устранения имеющихся нарушений в целях недопущения негативных воздействий на земельные участки;</w:t>
      </w:r>
    </w:p>
    <w:p w:rsidR="00273D61" w:rsidRPr="008703FC" w:rsidRDefault="00273D61" w:rsidP="00273D61">
      <w:pPr>
        <w:widowControl w:val="0"/>
        <w:autoSpaceDE w:val="0"/>
        <w:autoSpaceDN w:val="0"/>
        <w:adjustRightInd w:val="0"/>
        <w:ind w:firstLine="540"/>
        <w:jc w:val="both"/>
        <w:rPr>
          <w:sz w:val="20"/>
          <w:szCs w:val="20"/>
        </w:rPr>
      </w:pPr>
      <w:r w:rsidRPr="008703FC">
        <w:rPr>
          <w:sz w:val="20"/>
          <w:szCs w:val="20"/>
        </w:rPr>
        <w:t>3) при осуществлении проверок использовать фотосъемку, технические средства;</w:t>
      </w:r>
    </w:p>
    <w:p w:rsidR="00273D61" w:rsidRPr="008703FC" w:rsidRDefault="00273D61" w:rsidP="00273D61">
      <w:pPr>
        <w:widowControl w:val="0"/>
        <w:autoSpaceDE w:val="0"/>
        <w:autoSpaceDN w:val="0"/>
        <w:adjustRightInd w:val="0"/>
        <w:ind w:firstLine="540"/>
        <w:jc w:val="both"/>
        <w:rPr>
          <w:sz w:val="20"/>
          <w:szCs w:val="20"/>
        </w:rPr>
      </w:pPr>
      <w:r w:rsidRPr="008703FC">
        <w:rPr>
          <w:sz w:val="20"/>
          <w:szCs w:val="20"/>
        </w:rPr>
        <w:t xml:space="preserve">4) участвовать в работе комиссии по приемке </w:t>
      </w:r>
      <w:proofErr w:type="spellStart"/>
      <w:r w:rsidRPr="008703FC">
        <w:rPr>
          <w:sz w:val="20"/>
          <w:szCs w:val="20"/>
        </w:rPr>
        <w:t>рекультивированных</w:t>
      </w:r>
      <w:proofErr w:type="spellEnd"/>
      <w:r w:rsidRPr="008703FC">
        <w:rPr>
          <w:sz w:val="20"/>
          <w:szCs w:val="20"/>
        </w:rPr>
        <w:t xml:space="preserve"> земель;</w:t>
      </w:r>
    </w:p>
    <w:p w:rsidR="00273D61" w:rsidRPr="008703FC" w:rsidRDefault="00273D61" w:rsidP="00273D61">
      <w:pPr>
        <w:widowControl w:val="0"/>
        <w:autoSpaceDE w:val="0"/>
        <w:autoSpaceDN w:val="0"/>
        <w:adjustRightInd w:val="0"/>
        <w:ind w:firstLine="540"/>
        <w:jc w:val="both"/>
        <w:rPr>
          <w:sz w:val="20"/>
          <w:szCs w:val="20"/>
        </w:rPr>
      </w:pPr>
      <w:r w:rsidRPr="008703FC">
        <w:rPr>
          <w:sz w:val="20"/>
          <w:szCs w:val="20"/>
        </w:rPr>
        <w:t>5)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273D61" w:rsidRPr="008703FC" w:rsidRDefault="00273D61" w:rsidP="00273D61">
      <w:pPr>
        <w:widowControl w:val="0"/>
        <w:autoSpaceDE w:val="0"/>
        <w:autoSpaceDN w:val="0"/>
        <w:adjustRightInd w:val="0"/>
        <w:ind w:firstLine="540"/>
        <w:jc w:val="both"/>
        <w:rPr>
          <w:sz w:val="20"/>
          <w:szCs w:val="20"/>
        </w:rPr>
      </w:pPr>
      <w:r w:rsidRPr="008703FC">
        <w:rPr>
          <w:sz w:val="20"/>
          <w:szCs w:val="20"/>
        </w:rPr>
        <w:t>6)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273D61" w:rsidRPr="008703FC" w:rsidRDefault="00273D61" w:rsidP="00273D61">
      <w:pPr>
        <w:autoSpaceDE w:val="0"/>
        <w:autoSpaceDN w:val="0"/>
        <w:adjustRightInd w:val="0"/>
        <w:jc w:val="both"/>
        <w:rPr>
          <w:sz w:val="20"/>
          <w:szCs w:val="20"/>
        </w:rPr>
      </w:pPr>
      <w:r w:rsidRPr="008703FC">
        <w:rPr>
          <w:sz w:val="20"/>
          <w:szCs w:val="20"/>
        </w:rPr>
        <w:t xml:space="preserve">       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273D61" w:rsidRPr="008703FC" w:rsidRDefault="00273D61" w:rsidP="00273D61">
      <w:pPr>
        <w:autoSpaceDE w:val="0"/>
        <w:autoSpaceDN w:val="0"/>
        <w:adjustRightInd w:val="0"/>
        <w:jc w:val="both"/>
        <w:rPr>
          <w:sz w:val="20"/>
          <w:szCs w:val="20"/>
        </w:rPr>
      </w:pPr>
      <w:r w:rsidRPr="008703FC">
        <w:rPr>
          <w:sz w:val="20"/>
          <w:szCs w:val="20"/>
        </w:rPr>
        <w:t xml:space="preserve">      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73D61" w:rsidRPr="008703FC" w:rsidRDefault="00273D61" w:rsidP="00273D61">
      <w:pPr>
        <w:autoSpaceDE w:val="0"/>
        <w:autoSpaceDN w:val="0"/>
        <w:adjustRightInd w:val="0"/>
        <w:jc w:val="both"/>
        <w:rPr>
          <w:bCs/>
          <w:sz w:val="20"/>
          <w:szCs w:val="20"/>
        </w:rPr>
      </w:pPr>
      <w:r w:rsidRPr="008703FC">
        <w:rPr>
          <w:bCs/>
          <w:sz w:val="20"/>
          <w:szCs w:val="20"/>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D61" w:rsidRPr="008703FC" w:rsidRDefault="00273D61" w:rsidP="00273D61">
      <w:pPr>
        <w:autoSpaceDE w:val="0"/>
        <w:autoSpaceDN w:val="0"/>
        <w:adjustRightInd w:val="0"/>
        <w:jc w:val="both"/>
        <w:rPr>
          <w:bCs/>
          <w:sz w:val="20"/>
          <w:szCs w:val="20"/>
        </w:rPr>
      </w:pPr>
      <w:r w:rsidRPr="008703FC">
        <w:rPr>
          <w:bCs/>
          <w:sz w:val="20"/>
          <w:szCs w:val="20"/>
        </w:rPr>
        <w:t>1.6. Права и обязанности лиц, в отношении которых осуществляются мероприятия по муниципальному контролю.</w:t>
      </w:r>
    </w:p>
    <w:p w:rsidR="00273D61" w:rsidRPr="008703FC" w:rsidRDefault="00273D61" w:rsidP="00273D61">
      <w:pPr>
        <w:autoSpaceDE w:val="0"/>
        <w:autoSpaceDN w:val="0"/>
        <w:adjustRightInd w:val="0"/>
        <w:jc w:val="both"/>
        <w:rPr>
          <w:bCs/>
          <w:sz w:val="20"/>
          <w:szCs w:val="20"/>
        </w:rPr>
      </w:pPr>
      <w:r w:rsidRPr="008703FC">
        <w:rPr>
          <w:bCs/>
          <w:sz w:val="20"/>
          <w:szCs w:val="20"/>
        </w:rPr>
        <w:t>1.6.1. Лица, в отношении которых осуществляются мероприятия по контролю, вправе:</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1) непосредственно присутствовать при проведении проверки, давать объяснения по вопросам, относящимся к предмету проверки;</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3D61" w:rsidRPr="008703FC" w:rsidRDefault="00273D61" w:rsidP="00273D61">
      <w:pPr>
        <w:autoSpaceDE w:val="0"/>
        <w:autoSpaceDN w:val="0"/>
        <w:adjustRightInd w:val="0"/>
        <w:ind w:firstLine="708"/>
        <w:jc w:val="both"/>
        <w:rPr>
          <w:sz w:val="20"/>
          <w:szCs w:val="20"/>
        </w:rPr>
      </w:pPr>
      <w:r w:rsidRPr="008703FC">
        <w:rPr>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73D61" w:rsidRPr="008703FC" w:rsidRDefault="00273D61" w:rsidP="00273D61">
      <w:pPr>
        <w:autoSpaceDE w:val="0"/>
        <w:autoSpaceDN w:val="0"/>
        <w:adjustRightInd w:val="0"/>
        <w:ind w:firstLine="708"/>
        <w:jc w:val="both"/>
        <w:rPr>
          <w:bCs/>
          <w:sz w:val="20"/>
          <w:szCs w:val="20"/>
        </w:rPr>
      </w:pPr>
      <w:proofErr w:type="gramStart"/>
      <w:r w:rsidRPr="008703FC">
        <w:rPr>
          <w:bCs/>
          <w:sz w:val="20"/>
          <w:szCs w:val="20"/>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73D61" w:rsidRPr="008703FC" w:rsidRDefault="00273D61" w:rsidP="00273D61">
      <w:pPr>
        <w:autoSpaceDE w:val="0"/>
        <w:autoSpaceDN w:val="0"/>
        <w:adjustRightInd w:val="0"/>
        <w:ind w:firstLine="708"/>
        <w:jc w:val="both"/>
        <w:rPr>
          <w:sz w:val="20"/>
          <w:szCs w:val="20"/>
        </w:rPr>
      </w:pPr>
    </w:p>
    <w:p w:rsidR="00273D61" w:rsidRPr="008703FC" w:rsidRDefault="00273D61" w:rsidP="00273D61">
      <w:pPr>
        <w:autoSpaceDE w:val="0"/>
        <w:autoSpaceDN w:val="0"/>
        <w:adjustRightInd w:val="0"/>
        <w:jc w:val="both"/>
        <w:rPr>
          <w:bCs/>
          <w:sz w:val="20"/>
          <w:szCs w:val="20"/>
        </w:rPr>
      </w:pPr>
      <w:r w:rsidRPr="008703FC">
        <w:rPr>
          <w:bCs/>
          <w:sz w:val="20"/>
          <w:szCs w:val="20"/>
        </w:rPr>
        <w:t>1.6.2. При проведении проверок юридические лица, индивидуальные предприниматели обязаны:</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273D61" w:rsidRPr="008703FC" w:rsidRDefault="00273D61" w:rsidP="00273D61">
      <w:pPr>
        <w:autoSpaceDE w:val="0"/>
        <w:autoSpaceDN w:val="0"/>
        <w:adjustRightInd w:val="0"/>
        <w:ind w:firstLine="708"/>
        <w:jc w:val="both"/>
        <w:rPr>
          <w:bCs/>
          <w:sz w:val="20"/>
          <w:szCs w:val="20"/>
        </w:rPr>
      </w:pPr>
      <w:proofErr w:type="gramStart"/>
      <w:r w:rsidRPr="008703FC">
        <w:rPr>
          <w:bCs/>
          <w:sz w:val="20"/>
          <w:szCs w:val="20"/>
        </w:rPr>
        <w:lastRenderedPageBreak/>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273D61" w:rsidRPr="008703FC" w:rsidRDefault="00273D61" w:rsidP="00273D61">
      <w:pPr>
        <w:autoSpaceDE w:val="0"/>
        <w:autoSpaceDN w:val="0"/>
        <w:adjustRightInd w:val="0"/>
        <w:ind w:firstLine="708"/>
        <w:jc w:val="both"/>
        <w:rPr>
          <w:bCs/>
          <w:sz w:val="20"/>
          <w:szCs w:val="20"/>
        </w:rPr>
      </w:pPr>
      <w:r w:rsidRPr="008703FC">
        <w:rPr>
          <w:bCs/>
          <w:sz w:val="20"/>
          <w:szCs w:val="20"/>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273D61" w:rsidRPr="008703FC" w:rsidRDefault="00273D61" w:rsidP="00273D61">
      <w:pPr>
        <w:autoSpaceDE w:val="0"/>
        <w:autoSpaceDN w:val="0"/>
        <w:adjustRightInd w:val="0"/>
        <w:jc w:val="both"/>
        <w:rPr>
          <w:bCs/>
          <w:sz w:val="20"/>
          <w:szCs w:val="20"/>
        </w:rPr>
      </w:pPr>
      <w:r w:rsidRPr="008703FC">
        <w:rPr>
          <w:bCs/>
          <w:sz w:val="20"/>
          <w:szCs w:val="20"/>
        </w:rPr>
        <w:t>1.7. Результатами исполнения муниципальной функции являются:</w:t>
      </w:r>
    </w:p>
    <w:p w:rsidR="00273D61" w:rsidRPr="008703FC" w:rsidRDefault="00273D61" w:rsidP="00273D61">
      <w:pPr>
        <w:autoSpaceDE w:val="0"/>
        <w:autoSpaceDN w:val="0"/>
        <w:adjustRightInd w:val="0"/>
        <w:jc w:val="both"/>
        <w:rPr>
          <w:bCs/>
          <w:sz w:val="20"/>
          <w:szCs w:val="20"/>
        </w:rPr>
      </w:pPr>
      <w:r w:rsidRPr="008703FC">
        <w:rPr>
          <w:bCs/>
          <w:sz w:val="20"/>
          <w:szCs w:val="20"/>
        </w:rPr>
        <w:t>- составление акта проверки юридического лица, индивидуального предпринимателя (далее - акт проверки);</w:t>
      </w:r>
    </w:p>
    <w:p w:rsidR="00273D61" w:rsidRPr="008703FC" w:rsidRDefault="00273D61" w:rsidP="00273D61">
      <w:pPr>
        <w:autoSpaceDE w:val="0"/>
        <w:autoSpaceDN w:val="0"/>
        <w:adjustRightInd w:val="0"/>
        <w:jc w:val="both"/>
        <w:rPr>
          <w:bCs/>
          <w:sz w:val="20"/>
          <w:szCs w:val="20"/>
        </w:rPr>
      </w:pPr>
      <w:r w:rsidRPr="008703FC">
        <w:rPr>
          <w:bCs/>
          <w:sz w:val="20"/>
          <w:szCs w:val="20"/>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73D61" w:rsidRPr="008703FC" w:rsidRDefault="00273D61" w:rsidP="00273D61">
      <w:pPr>
        <w:autoSpaceDE w:val="0"/>
        <w:autoSpaceDN w:val="0"/>
        <w:adjustRightInd w:val="0"/>
        <w:ind w:firstLine="708"/>
        <w:jc w:val="center"/>
        <w:rPr>
          <w:bCs/>
          <w:sz w:val="20"/>
          <w:szCs w:val="20"/>
        </w:rPr>
      </w:pPr>
      <w:r w:rsidRPr="008703FC">
        <w:rPr>
          <w:b/>
          <w:bCs/>
          <w:sz w:val="20"/>
          <w:szCs w:val="20"/>
        </w:rPr>
        <w:t>2. Порядок информирования о муниципальном контроле и срок осуществления муниципального контроля</w:t>
      </w:r>
    </w:p>
    <w:p w:rsidR="00273D61" w:rsidRPr="008703FC" w:rsidRDefault="00273D61" w:rsidP="00273D61">
      <w:pPr>
        <w:autoSpaceDE w:val="0"/>
        <w:autoSpaceDN w:val="0"/>
        <w:adjustRightInd w:val="0"/>
        <w:jc w:val="both"/>
        <w:rPr>
          <w:bCs/>
          <w:sz w:val="20"/>
          <w:szCs w:val="20"/>
        </w:rPr>
      </w:pPr>
      <w:r w:rsidRPr="008703FC">
        <w:rPr>
          <w:bCs/>
          <w:sz w:val="20"/>
          <w:szCs w:val="20"/>
        </w:rPr>
        <w:t>2.1. Порядок информирования об исполнении муниципальной функции</w:t>
      </w:r>
    </w:p>
    <w:p w:rsidR="00273D61" w:rsidRPr="008703FC" w:rsidRDefault="00273D61" w:rsidP="00273D61">
      <w:pPr>
        <w:autoSpaceDE w:val="0"/>
        <w:autoSpaceDN w:val="0"/>
        <w:adjustRightInd w:val="0"/>
        <w:jc w:val="both"/>
        <w:rPr>
          <w:sz w:val="20"/>
          <w:szCs w:val="20"/>
        </w:rPr>
      </w:pPr>
      <w:r w:rsidRPr="008703FC">
        <w:rPr>
          <w:sz w:val="20"/>
          <w:szCs w:val="20"/>
        </w:rPr>
        <w:t>2.1.1. Информация об уполномоченном органе муниципального контроля:</w:t>
      </w:r>
    </w:p>
    <w:p w:rsidR="00273D61" w:rsidRPr="008703FC" w:rsidRDefault="00273D61" w:rsidP="00273D61">
      <w:pPr>
        <w:autoSpaceDE w:val="0"/>
        <w:autoSpaceDN w:val="0"/>
        <w:adjustRightInd w:val="0"/>
        <w:ind w:firstLine="708"/>
        <w:rPr>
          <w:sz w:val="20"/>
          <w:szCs w:val="20"/>
        </w:rPr>
      </w:pPr>
      <w:r w:rsidRPr="008703FC">
        <w:rPr>
          <w:sz w:val="20"/>
          <w:szCs w:val="20"/>
        </w:rPr>
        <w:t xml:space="preserve">Место нахождения органа муниципального контроля: 662850, </w:t>
      </w:r>
      <w:proofErr w:type="spellStart"/>
      <w:r w:rsidRPr="008703FC">
        <w:rPr>
          <w:sz w:val="20"/>
          <w:szCs w:val="20"/>
        </w:rPr>
        <w:t>с</w:t>
      </w:r>
      <w:proofErr w:type="gramStart"/>
      <w:r w:rsidRPr="008703FC">
        <w:rPr>
          <w:sz w:val="20"/>
          <w:szCs w:val="20"/>
        </w:rPr>
        <w:t>.К</w:t>
      </w:r>
      <w:proofErr w:type="gramEnd"/>
      <w:r w:rsidRPr="008703FC">
        <w:rPr>
          <w:sz w:val="20"/>
          <w:szCs w:val="20"/>
        </w:rPr>
        <w:t>аратузское</w:t>
      </w:r>
      <w:proofErr w:type="spellEnd"/>
      <w:r w:rsidRPr="008703FC">
        <w:rPr>
          <w:sz w:val="20"/>
          <w:szCs w:val="20"/>
        </w:rPr>
        <w:t xml:space="preserve">, </w:t>
      </w:r>
      <w:proofErr w:type="spellStart"/>
      <w:r w:rsidRPr="008703FC">
        <w:rPr>
          <w:sz w:val="20"/>
          <w:szCs w:val="20"/>
        </w:rPr>
        <w:t>ул.Ленина</w:t>
      </w:r>
      <w:proofErr w:type="spellEnd"/>
      <w:r w:rsidRPr="008703FC">
        <w:rPr>
          <w:sz w:val="20"/>
          <w:szCs w:val="20"/>
        </w:rPr>
        <w:t>, 30, Каратузского района, Красноярского края.</w:t>
      </w:r>
    </w:p>
    <w:p w:rsidR="00273D61" w:rsidRPr="008703FC" w:rsidRDefault="00273D61" w:rsidP="00273D61">
      <w:pPr>
        <w:autoSpaceDE w:val="0"/>
        <w:autoSpaceDN w:val="0"/>
        <w:adjustRightInd w:val="0"/>
        <w:ind w:firstLine="708"/>
        <w:rPr>
          <w:sz w:val="20"/>
          <w:szCs w:val="20"/>
        </w:rPr>
      </w:pPr>
      <w:r w:rsidRPr="008703FC">
        <w:rPr>
          <w:sz w:val="20"/>
          <w:szCs w:val="20"/>
        </w:rPr>
        <w:t xml:space="preserve">Почтовый адрес (местонахождение) органа муниципального контроля для принятия документов и заявлений: 662850, </w:t>
      </w:r>
      <w:proofErr w:type="spellStart"/>
      <w:r w:rsidRPr="008703FC">
        <w:rPr>
          <w:sz w:val="20"/>
          <w:szCs w:val="20"/>
        </w:rPr>
        <w:t>с</w:t>
      </w:r>
      <w:proofErr w:type="gramStart"/>
      <w:r w:rsidRPr="008703FC">
        <w:rPr>
          <w:sz w:val="20"/>
          <w:szCs w:val="20"/>
        </w:rPr>
        <w:t>.К</w:t>
      </w:r>
      <w:proofErr w:type="gramEnd"/>
      <w:r w:rsidRPr="008703FC">
        <w:rPr>
          <w:sz w:val="20"/>
          <w:szCs w:val="20"/>
        </w:rPr>
        <w:t>аратузское</w:t>
      </w:r>
      <w:proofErr w:type="spellEnd"/>
      <w:r w:rsidRPr="008703FC">
        <w:rPr>
          <w:sz w:val="20"/>
          <w:szCs w:val="20"/>
        </w:rPr>
        <w:t xml:space="preserve">, </w:t>
      </w:r>
      <w:proofErr w:type="spellStart"/>
      <w:r w:rsidRPr="008703FC">
        <w:rPr>
          <w:sz w:val="20"/>
          <w:szCs w:val="20"/>
        </w:rPr>
        <w:t>ул.Ленина</w:t>
      </w:r>
      <w:proofErr w:type="spellEnd"/>
      <w:r w:rsidRPr="008703FC">
        <w:rPr>
          <w:sz w:val="20"/>
          <w:szCs w:val="20"/>
        </w:rPr>
        <w:t>, 30, Каратузского района, Красноярского края.</w:t>
      </w:r>
    </w:p>
    <w:p w:rsidR="00273D61" w:rsidRPr="008703FC" w:rsidRDefault="00273D61" w:rsidP="00273D61">
      <w:pPr>
        <w:autoSpaceDE w:val="0"/>
        <w:autoSpaceDN w:val="0"/>
        <w:adjustRightInd w:val="0"/>
        <w:ind w:firstLine="708"/>
        <w:jc w:val="both"/>
        <w:rPr>
          <w:sz w:val="20"/>
          <w:szCs w:val="20"/>
        </w:rPr>
      </w:pPr>
      <w:r w:rsidRPr="008703FC">
        <w:rPr>
          <w:sz w:val="20"/>
          <w:szCs w:val="20"/>
        </w:rPr>
        <w:t>График работы органа муниципального контроля: с 8-00до 12-00 часов, с 13-00 до 17-00 часов;</w:t>
      </w:r>
    </w:p>
    <w:p w:rsidR="00273D61" w:rsidRPr="008703FC" w:rsidRDefault="00273D61" w:rsidP="00273D61">
      <w:pPr>
        <w:autoSpaceDE w:val="0"/>
        <w:autoSpaceDN w:val="0"/>
        <w:adjustRightInd w:val="0"/>
        <w:jc w:val="both"/>
        <w:rPr>
          <w:bCs/>
          <w:sz w:val="20"/>
          <w:szCs w:val="20"/>
        </w:rPr>
      </w:pPr>
      <w:r w:rsidRPr="008703FC">
        <w:rPr>
          <w:bCs/>
          <w:sz w:val="20"/>
          <w:szCs w:val="20"/>
        </w:rPr>
        <w:t>2.1.2. Способы получения информации о месте нахождения и графиках работы органа муниципального контроля:</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сельсовета в сети «Интернет» </w:t>
      </w:r>
      <w:proofErr w:type="spellStart"/>
      <w:r w:rsidRPr="008703FC">
        <w:rPr>
          <w:bCs/>
          <w:sz w:val="20"/>
          <w:szCs w:val="20"/>
          <w:lang w:val="en-US"/>
        </w:rPr>
        <w:t>karatuzskoe</w:t>
      </w:r>
      <w:proofErr w:type="spellEnd"/>
      <w:r w:rsidRPr="008703FC">
        <w:rPr>
          <w:bCs/>
          <w:sz w:val="20"/>
          <w:szCs w:val="20"/>
        </w:rPr>
        <w:t>24.</w:t>
      </w:r>
      <w:proofErr w:type="spellStart"/>
      <w:r w:rsidRPr="008703FC">
        <w:rPr>
          <w:bCs/>
          <w:sz w:val="20"/>
          <w:szCs w:val="20"/>
          <w:lang w:val="en-US"/>
        </w:rPr>
        <w:t>ru</w:t>
      </w:r>
      <w:proofErr w:type="spellEnd"/>
      <w:r w:rsidRPr="008703FC">
        <w:rPr>
          <w:bCs/>
          <w:sz w:val="20"/>
          <w:szCs w:val="20"/>
        </w:rPr>
        <w:t>, на Едином портале государственных и муниципальных услуг Красноярского края www.krskstate.ru/</w:t>
      </w:r>
      <w:proofErr w:type="spellStart"/>
      <w:r w:rsidRPr="008703FC">
        <w:rPr>
          <w:bCs/>
          <w:sz w:val="20"/>
          <w:szCs w:val="20"/>
        </w:rPr>
        <w:t>gosuslugi</w:t>
      </w:r>
      <w:proofErr w:type="spellEnd"/>
      <w:r w:rsidRPr="008703FC">
        <w:rPr>
          <w:bCs/>
          <w:sz w:val="20"/>
          <w:szCs w:val="20"/>
        </w:rPr>
        <w:t>, на информационных стендах в помещении Администрации Каратузского сельсовета.</w:t>
      </w:r>
    </w:p>
    <w:p w:rsidR="00273D61" w:rsidRPr="008703FC" w:rsidRDefault="00273D61" w:rsidP="00273D61">
      <w:pPr>
        <w:autoSpaceDE w:val="0"/>
        <w:autoSpaceDN w:val="0"/>
        <w:adjustRightInd w:val="0"/>
        <w:jc w:val="both"/>
        <w:rPr>
          <w:bCs/>
          <w:sz w:val="20"/>
          <w:szCs w:val="20"/>
        </w:rPr>
      </w:pPr>
      <w:r w:rsidRPr="008703FC">
        <w:rPr>
          <w:bCs/>
          <w:sz w:val="20"/>
          <w:szCs w:val="20"/>
        </w:rPr>
        <w:t>2.1.3. Справочные телефоны органа муниципального контроля:</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Информация может быть получена по телефону:</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 xml:space="preserve">         </w:t>
      </w:r>
      <w:r w:rsidRPr="008703FC">
        <w:rPr>
          <w:bCs/>
          <w:sz w:val="20"/>
          <w:szCs w:val="20"/>
        </w:rPr>
        <w:t> тел. 8 39137-21-4-42;</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 xml:space="preserve">         </w:t>
      </w:r>
      <w:r w:rsidRPr="008703FC">
        <w:rPr>
          <w:bCs/>
          <w:sz w:val="20"/>
          <w:szCs w:val="20"/>
        </w:rPr>
        <w:t> факс 8 39137-21-4-42</w:t>
      </w:r>
    </w:p>
    <w:p w:rsidR="00273D61" w:rsidRPr="008703FC" w:rsidRDefault="00273D61" w:rsidP="00273D61">
      <w:pPr>
        <w:autoSpaceDE w:val="0"/>
        <w:autoSpaceDN w:val="0"/>
        <w:adjustRightInd w:val="0"/>
        <w:jc w:val="both"/>
        <w:rPr>
          <w:bCs/>
          <w:sz w:val="20"/>
          <w:szCs w:val="20"/>
        </w:rPr>
      </w:pPr>
      <w:r w:rsidRPr="008703FC">
        <w:rPr>
          <w:bCs/>
          <w:sz w:val="20"/>
          <w:szCs w:val="20"/>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karatuzskoe24.ru, адрес электронной почты </w:t>
      </w:r>
      <w:proofErr w:type="spellStart"/>
      <w:r w:rsidRPr="008703FC">
        <w:rPr>
          <w:bCs/>
          <w:sz w:val="20"/>
          <w:szCs w:val="20"/>
          <w:lang w:val="en-US"/>
        </w:rPr>
        <w:t>karatss</w:t>
      </w:r>
      <w:proofErr w:type="spellEnd"/>
      <w:r w:rsidRPr="008703FC">
        <w:rPr>
          <w:bCs/>
          <w:sz w:val="20"/>
          <w:szCs w:val="20"/>
        </w:rPr>
        <w:t>@</w:t>
      </w:r>
      <w:r w:rsidRPr="008703FC">
        <w:rPr>
          <w:bCs/>
          <w:sz w:val="20"/>
          <w:szCs w:val="20"/>
          <w:lang w:val="en-US"/>
        </w:rPr>
        <w:t>mail</w:t>
      </w:r>
      <w:r w:rsidRPr="008703FC">
        <w:rPr>
          <w:bCs/>
          <w:sz w:val="20"/>
          <w:szCs w:val="20"/>
        </w:rPr>
        <w:t>.</w:t>
      </w:r>
      <w:proofErr w:type="spellStart"/>
      <w:r w:rsidRPr="008703FC">
        <w:rPr>
          <w:bCs/>
          <w:sz w:val="20"/>
          <w:szCs w:val="20"/>
          <w:lang w:val="en-US"/>
        </w:rPr>
        <w:t>ru</w:t>
      </w:r>
      <w:proofErr w:type="spellEnd"/>
    </w:p>
    <w:p w:rsidR="00273D61" w:rsidRPr="008703FC" w:rsidRDefault="00273D61" w:rsidP="00273D61">
      <w:pPr>
        <w:autoSpaceDE w:val="0"/>
        <w:autoSpaceDN w:val="0"/>
        <w:adjustRightInd w:val="0"/>
        <w:jc w:val="both"/>
        <w:rPr>
          <w:bCs/>
          <w:sz w:val="20"/>
          <w:szCs w:val="20"/>
        </w:rPr>
      </w:pPr>
      <w:r w:rsidRPr="008703FC">
        <w:rPr>
          <w:bCs/>
          <w:sz w:val="20"/>
          <w:szCs w:val="20"/>
        </w:rPr>
        <w:t>2.1.5. Информацию по вопросам исполнения муниципальной функции можно получить:</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w:t>
      </w:r>
      <w:r w:rsidRPr="008703FC">
        <w:rPr>
          <w:bCs/>
          <w:sz w:val="20"/>
          <w:szCs w:val="20"/>
        </w:rPr>
        <w:tab/>
        <w:t xml:space="preserve">на официальном сайте в сети «Интернет» karatuzskoe24.ru </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w:t>
      </w:r>
      <w:r w:rsidRPr="008703FC">
        <w:rPr>
          <w:bCs/>
          <w:sz w:val="20"/>
          <w:szCs w:val="20"/>
        </w:rPr>
        <w:tab/>
        <w:t>по телефону органа муниципального контроля Администрации Каратузского сельсовета;</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w:t>
      </w:r>
      <w:r w:rsidRPr="008703FC">
        <w:rPr>
          <w:bCs/>
          <w:sz w:val="20"/>
          <w:szCs w:val="20"/>
        </w:rPr>
        <w:tab/>
        <w:t>на информационном стенде в помещении Администрации Каратузского сельсовета;</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w:t>
      </w:r>
      <w:r w:rsidRPr="008703FC">
        <w:rPr>
          <w:bCs/>
          <w:sz w:val="20"/>
          <w:szCs w:val="20"/>
        </w:rPr>
        <w:tab/>
        <w:t>на Едином портале государственных и муниципальных услуг Красноярского края www.krskstate.ru/</w:t>
      </w:r>
      <w:proofErr w:type="spellStart"/>
      <w:r w:rsidRPr="008703FC">
        <w:rPr>
          <w:bCs/>
          <w:sz w:val="20"/>
          <w:szCs w:val="20"/>
        </w:rPr>
        <w:t>gosuslugi</w:t>
      </w:r>
      <w:proofErr w:type="spellEnd"/>
      <w:r w:rsidRPr="008703FC">
        <w:rPr>
          <w:bCs/>
          <w:sz w:val="20"/>
          <w:szCs w:val="20"/>
        </w:rPr>
        <w:t>.</w:t>
      </w:r>
    </w:p>
    <w:p w:rsidR="00273D61" w:rsidRPr="008703FC" w:rsidRDefault="00273D61" w:rsidP="00273D61">
      <w:pPr>
        <w:autoSpaceDE w:val="0"/>
        <w:autoSpaceDN w:val="0"/>
        <w:adjustRightInd w:val="0"/>
        <w:jc w:val="both"/>
        <w:rPr>
          <w:bCs/>
          <w:sz w:val="20"/>
          <w:szCs w:val="20"/>
        </w:rPr>
      </w:pPr>
      <w:r w:rsidRPr="008703FC">
        <w:rPr>
          <w:bCs/>
          <w:sz w:val="20"/>
          <w:szCs w:val="20"/>
        </w:rPr>
        <w:t>2.1.6. Порядок, форма и место размещения информации, которая является необходимой и обязательной для исполнения муниципальной функции.</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Порядок исполнения муниципальной функции доводится до получателей муниципальной услуги следующими способами:</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w:t>
      </w:r>
      <w:r w:rsidRPr="008703FC">
        <w:rPr>
          <w:bCs/>
          <w:sz w:val="20"/>
          <w:szCs w:val="20"/>
        </w:rPr>
        <w:tab/>
        <w:t>при личном обращении заявителя в Администрацию  Каратузского сельсовета, орган муниципального контроля;</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w:t>
      </w:r>
      <w:r w:rsidRPr="008703FC">
        <w:rPr>
          <w:bCs/>
          <w:sz w:val="20"/>
          <w:szCs w:val="20"/>
        </w:rPr>
        <w:tab/>
        <w:t>путем размещения на информационных стендах в помещениях Администрации Каратузского сельсовета;</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w:t>
      </w:r>
      <w:r w:rsidRPr="008703FC">
        <w:rPr>
          <w:bCs/>
          <w:sz w:val="20"/>
          <w:szCs w:val="20"/>
        </w:rPr>
        <w:tab/>
        <w:t>посредством размещения на официальном сайте karatuzskoe24.ru в сети «Интернет»</w:t>
      </w:r>
      <w:proofErr w:type="gramStart"/>
      <w:r w:rsidRPr="008703FC">
        <w:rPr>
          <w:bCs/>
          <w:sz w:val="20"/>
          <w:szCs w:val="20"/>
        </w:rPr>
        <w:t xml:space="preserve"> ;</w:t>
      </w:r>
      <w:proofErr w:type="gramEnd"/>
    </w:p>
    <w:p w:rsidR="00273D61" w:rsidRPr="008703FC" w:rsidRDefault="00273D61" w:rsidP="00273D61">
      <w:pPr>
        <w:autoSpaceDE w:val="0"/>
        <w:autoSpaceDN w:val="0"/>
        <w:adjustRightInd w:val="0"/>
        <w:ind w:firstLine="708"/>
        <w:jc w:val="both"/>
        <w:rPr>
          <w:bCs/>
          <w:sz w:val="20"/>
          <w:szCs w:val="20"/>
        </w:rPr>
      </w:pPr>
      <w:r w:rsidRPr="008703FC">
        <w:rPr>
          <w:bCs/>
          <w:sz w:val="20"/>
          <w:szCs w:val="20"/>
        </w:rPr>
        <w:t></w:t>
      </w:r>
      <w:r w:rsidRPr="008703FC">
        <w:rPr>
          <w:bCs/>
          <w:sz w:val="20"/>
          <w:szCs w:val="20"/>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8703FC">
        <w:rPr>
          <w:bCs/>
          <w:sz w:val="20"/>
          <w:szCs w:val="20"/>
        </w:rPr>
        <w:t>gosuslugi</w:t>
      </w:r>
      <w:proofErr w:type="spellEnd"/>
      <w:r w:rsidRPr="008703FC">
        <w:rPr>
          <w:bCs/>
          <w:sz w:val="20"/>
          <w:szCs w:val="20"/>
        </w:rPr>
        <w:t>;</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w:t>
      </w:r>
      <w:r w:rsidRPr="008703FC">
        <w:rPr>
          <w:bCs/>
          <w:sz w:val="20"/>
          <w:szCs w:val="20"/>
        </w:rPr>
        <w:tab/>
        <w:t>посредством размещения в средствах массовой информации.</w:t>
      </w:r>
    </w:p>
    <w:p w:rsidR="00273D61" w:rsidRPr="008703FC" w:rsidRDefault="00273D61" w:rsidP="00273D61">
      <w:pPr>
        <w:autoSpaceDE w:val="0"/>
        <w:autoSpaceDN w:val="0"/>
        <w:adjustRightInd w:val="0"/>
        <w:jc w:val="both"/>
        <w:rPr>
          <w:bCs/>
          <w:sz w:val="20"/>
          <w:szCs w:val="20"/>
        </w:rPr>
      </w:pPr>
      <w:r w:rsidRPr="008703FC">
        <w:rPr>
          <w:bCs/>
          <w:sz w:val="20"/>
          <w:szCs w:val="20"/>
        </w:rPr>
        <w:t>2.2. Срок исполнения муниципальной функции.</w:t>
      </w:r>
    </w:p>
    <w:p w:rsidR="00273D61" w:rsidRPr="008703FC" w:rsidRDefault="00273D61" w:rsidP="00273D61">
      <w:pPr>
        <w:autoSpaceDE w:val="0"/>
        <w:autoSpaceDN w:val="0"/>
        <w:adjustRightInd w:val="0"/>
        <w:jc w:val="both"/>
        <w:rPr>
          <w:color w:val="FF0000"/>
          <w:sz w:val="20"/>
          <w:szCs w:val="20"/>
        </w:rPr>
      </w:pPr>
      <w:r w:rsidRPr="008703FC">
        <w:rPr>
          <w:sz w:val="20"/>
          <w:szCs w:val="20"/>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8703FC">
        <w:rPr>
          <w:color w:val="FF0000"/>
          <w:sz w:val="20"/>
          <w:szCs w:val="20"/>
        </w:rPr>
        <w:t xml:space="preserve"> </w:t>
      </w:r>
      <w:r w:rsidRPr="008703FC">
        <w:rPr>
          <w:sz w:val="20"/>
          <w:szCs w:val="20"/>
        </w:rPr>
        <w:t>административного регламента не может превышать пяти дней.</w:t>
      </w:r>
    </w:p>
    <w:p w:rsidR="00273D61" w:rsidRPr="008703FC" w:rsidRDefault="00273D61" w:rsidP="00273D61">
      <w:pPr>
        <w:autoSpaceDE w:val="0"/>
        <w:autoSpaceDN w:val="0"/>
        <w:adjustRightInd w:val="0"/>
        <w:jc w:val="both"/>
        <w:outlineLvl w:val="1"/>
        <w:rPr>
          <w:sz w:val="20"/>
          <w:szCs w:val="20"/>
        </w:rPr>
      </w:pPr>
      <w:r w:rsidRPr="008703FC">
        <w:rPr>
          <w:sz w:val="20"/>
          <w:szCs w:val="20"/>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703FC">
        <w:rPr>
          <w:sz w:val="20"/>
          <w:szCs w:val="20"/>
        </w:rPr>
        <w:t>микропредприятия</w:t>
      </w:r>
      <w:proofErr w:type="spellEnd"/>
      <w:r w:rsidRPr="008703FC">
        <w:rPr>
          <w:sz w:val="20"/>
          <w:szCs w:val="20"/>
        </w:rPr>
        <w:t xml:space="preserve"> в год.</w:t>
      </w:r>
    </w:p>
    <w:p w:rsidR="00273D61" w:rsidRPr="008703FC" w:rsidRDefault="00273D61" w:rsidP="00273D61">
      <w:pPr>
        <w:autoSpaceDE w:val="0"/>
        <w:autoSpaceDN w:val="0"/>
        <w:adjustRightInd w:val="0"/>
        <w:jc w:val="both"/>
        <w:outlineLvl w:val="1"/>
        <w:rPr>
          <w:sz w:val="20"/>
          <w:szCs w:val="20"/>
        </w:rPr>
      </w:pPr>
      <w:r w:rsidRPr="008703FC">
        <w:rPr>
          <w:sz w:val="20"/>
          <w:szCs w:val="20"/>
        </w:rPr>
        <w:t xml:space="preserve">2.2.3. </w:t>
      </w:r>
      <w:proofErr w:type="gramStart"/>
      <w:r w:rsidRPr="008703FC">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w:t>
      </w:r>
      <w:r w:rsidRPr="008703FC">
        <w:rPr>
          <w:sz w:val="20"/>
          <w:szCs w:val="20"/>
        </w:rPr>
        <w:lastRenderedPageBreak/>
        <w:t xml:space="preserve">более чем на двадцать рабочих дней, в отношении малых предприятий не более чем на пятьдесят часов, </w:t>
      </w:r>
      <w:proofErr w:type="spellStart"/>
      <w:r w:rsidRPr="008703FC">
        <w:rPr>
          <w:sz w:val="20"/>
          <w:szCs w:val="20"/>
        </w:rPr>
        <w:t>микропредприятий</w:t>
      </w:r>
      <w:proofErr w:type="spellEnd"/>
      <w:r w:rsidRPr="008703FC">
        <w:rPr>
          <w:sz w:val="20"/>
          <w:szCs w:val="20"/>
        </w:rPr>
        <w:t xml:space="preserve"> не</w:t>
      </w:r>
      <w:proofErr w:type="gramEnd"/>
      <w:r w:rsidRPr="008703FC">
        <w:rPr>
          <w:sz w:val="20"/>
          <w:szCs w:val="20"/>
        </w:rPr>
        <w:t xml:space="preserve"> более чем на пятнадцать часов. </w:t>
      </w:r>
    </w:p>
    <w:p w:rsidR="00273D61" w:rsidRPr="008703FC" w:rsidRDefault="00273D61" w:rsidP="00273D61">
      <w:pPr>
        <w:autoSpaceDE w:val="0"/>
        <w:autoSpaceDN w:val="0"/>
        <w:adjustRightInd w:val="0"/>
        <w:jc w:val="both"/>
        <w:outlineLvl w:val="1"/>
        <w:rPr>
          <w:sz w:val="20"/>
          <w:szCs w:val="20"/>
        </w:rPr>
      </w:pPr>
      <w:r w:rsidRPr="008703FC">
        <w:rPr>
          <w:sz w:val="20"/>
          <w:szCs w:val="20"/>
        </w:rPr>
        <w:t xml:space="preserve">2.2.4. </w:t>
      </w:r>
      <w:proofErr w:type="gramStart"/>
      <w:r w:rsidRPr="008703FC">
        <w:rPr>
          <w:sz w:val="20"/>
          <w:szCs w:val="20"/>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957D7" w:rsidRPr="008703FC" w:rsidRDefault="004957D7" w:rsidP="00273D61">
      <w:pPr>
        <w:autoSpaceDE w:val="0"/>
        <w:autoSpaceDN w:val="0"/>
        <w:adjustRightInd w:val="0"/>
        <w:jc w:val="center"/>
        <w:rPr>
          <w:b/>
          <w:bCs/>
          <w:sz w:val="20"/>
          <w:szCs w:val="20"/>
        </w:rPr>
      </w:pPr>
    </w:p>
    <w:p w:rsidR="00273D61" w:rsidRPr="008703FC" w:rsidRDefault="00273D61" w:rsidP="00273D61">
      <w:pPr>
        <w:autoSpaceDE w:val="0"/>
        <w:autoSpaceDN w:val="0"/>
        <w:adjustRightInd w:val="0"/>
        <w:jc w:val="center"/>
        <w:rPr>
          <w:b/>
          <w:bCs/>
          <w:sz w:val="20"/>
          <w:szCs w:val="20"/>
        </w:rPr>
      </w:pPr>
      <w:r w:rsidRPr="008703FC">
        <w:rPr>
          <w:b/>
          <w:bCs/>
          <w:sz w:val="20"/>
          <w:szCs w:val="20"/>
        </w:rPr>
        <w:t>3. Состав, последовательность и сроки выполнения административных процедур (действий), требования к порядку их выполнения.</w:t>
      </w:r>
    </w:p>
    <w:p w:rsidR="00273D61" w:rsidRPr="008703FC" w:rsidRDefault="004957D7" w:rsidP="00273D61">
      <w:pPr>
        <w:autoSpaceDE w:val="0"/>
        <w:autoSpaceDN w:val="0"/>
        <w:adjustRightInd w:val="0"/>
        <w:ind w:firstLine="540"/>
        <w:jc w:val="center"/>
        <w:outlineLvl w:val="1"/>
        <w:rPr>
          <w:sz w:val="20"/>
          <w:szCs w:val="20"/>
        </w:rPr>
      </w:pPr>
      <w:r w:rsidRPr="008703FC">
        <w:rPr>
          <w:sz w:val="20"/>
          <w:szCs w:val="20"/>
        </w:rPr>
        <w:t>3</w:t>
      </w:r>
      <w:r w:rsidR="00273D61" w:rsidRPr="008703FC">
        <w:rPr>
          <w:sz w:val="20"/>
          <w:szCs w:val="20"/>
        </w:rPr>
        <w:t>.1. Порядок организации проверки</w:t>
      </w:r>
    </w:p>
    <w:p w:rsidR="00273D61" w:rsidRPr="008703FC" w:rsidRDefault="00273D61" w:rsidP="00273D61">
      <w:pPr>
        <w:autoSpaceDE w:val="0"/>
        <w:autoSpaceDN w:val="0"/>
        <w:adjustRightInd w:val="0"/>
        <w:ind w:firstLine="540"/>
        <w:jc w:val="both"/>
        <w:rPr>
          <w:sz w:val="20"/>
          <w:szCs w:val="20"/>
        </w:rPr>
      </w:pPr>
    </w:p>
    <w:p w:rsidR="00273D61" w:rsidRPr="008703FC" w:rsidRDefault="00273D61" w:rsidP="00273D61">
      <w:pPr>
        <w:autoSpaceDE w:val="0"/>
        <w:autoSpaceDN w:val="0"/>
        <w:adjustRightInd w:val="0"/>
        <w:jc w:val="both"/>
        <w:outlineLvl w:val="1"/>
        <w:rPr>
          <w:iCs/>
          <w:sz w:val="20"/>
          <w:szCs w:val="20"/>
        </w:rPr>
      </w:pPr>
      <w:r w:rsidRPr="008703FC">
        <w:rPr>
          <w:sz w:val="20"/>
          <w:szCs w:val="20"/>
        </w:rPr>
        <w:t>3.1.1. Проверка проводится на основании распоряжения</w:t>
      </w:r>
      <w:r w:rsidRPr="008703FC">
        <w:rPr>
          <w:i/>
          <w:sz w:val="20"/>
          <w:szCs w:val="20"/>
        </w:rPr>
        <w:t xml:space="preserve"> </w:t>
      </w:r>
      <w:r w:rsidRPr="008703FC">
        <w:rPr>
          <w:sz w:val="20"/>
          <w:szCs w:val="20"/>
        </w:rPr>
        <w:t xml:space="preserve"> руководителя, заместителя руководителя органа муниципального контроля.</w:t>
      </w:r>
      <w:r w:rsidRPr="008703FC">
        <w:rPr>
          <w:i/>
          <w:iCs/>
          <w:sz w:val="20"/>
          <w:szCs w:val="20"/>
        </w:rPr>
        <w:t xml:space="preserve"> </w:t>
      </w:r>
      <w:hyperlink r:id="rId12" w:history="1">
        <w:r w:rsidRPr="008703FC">
          <w:rPr>
            <w:iCs/>
            <w:sz w:val="20"/>
            <w:szCs w:val="20"/>
          </w:rPr>
          <w:t>Типовая форма</w:t>
        </w:r>
      </w:hyperlink>
      <w:r w:rsidRPr="008703FC">
        <w:rPr>
          <w:iCs/>
          <w:sz w:val="20"/>
          <w:szCs w:val="20"/>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73D61" w:rsidRPr="008703FC" w:rsidRDefault="00273D61" w:rsidP="00273D61">
      <w:pPr>
        <w:autoSpaceDE w:val="0"/>
        <w:autoSpaceDN w:val="0"/>
        <w:adjustRightInd w:val="0"/>
        <w:jc w:val="both"/>
        <w:outlineLvl w:val="1"/>
        <w:rPr>
          <w:sz w:val="20"/>
          <w:szCs w:val="20"/>
        </w:rPr>
      </w:pPr>
      <w:r w:rsidRPr="008703FC">
        <w:rPr>
          <w:sz w:val="20"/>
          <w:szCs w:val="20"/>
        </w:rPr>
        <w:t>3.1.2. В распоряжении</w:t>
      </w:r>
      <w:r w:rsidRPr="008703FC">
        <w:rPr>
          <w:i/>
          <w:sz w:val="20"/>
          <w:szCs w:val="20"/>
        </w:rPr>
        <w:t xml:space="preserve"> </w:t>
      </w:r>
      <w:r w:rsidRPr="008703FC">
        <w:rPr>
          <w:sz w:val="20"/>
          <w:szCs w:val="20"/>
        </w:rPr>
        <w:t>руководителя, заместителя руководителя органа муниципального контроля указываются:</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1) наименование органа муниципального контроля;</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4) цели, задачи, предмет проверки и срок ее проведения;</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6) сроки проведения и перечень мероприятий по контролю, необходимых для достижения целей и задач проведения проверки;</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7) перечень административных регламентов по осуществлению муниципального контроля;</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9) даты начала и окончания проведения проверки.</w:t>
      </w:r>
    </w:p>
    <w:p w:rsidR="00273D61" w:rsidRPr="008703FC" w:rsidRDefault="00273D61" w:rsidP="00273D61">
      <w:pPr>
        <w:autoSpaceDE w:val="0"/>
        <w:autoSpaceDN w:val="0"/>
        <w:adjustRightInd w:val="0"/>
        <w:jc w:val="both"/>
        <w:rPr>
          <w:sz w:val="20"/>
          <w:szCs w:val="20"/>
        </w:rPr>
      </w:pPr>
      <w:r w:rsidRPr="008703FC">
        <w:rPr>
          <w:sz w:val="20"/>
          <w:szCs w:val="20"/>
        </w:rPr>
        <w:t>3.1.3. Заверенные печатью копии распоряжения</w:t>
      </w:r>
      <w:r w:rsidRPr="008703FC">
        <w:rPr>
          <w:i/>
          <w:sz w:val="20"/>
          <w:szCs w:val="20"/>
        </w:rPr>
        <w:t xml:space="preserve"> </w:t>
      </w:r>
      <w:r w:rsidRPr="008703FC">
        <w:rPr>
          <w:sz w:val="20"/>
          <w:szCs w:val="20"/>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73D61" w:rsidRPr="008703FC" w:rsidRDefault="00273D61" w:rsidP="00273D61">
      <w:pPr>
        <w:autoSpaceDE w:val="0"/>
        <w:autoSpaceDN w:val="0"/>
        <w:adjustRightInd w:val="0"/>
        <w:jc w:val="both"/>
        <w:outlineLvl w:val="1"/>
        <w:rPr>
          <w:sz w:val="20"/>
          <w:szCs w:val="20"/>
        </w:rPr>
      </w:pPr>
      <w:r w:rsidRPr="008703FC">
        <w:rPr>
          <w:sz w:val="20"/>
          <w:szCs w:val="20"/>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73D61" w:rsidRPr="008703FC" w:rsidRDefault="00273D61" w:rsidP="00273D61">
      <w:pPr>
        <w:autoSpaceDE w:val="0"/>
        <w:autoSpaceDN w:val="0"/>
        <w:adjustRightInd w:val="0"/>
        <w:jc w:val="both"/>
        <w:rPr>
          <w:sz w:val="20"/>
          <w:szCs w:val="20"/>
        </w:rPr>
      </w:pPr>
      <w:r w:rsidRPr="008703FC">
        <w:rPr>
          <w:sz w:val="20"/>
          <w:szCs w:val="20"/>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73D61" w:rsidRPr="008703FC" w:rsidRDefault="00273D61" w:rsidP="00273D61">
      <w:pPr>
        <w:autoSpaceDE w:val="0"/>
        <w:autoSpaceDN w:val="0"/>
        <w:adjustRightInd w:val="0"/>
        <w:jc w:val="both"/>
        <w:rPr>
          <w:sz w:val="20"/>
          <w:szCs w:val="20"/>
        </w:rPr>
      </w:pPr>
      <w:r w:rsidRPr="008703FC">
        <w:rPr>
          <w:sz w:val="20"/>
          <w:szCs w:val="20"/>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D61" w:rsidRPr="008703FC" w:rsidRDefault="00273D61" w:rsidP="00273D61">
      <w:pPr>
        <w:autoSpaceDE w:val="0"/>
        <w:autoSpaceDN w:val="0"/>
        <w:adjustRightInd w:val="0"/>
        <w:jc w:val="both"/>
        <w:rPr>
          <w:sz w:val="20"/>
          <w:szCs w:val="20"/>
        </w:rPr>
      </w:pPr>
    </w:p>
    <w:p w:rsidR="00273D61" w:rsidRPr="008703FC" w:rsidRDefault="00273D61" w:rsidP="00273D61">
      <w:pPr>
        <w:autoSpaceDE w:val="0"/>
        <w:autoSpaceDN w:val="0"/>
        <w:adjustRightInd w:val="0"/>
        <w:ind w:firstLine="540"/>
        <w:jc w:val="center"/>
        <w:outlineLvl w:val="1"/>
        <w:rPr>
          <w:sz w:val="20"/>
          <w:szCs w:val="20"/>
        </w:rPr>
      </w:pPr>
      <w:r w:rsidRPr="008703FC">
        <w:rPr>
          <w:sz w:val="20"/>
          <w:szCs w:val="20"/>
        </w:rPr>
        <w:t>3.2. Организация и проведение плановой (рейдовой) проверки</w:t>
      </w:r>
    </w:p>
    <w:p w:rsidR="00273D61" w:rsidRPr="008703FC" w:rsidRDefault="00273D61" w:rsidP="00273D61">
      <w:pPr>
        <w:autoSpaceDE w:val="0"/>
        <w:autoSpaceDN w:val="0"/>
        <w:adjustRightInd w:val="0"/>
        <w:jc w:val="both"/>
        <w:rPr>
          <w:sz w:val="20"/>
          <w:szCs w:val="20"/>
        </w:rPr>
      </w:pPr>
      <w:r w:rsidRPr="008703FC">
        <w:rPr>
          <w:sz w:val="20"/>
          <w:szCs w:val="20"/>
        </w:rPr>
        <w:t>3.2.1. Предметом планово</w:t>
      </w:r>
      <w:proofErr w:type="gramStart"/>
      <w:r w:rsidRPr="008703FC">
        <w:rPr>
          <w:sz w:val="20"/>
          <w:szCs w:val="20"/>
        </w:rPr>
        <w:t>й(</w:t>
      </w:r>
      <w:proofErr w:type="gramEnd"/>
      <w:r w:rsidRPr="008703FC">
        <w:rPr>
          <w:sz w:val="20"/>
          <w:szCs w:val="20"/>
        </w:rPr>
        <w:t xml:space="preserve">рейдовой)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13" w:history="1">
        <w:r w:rsidRPr="008703FC">
          <w:rPr>
            <w:sz w:val="20"/>
            <w:szCs w:val="20"/>
          </w:rPr>
          <w:t>уведомлении</w:t>
        </w:r>
      </w:hyperlink>
      <w:r w:rsidRPr="008703FC">
        <w:rPr>
          <w:sz w:val="20"/>
          <w:szCs w:val="20"/>
        </w:rPr>
        <w:t xml:space="preserve"> о начале осуществления отдельных видов предпринимательской деятельности, обязательным требованиям.</w:t>
      </w:r>
    </w:p>
    <w:p w:rsidR="00273D61" w:rsidRPr="008703FC" w:rsidRDefault="00273D61" w:rsidP="00273D61">
      <w:pPr>
        <w:autoSpaceDE w:val="0"/>
        <w:autoSpaceDN w:val="0"/>
        <w:adjustRightInd w:val="0"/>
        <w:jc w:val="both"/>
        <w:rPr>
          <w:sz w:val="20"/>
          <w:szCs w:val="20"/>
        </w:rPr>
      </w:pPr>
      <w:r w:rsidRPr="008703FC">
        <w:rPr>
          <w:sz w:val="20"/>
          <w:szCs w:val="20"/>
        </w:rPr>
        <w:t>3.2.2. Плановые  (рейдовые) проверки в отношении юридических лиц и индивидуальных предпринимателей проводятся не чаще чем один раз в три года.</w:t>
      </w:r>
    </w:p>
    <w:p w:rsidR="00273D61" w:rsidRPr="008703FC" w:rsidRDefault="00273D61" w:rsidP="00273D61">
      <w:pPr>
        <w:autoSpaceDE w:val="0"/>
        <w:autoSpaceDN w:val="0"/>
        <w:adjustRightInd w:val="0"/>
        <w:jc w:val="both"/>
        <w:outlineLvl w:val="1"/>
        <w:rPr>
          <w:sz w:val="20"/>
          <w:szCs w:val="20"/>
        </w:rPr>
      </w:pPr>
      <w:r w:rsidRPr="008703FC">
        <w:rPr>
          <w:sz w:val="20"/>
          <w:szCs w:val="20"/>
        </w:rPr>
        <w:t xml:space="preserve">3.2.3. Порядок подготовки органами муниципального контроля ежегодных планов проведения плановых (рейдовых) проверок юридических лиц и индивидуальных предпринимателей установлен Постановлением </w:t>
      </w:r>
      <w:r w:rsidRPr="008703FC">
        <w:rPr>
          <w:sz w:val="20"/>
          <w:szCs w:val="20"/>
        </w:rPr>
        <w:lastRenderedPageBreak/>
        <w:t>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(рейдовых) проверок юридических лиц и индивидуальных предпринимателей».</w:t>
      </w:r>
    </w:p>
    <w:p w:rsidR="00273D61" w:rsidRPr="008703FC" w:rsidRDefault="00273D61" w:rsidP="00273D61">
      <w:pPr>
        <w:autoSpaceDE w:val="0"/>
        <w:autoSpaceDN w:val="0"/>
        <w:adjustRightInd w:val="0"/>
        <w:jc w:val="both"/>
        <w:rPr>
          <w:sz w:val="20"/>
          <w:szCs w:val="20"/>
        </w:rPr>
      </w:pPr>
      <w:r w:rsidRPr="008703FC">
        <w:rPr>
          <w:sz w:val="20"/>
          <w:szCs w:val="20"/>
        </w:rPr>
        <w:t>3.2.4.</w:t>
      </w:r>
      <w:r w:rsidRPr="008703FC">
        <w:rPr>
          <w:iCs/>
          <w:sz w:val="20"/>
          <w:szCs w:val="20"/>
        </w:rPr>
        <w:t>В ежегодных планах проведения плановых (рейдовых)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3D61" w:rsidRPr="008703FC" w:rsidRDefault="00273D61" w:rsidP="00273D61">
      <w:pPr>
        <w:autoSpaceDE w:val="0"/>
        <w:autoSpaceDN w:val="0"/>
        <w:adjustRightInd w:val="0"/>
        <w:ind w:firstLine="540"/>
        <w:jc w:val="both"/>
        <w:outlineLvl w:val="1"/>
        <w:rPr>
          <w:iCs/>
          <w:sz w:val="20"/>
          <w:szCs w:val="20"/>
        </w:rPr>
      </w:pPr>
      <w:r w:rsidRPr="008703FC">
        <w:rPr>
          <w:iCs/>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3D61" w:rsidRPr="008703FC" w:rsidRDefault="00273D61" w:rsidP="00273D61">
      <w:pPr>
        <w:autoSpaceDE w:val="0"/>
        <w:autoSpaceDN w:val="0"/>
        <w:adjustRightInd w:val="0"/>
        <w:ind w:firstLine="540"/>
        <w:jc w:val="both"/>
        <w:outlineLvl w:val="1"/>
        <w:rPr>
          <w:iCs/>
          <w:sz w:val="20"/>
          <w:szCs w:val="20"/>
        </w:rPr>
      </w:pPr>
      <w:r w:rsidRPr="008703FC">
        <w:rPr>
          <w:iCs/>
          <w:sz w:val="20"/>
          <w:szCs w:val="20"/>
        </w:rPr>
        <w:t>2) цель и основание проведения каждой плановой  (рейдовой) проверки;</w:t>
      </w:r>
    </w:p>
    <w:p w:rsidR="00273D61" w:rsidRPr="008703FC" w:rsidRDefault="00273D61" w:rsidP="00273D61">
      <w:pPr>
        <w:autoSpaceDE w:val="0"/>
        <w:autoSpaceDN w:val="0"/>
        <w:adjustRightInd w:val="0"/>
        <w:ind w:firstLine="540"/>
        <w:jc w:val="both"/>
        <w:outlineLvl w:val="1"/>
        <w:rPr>
          <w:iCs/>
          <w:sz w:val="20"/>
          <w:szCs w:val="20"/>
        </w:rPr>
      </w:pPr>
      <w:r w:rsidRPr="008703FC">
        <w:rPr>
          <w:iCs/>
          <w:sz w:val="20"/>
          <w:szCs w:val="20"/>
        </w:rPr>
        <w:t>3) дата начала и сроки проведения каждой плановой (рейдовой) проверки;</w:t>
      </w:r>
    </w:p>
    <w:p w:rsidR="00273D61" w:rsidRPr="008703FC" w:rsidRDefault="00273D61" w:rsidP="00273D61">
      <w:pPr>
        <w:autoSpaceDE w:val="0"/>
        <w:autoSpaceDN w:val="0"/>
        <w:adjustRightInd w:val="0"/>
        <w:ind w:firstLine="540"/>
        <w:jc w:val="both"/>
        <w:outlineLvl w:val="1"/>
        <w:rPr>
          <w:iCs/>
          <w:sz w:val="20"/>
          <w:szCs w:val="20"/>
        </w:rPr>
      </w:pPr>
      <w:r w:rsidRPr="008703FC">
        <w:rPr>
          <w:iCs/>
          <w:sz w:val="20"/>
          <w:szCs w:val="20"/>
        </w:rPr>
        <w:t xml:space="preserve">4) наименование органа муниципального контроля, </w:t>
      </w:r>
      <w:proofErr w:type="gramStart"/>
      <w:r w:rsidRPr="008703FC">
        <w:rPr>
          <w:iCs/>
          <w:sz w:val="20"/>
          <w:szCs w:val="20"/>
        </w:rPr>
        <w:t>осуществляющих</w:t>
      </w:r>
      <w:proofErr w:type="gramEnd"/>
      <w:r w:rsidRPr="008703FC">
        <w:rPr>
          <w:iCs/>
          <w:sz w:val="20"/>
          <w:szCs w:val="20"/>
        </w:rPr>
        <w:t xml:space="preserve"> конкретную плановую (рейдовую) проверку. При проведении планово</w:t>
      </w:r>
      <w:proofErr w:type="gramStart"/>
      <w:r w:rsidRPr="008703FC">
        <w:rPr>
          <w:iCs/>
          <w:sz w:val="20"/>
          <w:szCs w:val="20"/>
        </w:rPr>
        <w:t>й(</w:t>
      </w:r>
      <w:proofErr w:type="gramEnd"/>
      <w:r w:rsidRPr="008703FC">
        <w:rPr>
          <w:iCs/>
          <w:sz w:val="20"/>
          <w:szCs w:val="20"/>
        </w:rPr>
        <w:t>рейдовой) проверки  органами муниципального контроля совместно указываются наименования всех участвующих в такой проверке органов.</w:t>
      </w:r>
    </w:p>
    <w:p w:rsidR="00273D61" w:rsidRPr="008703FC" w:rsidRDefault="00273D61" w:rsidP="00273D61">
      <w:pPr>
        <w:autoSpaceDE w:val="0"/>
        <w:autoSpaceDN w:val="0"/>
        <w:adjustRightInd w:val="0"/>
        <w:jc w:val="both"/>
        <w:rPr>
          <w:sz w:val="20"/>
          <w:szCs w:val="20"/>
        </w:rPr>
      </w:pPr>
      <w:r w:rsidRPr="008703FC">
        <w:rPr>
          <w:sz w:val="20"/>
          <w:szCs w:val="20"/>
        </w:rPr>
        <w:t>3.2.5.  В срок до 1 сентября года, предшествующего году проведения плановых (рейдовых)  проверок, орган муниципального контроля направляет проект ежегодного плана проведения плановых (рейдовых) проверок в органы прокуратуры.</w:t>
      </w:r>
    </w:p>
    <w:p w:rsidR="00273D61" w:rsidRPr="008703FC" w:rsidRDefault="00273D61" w:rsidP="00273D61">
      <w:pPr>
        <w:autoSpaceDE w:val="0"/>
        <w:autoSpaceDN w:val="0"/>
        <w:adjustRightInd w:val="0"/>
        <w:jc w:val="both"/>
        <w:rPr>
          <w:sz w:val="20"/>
          <w:szCs w:val="20"/>
        </w:rPr>
      </w:pPr>
      <w:r w:rsidRPr="008703FC">
        <w:rPr>
          <w:sz w:val="20"/>
          <w:szCs w:val="20"/>
        </w:rPr>
        <w:t>3.2.6. Орган муниципального контроля рассматривает предложения органа прокуратуры по направленному проекту ежегодного плана проведения плановых (рейдовых</w:t>
      </w:r>
      <w:proofErr w:type="gramStart"/>
      <w:r w:rsidRPr="008703FC">
        <w:rPr>
          <w:sz w:val="20"/>
          <w:szCs w:val="20"/>
        </w:rPr>
        <w:t xml:space="preserve"> )</w:t>
      </w:r>
      <w:proofErr w:type="gramEnd"/>
      <w:r w:rsidRPr="008703FC">
        <w:rPr>
          <w:sz w:val="20"/>
          <w:szCs w:val="20"/>
        </w:rPr>
        <w:t xml:space="preserve"> проверок и по итогам их рассмотрения направляют в орган прокуратуры в срок до 1 ноября года, предшествующего году проведения плановых (рейдовых) проверок, утвержденные ежегодные планы проведения плановых (рейдовых) проверок.</w:t>
      </w:r>
    </w:p>
    <w:p w:rsidR="00273D61" w:rsidRPr="008703FC" w:rsidRDefault="00273D61" w:rsidP="00273D61">
      <w:pPr>
        <w:autoSpaceDE w:val="0"/>
        <w:autoSpaceDN w:val="0"/>
        <w:adjustRightInd w:val="0"/>
        <w:jc w:val="both"/>
        <w:rPr>
          <w:sz w:val="20"/>
          <w:szCs w:val="20"/>
        </w:rPr>
      </w:pPr>
      <w:r w:rsidRPr="008703FC">
        <w:rPr>
          <w:sz w:val="20"/>
          <w:szCs w:val="20"/>
        </w:rPr>
        <w:t>3.2.7. Основанием для включения плановой (рейдовой) проверки в ежегодный план проведения плановых (рейдовых) проверок является истечение одного года со дня:</w:t>
      </w:r>
    </w:p>
    <w:p w:rsidR="00273D61" w:rsidRPr="008703FC" w:rsidRDefault="00273D61" w:rsidP="00273D61">
      <w:pPr>
        <w:autoSpaceDE w:val="0"/>
        <w:autoSpaceDN w:val="0"/>
        <w:adjustRightInd w:val="0"/>
        <w:ind w:firstLine="540"/>
        <w:jc w:val="both"/>
        <w:rPr>
          <w:sz w:val="20"/>
          <w:szCs w:val="20"/>
        </w:rPr>
      </w:pPr>
      <w:proofErr w:type="gramStart"/>
      <w:r w:rsidRPr="008703FC">
        <w:rPr>
          <w:sz w:val="20"/>
          <w:szCs w:val="20"/>
        </w:rPr>
        <w:t>1)</w:t>
      </w:r>
      <w:r w:rsidRPr="008703FC">
        <w:rPr>
          <w:color w:val="0000FF"/>
          <w:sz w:val="20"/>
          <w:szCs w:val="20"/>
        </w:rPr>
        <w:t xml:space="preserve"> </w:t>
      </w:r>
      <w:r w:rsidRPr="008703FC">
        <w:rPr>
          <w:sz w:val="20"/>
          <w:szCs w:val="2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73D61" w:rsidRPr="008703FC" w:rsidRDefault="00273D61" w:rsidP="00273D61">
      <w:pPr>
        <w:autoSpaceDE w:val="0"/>
        <w:autoSpaceDN w:val="0"/>
        <w:adjustRightInd w:val="0"/>
        <w:ind w:firstLine="540"/>
        <w:jc w:val="both"/>
        <w:rPr>
          <w:sz w:val="20"/>
          <w:szCs w:val="20"/>
        </w:rPr>
      </w:pPr>
      <w:r w:rsidRPr="008703FC">
        <w:rPr>
          <w:sz w:val="20"/>
          <w:szCs w:val="20"/>
        </w:rPr>
        <w:t>2) окончания проведения последней плановой (рейдовой) проверки юридического лица, индивидуального предпринимателя.</w:t>
      </w:r>
    </w:p>
    <w:p w:rsidR="00273D61" w:rsidRPr="008703FC" w:rsidRDefault="00273D61" w:rsidP="00273D61">
      <w:pPr>
        <w:autoSpaceDE w:val="0"/>
        <w:autoSpaceDN w:val="0"/>
        <w:adjustRightInd w:val="0"/>
        <w:jc w:val="both"/>
        <w:rPr>
          <w:sz w:val="20"/>
          <w:szCs w:val="20"/>
        </w:rPr>
      </w:pPr>
      <w:r w:rsidRPr="008703FC">
        <w:rPr>
          <w:sz w:val="20"/>
          <w:szCs w:val="20"/>
        </w:rPr>
        <w:t xml:space="preserve">3.2.8. </w:t>
      </w:r>
      <w:proofErr w:type="gramStart"/>
      <w:r w:rsidRPr="008703FC">
        <w:rPr>
          <w:sz w:val="20"/>
          <w:szCs w:val="20"/>
        </w:rPr>
        <w:t>О проведении плановой  (рейдовой)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(рейдовой) проверки заказным почтовым отправлением с уведомлением о вручении или иным доступным способом.</w:t>
      </w:r>
      <w:proofErr w:type="gramEnd"/>
    </w:p>
    <w:p w:rsidR="00273D61" w:rsidRPr="008703FC" w:rsidRDefault="00273D61" w:rsidP="00273D61">
      <w:pPr>
        <w:autoSpaceDE w:val="0"/>
        <w:autoSpaceDN w:val="0"/>
        <w:adjustRightInd w:val="0"/>
        <w:jc w:val="both"/>
        <w:rPr>
          <w:sz w:val="20"/>
          <w:szCs w:val="20"/>
        </w:rPr>
      </w:pPr>
      <w:r w:rsidRPr="008703FC">
        <w:rPr>
          <w:sz w:val="20"/>
          <w:szCs w:val="20"/>
        </w:rPr>
        <w:t>3.2.9. В случае проведения планово</w:t>
      </w:r>
      <w:proofErr w:type="gramStart"/>
      <w:r w:rsidRPr="008703FC">
        <w:rPr>
          <w:sz w:val="20"/>
          <w:szCs w:val="20"/>
        </w:rPr>
        <w:t>й(</w:t>
      </w:r>
      <w:proofErr w:type="gramEnd"/>
      <w:r w:rsidRPr="008703FC">
        <w:rPr>
          <w:sz w:val="20"/>
          <w:szCs w:val="20"/>
        </w:rPr>
        <w:t>рейдовой)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(рейдовой) проверки.</w:t>
      </w:r>
    </w:p>
    <w:p w:rsidR="00273D61" w:rsidRPr="008703FC" w:rsidRDefault="00273D61" w:rsidP="00273D61">
      <w:pPr>
        <w:autoSpaceDE w:val="0"/>
        <w:autoSpaceDN w:val="0"/>
        <w:adjustRightInd w:val="0"/>
        <w:jc w:val="both"/>
        <w:rPr>
          <w:sz w:val="20"/>
          <w:szCs w:val="20"/>
        </w:rPr>
      </w:pPr>
      <w:r w:rsidRPr="008703FC">
        <w:rPr>
          <w:sz w:val="20"/>
          <w:szCs w:val="20"/>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(рейдовой)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(рейдовой) проверки.</w:t>
      </w:r>
    </w:p>
    <w:p w:rsidR="00273D61" w:rsidRPr="008703FC" w:rsidRDefault="00273D61" w:rsidP="00273D61">
      <w:pPr>
        <w:autoSpaceDE w:val="0"/>
        <w:autoSpaceDN w:val="0"/>
        <w:adjustRightInd w:val="0"/>
        <w:ind w:firstLine="540"/>
        <w:jc w:val="both"/>
        <w:outlineLvl w:val="1"/>
        <w:rPr>
          <w:sz w:val="20"/>
          <w:szCs w:val="20"/>
        </w:rPr>
      </w:pPr>
    </w:p>
    <w:p w:rsidR="00273D61" w:rsidRPr="008703FC" w:rsidRDefault="00273D61" w:rsidP="00273D61">
      <w:pPr>
        <w:autoSpaceDE w:val="0"/>
        <w:autoSpaceDN w:val="0"/>
        <w:adjustRightInd w:val="0"/>
        <w:ind w:firstLine="540"/>
        <w:jc w:val="center"/>
        <w:outlineLvl w:val="1"/>
        <w:rPr>
          <w:sz w:val="20"/>
          <w:szCs w:val="20"/>
        </w:rPr>
      </w:pPr>
      <w:r w:rsidRPr="008703FC">
        <w:rPr>
          <w:sz w:val="20"/>
          <w:szCs w:val="20"/>
        </w:rPr>
        <w:t>3.3. Организация и проведение внеплановой проверки</w:t>
      </w:r>
    </w:p>
    <w:p w:rsidR="00273D61" w:rsidRPr="008703FC" w:rsidRDefault="00273D61" w:rsidP="00273D61">
      <w:pPr>
        <w:autoSpaceDE w:val="0"/>
        <w:autoSpaceDN w:val="0"/>
        <w:adjustRightInd w:val="0"/>
        <w:jc w:val="both"/>
        <w:rPr>
          <w:sz w:val="20"/>
          <w:szCs w:val="20"/>
        </w:rPr>
      </w:pPr>
      <w:r w:rsidRPr="008703FC">
        <w:rPr>
          <w:sz w:val="20"/>
          <w:szCs w:val="20"/>
        </w:rPr>
        <w:t xml:space="preserve">3.3.1. </w:t>
      </w:r>
      <w:proofErr w:type="gramStart"/>
      <w:r w:rsidRPr="008703FC">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8703FC">
        <w:rPr>
          <w:sz w:val="20"/>
          <w:szCs w:val="20"/>
        </w:rPr>
        <w:t xml:space="preserve"> вреда.</w:t>
      </w:r>
    </w:p>
    <w:p w:rsidR="00273D61" w:rsidRPr="008703FC" w:rsidRDefault="00273D61" w:rsidP="00273D61">
      <w:pPr>
        <w:autoSpaceDE w:val="0"/>
        <w:autoSpaceDN w:val="0"/>
        <w:adjustRightInd w:val="0"/>
        <w:jc w:val="both"/>
        <w:outlineLvl w:val="1"/>
        <w:rPr>
          <w:sz w:val="20"/>
          <w:szCs w:val="20"/>
        </w:rPr>
      </w:pPr>
      <w:r w:rsidRPr="008703FC">
        <w:rPr>
          <w:sz w:val="20"/>
          <w:szCs w:val="20"/>
        </w:rPr>
        <w:t>3.3.2. Основанием для проведения внеплановой проверки является:</w:t>
      </w:r>
    </w:p>
    <w:p w:rsidR="00273D61" w:rsidRPr="008703FC" w:rsidRDefault="00273D61" w:rsidP="00273D61">
      <w:pPr>
        <w:autoSpaceDE w:val="0"/>
        <w:autoSpaceDN w:val="0"/>
        <w:adjustRightInd w:val="0"/>
        <w:ind w:firstLine="708"/>
        <w:jc w:val="both"/>
        <w:outlineLvl w:val="1"/>
        <w:rPr>
          <w:sz w:val="20"/>
          <w:szCs w:val="20"/>
        </w:rPr>
      </w:pPr>
      <w:r w:rsidRPr="008703FC">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73D61" w:rsidRPr="008703FC" w:rsidRDefault="00273D61" w:rsidP="00273D61">
      <w:pPr>
        <w:autoSpaceDE w:val="0"/>
        <w:autoSpaceDN w:val="0"/>
        <w:adjustRightInd w:val="0"/>
        <w:ind w:firstLine="708"/>
        <w:jc w:val="both"/>
        <w:outlineLvl w:val="1"/>
        <w:rPr>
          <w:sz w:val="20"/>
          <w:szCs w:val="20"/>
        </w:rPr>
      </w:pPr>
      <w:r w:rsidRPr="008703FC">
        <w:rPr>
          <w:sz w:val="20"/>
          <w:szCs w:val="20"/>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3D61" w:rsidRPr="008703FC" w:rsidRDefault="00273D61" w:rsidP="00273D61">
      <w:pPr>
        <w:autoSpaceDE w:val="0"/>
        <w:autoSpaceDN w:val="0"/>
        <w:adjustRightInd w:val="0"/>
        <w:ind w:firstLine="708"/>
        <w:jc w:val="both"/>
        <w:outlineLvl w:val="1"/>
        <w:rPr>
          <w:sz w:val="20"/>
          <w:szCs w:val="20"/>
        </w:rPr>
      </w:pPr>
      <w:r w:rsidRPr="008703FC">
        <w:rPr>
          <w:sz w:val="20"/>
          <w:szCs w:val="20"/>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73D61" w:rsidRPr="008703FC" w:rsidRDefault="00273D61" w:rsidP="00273D61">
      <w:pPr>
        <w:autoSpaceDE w:val="0"/>
        <w:autoSpaceDN w:val="0"/>
        <w:adjustRightInd w:val="0"/>
        <w:ind w:firstLine="708"/>
        <w:jc w:val="both"/>
        <w:outlineLvl w:val="1"/>
        <w:rPr>
          <w:sz w:val="20"/>
          <w:szCs w:val="20"/>
        </w:rPr>
      </w:pPr>
      <w:r w:rsidRPr="008703FC">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73D61" w:rsidRPr="008703FC" w:rsidRDefault="00273D61" w:rsidP="00273D61">
      <w:pPr>
        <w:autoSpaceDE w:val="0"/>
        <w:autoSpaceDN w:val="0"/>
        <w:adjustRightInd w:val="0"/>
        <w:ind w:firstLine="708"/>
        <w:jc w:val="both"/>
        <w:outlineLvl w:val="1"/>
        <w:rPr>
          <w:sz w:val="20"/>
          <w:szCs w:val="20"/>
        </w:rPr>
      </w:pPr>
      <w:r w:rsidRPr="008703FC">
        <w:rPr>
          <w:sz w:val="20"/>
          <w:szCs w:val="20"/>
        </w:rPr>
        <w:t>в) нарушение прав потребителей (в случае обращения граждан, права которых нарушены);</w:t>
      </w:r>
    </w:p>
    <w:p w:rsidR="00273D61" w:rsidRPr="008703FC" w:rsidRDefault="00273D61" w:rsidP="00273D61">
      <w:pPr>
        <w:autoSpaceDE w:val="0"/>
        <w:autoSpaceDN w:val="0"/>
        <w:adjustRightInd w:val="0"/>
        <w:ind w:firstLine="708"/>
        <w:jc w:val="both"/>
        <w:outlineLvl w:val="1"/>
        <w:rPr>
          <w:sz w:val="20"/>
          <w:szCs w:val="20"/>
        </w:rPr>
      </w:pPr>
      <w:r w:rsidRPr="008703FC">
        <w:rPr>
          <w:sz w:val="20"/>
          <w:szCs w:val="20"/>
        </w:rPr>
        <w:t xml:space="preserve">3) </w:t>
      </w:r>
      <w:r w:rsidRPr="008703FC">
        <w:rPr>
          <w:i/>
          <w:sz w:val="20"/>
          <w:szCs w:val="20"/>
        </w:rPr>
        <w:t xml:space="preserve"> </w:t>
      </w:r>
      <w:r w:rsidRPr="008703FC">
        <w:rPr>
          <w:sz w:val="20"/>
          <w:szCs w:val="20"/>
        </w:rPr>
        <w:t xml:space="preserve">распоряжение руководителя органа государственного контроля (надзора), </w:t>
      </w:r>
      <w:proofErr w:type="gramStart"/>
      <w:r w:rsidRPr="008703FC">
        <w:rPr>
          <w:sz w:val="20"/>
          <w:szCs w:val="20"/>
        </w:rPr>
        <w:t>изданный</w:t>
      </w:r>
      <w:proofErr w:type="gramEnd"/>
      <w:r w:rsidRPr="008703FC">
        <w:rPr>
          <w:sz w:val="20"/>
          <w:szCs w:val="20"/>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3D61" w:rsidRPr="008703FC" w:rsidRDefault="00273D61" w:rsidP="00273D61">
      <w:pPr>
        <w:autoSpaceDE w:val="0"/>
        <w:autoSpaceDN w:val="0"/>
        <w:adjustRightInd w:val="0"/>
        <w:jc w:val="both"/>
        <w:outlineLvl w:val="1"/>
        <w:rPr>
          <w:sz w:val="20"/>
          <w:szCs w:val="20"/>
        </w:rPr>
      </w:pPr>
      <w:r w:rsidRPr="008703FC">
        <w:rPr>
          <w:sz w:val="20"/>
          <w:szCs w:val="20"/>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273D61" w:rsidRPr="008703FC" w:rsidRDefault="00273D61" w:rsidP="00273D61">
      <w:pPr>
        <w:autoSpaceDE w:val="0"/>
        <w:autoSpaceDN w:val="0"/>
        <w:adjustRightInd w:val="0"/>
        <w:jc w:val="both"/>
        <w:outlineLvl w:val="1"/>
        <w:rPr>
          <w:sz w:val="20"/>
          <w:szCs w:val="20"/>
        </w:rPr>
      </w:pPr>
      <w:r w:rsidRPr="008703FC">
        <w:rPr>
          <w:sz w:val="20"/>
          <w:szCs w:val="20"/>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273D61" w:rsidRPr="008703FC" w:rsidRDefault="00273D61" w:rsidP="00273D61">
      <w:pPr>
        <w:autoSpaceDE w:val="0"/>
        <w:autoSpaceDN w:val="0"/>
        <w:adjustRightInd w:val="0"/>
        <w:jc w:val="both"/>
        <w:outlineLvl w:val="1"/>
        <w:rPr>
          <w:sz w:val="20"/>
          <w:szCs w:val="20"/>
        </w:rPr>
      </w:pPr>
      <w:r w:rsidRPr="008703FC">
        <w:rPr>
          <w:sz w:val="20"/>
          <w:szCs w:val="20"/>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73D61" w:rsidRPr="008703FC" w:rsidRDefault="00317771" w:rsidP="00273D61">
      <w:pPr>
        <w:autoSpaceDE w:val="0"/>
        <w:autoSpaceDN w:val="0"/>
        <w:adjustRightInd w:val="0"/>
        <w:ind w:firstLine="540"/>
        <w:jc w:val="both"/>
        <w:rPr>
          <w:sz w:val="20"/>
          <w:szCs w:val="20"/>
        </w:rPr>
      </w:pPr>
      <w:hyperlink r:id="rId14" w:history="1">
        <w:r w:rsidR="00273D61" w:rsidRPr="008703FC">
          <w:rPr>
            <w:sz w:val="20"/>
            <w:szCs w:val="20"/>
          </w:rPr>
          <w:t>Типовая форма</w:t>
        </w:r>
      </w:hyperlink>
      <w:r w:rsidR="00273D61" w:rsidRPr="008703FC">
        <w:rPr>
          <w:sz w:val="20"/>
          <w:szCs w:val="20"/>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273D61" w:rsidRPr="008703FC">
        <w:rPr>
          <w:bCs/>
          <w:sz w:val="20"/>
          <w:szCs w:val="2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73D61" w:rsidRPr="008703FC">
        <w:rPr>
          <w:sz w:val="20"/>
          <w:szCs w:val="20"/>
        </w:rPr>
        <w:t>.</w:t>
      </w:r>
    </w:p>
    <w:p w:rsidR="00273D61" w:rsidRPr="008703FC" w:rsidRDefault="00273D61" w:rsidP="00273D61">
      <w:pPr>
        <w:autoSpaceDE w:val="0"/>
        <w:autoSpaceDN w:val="0"/>
        <w:adjustRightInd w:val="0"/>
        <w:jc w:val="both"/>
        <w:outlineLvl w:val="1"/>
        <w:rPr>
          <w:sz w:val="20"/>
          <w:szCs w:val="20"/>
        </w:rPr>
      </w:pPr>
      <w:r w:rsidRPr="008703FC">
        <w:rPr>
          <w:sz w:val="20"/>
          <w:szCs w:val="20"/>
        </w:rPr>
        <w:t xml:space="preserve">3.3.6. </w:t>
      </w:r>
      <w:proofErr w:type="gramStart"/>
      <w:r w:rsidRPr="008703FC">
        <w:rPr>
          <w:sz w:val="20"/>
          <w:szCs w:val="20"/>
        </w:rPr>
        <w:t>В день подписания распоряжения</w:t>
      </w:r>
      <w:r w:rsidRPr="008703FC">
        <w:rPr>
          <w:i/>
          <w:sz w:val="20"/>
          <w:szCs w:val="20"/>
        </w:rPr>
        <w:t xml:space="preserve"> </w:t>
      </w:r>
      <w:r w:rsidRPr="008703FC">
        <w:rPr>
          <w:sz w:val="20"/>
          <w:szCs w:val="20"/>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8703FC">
        <w:rPr>
          <w:sz w:val="20"/>
          <w:szCs w:val="20"/>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273D61" w:rsidRPr="008703FC" w:rsidRDefault="00273D61" w:rsidP="00273D61">
      <w:pPr>
        <w:autoSpaceDE w:val="0"/>
        <w:autoSpaceDN w:val="0"/>
        <w:adjustRightInd w:val="0"/>
        <w:jc w:val="both"/>
        <w:outlineLvl w:val="1"/>
        <w:rPr>
          <w:sz w:val="20"/>
          <w:szCs w:val="20"/>
        </w:rPr>
      </w:pPr>
      <w:r w:rsidRPr="008703FC">
        <w:rPr>
          <w:sz w:val="20"/>
          <w:szCs w:val="20"/>
        </w:rPr>
        <w:t xml:space="preserve">3.3.7. </w:t>
      </w:r>
      <w:proofErr w:type="gramStart"/>
      <w:r w:rsidRPr="008703FC">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703FC">
        <w:rPr>
          <w:sz w:val="20"/>
          <w:szCs w:val="20"/>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273D61" w:rsidRPr="008703FC" w:rsidRDefault="00273D61" w:rsidP="00273D61">
      <w:pPr>
        <w:autoSpaceDE w:val="0"/>
        <w:autoSpaceDN w:val="0"/>
        <w:adjustRightInd w:val="0"/>
        <w:jc w:val="both"/>
        <w:outlineLvl w:val="1"/>
        <w:rPr>
          <w:sz w:val="20"/>
          <w:szCs w:val="20"/>
        </w:rPr>
      </w:pPr>
      <w:r w:rsidRPr="008703FC">
        <w:rPr>
          <w:sz w:val="20"/>
          <w:szCs w:val="20"/>
        </w:rPr>
        <w:t xml:space="preserve">3.3.8. О проведении внеплановой выездной проверки, за исключением внеплановой выездной проверки, </w:t>
      </w:r>
      <w:proofErr w:type="gramStart"/>
      <w:r w:rsidRPr="008703FC">
        <w:rPr>
          <w:sz w:val="20"/>
          <w:szCs w:val="20"/>
        </w:rPr>
        <w:t>основания</w:t>
      </w:r>
      <w:proofErr w:type="gramEnd"/>
      <w:r w:rsidRPr="008703FC">
        <w:rPr>
          <w:sz w:val="20"/>
          <w:szCs w:val="20"/>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73D61" w:rsidRPr="008703FC" w:rsidRDefault="00273D61" w:rsidP="00273D61">
      <w:pPr>
        <w:autoSpaceDE w:val="0"/>
        <w:autoSpaceDN w:val="0"/>
        <w:adjustRightInd w:val="0"/>
        <w:jc w:val="both"/>
        <w:outlineLvl w:val="1"/>
        <w:rPr>
          <w:sz w:val="20"/>
          <w:szCs w:val="20"/>
        </w:rPr>
      </w:pPr>
      <w:r w:rsidRPr="008703FC">
        <w:rPr>
          <w:sz w:val="20"/>
          <w:szCs w:val="20"/>
        </w:rPr>
        <w:t>3.3.9. В случае</w:t>
      </w:r>
      <w:proofErr w:type="gramStart"/>
      <w:r w:rsidRPr="008703FC">
        <w:rPr>
          <w:sz w:val="20"/>
          <w:szCs w:val="20"/>
        </w:rPr>
        <w:t>,</w:t>
      </w:r>
      <w:proofErr w:type="gramEnd"/>
      <w:r w:rsidRPr="008703FC">
        <w:rPr>
          <w:sz w:val="20"/>
          <w:szCs w:val="20"/>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3D61" w:rsidRPr="008703FC" w:rsidRDefault="00273D61" w:rsidP="00273D61">
      <w:pPr>
        <w:autoSpaceDE w:val="0"/>
        <w:autoSpaceDN w:val="0"/>
        <w:adjustRightInd w:val="0"/>
        <w:jc w:val="both"/>
        <w:outlineLvl w:val="1"/>
        <w:rPr>
          <w:sz w:val="20"/>
          <w:szCs w:val="20"/>
        </w:rPr>
      </w:pPr>
      <w:r w:rsidRPr="008703FC">
        <w:rPr>
          <w:sz w:val="20"/>
          <w:szCs w:val="20"/>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273D61" w:rsidRPr="008703FC" w:rsidRDefault="00273D61" w:rsidP="00273D61">
      <w:pPr>
        <w:autoSpaceDE w:val="0"/>
        <w:autoSpaceDN w:val="0"/>
        <w:adjustRightInd w:val="0"/>
        <w:jc w:val="both"/>
        <w:outlineLvl w:val="1"/>
        <w:rPr>
          <w:sz w:val="20"/>
          <w:szCs w:val="20"/>
        </w:rPr>
      </w:pPr>
      <w:r w:rsidRPr="008703FC">
        <w:rPr>
          <w:sz w:val="20"/>
          <w:szCs w:val="20"/>
        </w:rPr>
        <w:t xml:space="preserve">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w:t>
      </w:r>
      <w:r w:rsidRPr="008703FC">
        <w:rPr>
          <w:sz w:val="20"/>
          <w:szCs w:val="20"/>
        </w:rPr>
        <w:lastRenderedPageBreak/>
        <w:t>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73D61" w:rsidRPr="008703FC" w:rsidRDefault="00273D61" w:rsidP="00273D61">
      <w:pPr>
        <w:autoSpaceDE w:val="0"/>
        <w:autoSpaceDN w:val="0"/>
        <w:adjustRightInd w:val="0"/>
        <w:jc w:val="center"/>
        <w:outlineLvl w:val="1"/>
        <w:rPr>
          <w:sz w:val="20"/>
          <w:szCs w:val="20"/>
        </w:rPr>
      </w:pPr>
    </w:p>
    <w:p w:rsidR="00273D61" w:rsidRPr="008703FC" w:rsidRDefault="00273D61" w:rsidP="00273D61">
      <w:pPr>
        <w:autoSpaceDE w:val="0"/>
        <w:autoSpaceDN w:val="0"/>
        <w:adjustRightInd w:val="0"/>
        <w:ind w:firstLine="540"/>
        <w:jc w:val="center"/>
        <w:outlineLvl w:val="1"/>
        <w:rPr>
          <w:sz w:val="20"/>
          <w:szCs w:val="20"/>
        </w:rPr>
      </w:pPr>
      <w:r w:rsidRPr="008703FC">
        <w:rPr>
          <w:sz w:val="20"/>
          <w:szCs w:val="20"/>
        </w:rPr>
        <w:t>3.4. Документарная проверка</w:t>
      </w:r>
    </w:p>
    <w:p w:rsidR="00273D61" w:rsidRPr="008703FC" w:rsidRDefault="00273D61" w:rsidP="00273D61">
      <w:pPr>
        <w:autoSpaceDE w:val="0"/>
        <w:autoSpaceDN w:val="0"/>
        <w:adjustRightInd w:val="0"/>
        <w:ind w:firstLine="540"/>
        <w:jc w:val="both"/>
        <w:rPr>
          <w:sz w:val="20"/>
          <w:szCs w:val="20"/>
        </w:rPr>
      </w:pPr>
      <w:r w:rsidRPr="008703FC">
        <w:rPr>
          <w:sz w:val="20"/>
          <w:szCs w:val="20"/>
        </w:rPr>
        <w:t xml:space="preserve">3.4.1. </w:t>
      </w:r>
      <w:proofErr w:type="gramStart"/>
      <w:r w:rsidRPr="008703FC">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73D61" w:rsidRPr="008703FC" w:rsidRDefault="00273D61" w:rsidP="00273D61">
      <w:pPr>
        <w:autoSpaceDE w:val="0"/>
        <w:autoSpaceDN w:val="0"/>
        <w:adjustRightInd w:val="0"/>
        <w:ind w:firstLine="540"/>
        <w:jc w:val="both"/>
        <w:rPr>
          <w:sz w:val="20"/>
          <w:szCs w:val="20"/>
        </w:rPr>
      </w:pPr>
      <w:r w:rsidRPr="008703FC">
        <w:rPr>
          <w:sz w:val="20"/>
          <w:szCs w:val="20"/>
        </w:rPr>
        <w:t xml:space="preserve">3.4.2. </w:t>
      </w:r>
      <w:proofErr w:type="gramStart"/>
      <w:r w:rsidRPr="008703FC">
        <w:rPr>
          <w:sz w:val="20"/>
          <w:szCs w:val="20"/>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8703FC">
        <w:rPr>
          <w:sz w:val="20"/>
          <w:szCs w:val="20"/>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703FC">
        <w:rPr>
          <w:sz w:val="20"/>
          <w:szCs w:val="20"/>
        </w:rPr>
        <w:t>результатах</w:t>
      </w:r>
      <w:proofErr w:type="gramEnd"/>
      <w:r w:rsidRPr="008703FC">
        <w:rPr>
          <w:sz w:val="20"/>
          <w:szCs w:val="20"/>
        </w:rPr>
        <w:t xml:space="preserve"> осуществленных в отношении этих юридического лица, индивидуального предпринимателя муниципального контроля.</w:t>
      </w:r>
    </w:p>
    <w:p w:rsidR="00273D61" w:rsidRPr="008703FC" w:rsidRDefault="00273D61" w:rsidP="00273D61">
      <w:pPr>
        <w:autoSpaceDE w:val="0"/>
        <w:autoSpaceDN w:val="0"/>
        <w:adjustRightInd w:val="0"/>
        <w:ind w:firstLine="540"/>
        <w:jc w:val="both"/>
        <w:rPr>
          <w:sz w:val="20"/>
          <w:szCs w:val="20"/>
        </w:rPr>
      </w:pPr>
      <w:r w:rsidRPr="008703FC">
        <w:rPr>
          <w:sz w:val="20"/>
          <w:szCs w:val="20"/>
        </w:rPr>
        <w:t>3.4.3. В случае</w:t>
      </w:r>
      <w:proofErr w:type="gramStart"/>
      <w:r w:rsidRPr="008703FC">
        <w:rPr>
          <w:sz w:val="20"/>
          <w:szCs w:val="20"/>
        </w:rPr>
        <w:t>,</w:t>
      </w:r>
      <w:proofErr w:type="gramEnd"/>
      <w:r w:rsidRPr="008703FC">
        <w:rPr>
          <w:sz w:val="20"/>
          <w:szCs w:val="2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8703FC">
        <w:rPr>
          <w:i/>
          <w:sz w:val="20"/>
          <w:szCs w:val="20"/>
        </w:rPr>
        <w:t xml:space="preserve"> </w:t>
      </w:r>
      <w:r w:rsidRPr="008703FC">
        <w:rPr>
          <w:sz w:val="20"/>
          <w:szCs w:val="20"/>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73D61" w:rsidRPr="008703FC" w:rsidRDefault="00273D61" w:rsidP="00273D61">
      <w:pPr>
        <w:autoSpaceDE w:val="0"/>
        <w:autoSpaceDN w:val="0"/>
        <w:adjustRightInd w:val="0"/>
        <w:ind w:firstLine="540"/>
        <w:jc w:val="both"/>
        <w:rPr>
          <w:sz w:val="20"/>
          <w:szCs w:val="20"/>
        </w:rPr>
      </w:pPr>
      <w:r w:rsidRPr="008703FC">
        <w:rPr>
          <w:sz w:val="20"/>
          <w:szCs w:val="20"/>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73D61" w:rsidRPr="008703FC" w:rsidRDefault="00273D61" w:rsidP="00273D61">
      <w:pPr>
        <w:autoSpaceDE w:val="0"/>
        <w:autoSpaceDN w:val="0"/>
        <w:adjustRightInd w:val="0"/>
        <w:ind w:firstLine="540"/>
        <w:jc w:val="both"/>
        <w:rPr>
          <w:sz w:val="20"/>
          <w:szCs w:val="20"/>
        </w:rPr>
      </w:pPr>
      <w:r w:rsidRPr="008703FC">
        <w:rPr>
          <w:sz w:val="20"/>
          <w:szCs w:val="20"/>
        </w:rPr>
        <w:t>3.4.5. В случае</w:t>
      </w:r>
      <w:proofErr w:type="gramStart"/>
      <w:r w:rsidRPr="008703FC">
        <w:rPr>
          <w:sz w:val="20"/>
          <w:szCs w:val="20"/>
        </w:rPr>
        <w:t>,</w:t>
      </w:r>
      <w:proofErr w:type="gramEnd"/>
      <w:r w:rsidRPr="008703FC">
        <w:rPr>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73D61" w:rsidRPr="008703FC" w:rsidRDefault="00273D61" w:rsidP="00273D61">
      <w:pPr>
        <w:autoSpaceDE w:val="0"/>
        <w:autoSpaceDN w:val="0"/>
        <w:adjustRightInd w:val="0"/>
        <w:ind w:firstLine="540"/>
        <w:jc w:val="both"/>
        <w:rPr>
          <w:sz w:val="20"/>
          <w:szCs w:val="20"/>
        </w:rPr>
      </w:pPr>
      <w:r w:rsidRPr="008703FC">
        <w:rPr>
          <w:sz w:val="20"/>
          <w:szCs w:val="20"/>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703FC">
        <w:rPr>
          <w:sz w:val="20"/>
          <w:szCs w:val="20"/>
        </w:rPr>
        <w:t>,</w:t>
      </w:r>
      <w:proofErr w:type="gramEnd"/>
      <w:r w:rsidRPr="008703FC">
        <w:rPr>
          <w:sz w:val="20"/>
          <w:szCs w:val="20"/>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73D61" w:rsidRPr="008703FC" w:rsidRDefault="00273D61" w:rsidP="00273D61">
      <w:pPr>
        <w:autoSpaceDE w:val="0"/>
        <w:autoSpaceDN w:val="0"/>
        <w:adjustRightInd w:val="0"/>
        <w:ind w:firstLine="540"/>
        <w:jc w:val="both"/>
        <w:rPr>
          <w:sz w:val="20"/>
          <w:szCs w:val="20"/>
        </w:rPr>
      </w:pPr>
      <w:r w:rsidRPr="008703FC">
        <w:rPr>
          <w:sz w:val="20"/>
          <w:szCs w:val="20"/>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73D61" w:rsidRPr="008703FC" w:rsidRDefault="00273D61" w:rsidP="00273D61">
      <w:pPr>
        <w:autoSpaceDE w:val="0"/>
        <w:autoSpaceDN w:val="0"/>
        <w:adjustRightInd w:val="0"/>
        <w:ind w:firstLine="540"/>
        <w:jc w:val="both"/>
        <w:rPr>
          <w:sz w:val="20"/>
          <w:szCs w:val="20"/>
        </w:rPr>
      </w:pPr>
    </w:p>
    <w:p w:rsidR="00273D61" w:rsidRPr="008703FC" w:rsidRDefault="00273D61" w:rsidP="00273D61">
      <w:pPr>
        <w:autoSpaceDE w:val="0"/>
        <w:autoSpaceDN w:val="0"/>
        <w:adjustRightInd w:val="0"/>
        <w:ind w:firstLine="540"/>
        <w:jc w:val="center"/>
        <w:outlineLvl w:val="1"/>
        <w:rPr>
          <w:sz w:val="20"/>
          <w:szCs w:val="20"/>
        </w:rPr>
      </w:pPr>
      <w:r w:rsidRPr="008703FC">
        <w:rPr>
          <w:sz w:val="20"/>
          <w:szCs w:val="20"/>
        </w:rPr>
        <w:t>3.5. Выездная проверка</w:t>
      </w:r>
    </w:p>
    <w:p w:rsidR="00273D61" w:rsidRPr="008703FC" w:rsidRDefault="00273D61" w:rsidP="00273D61">
      <w:pPr>
        <w:autoSpaceDE w:val="0"/>
        <w:autoSpaceDN w:val="0"/>
        <w:adjustRightInd w:val="0"/>
        <w:jc w:val="both"/>
        <w:rPr>
          <w:sz w:val="20"/>
          <w:szCs w:val="20"/>
        </w:rPr>
      </w:pPr>
      <w:r w:rsidRPr="008703FC">
        <w:rPr>
          <w:sz w:val="20"/>
          <w:szCs w:val="20"/>
        </w:rPr>
        <w:t xml:space="preserve">3.5.1. </w:t>
      </w:r>
      <w:proofErr w:type="gramStart"/>
      <w:r w:rsidRPr="008703FC">
        <w:rPr>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8703FC">
        <w:rPr>
          <w:sz w:val="20"/>
          <w:szCs w:val="20"/>
        </w:rPr>
        <w:t>.</w:t>
      </w:r>
    </w:p>
    <w:p w:rsidR="00273D61" w:rsidRPr="008703FC" w:rsidRDefault="00273D61" w:rsidP="00273D61">
      <w:pPr>
        <w:autoSpaceDE w:val="0"/>
        <w:autoSpaceDN w:val="0"/>
        <w:adjustRightInd w:val="0"/>
        <w:jc w:val="both"/>
        <w:rPr>
          <w:sz w:val="20"/>
          <w:szCs w:val="20"/>
        </w:rPr>
      </w:pPr>
      <w:r w:rsidRPr="008703FC">
        <w:rPr>
          <w:sz w:val="20"/>
          <w:szCs w:val="20"/>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3D61" w:rsidRPr="008703FC" w:rsidRDefault="00273D61" w:rsidP="00273D61">
      <w:pPr>
        <w:autoSpaceDE w:val="0"/>
        <w:autoSpaceDN w:val="0"/>
        <w:adjustRightInd w:val="0"/>
        <w:jc w:val="both"/>
        <w:rPr>
          <w:sz w:val="20"/>
          <w:szCs w:val="20"/>
        </w:rPr>
      </w:pPr>
      <w:r w:rsidRPr="008703FC">
        <w:rPr>
          <w:sz w:val="20"/>
          <w:szCs w:val="20"/>
        </w:rPr>
        <w:t>3.5.3. Выездная проверка проводится в случае, если при документарной проверке не представляется возможным:</w:t>
      </w:r>
    </w:p>
    <w:p w:rsidR="00273D61" w:rsidRPr="008703FC" w:rsidRDefault="00273D61" w:rsidP="00273D61">
      <w:pPr>
        <w:autoSpaceDE w:val="0"/>
        <w:autoSpaceDN w:val="0"/>
        <w:adjustRightInd w:val="0"/>
        <w:ind w:firstLine="540"/>
        <w:jc w:val="both"/>
        <w:rPr>
          <w:sz w:val="20"/>
          <w:szCs w:val="20"/>
        </w:rPr>
      </w:pPr>
      <w:r w:rsidRPr="008703FC">
        <w:rPr>
          <w:sz w:val="20"/>
          <w:szCs w:val="20"/>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73D61" w:rsidRPr="008703FC" w:rsidRDefault="00273D61" w:rsidP="00273D61">
      <w:pPr>
        <w:autoSpaceDE w:val="0"/>
        <w:autoSpaceDN w:val="0"/>
        <w:adjustRightInd w:val="0"/>
        <w:ind w:firstLine="540"/>
        <w:jc w:val="both"/>
        <w:rPr>
          <w:sz w:val="20"/>
          <w:szCs w:val="20"/>
        </w:rPr>
      </w:pPr>
      <w:r w:rsidRPr="008703FC">
        <w:rP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73D61" w:rsidRPr="008703FC" w:rsidRDefault="00273D61" w:rsidP="00273D61">
      <w:pPr>
        <w:autoSpaceDE w:val="0"/>
        <w:autoSpaceDN w:val="0"/>
        <w:adjustRightInd w:val="0"/>
        <w:jc w:val="both"/>
        <w:rPr>
          <w:sz w:val="20"/>
          <w:szCs w:val="20"/>
        </w:rPr>
      </w:pPr>
      <w:r w:rsidRPr="008703FC">
        <w:rPr>
          <w:sz w:val="20"/>
          <w:szCs w:val="20"/>
        </w:rPr>
        <w:t xml:space="preserve">3.5.4. </w:t>
      </w:r>
      <w:proofErr w:type="gramStart"/>
      <w:r w:rsidRPr="008703FC">
        <w:rPr>
          <w:sz w:val="20"/>
          <w:szCs w:val="20"/>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8703FC">
        <w:rPr>
          <w:i/>
          <w:sz w:val="20"/>
          <w:szCs w:val="20"/>
        </w:rPr>
        <w:t xml:space="preserve"> </w:t>
      </w:r>
      <w:r w:rsidRPr="008703FC">
        <w:rPr>
          <w:sz w:val="20"/>
          <w:szCs w:val="20"/>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8703FC">
        <w:rPr>
          <w:sz w:val="20"/>
          <w:szCs w:val="20"/>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 В исключительных случаях</w:t>
      </w:r>
      <w:proofErr w:type="gramStart"/>
      <w:r w:rsidRPr="008703FC">
        <w:rPr>
          <w:sz w:val="20"/>
          <w:szCs w:val="20"/>
        </w:rPr>
        <w:t xml:space="preserve"> ,</w:t>
      </w:r>
      <w:proofErr w:type="gramEnd"/>
      <w:r w:rsidRPr="008703FC">
        <w:rPr>
          <w:sz w:val="20"/>
          <w:szCs w:val="20"/>
        </w:rPr>
        <w:t xml:space="preserve">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пятьдесят часов, </w:t>
      </w:r>
      <w:proofErr w:type="spellStart"/>
      <w:r w:rsidRPr="008703FC">
        <w:rPr>
          <w:sz w:val="20"/>
          <w:szCs w:val="20"/>
        </w:rPr>
        <w:t>микропредприятий</w:t>
      </w:r>
      <w:proofErr w:type="spellEnd"/>
      <w:r w:rsidRPr="008703FC">
        <w:rPr>
          <w:sz w:val="20"/>
          <w:szCs w:val="20"/>
        </w:rPr>
        <w:t xml:space="preserve">  не более чем на пятнадцать часов;</w:t>
      </w:r>
    </w:p>
    <w:p w:rsidR="00273D61" w:rsidRPr="008703FC" w:rsidRDefault="00273D61" w:rsidP="00273D61">
      <w:pPr>
        <w:autoSpaceDE w:val="0"/>
        <w:autoSpaceDN w:val="0"/>
        <w:adjustRightInd w:val="0"/>
        <w:jc w:val="both"/>
        <w:rPr>
          <w:sz w:val="20"/>
          <w:szCs w:val="20"/>
        </w:rPr>
      </w:pPr>
      <w:r w:rsidRPr="008703FC">
        <w:rPr>
          <w:sz w:val="20"/>
          <w:szCs w:val="20"/>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73D61" w:rsidRPr="008703FC" w:rsidRDefault="00273D61" w:rsidP="00273D61">
      <w:pPr>
        <w:autoSpaceDE w:val="0"/>
        <w:autoSpaceDN w:val="0"/>
        <w:adjustRightInd w:val="0"/>
        <w:jc w:val="both"/>
        <w:outlineLvl w:val="1"/>
        <w:rPr>
          <w:sz w:val="20"/>
          <w:szCs w:val="20"/>
        </w:rPr>
      </w:pPr>
      <w:r w:rsidRPr="008703FC">
        <w:rPr>
          <w:sz w:val="20"/>
          <w:szCs w:val="20"/>
        </w:rPr>
        <w:t>3.6. Порядок оформления результатов проверки</w:t>
      </w:r>
    </w:p>
    <w:p w:rsidR="00273D61" w:rsidRPr="008703FC" w:rsidRDefault="00273D61" w:rsidP="00273D61">
      <w:pPr>
        <w:autoSpaceDE w:val="0"/>
        <w:autoSpaceDN w:val="0"/>
        <w:adjustRightInd w:val="0"/>
        <w:jc w:val="both"/>
        <w:outlineLvl w:val="1"/>
        <w:rPr>
          <w:sz w:val="20"/>
          <w:szCs w:val="20"/>
        </w:rPr>
      </w:pPr>
      <w:r w:rsidRPr="008703FC">
        <w:rPr>
          <w:sz w:val="20"/>
          <w:szCs w:val="20"/>
        </w:rPr>
        <w:t xml:space="preserve">3.6.1. По результатам проверки должностными лицами органа муниципального </w:t>
      </w:r>
      <w:proofErr w:type="gramStart"/>
      <w:r w:rsidRPr="008703FC">
        <w:rPr>
          <w:sz w:val="20"/>
          <w:szCs w:val="20"/>
        </w:rPr>
        <w:t>контроля</w:t>
      </w:r>
      <w:proofErr w:type="gramEnd"/>
      <w:r w:rsidRPr="008703FC">
        <w:rPr>
          <w:sz w:val="20"/>
          <w:szCs w:val="20"/>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В акте проверки указываются:</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1) дата, время и место составления акта проверки;</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2) наименование органа муниципального контроля;</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3)дата и номер распоряжения или приказа руководителя, заместителя руководителя органа муниципального контроля;</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4) фамилии, имена, отчества и должности должностного лица или должностных лиц, проводивших проверку;</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703FC">
        <w:rPr>
          <w:sz w:val="20"/>
          <w:szCs w:val="20"/>
        </w:rPr>
        <w:t>присутствовавших</w:t>
      </w:r>
      <w:proofErr w:type="gramEnd"/>
      <w:r w:rsidRPr="008703FC">
        <w:rPr>
          <w:sz w:val="20"/>
          <w:szCs w:val="20"/>
        </w:rPr>
        <w:t xml:space="preserve"> при проведении проверки;</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6) дата, время, продолжительность и место проведения проверки;</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73D61" w:rsidRPr="008703FC" w:rsidRDefault="00273D61" w:rsidP="00273D61">
      <w:pPr>
        <w:autoSpaceDE w:val="0"/>
        <w:autoSpaceDN w:val="0"/>
        <w:adjustRightInd w:val="0"/>
        <w:ind w:firstLine="540"/>
        <w:jc w:val="both"/>
        <w:outlineLvl w:val="1"/>
        <w:rPr>
          <w:sz w:val="20"/>
          <w:szCs w:val="20"/>
        </w:rPr>
      </w:pPr>
      <w:proofErr w:type="gramStart"/>
      <w:r w:rsidRPr="008703FC">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703FC">
        <w:rPr>
          <w:sz w:val="20"/>
          <w:szCs w:val="20"/>
        </w:rPr>
        <w:t xml:space="preserve"> с отсутствием у юридического лица, индивидуального предпринимателя указанного журнала;</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9) подписи должностного лица или должностных лиц, проводивших проверку.</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 xml:space="preserve"> </w:t>
      </w:r>
      <w:proofErr w:type="gramStart"/>
      <w:r w:rsidRPr="008703FC">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703FC">
        <w:rPr>
          <w:sz w:val="20"/>
          <w:szCs w:val="20"/>
        </w:rPr>
        <w:t xml:space="preserve"> копии.</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703FC">
        <w:rPr>
          <w:sz w:val="20"/>
          <w:szCs w:val="2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8703FC">
        <w:rPr>
          <w:sz w:val="20"/>
          <w:szCs w:val="20"/>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73D61" w:rsidRPr="008703FC" w:rsidRDefault="00273D61" w:rsidP="00273D61">
      <w:pPr>
        <w:autoSpaceDE w:val="0"/>
        <w:autoSpaceDN w:val="0"/>
        <w:adjustRightInd w:val="0"/>
        <w:ind w:firstLine="540"/>
        <w:jc w:val="both"/>
        <w:outlineLvl w:val="1"/>
        <w:rPr>
          <w:sz w:val="20"/>
          <w:szCs w:val="20"/>
        </w:rPr>
      </w:pPr>
      <w:proofErr w:type="gramStart"/>
      <w:r w:rsidRPr="008703FC">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703FC">
        <w:rPr>
          <w:sz w:val="20"/>
          <w:szCs w:val="20"/>
        </w:rPr>
        <w:t xml:space="preserve">, </w:t>
      </w:r>
      <w:proofErr w:type="gramStart"/>
      <w:r w:rsidRPr="008703FC">
        <w:rPr>
          <w:sz w:val="20"/>
          <w:szCs w:val="20"/>
        </w:rPr>
        <w:t>которое</w:t>
      </w:r>
      <w:proofErr w:type="gramEnd"/>
      <w:r w:rsidRPr="008703FC">
        <w:rPr>
          <w:sz w:val="20"/>
          <w:szCs w:val="20"/>
        </w:rPr>
        <w:t xml:space="preserve"> приобщается к экземпляру акта проверки, хранящемуся в деле органа муниципального контроля.</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В случае</w:t>
      </w:r>
      <w:proofErr w:type="gramStart"/>
      <w:r w:rsidRPr="008703FC">
        <w:rPr>
          <w:sz w:val="20"/>
          <w:szCs w:val="20"/>
        </w:rPr>
        <w:t>,</w:t>
      </w:r>
      <w:proofErr w:type="gramEnd"/>
      <w:r w:rsidRPr="008703FC">
        <w:rPr>
          <w:sz w:val="20"/>
          <w:szCs w:val="20"/>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73D61" w:rsidRPr="008703FC" w:rsidRDefault="00273D61" w:rsidP="00273D61">
      <w:pPr>
        <w:autoSpaceDE w:val="0"/>
        <w:autoSpaceDN w:val="0"/>
        <w:adjustRightInd w:val="0"/>
        <w:ind w:firstLine="540"/>
        <w:jc w:val="both"/>
        <w:outlineLvl w:val="1"/>
        <w:rPr>
          <w:sz w:val="20"/>
          <w:szCs w:val="20"/>
        </w:rPr>
      </w:pPr>
      <w:r w:rsidRPr="008703FC">
        <w:rPr>
          <w:sz w:val="20"/>
          <w:szCs w:val="20"/>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roofErr w:type="gramStart"/>
      <w:r w:rsidRPr="008703FC">
        <w:rPr>
          <w:sz w:val="20"/>
          <w:szCs w:val="20"/>
        </w:rPr>
        <w:t xml:space="preserve"> П</w:t>
      </w:r>
      <w:proofErr w:type="gramEnd"/>
      <w:r w:rsidRPr="008703FC">
        <w:rPr>
          <w:sz w:val="20"/>
          <w:szCs w:val="20"/>
        </w:rPr>
        <w:t>ри отсутствии журнала учёта проверок в акте проверки делается соответствующая запись.</w:t>
      </w:r>
    </w:p>
    <w:p w:rsidR="00273D61" w:rsidRPr="008703FC" w:rsidRDefault="00273D61" w:rsidP="00273D61">
      <w:pPr>
        <w:autoSpaceDE w:val="0"/>
        <w:autoSpaceDN w:val="0"/>
        <w:adjustRightInd w:val="0"/>
        <w:jc w:val="both"/>
        <w:outlineLvl w:val="1"/>
        <w:rPr>
          <w:sz w:val="20"/>
          <w:szCs w:val="20"/>
        </w:rPr>
      </w:pPr>
      <w:r w:rsidRPr="008703FC">
        <w:rPr>
          <w:sz w:val="20"/>
          <w:szCs w:val="20"/>
        </w:rPr>
        <w:t>3.7. Меры, принимаемые должностными лицами в отношении фактов нарушений, выявленных при проведении проверки</w:t>
      </w:r>
    </w:p>
    <w:p w:rsidR="00273D61" w:rsidRPr="008703FC" w:rsidRDefault="00273D61" w:rsidP="00273D61">
      <w:pPr>
        <w:autoSpaceDE w:val="0"/>
        <w:autoSpaceDN w:val="0"/>
        <w:adjustRightInd w:val="0"/>
        <w:jc w:val="both"/>
        <w:rPr>
          <w:sz w:val="20"/>
          <w:szCs w:val="20"/>
        </w:rPr>
      </w:pPr>
      <w:r w:rsidRPr="008703FC">
        <w:rPr>
          <w:sz w:val="20"/>
          <w:szCs w:val="20"/>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73D61" w:rsidRPr="008703FC" w:rsidRDefault="00273D61" w:rsidP="00273D61">
      <w:pPr>
        <w:autoSpaceDE w:val="0"/>
        <w:autoSpaceDN w:val="0"/>
        <w:adjustRightInd w:val="0"/>
        <w:ind w:firstLine="540"/>
        <w:jc w:val="both"/>
        <w:outlineLvl w:val="1"/>
        <w:rPr>
          <w:sz w:val="20"/>
          <w:szCs w:val="20"/>
        </w:rPr>
      </w:pPr>
      <w:proofErr w:type="gramStart"/>
      <w:r w:rsidRPr="008703FC">
        <w:rPr>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703FC">
        <w:rPr>
          <w:sz w:val="20"/>
          <w:szCs w:val="20"/>
        </w:rPr>
        <w:t xml:space="preserve"> техногенного характера, а также других мероприятий, предусмотренных федеральными законами;</w:t>
      </w:r>
    </w:p>
    <w:p w:rsidR="00273D61" w:rsidRPr="008703FC" w:rsidRDefault="00273D61" w:rsidP="00273D61">
      <w:pPr>
        <w:autoSpaceDE w:val="0"/>
        <w:autoSpaceDN w:val="0"/>
        <w:adjustRightInd w:val="0"/>
        <w:ind w:firstLine="540"/>
        <w:jc w:val="both"/>
        <w:outlineLvl w:val="1"/>
        <w:rPr>
          <w:sz w:val="20"/>
          <w:szCs w:val="20"/>
        </w:rPr>
      </w:pPr>
      <w:proofErr w:type="gramStart"/>
      <w:r w:rsidRPr="008703FC">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73D61" w:rsidRPr="008703FC" w:rsidRDefault="00273D61" w:rsidP="00273D61">
      <w:pPr>
        <w:autoSpaceDE w:val="0"/>
        <w:autoSpaceDN w:val="0"/>
        <w:adjustRightInd w:val="0"/>
        <w:jc w:val="both"/>
        <w:outlineLvl w:val="1"/>
        <w:rPr>
          <w:sz w:val="20"/>
          <w:szCs w:val="20"/>
        </w:rPr>
      </w:pPr>
      <w:r w:rsidRPr="008703FC">
        <w:rPr>
          <w:sz w:val="20"/>
          <w:szCs w:val="20"/>
        </w:rPr>
        <w:t>3.7.2. В случае</w:t>
      </w:r>
      <w:proofErr w:type="gramStart"/>
      <w:r w:rsidRPr="008703FC">
        <w:rPr>
          <w:sz w:val="20"/>
          <w:szCs w:val="20"/>
        </w:rPr>
        <w:t>,</w:t>
      </w:r>
      <w:proofErr w:type="gramEnd"/>
      <w:r w:rsidRPr="008703FC">
        <w:rPr>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703FC">
        <w:rPr>
          <w:sz w:val="20"/>
          <w:szCs w:val="20"/>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8703FC">
        <w:rPr>
          <w:sz w:val="20"/>
          <w:szCs w:val="20"/>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73D61" w:rsidRPr="008703FC" w:rsidRDefault="00273D61" w:rsidP="00273D61">
      <w:pPr>
        <w:autoSpaceDE w:val="0"/>
        <w:autoSpaceDN w:val="0"/>
        <w:adjustRightInd w:val="0"/>
        <w:jc w:val="both"/>
        <w:outlineLvl w:val="1"/>
        <w:rPr>
          <w:sz w:val="20"/>
          <w:szCs w:val="20"/>
        </w:rPr>
      </w:pPr>
      <w:r w:rsidRPr="008703FC">
        <w:rPr>
          <w:sz w:val="20"/>
          <w:szCs w:val="20"/>
        </w:rPr>
        <w:t>3.7.3.В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w:t>
      </w:r>
      <w:proofErr w:type="gramStart"/>
      <w:r w:rsidRPr="008703FC">
        <w:rPr>
          <w:sz w:val="20"/>
          <w:szCs w:val="20"/>
        </w:rPr>
        <w:t>и</w:t>
      </w:r>
      <w:proofErr w:type="gramEnd"/>
      <w:r w:rsidRPr="008703FC">
        <w:rPr>
          <w:sz w:val="20"/>
          <w:szCs w:val="20"/>
        </w:rPr>
        <w:t xml:space="preserve"> 3 рабочих дней со дня составления акта проверки направляют копию акта проверки с указанием информацию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w:t>
      </w:r>
      <w:proofErr w:type="gramStart"/>
      <w:r w:rsidRPr="008703FC">
        <w:rPr>
          <w:sz w:val="20"/>
          <w:szCs w:val="20"/>
        </w:rPr>
        <w:t>я-</w:t>
      </w:r>
      <w:proofErr w:type="gramEnd"/>
      <w:r w:rsidRPr="008703FC">
        <w:rPr>
          <w:sz w:val="20"/>
          <w:szCs w:val="20"/>
        </w:rPr>
        <w:t xml:space="preserve"> в территориальный орган федерального органа государственного земельного надзора).Копия акта проверки направляется в форме электронного документа, подписанного  квалифицированной электронной подписью </w:t>
      </w:r>
      <w:r w:rsidRPr="008703FC">
        <w:rPr>
          <w:sz w:val="20"/>
          <w:szCs w:val="20"/>
        </w:rPr>
        <w:lastRenderedPageBreak/>
        <w:t>уполномоченного должностного лица органа муниципального земельного контроля, или в случае невозможности направления в форме электронного документа- на бумажном носителе.</w:t>
      </w:r>
    </w:p>
    <w:p w:rsidR="00273D61" w:rsidRPr="008703FC" w:rsidRDefault="00273D61" w:rsidP="00273D61">
      <w:pPr>
        <w:autoSpaceDE w:val="0"/>
        <w:autoSpaceDN w:val="0"/>
        <w:adjustRightInd w:val="0"/>
        <w:jc w:val="both"/>
        <w:rPr>
          <w:bCs/>
          <w:sz w:val="20"/>
          <w:szCs w:val="20"/>
        </w:rPr>
      </w:pPr>
    </w:p>
    <w:p w:rsidR="00273D61" w:rsidRPr="008703FC" w:rsidRDefault="00273D61" w:rsidP="00273D61">
      <w:pPr>
        <w:autoSpaceDE w:val="0"/>
        <w:autoSpaceDN w:val="0"/>
        <w:adjustRightInd w:val="0"/>
        <w:jc w:val="center"/>
        <w:rPr>
          <w:b/>
          <w:bCs/>
          <w:sz w:val="20"/>
          <w:szCs w:val="20"/>
        </w:rPr>
      </w:pPr>
      <w:r w:rsidRPr="008703FC">
        <w:rPr>
          <w:b/>
          <w:bCs/>
          <w:sz w:val="20"/>
          <w:szCs w:val="20"/>
        </w:rPr>
        <w:t xml:space="preserve">4. Порядок и формы </w:t>
      </w:r>
      <w:proofErr w:type="gramStart"/>
      <w:r w:rsidRPr="008703FC">
        <w:rPr>
          <w:b/>
          <w:bCs/>
          <w:sz w:val="20"/>
          <w:szCs w:val="20"/>
        </w:rPr>
        <w:t>контроля за</w:t>
      </w:r>
      <w:proofErr w:type="gramEnd"/>
      <w:r w:rsidRPr="008703FC">
        <w:rPr>
          <w:b/>
          <w:bCs/>
          <w:sz w:val="20"/>
          <w:szCs w:val="20"/>
        </w:rPr>
        <w:t xml:space="preserve"> исполнением муниципальной функции.</w:t>
      </w:r>
    </w:p>
    <w:p w:rsidR="00273D61" w:rsidRPr="008703FC" w:rsidRDefault="00273D61" w:rsidP="00273D61">
      <w:pPr>
        <w:autoSpaceDE w:val="0"/>
        <w:autoSpaceDN w:val="0"/>
        <w:adjustRightInd w:val="0"/>
        <w:jc w:val="both"/>
        <w:rPr>
          <w:bCs/>
          <w:sz w:val="20"/>
          <w:szCs w:val="20"/>
        </w:rPr>
      </w:pPr>
      <w:r w:rsidRPr="008703FC">
        <w:rPr>
          <w:bCs/>
          <w:sz w:val="20"/>
          <w:szCs w:val="20"/>
        </w:rPr>
        <w:t xml:space="preserve">4.1. </w:t>
      </w:r>
      <w:proofErr w:type="gramStart"/>
      <w:r w:rsidRPr="008703FC">
        <w:rPr>
          <w:bCs/>
          <w:sz w:val="20"/>
          <w:szCs w:val="20"/>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Каратузского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273D61" w:rsidRPr="008703FC" w:rsidRDefault="00273D61" w:rsidP="00273D61">
      <w:pPr>
        <w:autoSpaceDE w:val="0"/>
        <w:autoSpaceDN w:val="0"/>
        <w:adjustRightInd w:val="0"/>
        <w:jc w:val="both"/>
        <w:rPr>
          <w:bCs/>
          <w:sz w:val="20"/>
          <w:szCs w:val="20"/>
        </w:rPr>
      </w:pPr>
      <w:r w:rsidRPr="008703FC">
        <w:rPr>
          <w:bCs/>
          <w:sz w:val="20"/>
          <w:szCs w:val="20"/>
        </w:rPr>
        <w:t xml:space="preserve">4.2. 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rsidRPr="008703FC">
        <w:rPr>
          <w:bCs/>
          <w:sz w:val="20"/>
          <w:szCs w:val="20"/>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8703FC">
        <w:rPr>
          <w:bCs/>
          <w:sz w:val="20"/>
          <w:szCs w:val="20"/>
        </w:rPr>
        <w:t xml:space="preserve"> Проверка также проводится по конкретной жалобе.</w:t>
      </w:r>
    </w:p>
    <w:p w:rsidR="00273D61" w:rsidRPr="008703FC" w:rsidRDefault="00273D61" w:rsidP="00273D61">
      <w:pPr>
        <w:autoSpaceDE w:val="0"/>
        <w:autoSpaceDN w:val="0"/>
        <w:adjustRightInd w:val="0"/>
        <w:jc w:val="both"/>
        <w:rPr>
          <w:bCs/>
          <w:sz w:val="20"/>
          <w:szCs w:val="20"/>
        </w:rPr>
      </w:pPr>
      <w:r w:rsidRPr="008703FC">
        <w:rPr>
          <w:bCs/>
          <w:sz w:val="20"/>
          <w:szCs w:val="20"/>
        </w:rPr>
        <w:t xml:space="preserve">4.3. </w:t>
      </w:r>
      <w:proofErr w:type="gramStart"/>
      <w:r w:rsidRPr="008703FC">
        <w:rPr>
          <w:bCs/>
          <w:sz w:val="20"/>
          <w:szCs w:val="20"/>
        </w:rPr>
        <w:t>Контроль за</w:t>
      </w:r>
      <w:proofErr w:type="gramEnd"/>
      <w:r w:rsidRPr="008703FC">
        <w:rPr>
          <w:bCs/>
          <w:sz w:val="20"/>
          <w:szCs w:val="20"/>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273D61" w:rsidRPr="008703FC" w:rsidRDefault="00273D61" w:rsidP="00273D61">
      <w:pPr>
        <w:autoSpaceDE w:val="0"/>
        <w:autoSpaceDN w:val="0"/>
        <w:adjustRightInd w:val="0"/>
        <w:jc w:val="both"/>
        <w:rPr>
          <w:bCs/>
          <w:sz w:val="20"/>
          <w:szCs w:val="20"/>
        </w:rPr>
      </w:pPr>
      <w:r w:rsidRPr="008703FC">
        <w:rPr>
          <w:bCs/>
          <w:sz w:val="20"/>
          <w:szCs w:val="20"/>
        </w:rPr>
        <w:t>4.4. Должностные лица несут персональную ответственность:</w:t>
      </w:r>
    </w:p>
    <w:p w:rsidR="00273D61" w:rsidRPr="008703FC" w:rsidRDefault="00273D61" w:rsidP="00273D61">
      <w:pPr>
        <w:autoSpaceDE w:val="0"/>
        <w:autoSpaceDN w:val="0"/>
        <w:adjustRightInd w:val="0"/>
        <w:jc w:val="both"/>
        <w:rPr>
          <w:bCs/>
          <w:sz w:val="20"/>
          <w:szCs w:val="20"/>
        </w:rPr>
      </w:pPr>
      <w:r w:rsidRPr="008703FC">
        <w:rPr>
          <w:bCs/>
          <w:sz w:val="20"/>
          <w:szCs w:val="20"/>
        </w:rPr>
        <w:t>- за совершение неправомерных действий (бездействие), связанных с выполнением должностных обязанностей;</w:t>
      </w:r>
    </w:p>
    <w:p w:rsidR="00273D61" w:rsidRPr="008703FC" w:rsidRDefault="00273D61" w:rsidP="00273D61">
      <w:pPr>
        <w:autoSpaceDE w:val="0"/>
        <w:autoSpaceDN w:val="0"/>
        <w:adjustRightInd w:val="0"/>
        <w:jc w:val="both"/>
        <w:rPr>
          <w:bCs/>
          <w:sz w:val="20"/>
          <w:szCs w:val="20"/>
        </w:rPr>
      </w:pPr>
      <w:r w:rsidRPr="008703FC">
        <w:rPr>
          <w:bCs/>
          <w:sz w:val="20"/>
          <w:szCs w:val="20"/>
        </w:rPr>
        <w:t>- за разглашение сведений, составляющих охраняемую законом тайну, полученных в процессе проверки.</w:t>
      </w:r>
    </w:p>
    <w:p w:rsidR="00273D61" w:rsidRPr="008703FC" w:rsidRDefault="00273D61" w:rsidP="00273D61">
      <w:pPr>
        <w:autoSpaceDE w:val="0"/>
        <w:autoSpaceDN w:val="0"/>
        <w:adjustRightInd w:val="0"/>
        <w:jc w:val="both"/>
        <w:rPr>
          <w:bCs/>
          <w:sz w:val="20"/>
          <w:szCs w:val="20"/>
        </w:rPr>
      </w:pPr>
      <w:r w:rsidRPr="008703FC">
        <w:rPr>
          <w:bCs/>
          <w:sz w:val="20"/>
          <w:szCs w:val="20"/>
        </w:rPr>
        <w:t>4.5. Граждане, их объединения и организации в случае нарушения настоящего регламента вправе обратиться с жалобой в Администрацию Каратузского сельсовета.</w:t>
      </w:r>
    </w:p>
    <w:p w:rsidR="00273D61" w:rsidRPr="008703FC" w:rsidRDefault="00273D61" w:rsidP="00273D61">
      <w:pPr>
        <w:autoSpaceDE w:val="0"/>
        <w:autoSpaceDN w:val="0"/>
        <w:adjustRightInd w:val="0"/>
        <w:jc w:val="center"/>
        <w:rPr>
          <w:b/>
          <w:bCs/>
          <w:sz w:val="20"/>
          <w:szCs w:val="20"/>
        </w:rPr>
      </w:pPr>
    </w:p>
    <w:p w:rsidR="00273D61" w:rsidRPr="008703FC" w:rsidRDefault="00273D61" w:rsidP="00273D61">
      <w:pPr>
        <w:autoSpaceDE w:val="0"/>
        <w:autoSpaceDN w:val="0"/>
        <w:adjustRightInd w:val="0"/>
        <w:jc w:val="center"/>
        <w:rPr>
          <w:b/>
          <w:bCs/>
          <w:sz w:val="20"/>
          <w:szCs w:val="20"/>
        </w:rPr>
      </w:pPr>
      <w:r w:rsidRPr="008703FC">
        <w:rPr>
          <w:b/>
          <w:bCs/>
          <w:sz w:val="20"/>
          <w:szCs w:val="20"/>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273D61" w:rsidRPr="008703FC" w:rsidRDefault="00273D61" w:rsidP="00273D61">
      <w:pPr>
        <w:autoSpaceDE w:val="0"/>
        <w:autoSpaceDN w:val="0"/>
        <w:adjustRightInd w:val="0"/>
        <w:jc w:val="both"/>
        <w:rPr>
          <w:bCs/>
          <w:sz w:val="20"/>
          <w:szCs w:val="20"/>
        </w:rPr>
      </w:pPr>
      <w:r w:rsidRPr="008703FC">
        <w:rPr>
          <w:bCs/>
          <w:sz w:val="20"/>
          <w:szCs w:val="20"/>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273D61" w:rsidRPr="008703FC" w:rsidRDefault="00273D61" w:rsidP="00273D61">
      <w:pPr>
        <w:autoSpaceDE w:val="0"/>
        <w:autoSpaceDN w:val="0"/>
        <w:adjustRightInd w:val="0"/>
        <w:jc w:val="both"/>
        <w:rPr>
          <w:bCs/>
          <w:sz w:val="20"/>
          <w:szCs w:val="20"/>
        </w:rPr>
      </w:pPr>
      <w:r w:rsidRPr="008703FC">
        <w:rPr>
          <w:bCs/>
          <w:sz w:val="20"/>
          <w:szCs w:val="20"/>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273D61" w:rsidRPr="008703FC" w:rsidRDefault="00273D61" w:rsidP="00273D61">
      <w:pPr>
        <w:autoSpaceDE w:val="0"/>
        <w:autoSpaceDN w:val="0"/>
        <w:adjustRightInd w:val="0"/>
        <w:jc w:val="both"/>
        <w:rPr>
          <w:bCs/>
          <w:sz w:val="20"/>
          <w:szCs w:val="20"/>
        </w:rPr>
      </w:pPr>
      <w:r w:rsidRPr="008703FC">
        <w:rPr>
          <w:bCs/>
          <w:sz w:val="20"/>
          <w:szCs w:val="20"/>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273D61" w:rsidRPr="008703FC" w:rsidRDefault="00273D61" w:rsidP="00273D61">
      <w:pPr>
        <w:autoSpaceDE w:val="0"/>
        <w:autoSpaceDN w:val="0"/>
        <w:adjustRightInd w:val="0"/>
        <w:jc w:val="both"/>
        <w:rPr>
          <w:bCs/>
          <w:sz w:val="20"/>
          <w:szCs w:val="20"/>
        </w:rPr>
      </w:pPr>
      <w:r w:rsidRPr="008703FC">
        <w:rPr>
          <w:bCs/>
          <w:sz w:val="20"/>
          <w:szCs w:val="20"/>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 xml:space="preserve"> </w:t>
      </w:r>
      <w:proofErr w:type="gramStart"/>
      <w:r w:rsidRPr="008703FC">
        <w:rPr>
          <w:bCs/>
          <w:sz w:val="20"/>
          <w:szCs w:val="20"/>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8703FC">
        <w:rPr>
          <w:bCs/>
          <w:sz w:val="20"/>
          <w:szCs w:val="20"/>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В подтверждение доводов к жалобе могут прилагаться документы и материалы либо их копии.</w:t>
      </w:r>
    </w:p>
    <w:p w:rsidR="00273D61" w:rsidRPr="008703FC" w:rsidRDefault="00273D61" w:rsidP="00273D61">
      <w:pPr>
        <w:autoSpaceDE w:val="0"/>
        <w:autoSpaceDN w:val="0"/>
        <w:adjustRightInd w:val="0"/>
        <w:jc w:val="both"/>
        <w:rPr>
          <w:bCs/>
          <w:sz w:val="20"/>
          <w:szCs w:val="20"/>
        </w:rPr>
      </w:pPr>
      <w:r w:rsidRPr="008703FC">
        <w:rPr>
          <w:bCs/>
          <w:sz w:val="20"/>
          <w:szCs w:val="20"/>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73D61" w:rsidRPr="008703FC" w:rsidRDefault="00273D61" w:rsidP="00273D61">
      <w:pPr>
        <w:autoSpaceDE w:val="0"/>
        <w:autoSpaceDN w:val="0"/>
        <w:adjustRightInd w:val="0"/>
        <w:jc w:val="both"/>
        <w:rPr>
          <w:bCs/>
          <w:i/>
          <w:sz w:val="20"/>
          <w:szCs w:val="20"/>
        </w:rPr>
      </w:pPr>
      <w:r w:rsidRPr="008703FC">
        <w:rPr>
          <w:bCs/>
          <w:sz w:val="20"/>
          <w:szCs w:val="20"/>
        </w:rPr>
        <w:t>5.6. В порядке внесудебного обжалования заявитель имеет право обратиться с жалобой устно или письменно к главе сельсовета</w:t>
      </w:r>
      <w:r w:rsidRPr="008703FC">
        <w:rPr>
          <w:bCs/>
          <w:i/>
          <w:sz w:val="20"/>
          <w:szCs w:val="20"/>
        </w:rPr>
        <w:t>.</w:t>
      </w:r>
    </w:p>
    <w:p w:rsidR="00273D61" w:rsidRPr="008703FC" w:rsidRDefault="00273D61" w:rsidP="00273D61">
      <w:pPr>
        <w:autoSpaceDE w:val="0"/>
        <w:autoSpaceDN w:val="0"/>
        <w:adjustRightInd w:val="0"/>
        <w:jc w:val="both"/>
        <w:rPr>
          <w:sz w:val="20"/>
          <w:szCs w:val="20"/>
        </w:rPr>
      </w:pPr>
      <w:r w:rsidRPr="008703FC">
        <w:rPr>
          <w:bCs/>
          <w:sz w:val="20"/>
          <w:szCs w:val="20"/>
        </w:rPr>
        <w:t xml:space="preserve">5.7. </w:t>
      </w:r>
      <w:r w:rsidRPr="008703FC">
        <w:rPr>
          <w:sz w:val="20"/>
          <w:szCs w:val="20"/>
        </w:rPr>
        <w:t>Жалоба рассматривается в течение 30 дней со дня ее регистрации в администрации Каратузского сельсовета.</w:t>
      </w:r>
    </w:p>
    <w:p w:rsidR="00273D61" w:rsidRPr="008703FC" w:rsidRDefault="00273D61" w:rsidP="00273D61">
      <w:pPr>
        <w:autoSpaceDE w:val="0"/>
        <w:autoSpaceDN w:val="0"/>
        <w:adjustRightInd w:val="0"/>
        <w:ind w:firstLine="540"/>
        <w:jc w:val="both"/>
        <w:rPr>
          <w:sz w:val="20"/>
          <w:szCs w:val="20"/>
        </w:rPr>
      </w:pPr>
      <w:r w:rsidRPr="008703FC">
        <w:rPr>
          <w:sz w:val="20"/>
          <w:szCs w:val="20"/>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273D61" w:rsidRPr="008703FC" w:rsidRDefault="00273D61" w:rsidP="00273D61">
      <w:pPr>
        <w:autoSpaceDE w:val="0"/>
        <w:autoSpaceDN w:val="0"/>
        <w:adjustRightInd w:val="0"/>
        <w:jc w:val="both"/>
        <w:rPr>
          <w:bCs/>
          <w:sz w:val="20"/>
          <w:szCs w:val="20"/>
        </w:rPr>
      </w:pPr>
      <w:r w:rsidRPr="008703FC">
        <w:rPr>
          <w:bCs/>
          <w:sz w:val="20"/>
          <w:szCs w:val="20"/>
        </w:rPr>
        <w:t>5.8.Результатами досудебного (внесудебного) обжалования являются:</w:t>
      </w:r>
    </w:p>
    <w:p w:rsidR="00273D61" w:rsidRPr="008703FC" w:rsidRDefault="00273D61" w:rsidP="00273D61">
      <w:pPr>
        <w:autoSpaceDE w:val="0"/>
        <w:autoSpaceDN w:val="0"/>
        <w:adjustRightInd w:val="0"/>
        <w:ind w:firstLine="708"/>
        <w:jc w:val="both"/>
        <w:rPr>
          <w:bCs/>
          <w:sz w:val="20"/>
          <w:szCs w:val="20"/>
        </w:rPr>
      </w:pPr>
      <w:r w:rsidRPr="008703FC">
        <w:rPr>
          <w:bCs/>
          <w:sz w:val="20"/>
          <w:szCs w:val="20"/>
        </w:rPr>
        <w:t xml:space="preserve">признание правомерным действия (бездействия) и (или) решения должностного лица, </w:t>
      </w:r>
      <w:proofErr w:type="gramStart"/>
      <w:r w:rsidRPr="008703FC">
        <w:rPr>
          <w:bCs/>
          <w:sz w:val="20"/>
          <w:szCs w:val="20"/>
        </w:rPr>
        <w:t>осуществляемых</w:t>
      </w:r>
      <w:proofErr w:type="gramEnd"/>
      <w:r w:rsidRPr="008703FC">
        <w:rPr>
          <w:bCs/>
          <w:sz w:val="20"/>
          <w:szCs w:val="20"/>
        </w:rPr>
        <w:t xml:space="preserve"> и принятых при исполнении муниципальной функции, и отказ в удовлетворении жалобы;</w:t>
      </w:r>
    </w:p>
    <w:p w:rsidR="00273D61" w:rsidRPr="008703FC" w:rsidRDefault="00273D61" w:rsidP="00273D61">
      <w:pPr>
        <w:autoSpaceDE w:val="0"/>
        <w:autoSpaceDN w:val="0"/>
        <w:adjustRightInd w:val="0"/>
        <w:ind w:firstLine="708"/>
        <w:jc w:val="both"/>
        <w:rPr>
          <w:bCs/>
          <w:sz w:val="20"/>
          <w:szCs w:val="20"/>
        </w:rPr>
      </w:pPr>
      <w:proofErr w:type="gramStart"/>
      <w:r w:rsidRPr="008703FC">
        <w:rPr>
          <w:bCs/>
          <w:sz w:val="20"/>
          <w:szCs w:val="20"/>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w:t>
      </w:r>
      <w:r w:rsidRPr="008703FC">
        <w:rPr>
          <w:bCs/>
          <w:sz w:val="20"/>
          <w:szCs w:val="20"/>
        </w:rPr>
        <w:lastRenderedPageBreak/>
        <w:t>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273D61" w:rsidRPr="008703FC" w:rsidRDefault="00273D61" w:rsidP="00273D61">
      <w:pPr>
        <w:autoSpaceDE w:val="0"/>
        <w:autoSpaceDN w:val="0"/>
        <w:adjustRightInd w:val="0"/>
        <w:jc w:val="both"/>
        <w:rPr>
          <w:bCs/>
          <w:sz w:val="20"/>
          <w:szCs w:val="20"/>
        </w:rPr>
      </w:pPr>
      <w:r w:rsidRPr="008703FC">
        <w:rPr>
          <w:bCs/>
          <w:sz w:val="20"/>
          <w:szCs w:val="20"/>
        </w:rPr>
        <w:t xml:space="preserve"> </w:t>
      </w:r>
      <w:r w:rsidRPr="008703FC">
        <w:rPr>
          <w:bCs/>
          <w:sz w:val="20"/>
          <w:szCs w:val="20"/>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4957D7" w:rsidRPr="008703FC" w:rsidRDefault="00273D61" w:rsidP="004957D7">
      <w:pPr>
        <w:autoSpaceDE w:val="0"/>
        <w:autoSpaceDN w:val="0"/>
        <w:adjustRightInd w:val="0"/>
        <w:jc w:val="both"/>
        <w:rPr>
          <w:sz w:val="20"/>
          <w:szCs w:val="20"/>
        </w:rPr>
      </w:pPr>
      <w:r w:rsidRPr="008703FC">
        <w:rPr>
          <w:sz w:val="20"/>
          <w:szCs w:val="20"/>
        </w:rPr>
        <w:t xml:space="preserve"> </w:t>
      </w:r>
    </w:p>
    <w:p w:rsidR="00273D61" w:rsidRPr="008703FC" w:rsidRDefault="004957D7" w:rsidP="004957D7">
      <w:pPr>
        <w:autoSpaceDE w:val="0"/>
        <w:autoSpaceDN w:val="0"/>
        <w:adjustRightInd w:val="0"/>
        <w:jc w:val="both"/>
        <w:rPr>
          <w:sz w:val="20"/>
          <w:szCs w:val="20"/>
        </w:rPr>
      </w:pPr>
      <w:r w:rsidRPr="008703FC">
        <w:rPr>
          <w:sz w:val="20"/>
          <w:szCs w:val="20"/>
        </w:rPr>
        <w:t xml:space="preserve">                                                                      </w:t>
      </w:r>
      <w:r w:rsidR="00273D61" w:rsidRPr="008703FC">
        <w:rPr>
          <w:sz w:val="20"/>
          <w:szCs w:val="20"/>
        </w:rPr>
        <w:t>Приложение № 1</w:t>
      </w:r>
    </w:p>
    <w:p w:rsidR="00273D61" w:rsidRPr="008703FC" w:rsidRDefault="00273D61" w:rsidP="00273D61">
      <w:pPr>
        <w:autoSpaceDE w:val="0"/>
        <w:autoSpaceDN w:val="0"/>
        <w:adjustRightInd w:val="0"/>
        <w:ind w:left="4248"/>
        <w:jc w:val="both"/>
        <w:rPr>
          <w:sz w:val="20"/>
          <w:szCs w:val="20"/>
        </w:rPr>
      </w:pPr>
      <w:r w:rsidRPr="008703FC">
        <w:rPr>
          <w:sz w:val="20"/>
          <w:szCs w:val="20"/>
        </w:rPr>
        <w:t>к Административному регламенту</w:t>
      </w:r>
    </w:p>
    <w:p w:rsidR="00273D61" w:rsidRPr="008703FC" w:rsidRDefault="00273D61" w:rsidP="00273D61">
      <w:pPr>
        <w:autoSpaceDE w:val="0"/>
        <w:autoSpaceDN w:val="0"/>
        <w:adjustRightInd w:val="0"/>
        <w:ind w:left="4248"/>
        <w:jc w:val="both"/>
        <w:rPr>
          <w:sz w:val="20"/>
          <w:szCs w:val="20"/>
        </w:rPr>
      </w:pPr>
      <w:r w:rsidRPr="008703FC">
        <w:rPr>
          <w:sz w:val="20"/>
          <w:szCs w:val="20"/>
        </w:rPr>
        <w:t xml:space="preserve">исполнения муниципальной функции </w:t>
      </w:r>
    </w:p>
    <w:p w:rsidR="00273D61" w:rsidRPr="008703FC" w:rsidRDefault="00273D61" w:rsidP="00273D61">
      <w:pPr>
        <w:autoSpaceDE w:val="0"/>
        <w:autoSpaceDN w:val="0"/>
        <w:adjustRightInd w:val="0"/>
        <w:ind w:left="4248"/>
        <w:jc w:val="both"/>
        <w:rPr>
          <w:sz w:val="20"/>
          <w:szCs w:val="20"/>
        </w:rPr>
      </w:pPr>
      <w:r w:rsidRPr="008703FC">
        <w:rPr>
          <w:sz w:val="20"/>
          <w:szCs w:val="20"/>
        </w:rPr>
        <w:t>по проведению проверок</w:t>
      </w:r>
    </w:p>
    <w:p w:rsidR="00273D61" w:rsidRPr="008703FC" w:rsidRDefault="00273D61" w:rsidP="00273D61">
      <w:pPr>
        <w:autoSpaceDE w:val="0"/>
        <w:autoSpaceDN w:val="0"/>
        <w:adjustRightInd w:val="0"/>
        <w:ind w:left="3540" w:firstLine="708"/>
        <w:jc w:val="both"/>
        <w:rPr>
          <w:bCs/>
          <w:sz w:val="20"/>
          <w:szCs w:val="20"/>
        </w:rPr>
      </w:pPr>
      <w:r w:rsidRPr="008703FC">
        <w:rPr>
          <w:sz w:val="20"/>
          <w:szCs w:val="20"/>
        </w:rPr>
        <w:t xml:space="preserve">юридических лиц </w:t>
      </w:r>
      <w:r w:rsidRPr="008703FC">
        <w:rPr>
          <w:bCs/>
          <w:sz w:val="20"/>
          <w:szCs w:val="20"/>
        </w:rPr>
        <w:t xml:space="preserve">и индивидуальных     </w:t>
      </w:r>
    </w:p>
    <w:p w:rsidR="00273D61" w:rsidRPr="008703FC" w:rsidRDefault="00273D61" w:rsidP="00273D61">
      <w:pPr>
        <w:autoSpaceDE w:val="0"/>
        <w:autoSpaceDN w:val="0"/>
        <w:adjustRightInd w:val="0"/>
        <w:ind w:left="4239"/>
        <w:jc w:val="both"/>
        <w:rPr>
          <w:bCs/>
          <w:sz w:val="20"/>
          <w:szCs w:val="20"/>
        </w:rPr>
      </w:pPr>
      <w:r w:rsidRPr="008703FC">
        <w:rPr>
          <w:bCs/>
          <w:sz w:val="20"/>
          <w:szCs w:val="20"/>
        </w:rPr>
        <w:t>предпринимателей при осуществлении</w:t>
      </w:r>
      <w:r w:rsidRPr="008703FC">
        <w:rPr>
          <w:sz w:val="20"/>
          <w:szCs w:val="20"/>
        </w:rPr>
        <w:t xml:space="preserve"> муниципального земельного контроля</w:t>
      </w:r>
      <w:r w:rsidRPr="008703FC">
        <w:rPr>
          <w:bCs/>
          <w:sz w:val="20"/>
          <w:szCs w:val="20"/>
        </w:rPr>
        <w:t xml:space="preserve"> </w:t>
      </w:r>
      <w:r w:rsidRPr="008703FC">
        <w:rPr>
          <w:sz w:val="20"/>
          <w:szCs w:val="20"/>
        </w:rPr>
        <w:t>на территории МО «</w:t>
      </w:r>
      <w:proofErr w:type="spellStart"/>
      <w:r w:rsidRPr="008703FC">
        <w:rPr>
          <w:sz w:val="20"/>
          <w:szCs w:val="20"/>
        </w:rPr>
        <w:t>Каратузский</w:t>
      </w:r>
      <w:proofErr w:type="spellEnd"/>
      <w:r w:rsidRPr="008703FC">
        <w:rPr>
          <w:sz w:val="20"/>
          <w:szCs w:val="20"/>
        </w:rPr>
        <w:t xml:space="preserve"> сельсовет»</w:t>
      </w:r>
    </w:p>
    <w:p w:rsidR="00273D61" w:rsidRPr="008703FC" w:rsidRDefault="00273D61" w:rsidP="00273D61">
      <w:pPr>
        <w:autoSpaceDE w:val="0"/>
        <w:autoSpaceDN w:val="0"/>
        <w:adjustRightInd w:val="0"/>
        <w:jc w:val="both"/>
        <w:rPr>
          <w:sz w:val="20"/>
          <w:szCs w:val="20"/>
        </w:rPr>
      </w:pPr>
      <w:r w:rsidRPr="008703FC">
        <w:rPr>
          <w:sz w:val="20"/>
          <w:szCs w:val="20"/>
        </w:rPr>
        <w:t xml:space="preserve"> </w:t>
      </w:r>
      <w:r w:rsidRPr="008703FC">
        <w:rPr>
          <w:sz w:val="20"/>
          <w:szCs w:val="20"/>
        </w:rPr>
        <w:tab/>
      </w:r>
      <w:r w:rsidRPr="008703FC">
        <w:rPr>
          <w:sz w:val="20"/>
          <w:szCs w:val="20"/>
        </w:rPr>
        <w:tab/>
      </w:r>
      <w:r w:rsidRPr="008703FC">
        <w:rPr>
          <w:sz w:val="20"/>
          <w:szCs w:val="20"/>
        </w:rPr>
        <w:tab/>
      </w:r>
      <w:r w:rsidRPr="008703FC">
        <w:rPr>
          <w:sz w:val="20"/>
          <w:szCs w:val="20"/>
        </w:rPr>
        <w:tab/>
      </w:r>
      <w:r w:rsidRPr="008703FC">
        <w:rPr>
          <w:sz w:val="20"/>
          <w:szCs w:val="20"/>
        </w:rPr>
        <w:tab/>
        <w:t xml:space="preserve">  </w:t>
      </w:r>
      <w:r w:rsidRPr="008703FC">
        <w:rPr>
          <w:sz w:val="20"/>
          <w:szCs w:val="20"/>
        </w:rPr>
        <w:tab/>
      </w:r>
    </w:p>
    <w:p w:rsidR="00273D61" w:rsidRPr="008703FC" w:rsidRDefault="00273D61" w:rsidP="00273D61">
      <w:pPr>
        <w:autoSpaceDE w:val="0"/>
        <w:autoSpaceDN w:val="0"/>
        <w:adjustRightInd w:val="0"/>
        <w:ind w:firstLine="540"/>
        <w:jc w:val="center"/>
        <w:rPr>
          <w:b/>
          <w:sz w:val="20"/>
          <w:szCs w:val="20"/>
        </w:rPr>
      </w:pPr>
      <w:r w:rsidRPr="008703FC">
        <w:rPr>
          <w:b/>
          <w:sz w:val="20"/>
          <w:szCs w:val="20"/>
        </w:rPr>
        <w:t>ПРЕДПИСАНИЕ № ____</w:t>
      </w:r>
    </w:p>
    <w:p w:rsidR="00273D61" w:rsidRPr="008703FC" w:rsidRDefault="00273D61" w:rsidP="00273D61">
      <w:pPr>
        <w:autoSpaceDE w:val="0"/>
        <w:autoSpaceDN w:val="0"/>
        <w:adjustRightInd w:val="0"/>
        <w:ind w:firstLine="540"/>
        <w:jc w:val="center"/>
        <w:rPr>
          <w:b/>
          <w:sz w:val="20"/>
          <w:szCs w:val="20"/>
        </w:rPr>
      </w:pPr>
      <w:r w:rsidRPr="008703FC">
        <w:rPr>
          <w:b/>
          <w:sz w:val="20"/>
          <w:szCs w:val="20"/>
        </w:rPr>
        <w:t>об устранении нарушений законодательства</w:t>
      </w:r>
    </w:p>
    <w:p w:rsidR="00273D61" w:rsidRPr="008703FC" w:rsidRDefault="00273D61" w:rsidP="00273D61">
      <w:pPr>
        <w:tabs>
          <w:tab w:val="left" w:pos="2715"/>
          <w:tab w:val="center" w:pos="4947"/>
        </w:tabs>
        <w:autoSpaceDE w:val="0"/>
        <w:autoSpaceDN w:val="0"/>
        <w:adjustRightInd w:val="0"/>
        <w:ind w:firstLine="540"/>
        <w:rPr>
          <w:b/>
          <w:sz w:val="20"/>
          <w:szCs w:val="20"/>
        </w:rPr>
      </w:pPr>
      <w:r w:rsidRPr="008703FC">
        <w:rPr>
          <w:b/>
          <w:sz w:val="20"/>
          <w:szCs w:val="20"/>
        </w:rPr>
        <w:tab/>
        <w:t xml:space="preserve"> в сфере использования земель</w:t>
      </w:r>
    </w:p>
    <w:p w:rsidR="00273D61" w:rsidRPr="008703FC" w:rsidRDefault="00273D61" w:rsidP="00273D61">
      <w:pPr>
        <w:autoSpaceDE w:val="0"/>
        <w:autoSpaceDN w:val="0"/>
        <w:adjustRightInd w:val="0"/>
        <w:ind w:firstLine="540"/>
        <w:jc w:val="both"/>
        <w:rPr>
          <w:sz w:val="20"/>
          <w:szCs w:val="20"/>
        </w:rPr>
      </w:pPr>
    </w:p>
    <w:p w:rsidR="00273D61" w:rsidRPr="008703FC" w:rsidRDefault="00273D61" w:rsidP="00273D61">
      <w:pPr>
        <w:autoSpaceDE w:val="0"/>
        <w:autoSpaceDN w:val="0"/>
        <w:adjustRightInd w:val="0"/>
        <w:jc w:val="both"/>
        <w:rPr>
          <w:sz w:val="20"/>
          <w:szCs w:val="20"/>
        </w:rPr>
      </w:pPr>
      <w:r w:rsidRPr="008703FC">
        <w:rPr>
          <w:sz w:val="20"/>
          <w:szCs w:val="20"/>
        </w:rPr>
        <w:t>"__" ____________ 20__ г.                                      _________________________</w:t>
      </w:r>
    </w:p>
    <w:p w:rsidR="00273D61" w:rsidRPr="008703FC" w:rsidRDefault="00273D61" w:rsidP="00273D61">
      <w:pPr>
        <w:autoSpaceDE w:val="0"/>
        <w:autoSpaceDN w:val="0"/>
        <w:adjustRightInd w:val="0"/>
        <w:ind w:firstLine="540"/>
        <w:jc w:val="both"/>
        <w:rPr>
          <w:sz w:val="20"/>
          <w:szCs w:val="20"/>
        </w:rPr>
      </w:pPr>
      <w:r w:rsidRPr="008703FC">
        <w:rPr>
          <w:sz w:val="20"/>
          <w:szCs w:val="20"/>
        </w:rPr>
        <w:t xml:space="preserve">                                                                                    (место составления)</w:t>
      </w:r>
    </w:p>
    <w:p w:rsidR="00273D61" w:rsidRPr="008703FC" w:rsidRDefault="00273D61" w:rsidP="00273D61">
      <w:pPr>
        <w:autoSpaceDE w:val="0"/>
        <w:autoSpaceDN w:val="0"/>
        <w:adjustRightInd w:val="0"/>
        <w:ind w:firstLine="540"/>
        <w:jc w:val="both"/>
        <w:rPr>
          <w:sz w:val="20"/>
          <w:szCs w:val="20"/>
        </w:rPr>
      </w:pPr>
    </w:p>
    <w:p w:rsidR="00273D61" w:rsidRPr="008703FC" w:rsidRDefault="00273D61" w:rsidP="00273D61">
      <w:pPr>
        <w:autoSpaceDE w:val="0"/>
        <w:autoSpaceDN w:val="0"/>
        <w:adjustRightInd w:val="0"/>
        <w:ind w:firstLine="540"/>
        <w:jc w:val="both"/>
        <w:rPr>
          <w:bCs/>
          <w:sz w:val="20"/>
          <w:szCs w:val="20"/>
        </w:rPr>
      </w:pPr>
      <w:r w:rsidRPr="008703FC">
        <w:rPr>
          <w:sz w:val="20"/>
          <w:szCs w:val="20"/>
        </w:rPr>
        <w:t xml:space="preserve">На основании статьи ______ Закона Красноярского края от 02.10.2008 № 7-2161 «Об административных правонарушениях»,  </w:t>
      </w:r>
    </w:p>
    <w:p w:rsidR="00273D61" w:rsidRPr="008703FC" w:rsidRDefault="00273D61" w:rsidP="00273D61">
      <w:pPr>
        <w:autoSpaceDE w:val="0"/>
        <w:autoSpaceDN w:val="0"/>
        <w:adjustRightInd w:val="0"/>
        <w:ind w:firstLine="540"/>
        <w:jc w:val="both"/>
        <w:rPr>
          <w:sz w:val="20"/>
          <w:szCs w:val="20"/>
        </w:rPr>
      </w:pPr>
      <w:r w:rsidRPr="008703FC">
        <w:rPr>
          <w:sz w:val="20"/>
          <w:szCs w:val="20"/>
        </w:rPr>
        <w:t>ПРЕДПИСЫВАЮ:</w:t>
      </w:r>
    </w:p>
    <w:p w:rsidR="00273D61" w:rsidRPr="008703FC" w:rsidRDefault="00273D61" w:rsidP="00273D61">
      <w:pPr>
        <w:autoSpaceDE w:val="0"/>
        <w:autoSpaceDN w:val="0"/>
        <w:adjustRightInd w:val="0"/>
        <w:jc w:val="both"/>
        <w:rPr>
          <w:sz w:val="20"/>
          <w:szCs w:val="20"/>
        </w:rPr>
      </w:pPr>
      <w:r w:rsidRPr="008703FC">
        <w:rPr>
          <w:sz w:val="20"/>
          <w:szCs w:val="20"/>
        </w:rPr>
        <w:t>__________________________________________________________________</w:t>
      </w:r>
    </w:p>
    <w:p w:rsidR="00273D61" w:rsidRPr="008703FC" w:rsidRDefault="00273D61" w:rsidP="00273D61">
      <w:pPr>
        <w:autoSpaceDE w:val="0"/>
        <w:autoSpaceDN w:val="0"/>
        <w:adjustRightInd w:val="0"/>
        <w:jc w:val="both"/>
        <w:rPr>
          <w:i/>
          <w:sz w:val="20"/>
          <w:szCs w:val="20"/>
        </w:rPr>
      </w:pPr>
      <w:proofErr w:type="gramStart"/>
      <w:r w:rsidRPr="008703FC">
        <w:rPr>
          <w:i/>
          <w:sz w:val="20"/>
          <w:szCs w:val="20"/>
        </w:rPr>
        <w:t>(полное и сокращенное наименование проверяемого юридического лица,</w:t>
      </w:r>
      <w:proofErr w:type="gramEnd"/>
    </w:p>
    <w:p w:rsidR="00273D61" w:rsidRPr="008703FC" w:rsidRDefault="00273D61" w:rsidP="00273D61">
      <w:pPr>
        <w:autoSpaceDE w:val="0"/>
        <w:autoSpaceDN w:val="0"/>
        <w:adjustRightInd w:val="0"/>
        <w:jc w:val="both"/>
        <w:rPr>
          <w:i/>
          <w:sz w:val="20"/>
          <w:szCs w:val="20"/>
        </w:rPr>
      </w:pPr>
      <w:proofErr w:type="gramStart"/>
      <w:r w:rsidRPr="008703FC">
        <w:rPr>
          <w:i/>
          <w:sz w:val="20"/>
          <w:szCs w:val="20"/>
        </w:rPr>
        <w:t>Ф.И.О. индивидуального предпринимателя, которому выдается предписание)</w:t>
      </w:r>
      <w:proofErr w:type="gramEnd"/>
    </w:p>
    <w:p w:rsidR="00273D61" w:rsidRPr="008703FC" w:rsidRDefault="00273D61" w:rsidP="00273D61">
      <w:pPr>
        <w:autoSpaceDE w:val="0"/>
        <w:autoSpaceDN w:val="0"/>
        <w:adjustRightInd w:val="0"/>
        <w:jc w:val="both"/>
        <w:rPr>
          <w:i/>
          <w:sz w:val="20"/>
          <w:szCs w:val="20"/>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273D61" w:rsidRPr="008703FC" w:rsidTr="00C52AE3">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ind w:firstLine="1"/>
              <w:jc w:val="center"/>
              <w:rPr>
                <w:sz w:val="20"/>
                <w:szCs w:val="20"/>
              </w:rPr>
            </w:pPr>
            <w:r w:rsidRPr="008703FC">
              <w:rPr>
                <w:sz w:val="20"/>
                <w:szCs w:val="20"/>
              </w:rPr>
              <w:t xml:space="preserve">№  </w:t>
            </w:r>
            <w:r w:rsidRPr="008703FC">
              <w:rPr>
                <w:sz w:val="20"/>
                <w:szCs w:val="20"/>
              </w:rPr>
              <w:br/>
            </w:r>
            <w:proofErr w:type="gramStart"/>
            <w:r w:rsidRPr="008703FC">
              <w:rPr>
                <w:sz w:val="20"/>
                <w:szCs w:val="20"/>
              </w:rPr>
              <w:t>п</w:t>
            </w:r>
            <w:proofErr w:type="gramEnd"/>
            <w:r w:rsidRPr="008703FC">
              <w:rPr>
                <w:sz w:val="20"/>
                <w:szCs w:val="20"/>
              </w:rPr>
              <w:t>/п</w:t>
            </w:r>
          </w:p>
        </w:tc>
        <w:tc>
          <w:tcPr>
            <w:tcW w:w="3105"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ind w:firstLine="1"/>
              <w:jc w:val="center"/>
              <w:rPr>
                <w:sz w:val="20"/>
                <w:szCs w:val="20"/>
              </w:rPr>
            </w:pPr>
            <w:r w:rsidRPr="008703FC">
              <w:rPr>
                <w:sz w:val="20"/>
                <w:szCs w:val="20"/>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ind w:firstLine="1"/>
              <w:jc w:val="center"/>
              <w:rPr>
                <w:sz w:val="20"/>
                <w:szCs w:val="20"/>
              </w:rPr>
            </w:pPr>
            <w:r w:rsidRPr="008703FC">
              <w:rPr>
                <w:sz w:val="20"/>
                <w:szCs w:val="20"/>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ind w:firstLine="1"/>
              <w:jc w:val="center"/>
              <w:rPr>
                <w:sz w:val="20"/>
                <w:szCs w:val="20"/>
              </w:rPr>
            </w:pPr>
            <w:r w:rsidRPr="008703FC">
              <w:rPr>
                <w:sz w:val="20"/>
                <w:szCs w:val="20"/>
              </w:rPr>
              <w:t>Основание (ссылка на нормативный правовой акт)</w:t>
            </w:r>
          </w:p>
        </w:tc>
      </w:tr>
      <w:tr w:rsidR="00273D61" w:rsidRPr="008703FC" w:rsidTr="00C52A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jc w:val="center"/>
              <w:rPr>
                <w:sz w:val="20"/>
                <w:szCs w:val="20"/>
              </w:rPr>
            </w:pPr>
          </w:p>
        </w:tc>
        <w:tc>
          <w:tcPr>
            <w:tcW w:w="3105"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jc w:val="center"/>
              <w:rPr>
                <w:sz w:val="20"/>
                <w:szCs w:val="20"/>
              </w:rPr>
            </w:pPr>
            <w:r w:rsidRPr="008703FC">
              <w:rPr>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jc w:val="center"/>
              <w:rPr>
                <w:sz w:val="20"/>
                <w:szCs w:val="20"/>
              </w:rPr>
            </w:pPr>
            <w:r w:rsidRPr="008703FC">
              <w:rPr>
                <w:sz w:val="20"/>
                <w:szCs w:val="20"/>
              </w:rPr>
              <w:t>3</w:t>
            </w:r>
          </w:p>
        </w:tc>
        <w:tc>
          <w:tcPr>
            <w:tcW w:w="3915"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jc w:val="center"/>
              <w:rPr>
                <w:sz w:val="20"/>
                <w:szCs w:val="20"/>
              </w:rPr>
            </w:pPr>
            <w:r w:rsidRPr="008703FC">
              <w:rPr>
                <w:sz w:val="20"/>
                <w:szCs w:val="20"/>
              </w:rPr>
              <w:t>4</w:t>
            </w:r>
          </w:p>
        </w:tc>
      </w:tr>
      <w:tr w:rsidR="00273D61" w:rsidRPr="008703FC" w:rsidTr="00C52A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jc w:val="center"/>
              <w:rPr>
                <w:sz w:val="20"/>
                <w:szCs w:val="20"/>
              </w:rPr>
            </w:pPr>
            <w:r w:rsidRPr="008703FC">
              <w:rPr>
                <w:sz w:val="20"/>
                <w:szCs w:val="20"/>
              </w:rPr>
              <w:t>1</w:t>
            </w:r>
          </w:p>
        </w:tc>
        <w:tc>
          <w:tcPr>
            <w:tcW w:w="3105"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jc w:val="center"/>
              <w:rPr>
                <w:sz w:val="20"/>
                <w:szCs w:val="20"/>
              </w:rPr>
            </w:pPr>
          </w:p>
        </w:tc>
      </w:tr>
      <w:tr w:rsidR="00273D61" w:rsidRPr="008703FC" w:rsidTr="00C52A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jc w:val="center"/>
              <w:rPr>
                <w:sz w:val="20"/>
                <w:szCs w:val="20"/>
              </w:rPr>
            </w:pPr>
            <w:r w:rsidRPr="008703FC">
              <w:rPr>
                <w:sz w:val="20"/>
                <w:szCs w:val="20"/>
              </w:rPr>
              <w:t>2</w:t>
            </w:r>
          </w:p>
        </w:tc>
        <w:tc>
          <w:tcPr>
            <w:tcW w:w="3105"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273D61" w:rsidRPr="008703FC" w:rsidRDefault="00273D61" w:rsidP="00C52AE3">
            <w:pPr>
              <w:autoSpaceDE w:val="0"/>
              <w:autoSpaceDN w:val="0"/>
              <w:adjustRightInd w:val="0"/>
              <w:jc w:val="center"/>
              <w:rPr>
                <w:sz w:val="20"/>
                <w:szCs w:val="20"/>
              </w:rPr>
            </w:pPr>
          </w:p>
        </w:tc>
      </w:tr>
    </w:tbl>
    <w:p w:rsidR="00273D61" w:rsidRPr="008703FC" w:rsidRDefault="00273D61" w:rsidP="00273D61">
      <w:pPr>
        <w:autoSpaceDE w:val="0"/>
        <w:autoSpaceDN w:val="0"/>
        <w:adjustRightInd w:val="0"/>
        <w:ind w:firstLine="540"/>
        <w:jc w:val="both"/>
        <w:rPr>
          <w:sz w:val="20"/>
          <w:szCs w:val="20"/>
        </w:rPr>
      </w:pPr>
      <w:r w:rsidRPr="008703FC">
        <w:rPr>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273D61" w:rsidRPr="008703FC" w:rsidRDefault="00273D61" w:rsidP="00273D61">
      <w:pPr>
        <w:autoSpaceDE w:val="0"/>
        <w:autoSpaceDN w:val="0"/>
        <w:adjustRightInd w:val="0"/>
        <w:jc w:val="both"/>
        <w:rPr>
          <w:sz w:val="20"/>
          <w:szCs w:val="20"/>
        </w:rPr>
      </w:pPr>
      <w:r w:rsidRPr="008703FC">
        <w:rPr>
          <w:sz w:val="20"/>
          <w:szCs w:val="20"/>
        </w:rPr>
        <w:t>______________________________                             ______________________</w:t>
      </w:r>
    </w:p>
    <w:p w:rsidR="00273D61" w:rsidRPr="008703FC" w:rsidRDefault="00273D61" w:rsidP="00273D61">
      <w:pPr>
        <w:autoSpaceDE w:val="0"/>
        <w:autoSpaceDN w:val="0"/>
        <w:adjustRightInd w:val="0"/>
        <w:jc w:val="both"/>
        <w:rPr>
          <w:sz w:val="20"/>
          <w:szCs w:val="20"/>
        </w:rPr>
      </w:pPr>
      <w:r w:rsidRPr="008703FC">
        <w:rPr>
          <w:sz w:val="20"/>
          <w:szCs w:val="20"/>
        </w:rPr>
        <w:t>(наименование должностного лица)      (подпись)       фамилия, имя, отчество</w:t>
      </w:r>
    </w:p>
    <w:p w:rsidR="00273D61" w:rsidRPr="008703FC" w:rsidRDefault="00273D61" w:rsidP="00273D61">
      <w:pPr>
        <w:autoSpaceDE w:val="0"/>
        <w:autoSpaceDN w:val="0"/>
        <w:adjustRightInd w:val="0"/>
        <w:ind w:firstLine="540"/>
        <w:jc w:val="both"/>
        <w:rPr>
          <w:sz w:val="20"/>
          <w:szCs w:val="20"/>
        </w:rPr>
      </w:pPr>
      <w:r w:rsidRPr="008703FC">
        <w:rPr>
          <w:sz w:val="20"/>
          <w:szCs w:val="20"/>
        </w:rPr>
        <w:t>М.П.</w:t>
      </w:r>
    </w:p>
    <w:p w:rsidR="00273D61" w:rsidRPr="008703FC" w:rsidRDefault="00273D61" w:rsidP="00273D61">
      <w:pPr>
        <w:autoSpaceDE w:val="0"/>
        <w:autoSpaceDN w:val="0"/>
        <w:adjustRightInd w:val="0"/>
        <w:ind w:firstLine="540"/>
        <w:jc w:val="both"/>
        <w:rPr>
          <w:sz w:val="20"/>
          <w:szCs w:val="20"/>
        </w:rPr>
      </w:pPr>
    </w:p>
    <w:p w:rsidR="00273D61" w:rsidRPr="008703FC" w:rsidRDefault="00273D61" w:rsidP="00273D61">
      <w:pPr>
        <w:autoSpaceDE w:val="0"/>
        <w:autoSpaceDN w:val="0"/>
        <w:adjustRightInd w:val="0"/>
        <w:ind w:firstLine="540"/>
        <w:jc w:val="both"/>
        <w:rPr>
          <w:sz w:val="20"/>
          <w:szCs w:val="20"/>
        </w:rPr>
      </w:pPr>
      <w:r w:rsidRPr="008703FC">
        <w:rPr>
          <w:sz w:val="20"/>
          <w:szCs w:val="20"/>
        </w:rPr>
        <w:t>Предписание получено:</w:t>
      </w:r>
    </w:p>
    <w:p w:rsidR="00273D61" w:rsidRPr="008703FC" w:rsidRDefault="00273D61" w:rsidP="00273D61">
      <w:pPr>
        <w:autoSpaceDE w:val="0"/>
        <w:autoSpaceDN w:val="0"/>
        <w:adjustRightInd w:val="0"/>
        <w:jc w:val="both"/>
        <w:rPr>
          <w:sz w:val="20"/>
          <w:szCs w:val="20"/>
        </w:rPr>
      </w:pPr>
      <w:r w:rsidRPr="008703FC">
        <w:rPr>
          <w:sz w:val="20"/>
          <w:szCs w:val="20"/>
        </w:rPr>
        <w:t>___________________________________                             _________________</w:t>
      </w:r>
    </w:p>
    <w:p w:rsidR="00273D61" w:rsidRPr="008703FC" w:rsidRDefault="00273D61" w:rsidP="00273D61">
      <w:pPr>
        <w:autoSpaceDE w:val="0"/>
        <w:autoSpaceDN w:val="0"/>
        <w:adjustRightInd w:val="0"/>
        <w:jc w:val="both"/>
        <w:rPr>
          <w:sz w:val="20"/>
          <w:szCs w:val="20"/>
        </w:rPr>
      </w:pPr>
      <w:r w:rsidRPr="008703FC">
        <w:rPr>
          <w:sz w:val="20"/>
          <w:szCs w:val="20"/>
        </w:rPr>
        <w:t>(Должность, фамилия, имя, отчество</w:t>
      </w:r>
      <w:proofErr w:type="gramStart"/>
      <w:r w:rsidRPr="008703FC">
        <w:rPr>
          <w:sz w:val="20"/>
          <w:szCs w:val="20"/>
        </w:rPr>
        <w:t xml:space="preserve"> )</w:t>
      </w:r>
      <w:proofErr w:type="gramEnd"/>
      <w:r w:rsidRPr="008703FC">
        <w:rPr>
          <w:sz w:val="20"/>
          <w:szCs w:val="20"/>
        </w:rPr>
        <w:t xml:space="preserve">                                           (подпись) </w:t>
      </w:r>
    </w:p>
    <w:p w:rsidR="00273D61" w:rsidRPr="008703FC" w:rsidRDefault="00273D61" w:rsidP="00273D61">
      <w:pPr>
        <w:autoSpaceDE w:val="0"/>
        <w:autoSpaceDN w:val="0"/>
        <w:adjustRightInd w:val="0"/>
        <w:ind w:left="6372" w:firstLine="708"/>
        <w:jc w:val="both"/>
        <w:rPr>
          <w:sz w:val="20"/>
          <w:szCs w:val="20"/>
        </w:rPr>
      </w:pPr>
      <w:r w:rsidRPr="008703FC">
        <w:rPr>
          <w:sz w:val="20"/>
          <w:szCs w:val="20"/>
        </w:rPr>
        <w:t>Дата</w:t>
      </w:r>
    </w:p>
    <w:p w:rsidR="00273D61" w:rsidRPr="008703FC" w:rsidRDefault="00273D61" w:rsidP="00273D61">
      <w:pPr>
        <w:autoSpaceDE w:val="0"/>
        <w:autoSpaceDN w:val="0"/>
        <w:adjustRightInd w:val="0"/>
        <w:ind w:firstLine="4253"/>
        <w:jc w:val="both"/>
        <w:outlineLvl w:val="0"/>
        <w:rPr>
          <w:sz w:val="20"/>
          <w:szCs w:val="20"/>
        </w:rPr>
      </w:pPr>
    </w:p>
    <w:p w:rsidR="00273D61" w:rsidRPr="008703FC" w:rsidRDefault="00273D61" w:rsidP="00273D61">
      <w:pPr>
        <w:autoSpaceDE w:val="0"/>
        <w:autoSpaceDN w:val="0"/>
        <w:adjustRightInd w:val="0"/>
        <w:ind w:firstLine="4253"/>
        <w:jc w:val="both"/>
        <w:outlineLvl w:val="0"/>
        <w:rPr>
          <w:sz w:val="20"/>
          <w:szCs w:val="20"/>
        </w:rPr>
      </w:pPr>
      <w:r w:rsidRPr="008703FC">
        <w:rPr>
          <w:sz w:val="20"/>
          <w:szCs w:val="20"/>
        </w:rPr>
        <w:t>Приложение № 2</w:t>
      </w:r>
    </w:p>
    <w:p w:rsidR="00273D61" w:rsidRPr="008703FC" w:rsidRDefault="00273D61" w:rsidP="00273D61">
      <w:pPr>
        <w:autoSpaceDE w:val="0"/>
        <w:autoSpaceDN w:val="0"/>
        <w:adjustRightInd w:val="0"/>
        <w:ind w:left="4248"/>
        <w:jc w:val="both"/>
        <w:rPr>
          <w:sz w:val="20"/>
          <w:szCs w:val="20"/>
        </w:rPr>
      </w:pPr>
      <w:r w:rsidRPr="008703FC">
        <w:rPr>
          <w:sz w:val="20"/>
          <w:szCs w:val="20"/>
        </w:rPr>
        <w:t>к Административному регламенту</w:t>
      </w:r>
    </w:p>
    <w:p w:rsidR="00273D61" w:rsidRPr="008703FC" w:rsidRDefault="00273D61" w:rsidP="00273D61">
      <w:pPr>
        <w:autoSpaceDE w:val="0"/>
        <w:autoSpaceDN w:val="0"/>
        <w:adjustRightInd w:val="0"/>
        <w:ind w:left="4248"/>
        <w:jc w:val="both"/>
        <w:rPr>
          <w:sz w:val="20"/>
          <w:szCs w:val="20"/>
        </w:rPr>
      </w:pPr>
      <w:r w:rsidRPr="008703FC">
        <w:rPr>
          <w:sz w:val="20"/>
          <w:szCs w:val="20"/>
        </w:rPr>
        <w:t xml:space="preserve">исполнения муниципальной функции </w:t>
      </w:r>
    </w:p>
    <w:p w:rsidR="00273D61" w:rsidRPr="008703FC" w:rsidRDefault="00273D61" w:rsidP="00273D61">
      <w:pPr>
        <w:autoSpaceDE w:val="0"/>
        <w:autoSpaceDN w:val="0"/>
        <w:adjustRightInd w:val="0"/>
        <w:ind w:left="4248"/>
        <w:jc w:val="both"/>
        <w:rPr>
          <w:sz w:val="20"/>
          <w:szCs w:val="20"/>
        </w:rPr>
      </w:pPr>
      <w:r w:rsidRPr="008703FC">
        <w:rPr>
          <w:sz w:val="20"/>
          <w:szCs w:val="20"/>
        </w:rPr>
        <w:t>по проведению проверок</w:t>
      </w:r>
    </w:p>
    <w:p w:rsidR="00273D61" w:rsidRPr="008703FC" w:rsidRDefault="00273D61" w:rsidP="00273D61">
      <w:pPr>
        <w:autoSpaceDE w:val="0"/>
        <w:autoSpaceDN w:val="0"/>
        <w:adjustRightInd w:val="0"/>
        <w:ind w:left="3540" w:firstLine="708"/>
        <w:jc w:val="both"/>
        <w:rPr>
          <w:bCs/>
          <w:sz w:val="20"/>
          <w:szCs w:val="20"/>
        </w:rPr>
      </w:pPr>
      <w:r w:rsidRPr="008703FC">
        <w:rPr>
          <w:sz w:val="20"/>
          <w:szCs w:val="20"/>
        </w:rPr>
        <w:t xml:space="preserve">юридических лиц </w:t>
      </w:r>
      <w:r w:rsidRPr="008703FC">
        <w:rPr>
          <w:bCs/>
          <w:sz w:val="20"/>
          <w:szCs w:val="20"/>
        </w:rPr>
        <w:t xml:space="preserve">и индивидуальных     </w:t>
      </w:r>
    </w:p>
    <w:p w:rsidR="00273D61" w:rsidRPr="008703FC" w:rsidRDefault="00273D61" w:rsidP="00273D61">
      <w:pPr>
        <w:autoSpaceDE w:val="0"/>
        <w:autoSpaceDN w:val="0"/>
        <w:adjustRightInd w:val="0"/>
        <w:ind w:left="4239"/>
        <w:jc w:val="both"/>
        <w:rPr>
          <w:bCs/>
          <w:sz w:val="20"/>
          <w:szCs w:val="20"/>
        </w:rPr>
      </w:pPr>
      <w:r w:rsidRPr="008703FC">
        <w:rPr>
          <w:bCs/>
          <w:sz w:val="20"/>
          <w:szCs w:val="20"/>
        </w:rPr>
        <w:t>предпринимателей при осуществлении</w:t>
      </w:r>
      <w:r w:rsidRPr="008703FC">
        <w:rPr>
          <w:sz w:val="20"/>
          <w:szCs w:val="20"/>
        </w:rPr>
        <w:t xml:space="preserve"> муниципального земельного контроля</w:t>
      </w:r>
      <w:r w:rsidRPr="008703FC">
        <w:rPr>
          <w:bCs/>
          <w:sz w:val="20"/>
          <w:szCs w:val="20"/>
        </w:rPr>
        <w:t xml:space="preserve"> </w:t>
      </w:r>
      <w:r w:rsidRPr="008703FC">
        <w:rPr>
          <w:sz w:val="20"/>
          <w:szCs w:val="20"/>
        </w:rPr>
        <w:t>на территории МО «</w:t>
      </w:r>
      <w:proofErr w:type="spellStart"/>
      <w:r w:rsidRPr="008703FC">
        <w:rPr>
          <w:sz w:val="20"/>
          <w:szCs w:val="20"/>
        </w:rPr>
        <w:t>Каратузский</w:t>
      </w:r>
      <w:proofErr w:type="spellEnd"/>
      <w:r w:rsidRPr="008703FC">
        <w:rPr>
          <w:sz w:val="20"/>
          <w:szCs w:val="20"/>
        </w:rPr>
        <w:t xml:space="preserve"> сельсовет»</w:t>
      </w:r>
    </w:p>
    <w:p w:rsidR="00273D61" w:rsidRPr="008703FC" w:rsidRDefault="00273D61" w:rsidP="00273D61">
      <w:pPr>
        <w:autoSpaceDE w:val="0"/>
        <w:autoSpaceDN w:val="0"/>
        <w:adjustRightInd w:val="0"/>
        <w:jc w:val="both"/>
        <w:rPr>
          <w:sz w:val="20"/>
          <w:szCs w:val="20"/>
        </w:rPr>
      </w:pPr>
      <w:r w:rsidRPr="008703FC">
        <w:rPr>
          <w:sz w:val="20"/>
          <w:szCs w:val="20"/>
        </w:rPr>
        <w:t xml:space="preserve"> </w:t>
      </w:r>
      <w:r w:rsidRPr="008703FC">
        <w:rPr>
          <w:sz w:val="20"/>
          <w:szCs w:val="20"/>
        </w:rPr>
        <w:tab/>
      </w:r>
      <w:r w:rsidRPr="008703FC">
        <w:rPr>
          <w:sz w:val="20"/>
          <w:szCs w:val="20"/>
        </w:rPr>
        <w:tab/>
      </w:r>
      <w:r w:rsidRPr="008703FC">
        <w:rPr>
          <w:sz w:val="20"/>
          <w:szCs w:val="20"/>
        </w:rPr>
        <w:tab/>
      </w:r>
      <w:r w:rsidRPr="008703FC">
        <w:rPr>
          <w:sz w:val="20"/>
          <w:szCs w:val="20"/>
        </w:rPr>
        <w:tab/>
      </w:r>
      <w:r w:rsidRPr="008703FC">
        <w:rPr>
          <w:sz w:val="20"/>
          <w:szCs w:val="20"/>
        </w:rPr>
        <w:tab/>
        <w:t xml:space="preserve">  </w:t>
      </w:r>
      <w:r w:rsidRPr="008703FC">
        <w:rPr>
          <w:sz w:val="20"/>
          <w:szCs w:val="20"/>
        </w:rPr>
        <w:tab/>
      </w:r>
    </w:p>
    <w:p w:rsidR="00273D61" w:rsidRPr="008703FC" w:rsidRDefault="00273D61" w:rsidP="00273D61">
      <w:pPr>
        <w:widowControl w:val="0"/>
        <w:autoSpaceDE w:val="0"/>
        <w:autoSpaceDN w:val="0"/>
        <w:adjustRightInd w:val="0"/>
        <w:jc w:val="center"/>
        <w:rPr>
          <w:b/>
          <w:sz w:val="20"/>
          <w:szCs w:val="20"/>
        </w:rPr>
      </w:pPr>
      <w:r w:rsidRPr="008703FC">
        <w:rPr>
          <w:b/>
          <w:sz w:val="20"/>
          <w:szCs w:val="20"/>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w:t>
      </w:r>
    </w:p>
    <w:p w:rsidR="00273D61" w:rsidRPr="008703FC" w:rsidRDefault="00273D61" w:rsidP="00273D61">
      <w:pPr>
        <w:widowControl w:val="0"/>
        <w:autoSpaceDE w:val="0"/>
        <w:autoSpaceDN w:val="0"/>
        <w:adjustRightInd w:val="0"/>
        <w:jc w:val="center"/>
        <w:rPr>
          <w:b/>
          <w:sz w:val="20"/>
          <w:szCs w:val="20"/>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273D61" w:rsidRPr="008703FC" w:rsidTr="00C52AE3">
        <w:trPr>
          <w:trHeight w:val="885"/>
        </w:trPr>
        <w:tc>
          <w:tcPr>
            <w:tcW w:w="4852" w:type="dxa"/>
          </w:tcPr>
          <w:p w:rsidR="00273D61" w:rsidRPr="008703FC" w:rsidRDefault="00273D61" w:rsidP="00C52AE3">
            <w:pPr>
              <w:widowControl w:val="0"/>
              <w:tabs>
                <w:tab w:val="left" w:pos="720"/>
              </w:tabs>
              <w:autoSpaceDE w:val="0"/>
              <w:autoSpaceDN w:val="0"/>
              <w:adjustRightInd w:val="0"/>
              <w:ind w:left="540"/>
              <w:jc w:val="both"/>
              <w:rPr>
                <w:sz w:val="20"/>
                <w:szCs w:val="20"/>
              </w:rPr>
            </w:pPr>
          </w:p>
          <w:p w:rsidR="00273D61" w:rsidRPr="008703FC" w:rsidRDefault="00273D61" w:rsidP="00C52AE3">
            <w:pPr>
              <w:widowControl w:val="0"/>
              <w:tabs>
                <w:tab w:val="left" w:pos="720"/>
              </w:tabs>
              <w:autoSpaceDE w:val="0"/>
              <w:autoSpaceDN w:val="0"/>
              <w:adjustRightInd w:val="0"/>
              <w:ind w:left="540"/>
              <w:jc w:val="both"/>
              <w:rPr>
                <w:sz w:val="20"/>
                <w:szCs w:val="20"/>
              </w:rPr>
            </w:pPr>
            <w:r w:rsidRPr="008703FC">
              <w:rPr>
                <w:sz w:val="20"/>
                <w:szCs w:val="20"/>
              </w:rPr>
              <w:t>Подготовка к проведению проверки</w:t>
            </w:r>
          </w:p>
        </w:tc>
      </w:tr>
    </w:tbl>
    <w:p w:rsidR="00273D61" w:rsidRPr="008703FC" w:rsidRDefault="00273D61" w:rsidP="00273D61">
      <w:pPr>
        <w:widowControl w:val="0"/>
        <w:tabs>
          <w:tab w:val="left" w:pos="720"/>
        </w:tabs>
        <w:autoSpaceDE w:val="0"/>
        <w:autoSpaceDN w:val="0"/>
        <w:adjustRightInd w:val="0"/>
        <w:ind w:left="540"/>
        <w:jc w:val="both"/>
        <w:rPr>
          <w:sz w:val="20"/>
          <w:szCs w:val="20"/>
        </w:rPr>
      </w:pPr>
      <w:r w:rsidRPr="008703FC">
        <w:rPr>
          <w:noProof/>
          <w:sz w:val="20"/>
          <w:szCs w:val="20"/>
        </w:rPr>
        <w:lastRenderedPageBreak/>
        <mc:AlternateContent>
          <mc:Choice Requires="wps">
            <w:drawing>
              <wp:anchor distT="0" distB="0" distL="114300" distR="114300" simplePos="0" relativeHeight="251661312" behindDoc="0" locked="0" layoutInCell="1" allowOverlap="1" wp14:anchorId="0C48EF25" wp14:editId="650B07BA">
                <wp:simplePos x="0" y="0"/>
                <wp:positionH relativeFrom="column">
                  <wp:posOffset>2971800</wp:posOffset>
                </wp:positionH>
                <wp:positionV relativeFrom="paragraph">
                  <wp:posOffset>0</wp:posOffset>
                </wp:positionV>
                <wp:extent cx="0" cy="200025"/>
                <wp:effectExtent l="60960" t="12700" r="53340" b="158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5XXgIAAHsEAAAOAAAAZHJzL2Uyb0RvYy54bWysVMGO0zAQvSPxD5bv3SSlu+xGm65Q03JZ&#10;YKVdPsC1ncbCsSPbbVohJOCMtJ/AL3AAaaUFviH9I8ZOWihcEKIHdzwev3nzZpzzi3Ul0YobK7TK&#10;cHIUY8QV1UyoRYZf3swGpxhZRxQjUiue4Q23+GL88MF5U6d8qEstGTcIQJRNmzrDpXN1GkWWlrwi&#10;9kjXXMFhoU1FHGzNImKGNIBeyWgYxydRow2rjabcWvDm3SEeB/yi4NS9KArLHZIZBm4urCasc79G&#10;43OSLgypS0F7GuQfWFREKEi6h8qJI2hpxB9QlaBGW124I6qrSBeFoDzUANUk8W/VXJek5qEWEMfW&#10;e5ns/4Olz1dXBgkGvUswUqSCHrUft2+3t+3X9tP2Fm3ftd/bL+3n9q791t5t34N9v/0Atj9s73v3&#10;LYLroGVT2xQgJ+rKeDXoWl3Xl5q+skjpSUnUgoeabjY15Ak3ooMrfmNrYDRvnmkGMWTpdBB2XZjK&#10;Q4JkaB36t9n3j68dop2TghfmIh4eezoRSXf3amPdU64r5I0MS6G8siQlq0vrutBdiHcrPRNShumQ&#10;CjUZPjsGSH9itRTMH4aNWcwn0qAV8fMVfn3egzCjl4oFsJITNu1tR4QEG7mghjMC9JEc+2wVZxhJ&#10;Dk/KWx09qXxGqBUI91Y3Yq/P4rPp6fR0NBgNT6aDUZzngyezyWhwMkseH+eP8skkT9548skoLQVj&#10;XHn+u3FPRn83Tv3D6wZ1P/B7oaJD9CA+kN39B9Kh2b6/3aTMNdtcGV+d7ztMeAjuX6N/Qr/uQ9TP&#10;b8b4BwAAAP//AwBQSwMEFAAGAAgAAAAhAE0v/aLeAAAABwEAAA8AAABkcnMvZG93bnJldi54bWxM&#10;j09Lw0AQxe+C32EZwZvdxD8lxEyKCPXSqrQV0ds2OybB7GzIbtr47R3xoJcHjze895tiMblOHWgI&#10;rWeEdJaAIq68bblGeNktLzJQIRq2pvNMCF8UYFGenhQmt/7IGzpsY62khENuEJoY+1zrUDXkTJj5&#10;nliyDz84E8UOtbaDOUq56/Rlksy1My3LQmN6um+o+tyODmGzXq6y19U4VcP7Q/q0e14/voUM8fxs&#10;ursFFWmKf8fwgy/oUArT3o9sg+oQrueZ/BIRRCX+tXuEq/QGdFno//zlNwAAAP//AwBQSwECLQAU&#10;AAYACAAAACEAtoM4kv4AAADhAQAAEwAAAAAAAAAAAAAAAAAAAAAAW0NvbnRlbnRfVHlwZXNdLnht&#10;bFBLAQItABQABgAIAAAAIQA4/SH/1gAAAJQBAAALAAAAAAAAAAAAAAAAAC8BAABfcmVscy8ucmVs&#10;c1BLAQItABQABgAIAAAAIQAGM85XXgIAAHsEAAAOAAAAAAAAAAAAAAAAAC4CAABkcnMvZTJvRG9j&#10;LnhtbFBLAQItABQABgAIAAAAIQBNL/2i3gAAAAcBAAAPAAAAAAAAAAAAAAAAALgEAABkcnMvZG93&#10;bnJldi54bWxQSwUGAAAAAAQABADzAAAAwwUAAAAA&#10;">
                <v:stroke endarrow="block"/>
              </v:line>
            </w:pict>
          </mc:Fallback>
        </mc:AlternateContent>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273D61" w:rsidRPr="008703FC" w:rsidTr="00C52AE3">
        <w:trPr>
          <w:trHeight w:val="1045"/>
        </w:trPr>
        <w:tc>
          <w:tcPr>
            <w:tcW w:w="8562" w:type="dxa"/>
          </w:tcPr>
          <w:p w:rsidR="00273D61" w:rsidRPr="008703FC" w:rsidRDefault="00273D61" w:rsidP="00C52AE3">
            <w:pPr>
              <w:widowControl w:val="0"/>
              <w:tabs>
                <w:tab w:val="left" w:pos="720"/>
              </w:tabs>
              <w:autoSpaceDE w:val="0"/>
              <w:autoSpaceDN w:val="0"/>
              <w:adjustRightInd w:val="0"/>
              <w:ind w:left="540"/>
              <w:jc w:val="both"/>
              <w:rPr>
                <w:sz w:val="20"/>
                <w:szCs w:val="20"/>
              </w:rPr>
            </w:pPr>
            <w:r w:rsidRPr="008703FC">
              <w:rPr>
                <w:sz w:val="20"/>
                <w:szCs w:val="20"/>
              </w:rPr>
              <w:t xml:space="preserve">         </w:t>
            </w:r>
          </w:p>
          <w:p w:rsidR="00273D61" w:rsidRPr="008703FC" w:rsidRDefault="00273D61" w:rsidP="00C52AE3">
            <w:pPr>
              <w:pStyle w:val="ConsPlusNonformat"/>
              <w:tabs>
                <w:tab w:val="left" w:pos="720"/>
              </w:tabs>
              <w:ind w:left="540"/>
              <w:jc w:val="center"/>
            </w:pPr>
            <w:r w:rsidRPr="008703FC">
              <w:rPr>
                <w:noProof/>
              </w:rPr>
              <mc:AlternateContent>
                <mc:Choice Requires="wps">
                  <w:drawing>
                    <wp:anchor distT="0" distB="0" distL="114300" distR="114300" simplePos="0" relativeHeight="251662336" behindDoc="0" locked="0" layoutInCell="1" allowOverlap="1" wp14:anchorId="733447A1" wp14:editId="37ACDC42">
                      <wp:simplePos x="0" y="0"/>
                      <wp:positionH relativeFrom="column">
                        <wp:posOffset>269875</wp:posOffset>
                      </wp:positionH>
                      <wp:positionV relativeFrom="paragraph">
                        <wp:posOffset>434975</wp:posOffset>
                      </wp:positionV>
                      <wp:extent cx="0" cy="229870"/>
                      <wp:effectExtent l="57150" t="12065" r="57150" b="152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34.25pt" to="21.2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4zYgIAAHsEAAAOAAAAZHJzL2Uyb0RvYy54bWysVM1uEzEQviPxDpbv6WZD2iarbiqUTbgU&#10;qNTyAI7tzVp4bct2s4kQEnBGyiPwChxAqlTgGTZvxNj5oYULQuTgjMczn7/5Zrxn58taogW3TmiV&#10;4/SoixFXVDOh5jl+dT3tDDBynihGpFY8xyvu8Pno8aOzxmS8pystGbcIQJTLGpPjynuTJYmjFa+J&#10;O9KGKzgsta2Jh62dJ8ySBtBrmfS63ZOk0ZYZqyl3DrzF9hCPIn5ZcupflqXjHskcAzcfVxvXWViT&#10;0RnJ5paYStAdDfIPLGoiFFx6gCqIJ+jGij+gakGtdrr0R1TXiS5LQXmsAapJu79Vc1URw2MtII4z&#10;B5nc/4OlLxaXFgkGvQN5FKmhR+2nzbvNuv3Wft6s0eZ9+6P92n5pb9vv7e3mA9h3m49gh8P2bude&#10;I0gHLRvjMoAcq0sb1KBLdWUuNH3tkNLjiqg5jzVdrwzck4aM5EFK2DgDjGbNc80ghtx4HYVdlrYO&#10;kCAZWsb+rQ7940uP6NZJwdvrDQenkU5Csn2esc4/47pGwcixFCooSzKyuHA+8CDZPiS4lZ4KKeN0&#10;SIWaHA+Pe8cxwWkpWDgMYc7OZ2Np0YKE+Yq/WBSc3A+z+kaxCFZxwiY72xMhwUY+quGtAH0kx+G2&#10;mjOMJIcnFawtPanCjVArEN5Z2xF7M+wOJ4PJoN/p904mnX63KDpPp+N+52Sanh4XT4rxuEjfBvJp&#10;P6sEY1wF/vtxT/t/N067h7cd1MPAH4RKHqJHRYHs/j+Sjs0O/d1Oykyz1aUN1YW+w4TH4N1rDE/o&#10;/j5G/fpmjH4CAAD//wMAUEsDBBQABgAIAAAAIQAAwxwZ3wAAAAgBAAAPAAAAZHJzL2Rvd25yZXYu&#10;eG1sTI9BT8JAEIXvJvyHzZB4ky0EsandEmOCFxADGKO3pTu2jd3ZZncL9d8zetHT5OV9efNevhxs&#10;K07oQ+NIwXSSgEAqnWmoUvB6WN2kIELUZHTrCBV8Y4BlMbrKdWbcmXZ42sdKcAiFTCuoY+wyKUNZ&#10;o9Vh4jok9j6dtzqy9JU0Xp853LZyliQLaXVD/KHWHT7WWH7te6tgt1mt07d1P5T+42m6Pbxsnt9D&#10;qtT1eHi4BxFxiH8w/NTn6lBwp6PryQTRKpjPbplUsEj5sv+rj8wl8zuQRS7/DyguAAAA//8DAFBL&#10;AQItABQABgAIAAAAIQC2gziS/gAAAOEBAAATAAAAAAAAAAAAAAAAAAAAAABbQ29udGVudF9UeXBl&#10;c10ueG1sUEsBAi0AFAAGAAgAAAAhADj9If/WAAAAlAEAAAsAAAAAAAAAAAAAAAAALwEAAF9yZWxz&#10;Ly5yZWxzUEsBAi0AFAAGAAgAAAAhAMGgfjNiAgAAewQAAA4AAAAAAAAAAAAAAAAALgIAAGRycy9l&#10;Mm9Eb2MueG1sUEsBAi0AFAAGAAgAAAAhAADDHBnfAAAACAEAAA8AAAAAAAAAAAAAAAAAvAQAAGRy&#10;cy9kb3ducmV2LnhtbFBLBQYAAAAABAAEAPMAAADIBQAAAAA=&#10;">
                      <v:stroke endarrow="block"/>
                    </v:line>
                  </w:pict>
                </mc:Fallback>
              </mc:AlternateContent>
            </w:r>
            <w:r w:rsidRPr="008703FC">
              <w:rPr>
                <w:rFonts w:ascii="Times New Roman" w:hAnsi="Times New Roman" w:cs="Times New Roman"/>
              </w:rPr>
              <w:t>Распоряжение или приказ руководителя, заместителя руководителя органа муниципального контроля.</w:t>
            </w:r>
          </w:p>
        </w:tc>
      </w:tr>
    </w:tbl>
    <w:p w:rsidR="00273D61" w:rsidRPr="008703FC" w:rsidRDefault="00273D61" w:rsidP="00273D61">
      <w:pPr>
        <w:widowControl w:val="0"/>
        <w:tabs>
          <w:tab w:val="left" w:pos="720"/>
        </w:tabs>
        <w:autoSpaceDE w:val="0"/>
        <w:autoSpaceDN w:val="0"/>
        <w:adjustRightInd w:val="0"/>
        <w:ind w:left="540"/>
        <w:jc w:val="both"/>
        <w:rPr>
          <w:sz w:val="20"/>
          <w:szCs w:val="20"/>
        </w:rPr>
      </w:pPr>
    </w:p>
    <w:p w:rsidR="00273D61" w:rsidRPr="008703FC" w:rsidRDefault="00273D61" w:rsidP="00273D61">
      <w:pPr>
        <w:pStyle w:val="ConsPlusNonformat"/>
        <w:tabs>
          <w:tab w:val="left" w:pos="720"/>
        </w:tabs>
        <w:ind w:left="540"/>
        <w:rPr>
          <w:highlight w:val="red"/>
        </w:rPr>
      </w:pPr>
      <w:r w:rsidRPr="008703FC">
        <w:rPr>
          <w:highlight w:val="red"/>
        </w:rPr>
        <w:t xml:space="preserve">  </w:t>
      </w:r>
      <w:r w:rsidRPr="008703FC">
        <w:rPr>
          <w:rFonts w:ascii="Times New Roman" w:hAnsi="Times New Roman" w:cs="Times New Roman"/>
          <w:highlight w:val="red"/>
        </w:rPr>
        <w:t xml:space="preserve">           </w:t>
      </w:r>
      <w:r w:rsidRPr="008703FC">
        <w:rPr>
          <w:highlight w:val="red"/>
        </w:rPr>
        <w:t xml:space="preserve">           </w:t>
      </w:r>
    </w:p>
    <w:p w:rsidR="00273D61" w:rsidRPr="008703FC" w:rsidRDefault="00273D61" w:rsidP="00273D61">
      <w:pPr>
        <w:pStyle w:val="ConsPlusNonformat"/>
        <w:tabs>
          <w:tab w:val="left" w:pos="720"/>
        </w:tabs>
        <w:ind w:left="540"/>
        <w:jc w:val="both"/>
        <w:rPr>
          <w:rFonts w:ascii="Times New Roman" w:hAnsi="Times New Roman" w:cs="Times New Roman"/>
          <w:highlight w:val="red"/>
        </w:rPr>
      </w:pPr>
    </w:p>
    <w:p w:rsidR="00273D61" w:rsidRPr="008703FC" w:rsidRDefault="00273D61" w:rsidP="00273D61">
      <w:pPr>
        <w:pStyle w:val="ConsPlusNonformat"/>
        <w:tabs>
          <w:tab w:val="left" w:pos="720"/>
        </w:tabs>
        <w:ind w:left="540"/>
        <w:jc w:val="both"/>
        <w:rPr>
          <w:rFonts w:ascii="Times New Roman" w:hAnsi="Times New Roman" w:cs="Times New Roman"/>
          <w:highlight w:val="red"/>
        </w:rPr>
      </w:pPr>
    </w:p>
    <w:tbl>
      <w:tblPr>
        <w:tblpPr w:leftFromText="180" w:rightFromText="180" w:vertAnchor="text" w:horzAnchor="page" w:tblpX="808"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tblGrid>
      <w:tr w:rsidR="00273D61" w:rsidRPr="008703FC" w:rsidTr="00C52AE3">
        <w:trPr>
          <w:trHeight w:val="1274"/>
        </w:trPr>
        <w:tc>
          <w:tcPr>
            <w:tcW w:w="4371" w:type="dxa"/>
          </w:tcPr>
          <w:p w:rsidR="00273D61" w:rsidRPr="008703FC" w:rsidRDefault="00273D61" w:rsidP="00C52AE3">
            <w:pPr>
              <w:pStyle w:val="ConsPlusNonformat"/>
              <w:tabs>
                <w:tab w:val="left" w:pos="720"/>
              </w:tabs>
              <w:ind w:left="540"/>
              <w:rPr>
                <w:rFonts w:ascii="Times New Roman" w:hAnsi="Times New Roman" w:cs="Times New Roman"/>
              </w:rPr>
            </w:pPr>
          </w:p>
          <w:p w:rsidR="00273D61" w:rsidRPr="008703FC" w:rsidRDefault="00273D61" w:rsidP="00C52AE3">
            <w:pPr>
              <w:pStyle w:val="ConsPlusNonformat"/>
              <w:tabs>
                <w:tab w:val="left" w:pos="720"/>
              </w:tabs>
              <w:ind w:left="180"/>
              <w:jc w:val="center"/>
              <w:rPr>
                <w:rFonts w:ascii="Times New Roman" w:hAnsi="Times New Roman" w:cs="Times New Roman"/>
              </w:rPr>
            </w:pPr>
            <w:r w:rsidRPr="008703FC">
              <w:rPr>
                <w:rFonts w:ascii="Times New Roman" w:hAnsi="Times New Roman" w:cs="Times New Roman"/>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273D61" w:rsidRPr="008703FC" w:rsidRDefault="00273D61" w:rsidP="00C52AE3">
            <w:pPr>
              <w:pStyle w:val="ConsPlusNonformat"/>
              <w:tabs>
                <w:tab w:val="left" w:pos="720"/>
              </w:tabs>
              <w:ind w:left="540"/>
            </w:pPr>
            <w:r w:rsidRPr="008703FC">
              <w:rPr>
                <w:noProof/>
              </w:rPr>
              <mc:AlternateContent>
                <mc:Choice Requires="wps">
                  <w:drawing>
                    <wp:anchor distT="0" distB="0" distL="114300" distR="114300" simplePos="0" relativeHeight="251664384" behindDoc="0" locked="0" layoutInCell="1" allowOverlap="1" wp14:anchorId="7D8A91AF" wp14:editId="4803F23E">
                      <wp:simplePos x="0" y="0"/>
                      <wp:positionH relativeFrom="column">
                        <wp:posOffset>2005330</wp:posOffset>
                      </wp:positionH>
                      <wp:positionV relativeFrom="paragraph">
                        <wp:posOffset>143510</wp:posOffset>
                      </wp:positionV>
                      <wp:extent cx="0" cy="153035"/>
                      <wp:effectExtent l="60325" t="12065" r="53975" b="158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1.3pt" to="157.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mQYAIAAHkEAAAOAAAAZHJzL2Uyb0RvYy54bWysVMFuEzEQvSPxD5bv6e6mSWlW3VQom3Ap&#10;UKnlA5y1N2vhtS3bzSZCSNAzUj6BX+AAUqUC37D5I8bOJlC4IEQOzng8fvPmzXjPzle1QEtmLFcy&#10;w8lRjBGThaJcLjL86nrWO8XIOiIpEUqyDK+Zxefjx4/OGp2yvqqUoMwgAJE2bXSGK+d0GkW2qFhN&#10;7JHSTMJhqUxNHGzNIqKGNIBei6gfxydRowzVRhXMWvDmu0M8DvhlyQr3siwtc0hkGLi5sJqwzv0a&#10;jc9IujBEV7zoaJB/YFETLiHpASonjqAbw/+AqnlhlFWlOypUHamy5AULNUA1SfxbNVcV0SzUAuJY&#10;fZDJ/j/Y4sXy0iBOMzzCSJIaWtR+3L7bbtqv7aftBm3ft9/bL+3n9q791t5tb8G+334A2x+29517&#10;g0ZeyUbbFAAn8tJ4LYqVvNIXqnhtkVSTisgFCxVdrzWkSfyN6MEVv7Ea+Myb54pCDLlxKsi6Kk3t&#10;IUEwtArdWx+6x1YOFTtnAd5keBwfDwM4Sff3tLHuGVM18kaGBZdeV5KS5YV1ngdJ9yHeLdWMCxFm&#10;Q0jUgDjD/jBcsEpw6g99mDWL+UQYtCR+usKvy/sgzKgbSQNYxQiddrYjXICNXFDDGQ76CIZ9tppR&#10;jASDB+WtHT0hfUaoFQh31m7A3ozi0fR0ejroDfon094gzvPe09lk0DuZJU+G+XE+meTJW08+GaQV&#10;p5RJz38/7Mng74ape3a7MT2M+0Go6CF6UBTI7v8D6dBs39/dpMwVXV8aX53vO8x3CO7eon9Av+5D&#10;1M8vxvgHAAAA//8DAFBLAwQUAAYACAAAACEAzfPDuOAAAAAJAQAADwAAAGRycy9kb3ducmV2Lnht&#10;bEyPzU7DMBCE70i8g7VI3KiTACEK2VQIqVxaQP1RBTc3XpKIeB3FThveHiMOcNzZ0cw3xXwynTjS&#10;4FrLCPEsAkFcWd1yjbDbLq4yEM4r1qqzTAhf5GBenp8VKtf2xGs6bnwtQgi7XCE03ve5lK5qyCg3&#10;sz1x+H3YwSgfzqGWelCnEG46mURRKo1qOTQ0qqfHhqrPzWgQ1qvFMtsvx6ka3p/il+3r6vnNZYiX&#10;F9PDPQhPk/8zww9+QIcyMB3syNqJDuE6vg3oHiFJUhDB8CscEG7SO5BlIf8vKL8BAAD//wMAUEsB&#10;Ai0AFAAGAAgAAAAhALaDOJL+AAAA4QEAABMAAAAAAAAAAAAAAAAAAAAAAFtDb250ZW50X1R5cGVz&#10;XS54bWxQSwECLQAUAAYACAAAACEAOP0h/9YAAACUAQAACwAAAAAAAAAAAAAAAAAvAQAAX3JlbHMv&#10;LnJlbHNQSwECLQAUAAYACAAAACEAGqmpkGACAAB5BAAADgAAAAAAAAAAAAAAAAAuAgAAZHJzL2Uy&#10;b0RvYy54bWxQSwECLQAUAAYACAAAACEAzfPDuOAAAAAJAQAADwAAAAAAAAAAAAAAAAC6BAAAZHJz&#10;L2Rvd25yZXYueG1sUEsFBgAAAAAEAAQA8wAAAMcFAAAAAA==&#10;">
                      <v:stroke endarrow="block"/>
                    </v:line>
                  </w:pict>
                </mc:Fallback>
              </mc:AlternateContent>
            </w:r>
            <w:r w:rsidRPr="008703FC">
              <w:rPr>
                <w:noProof/>
              </w:rPr>
              <mc:AlternateContent>
                <mc:Choice Requires="wps">
                  <w:drawing>
                    <wp:anchor distT="0" distB="0" distL="114300" distR="114300" simplePos="0" relativeHeight="251663360" behindDoc="0" locked="0" layoutInCell="1" allowOverlap="1" wp14:anchorId="5A70FE2D" wp14:editId="3BD3F364">
                      <wp:simplePos x="0" y="0"/>
                      <wp:positionH relativeFrom="column">
                        <wp:posOffset>678180</wp:posOffset>
                      </wp:positionH>
                      <wp:positionV relativeFrom="paragraph">
                        <wp:posOffset>143510</wp:posOffset>
                      </wp:positionV>
                      <wp:extent cx="0" cy="153035"/>
                      <wp:effectExtent l="57150" t="12065" r="57150"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1.3pt" to="53.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IVYAIAAHkEAAAOAAAAZHJzL2Uyb0RvYy54bWysVMFuEzEQvSPxD5bv6e6mSUlX3VQom3Ap&#10;UKnlAxzbm7Xw2ivbzSZCSNAzUj6BX+AAUqUC37D5I8bOJlC4IEQOzng8fvPmzXjPzleVREturNAq&#10;w8lRjBFXVDOhFhl+dT3rjTCyjihGpFY8w2tu8fn48aOzpk55X5daMm4QgCibNnWGS+fqNIosLXlF&#10;7JGuuYLDQpuKONiaRcQMaQC9klE/jk+iRhtWG025teDNd4d4HPCLglP3sigsd0hmGLi5sJqwzv0a&#10;jc9IujCkLgXtaJB/YFERoSDpASonjqAbI/6AqgQ12urCHVFdRbooBOWhBqgmiX+r5qokNQ+1gDi2&#10;Pshk/x8sfbG8NEiwDEOjFKmgRe3H7bvtpv3aftpu0PZ9+7390n5u79pv7d32Fuz77Qew/WF737k3&#10;aOSVbGqbAuBEXRqvBV2pq/pC09cWKT0piVrwUNH1uoY0ib8RPbjiN7YGPvPmuWYQQ26cDrKuClN5&#10;SBAMrUL31ofu8ZVDdOek4E2Gx/HxMICTdH+vNtY947pC3siwFMrrSlKyvLDO8yDpPsS7lZ4JKcNs&#10;SIWaDJ8O+8NwwWopmD/0YdYs5hNp0JL46Qq/Lu+DMKNvFAtgJSds2tmOCAk2ckENZwToIzn22SrO&#10;MJIcHpS3dvSk8hmhViDcWbsBe3Man05H09GgN+ifTHuDOM97T2eTQe9kljwZ5sf5ZJInbz35ZJCW&#10;gjGuPP/9sCeDvxum7tntxvQw7gehoofoQVEgu/8PpEOzfX93kzLXbH1pfHW+7zDfIbh7i/4B/boP&#10;UT+/GOMfAAAA//8DAFBLAwQUAAYACAAAACEAEhgrM98AAAAJAQAADwAAAGRycy9kb3ducmV2Lnht&#10;bEyPwU7DMBBE70j8g7VI3KjTCIUoZFMhpHJpAbVFCG5uvCQR8TqynTb8PW4vcJyd0czbcjGZXhzI&#10;+c4ywnyWgCCure64QXjbLW9yED4o1qq3TAg/5GFRXV6UqtD2yBs6bEMjYgn7QiG0IQyFlL5uySg/&#10;swNx9L6sMypE6RqpnTrGctPLNEkyaVTHcaFVAz22VH9vR4OwWS9X+ftqnGr3+TR/2b2unz98jnh9&#10;NT3cgwg0hb8wnPAjOlSRaW9H1l70USdZRA8IaZqBOAXOhz3CbXYHsirl/w+qXwAAAP//AwBQSwEC&#10;LQAUAAYACAAAACEAtoM4kv4AAADhAQAAEwAAAAAAAAAAAAAAAAAAAAAAW0NvbnRlbnRfVHlwZXNd&#10;LnhtbFBLAQItABQABgAIAAAAIQA4/SH/1gAAAJQBAAALAAAAAAAAAAAAAAAAAC8BAABfcmVscy8u&#10;cmVsc1BLAQItABQABgAIAAAAIQA5JzIVYAIAAHkEAAAOAAAAAAAAAAAAAAAAAC4CAABkcnMvZTJv&#10;RG9jLnhtbFBLAQItABQABgAIAAAAIQASGCsz3wAAAAkBAAAPAAAAAAAAAAAAAAAAALoEAABkcnMv&#10;ZG93bnJldi54bWxQSwUGAAAAAAQABADzAAAAxgUAAAAA&#10;">
                      <v:stroke endarrow="block"/>
                    </v:line>
                  </w:pict>
                </mc:Fallback>
              </mc:AlternateContent>
            </w:r>
            <w:r w:rsidRPr="008703FC">
              <w:rPr>
                <w:rFonts w:ascii="Times New Roman" w:hAnsi="Times New Roman" w:cs="Times New Roman"/>
              </w:rPr>
              <w:t xml:space="preserve">                              </w:t>
            </w:r>
            <w:r w:rsidRPr="008703FC">
              <w:t xml:space="preserve">                           </w:t>
            </w:r>
          </w:p>
        </w:tc>
      </w:tr>
    </w:tbl>
    <w:p w:rsidR="00273D61" w:rsidRPr="008703FC" w:rsidRDefault="00273D61" w:rsidP="00273D61">
      <w:pPr>
        <w:rPr>
          <w:vanish/>
          <w:sz w:val="20"/>
          <w:szCs w:val="20"/>
        </w:rPr>
      </w:pPr>
    </w:p>
    <w:p w:rsidR="00273D61" w:rsidRPr="008703FC" w:rsidRDefault="00273D61" w:rsidP="00273D61">
      <w:pPr>
        <w:pStyle w:val="ConsPlusNonformat"/>
      </w:pPr>
    </w:p>
    <w:p w:rsidR="00273D61" w:rsidRPr="008703FC" w:rsidRDefault="00273D61" w:rsidP="00273D61">
      <w:pPr>
        <w:pStyle w:val="ConsPlusNonformat"/>
      </w:pPr>
      <w:r w:rsidRPr="008703FC">
        <w:rPr>
          <w:rFonts w:ascii="Times New Roman" w:hAnsi="Times New Roman" w:cs="Times New Roman"/>
        </w:rPr>
        <w:t xml:space="preserve">   </w:t>
      </w:r>
    </w:p>
    <w:p w:rsidR="00273D61" w:rsidRPr="008703FC" w:rsidRDefault="00273D61" w:rsidP="00273D61">
      <w:pPr>
        <w:autoSpaceDE w:val="0"/>
        <w:autoSpaceDN w:val="0"/>
        <w:adjustRightInd w:val="0"/>
        <w:jc w:val="right"/>
        <w:outlineLvl w:val="0"/>
        <w:rPr>
          <w:sz w:val="20"/>
          <w:szCs w:val="20"/>
        </w:rPr>
      </w:pPr>
    </w:p>
    <w:p w:rsidR="00273D61" w:rsidRPr="008703FC" w:rsidRDefault="00273D61" w:rsidP="00273D61">
      <w:pPr>
        <w:autoSpaceDE w:val="0"/>
        <w:autoSpaceDN w:val="0"/>
        <w:adjustRightInd w:val="0"/>
        <w:jc w:val="right"/>
        <w:outlineLvl w:val="0"/>
        <w:rPr>
          <w:sz w:val="20"/>
          <w:szCs w:val="20"/>
        </w:rPr>
      </w:pPr>
      <w:r w:rsidRPr="008703FC">
        <w:rPr>
          <w:sz w:val="20"/>
          <w:szCs w:val="20"/>
        </w:rPr>
        <w:t xml:space="preserve">   </w:t>
      </w:r>
    </w:p>
    <w:p w:rsidR="00273D61" w:rsidRPr="008703FC" w:rsidRDefault="00273D61" w:rsidP="00273D61">
      <w:pPr>
        <w:autoSpaceDE w:val="0"/>
        <w:autoSpaceDN w:val="0"/>
        <w:adjustRightInd w:val="0"/>
        <w:jc w:val="right"/>
        <w:outlineLvl w:val="0"/>
        <w:rPr>
          <w:sz w:val="20"/>
          <w:szCs w:val="20"/>
        </w:rPr>
      </w:pPr>
    </w:p>
    <w:p w:rsidR="00273D61" w:rsidRPr="008703FC" w:rsidRDefault="00273D61" w:rsidP="00273D61">
      <w:pPr>
        <w:autoSpaceDE w:val="0"/>
        <w:autoSpaceDN w:val="0"/>
        <w:adjustRightInd w:val="0"/>
        <w:jc w:val="right"/>
        <w:outlineLvl w:val="0"/>
        <w:rPr>
          <w:sz w:val="20"/>
          <w:szCs w:val="20"/>
        </w:rPr>
      </w:pPr>
    </w:p>
    <w:p w:rsidR="00273D61" w:rsidRPr="008703FC" w:rsidRDefault="00273D61" w:rsidP="00273D61">
      <w:pPr>
        <w:autoSpaceDE w:val="0"/>
        <w:autoSpaceDN w:val="0"/>
        <w:adjustRightInd w:val="0"/>
        <w:jc w:val="right"/>
        <w:outlineLvl w:val="0"/>
        <w:rPr>
          <w:sz w:val="20"/>
          <w:szCs w:val="20"/>
        </w:rPr>
      </w:pPr>
    </w:p>
    <w:p w:rsidR="00273D61" w:rsidRPr="008703FC" w:rsidRDefault="00273D61" w:rsidP="00273D61">
      <w:pPr>
        <w:autoSpaceDE w:val="0"/>
        <w:autoSpaceDN w:val="0"/>
        <w:adjustRightInd w:val="0"/>
        <w:jc w:val="right"/>
        <w:outlineLvl w:val="0"/>
        <w:rPr>
          <w:sz w:val="20"/>
          <w:szCs w:val="20"/>
        </w:rPr>
      </w:pPr>
      <w:r w:rsidRPr="008703FC">
        <w:rPr>
          <w:sz w:val="20"/>
          <w:szCs w:val="20"/>
        </w:rPr>
        <w:t xml:space="preserve">  </w:t>
      </w:r>
    </w:p>
    <w:p w:rsidR="00273D61" w:rsidRPr="008703FC" w:rsidRDefault="00273D61" w:rsidP="00273D61">
      <w:pPr>
        <w:autoSpaceDE w:val="0"/>
        <w:autoSpaceDN w:val="0"/>
        <w:adjustRightInd w:val="0"/>
        <w:jc w:val="right"/>
        <w:outlineLvl w:val="0"/>
        <w:rPr>
          <w:sz w:val="20"/>
          <w:szCs w:val="20"/>
        </w:rPr>
      </w:pPr>
    </w:p>
    <w:p w:rsidR="00273D61" w:rsidRPr="008703FC" w:rsidRDefault="00273D61" w:rsidP="00273D61">
      <w:pPr>
        <w:autoSpaceDE w:val="0"/>
        <w:autoSpaceDN w:val="0"/>
        <w:adjustRightInd w:val="0"/>
        <w:jc w:val="right"/>
        <w:outlineLvl w:val="0"/>
        <w:rPr>
          <w:sz w:val="20"/>
          <w:szCs w:val="20"/>
        </w:rPr>
      </w:pPr>
    </w:p>
    <w:tbl>
      <w:tblPr>
        <w:tblpPr w:leftFromText="180" w:rightFromText="180" w:vertAnchor="text" w:horzAnchor="page" w:tblpX="613"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273D61" w:rsidRPr="008703FC" w:rsidTr="00C52AE3">
        <w:trPr>
          <w:trHeight w:val="557"/>
        </w:trPr>
        <w:tc>
          <w:tcPr>
            <w:tcW w:w="2235" w:type="dxa"/>
          </w:tcPr>
          <w:p w:rsidR="00273D61" w:rsidRPr="008703FC" w:rsidRDefault="00273D61" w:rsidP="00C52AE3">
            <w:pPr>
              <w:pStyle w:val="ConsPlusNonformat"/>
              <w:tabs>
                <w:tab w:val="left" w:pos="0"/>
              </w:tabs>
              <w:jc w:val="center"/>
            </w:pPr>
            <w:r w:rsidRPr="008703FC">
              <w:rPr>
                <w:rFonts w:ascii="Times New Roman" w:hAnsi="Times New Roman" w:cs="Times New Roman"/>
              </w:rPr>
              <w:t>Проведение плановой проверки</w:t>
            </w:r>
          </w:p>
        </w:tc>
      </w:tr>
    </w:tbl>
    <w:p w:rsidR="00273D61" w:rsidRPr="008703FC" w:rsidRDefault="00273D61" w:rsidP="00273D61">
      <w:pPr>
        <w:rPr>
          <w:vanish/>
          <w:sz w:val="20"/>
          <w:szCs w:val="20"/>
        </w:rPr>
      </w:pPr>
    </w:p>
    <w:tbl>
      <w:tblPr>
        <w:tblpPr w:leftFromText="180" w:rightFromText="180" w:vertAnchor="text" w:horzAnchor="page" w:tblpX="29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273D61" w:rsidRPr="008703FC" w:rsidTr="00C52AE3">
        <w:trPr>
          <w:trHeight w:val="557"/>
        </w:trPr>
        <w:tc>
          <w:tcPr>
            <w:tcW w:w="2235" w:type="dxa"/>
          </w:tcPr>
          <w:p w:rsidR="00273D61" w:rsidRPr="008703FC" w:rsidRDefault="00273D61" w:rsidP="00C52AE3">
            <w:pPr>
              <w:pStyle w:val="ConsPlusNonformat"/>
              <w:tabs>
                <w:tab w:val="left" w:pos="0"/>
              </w:tabs>
              <w:jc w:val="center"/>
            </w:pPr>
            <w:r w:rsidRPr="008703FC">
              <w:rPr>
                <w:rFonts w:ascii="Times New Roman" w:hAnsi="Times New Roman" w:cs="Times New Roman"/>
              </w:rPr>
              <w:t>Проведение внеплановой проверки</w:t>
            </w:r>
          </w:p>
        </w:tc>
      </w:tr>
    </w:tbl>
    <w:p w:rsidR="00273D61" w:rsidRPr="008703FC" w:rsidRDefault="00273D61" w:rsidP="00273D61">
      <w:pPr>
        <w:autoSpaceDE w:val="0"/>
        <w:autoSpaceDN w:val="0"/>
        <w:adjustRightInd w:val="0"/>
        <w:jc w:val="right"/>
        <w:outlineLvl w:val="0"/>
        <w:rPr>
          <w:sz w:val="20"/>
          <w:szCs w:val="20"/>
        </w:rPr>
      </w:pPr>
    </w:p>
    <w:p w:rsidR="00273D61" w:rsidRPr="008703FC" w:rsidRDefault="00273D61" w:rsidP="00273D61">
      <w:pPr>
        <w:autoSpaceDE w:val="0"/>
        <w:autoSpaceDN w:val="0"/>
        <w:adjustRightInd w:val="0"/>
        <w:jc w:val="right"/>
        <w:outlineLvl w:val="0"/>
        <w:rPr>
          <w:sz w:val="20"/>
          <w:szCs w:val="20"/>
        </w:rPr>
      </w:pPr>
    </w:p>
    <w:p w:rsidR="00273D61" w:rsidRPr="008703FC" w:rsidRDefault="00273D61" w:rsidP="00273D61">
      <w:pPr>
        <w:autoSpaceDE w:val="0"/>
        <w:autoSpaceDN w:val="0"/>
        <w:adjustRightInd w:val="0"/>
        <w:jc w:val="right"/>
        <w:outlineLvl w:val="0"/>
        <w:rPr>
          <w:sz w:val="20"/>
          <w:szCs w:val="20"/>
        </w:rPr>
      </w:pPr>
      <w:r w:rsidRPr="008703FC">
        <w:rPr>
          <w:noProof/>
          <w:sz w:val="20"/>
          <w:szCs w:val="20"/>
        </w:rPr>
        <mc:AlternateContent>
          <mc:Choice Requires="wps">
            <w:drawing>
              <wp:anchor distT="0" distB="0" distL="114300" distR="114300" simplePos="0" relativeHeight="251666432" behindDoc="0" locked="0" layoutInCell="1" allowOverlap="1" wp14:anchorId="4D2D2482" wp14:editId="57DE7F9E">
                <wp:simplePos x="0" y="0"/>
                <wp:positionH relativeFrom="column">
                  <wp:posOffset>348615</wp:posOffset>
                </wp:positionH>
                <wp:positionV relativeFrom="paragraph">
                  <wp:posOffset>12700</wp:posOffset>
                </wp:positionV>
                <wp:extent cx="76200" cy="342900"/>
                <wp:effectExtent l="9525" t="12700" r="57150" b="254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pt" to="33.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KdZAIAAH0EAAAOAAAAZHJzL2Uyb0RvYy54bWysVMFuEzEQvSPxD5bv6WbTbdKsuqlQNuFS&#10;oFLLBzi2N2vhtVe2m02EkIAzUj+BX+AAUqUC37D5I8bOJlC4IEQOztgzfvPmzXjPzteVRCturNAq&#10;w/FRHyOuqGZCLTP88nreO8XIOqIYkVrxDG+4xeeTx4/OmjrlA11qybhBAKJs2tQZLp2r0yiytOQV&#10;sUe65gqchTYVcbA1y4gZ0gB6JaNBvz+MGm1YbTTl1sJpvnPiScAvCk7di6Kw3CGZYeDmwmrCuvBr&#10;NDkj6dKQuhS0o0H+gUVFhIKkB6icOIJujPgDqhLUaKsLd0R1FemiEJSHGqCauP9bNVclqXmoBcSx&#10;9UEm+/9g6fPVpUGCZXiEkSIVtKj9uH27vW2/tp+2t2j7rv3efmk/t3ftt/Zu+x7s++0HsL2zve+O&#10;b9HIK9nUNgXAqbo0Xgu6Vlf1haavLFJ6WhK15KGi600NaWJ/I3pwxW9sDXwWzTPNIIbcOB1kXRem&#10;8pAgGFqH7m0O3eNrhygcjoYwEBhR8BwngzHYPgFJ93drY91TrivkjQxLoby2JCWrC+t2ofsQf6z0&#10;XEgJ5ySVCjUZHp8MTsIFq6Vg3ul91iwXU2nQivgJC78u74Mwo28UC2AlJ2zW2Y4ICTZyQRFnBGgk&#10;OfbZKs4wkhwelbd29KTyGaFeINxZuyF7Pe6PZ6ez06SXDIazXtLP896T+TTpDefx6CQ/zqfTPH7j&#10;ycdJWgrGuPL89wMfJ383UN3T243qYeQPQkUP0YP4QHb/H0iHhvse76Zlodnm0vjqfO9hxkNw9x79&#10;I/p1H6J+fjUmPwAAAP//AwBQSwMEFAAGAAgAAAAhAKq9tRDdAAAABgEAAA8AAABkcnMvZG93bnJl&#10;di54bWxMj8FOwzAQRO9I/QdrK3GjTiuIQhqnQkjl0gJqixDc3HibRMTryHba8PcsJzjOzmj2TbEa&#10;bSfO6EPrSMF8loBAqpxpqVbwdljfZCBC1GR05wgVfGOAVTm5KnRu3IV2eN7HWnAJhVwraGLscylD&#10;1aDVYeZ6JPZOzlsdWfpaGq8vXG47uUiSVFrdEn9odI+PDVZf+8Eq2G3Xm+x9M4yV/3yavxxet88f&#10;IVPqejo+LEFEHONfGH7xGR1KZjq6gUwQnYK723tOKljwIrbTlOWRz2kCsizkf/zyBwAA//8DAFBL&#10;AQItABQABgAIAAAAIQC2gziS/gAAAOEBAAATAAAAAAAAAAAAAAAAAAAAAABbQ29udGVudF9UeXBl&#10;c10ueG1sUEsBAi0AFAAGAAgAAAAhADj9If/WAAAAlAEAAAsAAAAAAAAAAAAAAAAALwEAAF9yZWxz&#10;Ly5yZWxzUEsBAi0AFAAGAAgAAAAhABJVkp1kAgAAfQQAAA4AAAAAAAAAAAAAAAAALgIAAGRycy9l&#10;Mm9Eb2MueG1sUEsBAi0AFAAGAAgAAAAhAKq9tRDdAAAABgEAAA8AAAAAAAAAAAAAAAAAvgQAAGRy&#10;cy9kb3ducmV2LnhtbFBLBQYAAAAABAAEAPMAAADIBQAAAAA=&#10;">
                <v:stroke endarrow="block"/>
              </v:line>
            </w:pict>
          </mc:Fallback>
        </mc:AlternateContent>
      </w:r>
      <w:r w:rsidRPr="008703FC">
        <w:rPr>
          <w:noProof/>
          <w:sz w:val="20"/>
          <w:szCs w:val="20"/>
        </w:rPr>
        <mc:AlternateContent>
          <mc:Choice Requires="wps">
            <w:drawing>
              <wp:anchor distT="0" distB="0" distL="114300" distR="114300" simplePos="0" relativeHeight="251669504" behindDoc="0" locked="0" layoutInCell="1" allowOverlap="1" wp14:anchorId="0DD2BBED" wp14:editId="6880194F">
                <wp:simplePos x="0" y="0"/>
                <wp:positionH relativeFrom="column">
                  <wp:posOffset>1358265</wp:posOffset>
                </wp:positionH>
                <wp:positionV relativeFrom="paragraph">
                  <wp:posOffset>162560</wp:posOffset>
                </wp:positionV>
                <wp:extent cx="0" cy="193040"/>
                <wp:effectExtent l="57150" t="10160" r="57150"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12.8pt" to="106.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d8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mw+M4DY2NSLY/p411z5hqkDdyLLj0upKMLC6s8zxItk/xbqmmXIgw&#10;G0KiNsfDk/5JOGCV4NQHfZo189lYGLQgfrrCLxQFkftpRt1IGsBqRuhkZzvCBdjIBTWc4aCPYNjf&#10;1jCKkWDwoLy1pSekvxFqBcI7aztgb4bxcHI6OU17aX8w6aVxUfSeTsdpbzBNnpwUx8V4XCRvPfkk&#10;zWpOKZOe/37Yk/Tvhmn37LZjehj3g1DRQ/SgKJDd/wfSodm+v9tJmSm6ujS+Ot93mO+QvHuL/gHd&#10;34esX1+M0U8AAAD//wMAUEsDBBQABgAIAAAAIQDtqoIy3wAAAAkBAAAPAAAAZHJzL2Rvd25yZXYu&#10;eG1sTI9NS8NAEIbvgv9hGcGb3aTSEGM2RYR6aVXaiuhtmx2TYHY27G7a+O8d8aC3+Xh455lyOdle&#10;HNGHzpGCdJaAQKqd6ahR8LJfXeUgQtRkdO8IFXxhgGV1flbqwrgTbfG4i43gEAqFVtDGOBRShrpF&#10;q8PMDUi8+3De6sitb6Tx+sThtpfzJMmk1R3xhVYPeN9i/bkbrYLtZrXOX9fjVPv3h/Rp/7x5fAu5&#10;UpcX090tiIhT/IPhR5/VoWKngxvJBNErmKfXN4xyschAMPA7OChYZAnIqpT/P6i+AQAA//8DAFBL&#10;AQItABQABgAIAAAAIQC2gziS/gAAAOEBAAATAAAAAAAAAAAAAAAAAAAAAABbQ29udGVudF9UeXBl&#10;c10ueG1sUEsBAi0AFAAGAAgAAAAhADj9If/WAAAAlAEAAAsAAAAAAAAAAAAAAAAALwEAAF9yZWxz&#10;Ly5yZWxzUEsBAi0AFAAGAAgAAAAhALOnZ3xiAgAAeQQAAA4AAAAAAAAAAAAAAAAALgIAAGRycy9l&#10;Mm9Eb2MueG1sUEsBAi0AFAAGAAgAAAAhAO2qgjLfAAAACQEAAA8AAAAAAAAAAAAAAAAAvAQAAGRy&#10;cy9kb3ducmV2LnhtbFBLBQYAAAAABAAEAPMAAADIBQAAAAA=&#10;">
                <v:stroke endarrow="block"/>
              </v:line>
            </w:pict>
          </mc:Fallback>
        </mc:AlternateContent>
      </w:r>
    </w:p>
    <w:p w:rsidR="00273D61" w:rsidRPr="008703FC" w:rsidRDefault="00273D61" w:rsidP="00273D61">
      <w:pPr>
        <w:autoSpaceDE w:val="0"/>
        <w:autoSpaceDN w:val="0"/>
        <w:adjustRightInd w:val="0"/>
        <w:jc w:val="right"/>
        <w:outlineLvl w:val="0"/>
        <w:rPr>
          <w:sz w:val="20"/>
          <w:szCs w:val="20"/>
        </w:rPr>
      </w:pPr>
      <w:r w:rsidRPr="008703FC">
        <w:rPr>
          <w:noProof/>
          <w:sz w:val="20"/>
          <w:szCs w:val="20"/>
        </w:rPr>
        <mc:AlternateContent>
          <mc:Choice Requires="wps">
            <w:drawing>
              <wp:anchor distT="0" distB="0" distL="114300" distR="114300" simplePos="0" relativeHeight="251668480" behindDoc="0" locked="0" layoutInCell="1" allowOverlap="1" wp14:anchorId="1557DDF8" wp14:editId="66EB26A4">
                <wp:simplePos x="0" y="0"/>
                <wp:positionH relativeFrom="column">
                  <wp:posOffset>2558415</wp:posOffset>
                </wp:positionH>
                <wp:positionV relativeFrom="paragraph">
                  <wp:posOffset>932180</wp:posOffset>
                </wp:positionV>
                <wp:extent cx="0" cy="195580"/>
                <wp:effectExtent l="57150" t="12700" r="57150" b="203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73.4pt" to="201.4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eAYgIAAHkEAAAOAAAAZHJzL2Uyb0RvYy54bWysVM2O0zAQviPxDpbv3TSlWdqo6Qo1LZcF&#10;VtrlAdzYaSwc27LdphVCgj0j7SPwChxAWmmBZ0jfiLH7wy5cEKIHdzwz/vzNN+OMzta1QCtmLFcy&#10;w/FJFyMmC0W5XGT49dWsM8DIOiIpEUqyDG+YxWfjx49GjU5ZT1VKUGYQgEibNjrDlXM6jSJbVKwm&#10;9kRpJiFYKlMTB1uziKghDaDXIup1u6dRowzVRhXMWvDmuyAeB/yyZIV7VZaWOSQyDNxcWE1Y536N&#10;xiOSLgzRFS/2NMg/sKgJl3DpESonjqCl4X9A1bwwyqrSnRSqjlRZ8oKFGqCauPtbNZcV0SzUAuJY&#10;fZTJ/j/Y4uXqwiBOM5xgJEkNLWo/bd9vb9pv7eftDdp+aH+0X9sv7W37vb3dXoN9t/0Itg+2d3v3&#10;DUq8ko22KQBO5IXxWhRreanPVfHGIqkmFZELFiq62mi4JvYnogdH/MZq4DNvXigKOWTpVJB1XZra&#10;Q4JgaB26tzl2j60dKnbOArzxMEkGobERSQ/ntLHuOVM18kaGBZdeV5KS1bl1ngdJDyneLdWMCxFm&#10;Q0jUZHiY9JJwwCrBqQ/6NGsW84kwaEX8dIVfKAoi99OMWkoawCpG6HRvO8IF2MgFNZzhoI9g2N9W&#10;M4qRYPCgvLWjJ6S/EWoFwntrN2Bvh93hdDAd9Dv93um00+/meefZbNLvnM7ip0n+JJ9M8vidJx/3&#10;04pTyqTnfxj2uP93w7R/drsxPY77UajoIXpQFMge/gPp0Gzf392kzBXdXBhfne87zHdI3r9F/4Du&#10;70PWry/G+CcAAAD//wMAUEsDBBQABgAIAAAAIQDJDB5f4AAAAAsBAAAPAAAAZHJzL2Rvd25yZXYu&#10;eG1sTI/BTsMwEETvSPyDtUjcqNOqSkOIUyGkcmmhaosQ3Nx4SSLidWQ7bfh7FnGA4848zc4Uy9F2&#10;4oQ+tI4UTCcJCKTKmZZqBS+H1U0GIkRNRneOUMEXBliWlxeFzo070w5P+1gLDqGQawVNjH0uZaga&#10;tDpMXI/E3ofzVkc+fS2N12cOt52cJUkqrW6JPzS6x4cGq8/9YBXsNqt19roexsq/P06fD9vN01vI&#10;lLq+Gu/vQEQc4x8MP/W5OpTc6egGMkF0CubJ7JZRNuYpb2DiVzmyslikIMtC/t9QfgMAAP//AwBQ&#10;SwECLQAUAAYACAAAACEAtoM4kv4AAADhAQAAEwAAAAAAAAAAAAAAAAAAAAAAW0NvbnRlbnRfVHlw&#10;ZXNdLnhtbFBLAQItABQABgAIAAAAIQA4/SH/1gAAAJQBAAALAAAAAAAAAAAAAAAAAC8BAABfcmVs&#10;cy8ucmVsc1BLAQItABQABgAIAAAAIQADw2eAYgIAAHkEAAAOAAAAAAAAAAAAAAAAAC4CAABkcnMv&#10;ZTJvRG9jLnhtbFBLAQItABQABgAIAAAAIQDJDB5f4AAAAAsBAAAPAAAAAAAAAAAAAAAAALwEAABk&#10;cnMvZG93bnJldi54bWxQSwUGAAAAAAQABADzAAAAyQUAAAAA&#10;">
                <v:stroke endarrow="block"/>
              </v:line>
            </w:pict>
          </mc:Fallback>
        </mc:AlternateContent>
      </w:r>
      <w:r w:rsidRPr="008703FC">
        <w:rPr>
          <w:noProof/>
          <w:sz w:val="20"/>
          <w:szCs w:val="20"/>
        </w:rPr>
        <mc:AlternateContent>
          <mc:Choice Requires="wps">
            <w:drawing>
              <wp:anchor distT="0" distB="0" distL="114300" distR="114300" simplePos="0" relativeHeight="251667456" behindDoc="0" locked="0" layoutInCell="1" allowOverlap="1" wp14:anchorId="66366094" wp14:editId="4F240966">
                <wp:simplePos x="0" y="0"/>
                <wp:positionH relativeFrom="column">
                  <wp:posOffset>2558415</wp:posOffset>
                </wp:positionH>
                <wp:positionV relativeFrom="paragraph">
                  <wp:posOffset>461645</wp:posOffset>
                </wp:positionV>
                <wp:extent cx="0" cy="146685"/>
                <wp:effectExtent l="57150" t="8890" r="5715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6.35pt" to="201.4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8m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phAIVLsWtR/3b/e79mv7ab8D+3ft9/ZL+7m9bb+1t/v3zr7bf3C2P2zvOvcO&#10;pF7JRpnMAU7FQnst8EZcqUuJXxkg5LRCYkVDRddb5dIk/kZ074rfGOX4LJtnkrgYdGNlkHVT6tpD&#10;OsHAJnRve+oe3ViAD07svEk6HI4GARxlx3tKG/uUyhp4I4ecCa8rytD60ljPA2XHEO8Wcs44D7PB&#10;BWhyOB70B+GCkZwRf+jDjF4tp1yDNfLTFX5d3nthWt4IEsAqisissy1i3NnABjWsZk4fTqHPVlMC&#10;AafuQXnrQI8Ln9HV6gh31mHAXo/j8Ww0G6W9tD+c9dK4KHpP5tO0N5wnjwfFo2I6LZI3nnySZhUj&#10;hArP/zjsSfp3w9Q9u8OYnsb9JFR0Hz0o6sge/wPp0Gzf38OkLCXZLrSvzvfdzXcI7t6if0C/7kPU&#10;zy/G5AcAAAD//wMAUEsDBBQABgAIAAAAIQBFqjNP4AAAAAkBAAAPAAAAZHJzL2Rvd25yZXYueG1s&#10;TI/BTsMwDIbvSLxDZCRuLF0FrCt1J4Q0LhtD2xCCW9aYtqJxqiTdytsTxAGOtj/9/v5iMZpOHMn5&#10;1jLCdJKAIK6sbrlGeNkvrzIQPijWqrNMCF/kYVGenxUq1/bEWzruQi1iCPtcITQh9LmUvmrIKD+x&#10;PXG8fVhnVIijq6V26hTDTSfTJLmVRrUcPzSqp4eGqs/dYBC26+Uqe10NY+XeH6eb/fP66c1niJcX&#10;4/0diEBj+IPhRz+qQxmdDnZg7UWHcJ2k84gizNIZiAj8Lg4I85sMZFnI/w3KbwAAAP//AwBQSwEC&#10;LQAUAAYACAAAACEAtoM4kv4AAADhAQAAEwAAAAAAAAAAAAAAAAAAAAAAW0NvbnRlbnRfVHlwZXNd&#10;LnhtbFBLAQItABQABgAIAAAAIQA4/SH/1gAAAJQBAAALAAAAAAAAAAAAAAAAAC8BAABfcmVscy8u&#10;cmVsc1BLAQItABQABgAIAAAAIQCMEg8mXwIAAHkEAAAOAAAAAAAAAAAAAAAAAC4CAABkcnMvZTJv&#10;RG9jLnhtbFBLAQItABQABgAIAAAAIQBFqjNP4AAAAAkBAAAPAAAAAAAAAAAAAAAAALkEAABkcnMv&#10;ZG93bnJldi54bWxQSwUGAAAAAAQABADzAAAAxgUAAAAA&#10;">
                <v:stroke endarrow="block"/>
              </v:line>
            </w:pict>
          </mc:Fallback>
        </mc:AlternateContent>
      </w: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273D61" w:rsidRPr="008703FC" w:rsidTr="00C52AE3">
        <w:trPr>
          <w:trHeight w:val="418"/>
        </w:trPr>
        <w:tc>
          <w:tcPr>
            <w:tcW w:w="8922" w:type="dxa"/>
          </w:tcPr>
          <w:p w:rsidR="00273D61" w:rsidRPr="008703FC" w:rsidRDefault="00273D61" w:rsidP="00C52AE3">
            <w:pPr>
              <w:pStyle w:val="ConsPlusNonformat"/>
              <w:tabs>
                <w:tab w:val="left" w:pos="0"/>
              </w:tabs>
              <w:jc w:val="center"/>
            </w:pPr>
            <w:r w:rsidRPr="008703FC">
              <w:rPr>
                <w:rFonts w:ascii="Times New Roman" w:hAnsi="Times New Roman" w:cs="Times New Roman"/>
              </w:rPr>
              <w:t>Составление акта проверки</w:t>
            </w:r>
          </w:p>
        </w:tc>
      </w:tr>
    </w:tbl>
    <w:p w:rsidR="00273D61" w:rsidRPr="008703FC" w:rsidRDefault="00273D61" w:rsidP="00273D61">
      <w:pPr>
        <w:rPr>
          <w:vanish/>
          <w:sz w:val="20"/>
          <w:szCs w:val="20"/>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273D61" w:rsidRPr="008703FC" w:rsidTr="00C52AE3">
        <w:trPr>
          <w:trHeight w:val="413"/>
        </w:trPr>
        <w:tc>
          <w:tcPr>
            <w:tcW w:w="8922" w:type="dxa"/>
          </w:tcPr>
          <w:p w:rsidR="00273D61" w:rsidRPr="008703FC" w:rsidRDefault="00273D61" w:rsidP="00C52AE3">
            <w:pPr>
              <w:pStyle w:val="ConsPlusNonformat"/>
              <w:tabs>
                <w:tab w:val="left" w:pos="0"/>
              </w:tabs>
              <w:jc w:val="center"/>
            </w:pPr>
            <w:r w:rsidRPr="008703FC">
              <w:rPr>
                <w:rFonts w:ascii="Times New Roman" w:hAnsi="Times New Roman" w:cs="Times New Roman"/>
              </w:rPr>
              <w:t>Выдача предписания об устранении выявленных нарушений</w:t>
            </w:r>
          </w:p>
        </w:tc>
      </w:tr>
    </w:tbl>
    <w:p w:rsidR="00273D61" w:rsidRPr="008703FC" w:rsidRDefault="00273D61" w:rsidP="00273D61">
      <w:pPr>
        <w:rPr>
          <w:vanish/>
          <w:sz w:val="20"/>
          <w:szCs w:val="20"/>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273D61" w:rsidRPr="008703FC" w:rsidTr="00C52AE3">
        <w:trPr>
          <w:trHeight w:val="414"/>
        </w:trPr>
        <w:tc>
          <w:tcPr>
            <w:tcW w:w="8922" w:type="dxa"/>
          </w:tcPr>
          <w:p w:rsidR="00273D61" w:rsidRPr="008703FC" w:rsidRDefault="00273D61" w:rsidP="00C52AE3">
            <w:pPr>
              <w:pStyle w:val="ConsPlusNonformat"/>
              <w:tabs>
                <w:tab w:val="left" w:pos="0"/>
              </w:tabs>
              <w:jc w:val="center"/>
            </w:pPr>
            <w:r w:rsidRPr="008703FC">
              <w:rPr>
                <w:rFonts w:ascii="Times New Roman" w:hAnsi="Times New Roman" w:cs="Times New Roman"/>
              </w:rPr>
              <w:t xml:space="preserve">Принятие мер по </w:t>
            </w:r>
            <w:proofErr w:type="gramStart"/>
            <w:r w:rsidRPr="008703FC">
              <w:rPr>
                <w:rFonts w:ascii="Times New Roman" w:hAnsi="Times New Roman" w:cs="Times New Roman"/>
              </w:rPr>
              <w:t>контролю за</w:t>
            </w:r>
            <w:proofErr w:type="gramEnd"/>
            <w:r w:rsidRPr="008703FC">
              <w:rPr>
                <w:rFonts w:ascii="Times New Roman" w:hAnsi="Times New Roman" w:cs="Times New Roman"/>
              </w:rPr>
              <w:t xml:space="preserve"> устранением выявленных нарушений</w:t>
            </w:r>
          </w:p>
        </w:tc>
      </w:tr>
    </w:tbl>
    <w:p w:rsidR="00273D61" w:rsidRPr="008703FC" w:rsidRDefault="00273D61" w:rsidP="00273D61">
      <w:pPr>
        <w:tabs>
          <w:tab w:val="left" w:pos="7980"/>
          <w:tab w:val="right" w:pos="9355"/>
        </w:tabs>
        <w:autoSpaceDE w:val="0"/>
        <w:autoSpaceDN w:val="0"/>
        <w:adjustRightInd w:val="0"/>
        <w:outlineLvl w:val="0"/>
        <w:rPr>
          <w:sz w:val="20"/>
          <w:szCs w:val="20"/>
        </w:rPr>
      </w:pPr>
      <w:r w:rsidRPr="008703FC">
        <w:rPr>
          <w:noProof/>
          <w:sz w:val="20"/>
          <w:szCs w:val="20"/>
        </w:rPr>
        <mc:AlternateContent>
          <mc:Choice Requires="wps">
            <w:drawing>
              <wp:anchor distT="0" distB="0" distL="114300" distR="114300" simplePos="0" relativeHeight="251670528" behindDoc="0" locked="0" layoutInCell="1" allowOverlap="1" wp14:anchorId="34895CA8" wp14:editId="14B46144">
                <wp:simplePos x="0" y="0"/>
                <wp:positionH relativeFrom="column">
                  <wp:posOffset>2558415</wp:posOffset>
                </wp:positionH>
                <wp:positionV relativeFrom="paragraph">
                  <wp:posOffset>340995</wp:posOffset>
                </wp:positionV>
                <wp:extent cx="0" cy="121285"/>
                <wp:effectExtent l="57150" t="11430" r="5715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6.85pt" to="201.4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3zXwIAAHkEAAAOAAAAZHJzL2Uyb0RvYy54bWysVMFuEzEQvSPxD5bv6WbTpKSrbhDKJlwK&#10;VGr5AMf2Zi28tmW72UQICTgj9RP4BQ4gVSrwDZs/YuxsAoULQuTgjMfjN2/ejPfs8bqWaMWtE1rl&#10;OD3qY8QV1UyoZY5fXs17Y4ycJ4oRqRXP8YY7/Hjy8MFZYzI+0JWWjFsEIMpljclx5b3JksTRitfE&#10;HWnDFRyW2tbEw9YuE2ZJA+i1TAb9/knSaMuM1ZQ7B95id4gnEb8sOfUvytJxj2SOgZuPq43rIqzJ&#10;5IxkS0tMJWhHg/wDi5oIBUkPUAXxBF1b8QdULajVTpf+iOo60WUpKI81QDVp/7dqLitieKwFxHHm&#10;IJP7f7D0+erCIsFyfIyRIjW0qP24fbu9ab+2n7Y3aPuu/d5+aT+3t+239nb7Huy77Qeww2F717lv&#10;0HFQsjEuA8CpurBBC7pWl+Zc01cOKT2tiFryWNHVxkCaNNxI7l0JG2eAz6J5phnEkGuvo6zr0tYB&#10;EgRD69i9zaF7fO0R3TkpeNNBOhiPIjjJ9veMdf4p1zUKRo6lUEFXkpHVufOBB8n2IcGt9FxIGWdD&#10;KtTk+HQ0GMULTkvBwmEIc3a5mEqLViRMV/x1ee+FWX2tWASrOGGzzvZESLCRj2p4K0AfyXHIVnOG&#10;keTwoIK1oydVyAi1AuHO2g3Y69P+6Ww8Gw97w8HJrDfsF0XvyXw67J3M00ej4riYTov0TSCfDrNK&#10;MMZV4L8f9nT4d8PUPbvdmB7G/SBUch89Kgpk9/+RdGx26O9uUhaabS5sqC70HeY7BndvMTygX/cx&#10;6ucXY/IDAAD//wMAUEsDBBQABgAIAAAAIQD86ig94AAAAAkBAAAPAAAAZHJzL2Rvd25yZXYueG1s&#10;TI9NT8MwDIbvSPyHyEjcWLrysVLqTghpXLaBtiEEt6wxbUXjVEm6lX9PEAc42n70+nmL+Wg6cSDn&#10;W8sI00kCgriyuuUa4WW3uMhA+KBYq84yIXyRh3l5elKoXNsjb+iwDbWIIexzhdCE0OdS+qoho/zE&#10;9sTx9mGdUSGOrpbaqWMMN51Mk+RGGtVy/NConh4aqj63g0HYrBbL7HU5jJV7f5w+7Z5X6zefIZ6f&#10;jfd3IAKN4Q+GH/2oDmV02tuBtRcdwlWS3kYU4fpyBiICv4s9wizNQJaF/N+g/AYAAP//AwBQSwEC&#10;LQAUAAYACAAAACEAtoM4kv4AAADhAQAAEwAAAAAAAAAAAAAAAAAAAAAAW0NvbnRlbnRfVHlwZXNd&#10;LnhtbFBLAQItABQABgAIAAAAIQA4/SH/1gAAAJQBAAALAAAAAAAAAAAAAAAAAC8BAABfcmVscy8u&#10;cmVsc1BLAQItABQABgAIAAAAIQAKDT3zXwIAAHkEAAAOAAAAAAAAAAAAAAAAAC4CAABkcnMvZTJv&#10;RG9jLnhtbFBLAQItABQABgAIAAAAIQD86ig94AAAAAkBAAAPAAAAAAAAAAAAAAAAALkEAABkcnMv&#10;ZG93bnJldi54bWxQSwUGAAAAAAQABADzAAAAxgUAAAAA&#10;">
                <v:stroke endarrow="block"/>
              </v:line>
            </w:pict>
          </mc:Fallback>
        </mc:AlternateContent>
      </w:r>
      <w:r w:rsidRPr="008703FC">
        <w:rPr>
          <w:noProof/>
          <w:sz w:val="20"/>
          <w:szCs w:val="20"/>
        </w:rPr>
        <mc:AlternateContent>
          <mc:Choice Requires="wps">
            <w:drawing>
              <wp:anchor distT="0" distB="0" distL="114300" distR="114300" simplePos="0" relativeHeight="251665408" behindDoc="0" locked="0" layoutInCell="1" allowOverlap="1" wp14:anchorId="67042513" wp14:editId="250F2CA9">
                <wp:simplePos x="0" y="0"/>
                <wp:positionH relativeFrom="column">
                  <wp:posOffset>-1961515</wp:posOffset>
                </wp:positionH>
                <wp:positionV relativeFrom="paragraph">
                  <wp:posOffset>29210</wp:posOffset>
                </wp:positionV>
                <wp:extent cx="0" cy="266700"/>
                <wp:effectExtent l="61595" t="13970" r="5270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U6YQIAAHkEAAAOAAAAZHJzL2Uyb0RvYy54bWysVM1uEzEQviPxDpbv6f6Qpu0qmwplEy4F&#10;KrU8gGN7sxZee2U72UQICTgj9RF4BQ4gVSrwDJs3Yuz80MIFIXJwxjPjz998M97h+aqWaMmNFVrl&#10;ODmKMeKKaibUPMevrqe9U4ysI4oRqRXP8ZpbfD56/GjYNhlPdaUl4wYBiLJZ2+S4cq7JosjSitfE&#10;HumGKwiW2tTEwdbMI2ZIC+i1jNI4HkStNqwxmnJrwVtsg3gU8MuSU/eyLC13SOYYuLmwmrDO/BqN&#10;hiSbG9JUgu5okH9gUROh4NIDVEEcQQsj/oCqBTXa6tIdUV1HuiwF5aEGqCaJf6vmqiIND7WAOLY5&#10;yGT/Hyx9sbw0SLAcpxgpUkOLuk+bd5ub7lv3eXODNu+7H93X7kt3233vbjcfwL7bfATbB7u7nfsG&#10;pV7JtrEZAI7VpfFa0JW6ai40fW2R0uOKqDkPFV2vG7gm8SeiB0f8xjbAZ9Y+1wxyyMLpIOuqNLWH&#10;BMHQKnRvfegeXzlEt04K3nQwOIlDYyOS7c81xrpnXNfIGzmWQnldSUaWF9Z5HiTbp3i30lMhZZgN&#10;qVCb47Pj9DgcsFoK5oM+zZr5bCwNWhI/XeEXioLI/TSjF4oFsIoTNtnZjggJNnJBDWcE6CM59rfV&#10;nGEkOTwob23pSeVvhFqB8M7aDtibs/hscjo57ff66WDS68dF0Xs6Hfd7g2lyclw8KcbjInnrySf9&#10;rBKMceX574c96f/dMO2e3XZMD+N+ECp6iB4UBbL7/0A6NNv3dzspM83Wl8ZX5/sO8x2Sd2/RP6D7&#10;+5D164sx+gkAAP//AwBQSwMEFAAGAAgAAAAhAG48e+DeAAAACgEAAA8AAABkcnMvZG93bnJldi54&#10;bWxMj8FKw0AQhu+C77CM4K3dVCXEmEkRoV5albZS6m2bHZNgdjbsbtr49m5B0OP88/HPN8V8NJ04&#10;kvOtZYTZNAFBXFndco3wvl1MMhA+KNaqs0wI3+RhXl5eFCrX9sRrOm5CLWIJ+1whNCH0uZS+asgo&#10;P7U9cdx9WmdUiKOrpXbqFMtNJ2+SJJVGtRwvNKqnp4aqr81gENarxTLbLYexch/Ps9ft2+pl7zPE&#10;66vx8QFEoDH8wXDWj+pQRqeDHVh70SFMbpPsPrIIdymICPwGh3OQgiwL+f+F8gcAAP//AwBQSwEC&#10;LQAUAAYACAAAACEAtoM4kv4AAADhAQAAEwAAAAAAAAAAAAAAAAAAAAAAW0NvbnRlbnRfVHlwZXNd&#10;LnhtbFBLAQItABQABgAIAAAAIQA4/SH/1gAAAJQBAAALAAAAAAAAAAAAAAAAAC8BAABfcmVscy8u&#10;cmVsc1BLAQItABQABgAIAAAAIQAKPRU6YQIAAHkEAAAOAAAAAAAAAAAAAAAAAC4CAABkcnMvZTJv&#10;RG9jLnhtbFBLAQItABQABgAIAAAAIQBuPHvg3gAAAAoBAAAPAAAAAAAAAAAAAAAAALsEAABkcnMv&#10;ZG93bnJldi54bWxQSwUGAAAAAAQABADzAAAAxgUAAAAA&#10;">
                <v:stroke endarrow="block"/>
              </v:line>
            </w:pict>
          </mc:Fallback>
        </mc:AlternateContent>
      </w: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273D61" w:rsidRPr="008703FC" w:rsidTr="00C52AE3">
        <w:trPr>
          <w:trHeight w:val="762"/>
        </w:trPr>
        <w:tc>
          <w:tcPr>
            <w:tcW w:w="8922" w:type="dxa"/>
          </w:tcPr>
          <w:p w:rsidR="00273D61" w:rsidRPr="008703FC" w:rsidRDefault="00273D61" w:rsidP="00C52AE3">
            <w:pPr>
              <w:pStyle w:val="ConsPlusNonformat"/>
              <w:tabs>
                <w:tab w:val="left" w:pos="0"/>
              </w:tabs>
              <w:jc w:val="center"/>
              <w:rPr>
                <w:rFonts w:ascii="Times New Roman" w:hAnsi="Times New Roman" w:cs="Times New Roman"/>
              </w:rPr>
            </w:pPr>
          </w:p>
          <w:p w:rsidR="00273D61" w:rsidRPr="008703FC" w:rsidRDefault="00273D61" w:rsidP="00C52AE3">
            <w:pPr>
              <w:pStyle w:val="ConsPlusNonformat"/>
              <w:tabs>
                <w:tab w:val="left" w:pos="0"/>
              </w:tabs>
              <w:jc w:val="center"/>
              <w:rPr>
                <w:rFonts w:ascii="Times New Roman" w:hAnsi="Times New Roman" w:cs="Times New Roman"/>
              </w:rPr>
            </w:pPr>
            <w:r w:rsidRPr="008703FC">
              <w:rPr>
                <w:rFonts w:ascii="Times New Roman" w:hAnsi="Times New Roman" w:cs="Times New Roman"/>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273D61" w:rsidRPr="008703FC" w:rsidRDefault="00273D61" w:rsidP="00C52AE3">
            <w:pPr>
              <w:pStyle w:val="ConsPlusNonformat"/>
              <w:tabs>
                <w:tab w:val="left" w:pos="0"/>
              </w:tabs>
              <w:jc w:val="center"/>
            </w:pPr>
          </w:p>
        </w:tc>
      </w:tr>
    </w:tbl>
    <w:p w:rsidR="004957D7" w:rsidRPr="008703FC" w:rsidRDefault="004957D7" w:rsidP="00D30CED">
      <w:pPr>
        <w:jc w:val="center"/>
        <w:outlineLvl w:val="0"/>
        <w:rPr>
          <w:sz w:val="20"/>
          <w:szCs w:val="20"/>
        </w:rPr>
      </w:pPr>
    </w:p>
    <w:p w:rsidR="00D30CED" w:rsidRPr="008703FC" w:rsidRDefault="004957D7" w:rsidP="00D30CED">
      <w:pPr>
        <w:jc w:val="center"/>
        <w:outlineLvl w:val="0"/>
        <w:rPr>
          <w:sz w:val="20"/>
          <w:szCs w:val="20"/>
        </w:rPr>
      </w:pPr>
      <w:r w:rsidRPr="008703FC">
        <w:rPr>
          <w:sz w:val="20"/>
          <w:szCs w:val="20"/>
        </w:rPr>
        <w:t>А</w:t>
      </w:r>
      <w:r w:rsidR="00D30CED" w:rsidRPr="008703FC">
        <w:rPr>
          <w:sz w:val="20"/>
          <w:szCs w:val="20"/>
        </w:rPr>
        <w:t>ДМИНИСТРАЦИЯ КАРАТУЗСКОГО СЕЛЬСОВЕТА</w:t>
      </w:r>
    </w:p>
    <w:p w:rsidR="00D30CED" w:rsidRPr="008703FC" w:rsidRDefault="00D30CED" w:rsidP="00D30CED">
      <w:pPr>
        <w:ind w:left="-284" w:firstLine="284"/>
        <w:jc w:val="center"/>
        <w:outlineLvl w:val="0"/>
        <w:rPr>
          <w:sz w:val="20"/>
          <w:szCs w:val="20"/>
        </w:rPr>
      </w:pPr>
    </w:p>
    <w:p w:rsidR="00D30CED" w:rsidRPr="008703FC" w:rsidRDefault="00D30CED" w:rsidP="00D30CED">
      <w:pPr>
        <w:ind w:left="-284" w:firstLine="284"/>
        <w:jc w:val="center"/>
        <w:outlineLvl w:val="0"/>
        <w:rPr>
          <w:sz w:val="20"/>
          <w:szCs w:val="20"/>
        </w:rPr>
      </w:pPr>
      <w:r w:rsidRPr="008703FC">
        <w:rPr>
          <w:sz w:val="20"/>
          <w:szCs w:val="20"/>
        </w:rPr>
        <w:t>ПОСТАНОВЛЕНИЕ</w:t>
      </w:r>
    </w:p>
    <w:p w:rsidR="00D30CED" w:rsidRPr="008703FC" w:rsidRDefault="00D30CED" w:rsidP="00D30CED">
      <w:pPr>
        <w:rPr>
          <w:sz w:val="20"/>
          <w:szCs w:val="20"/>
        </w:rPr>
      </w:pPr>
    </w:p>
    <w:p w:rsidR="00D30CED" w:rsidRPr="008703FC" w:rsidRDefault="00D30CED" w:rsidP="00D30CED">
      <w:pPr>
        <w:rPr>
          <w:sz w:val="20"/>
          <w:szCs w:val="20"/>
        </w:rPr>
      </w:pPr>
      <w:r w:rsidRPr="008703FC">
        <w:rPr>
          <w:sz w:val="20"/>
          <w:szCs w:val="20"/>
        </w:rPr>
        <w:t xml:space="preserve">05.05.2015                                        </w:t>
      </w:r>
      <w:proofErr w:type="spellStart"/>
      <w:r w:rsidRPr="008703FC">
        <w:rPr>
          <w:sz w:val="20"/>
          <w:szCs w:val="20"/>
        </w:rPr>
        <w:t>с</w:t>
      </w:r>
      <w:proofErr w:type="gramStart"/>
      <w:r w:rsidRPr="008703FC">
        <w:rPr>
          <w:sz w:val="20"/>
          <w:szCs w:val="20"/>
        </w:rPr>
        <w:t>.К</w:t>
      </w:r>
      <w:proofErr w:type="gramEnd"/>
      <w:r w:rsidRPr="008703FC">
        <w:rPr>
          <w:sz w:val="20"/>
          <w:szCs w:val="20"/>
        </w:rPr>
        <w:t>аратузское</w:t>
      </w:r>
      <w:proofErr w:type="spellEnd"/>
      <w:r w:rsidRPr="008703FC">
        <w:rPr>
          <w:sz w:val="20"/>
          <w:szCs w:val="20"/>
        </w:rPr>
        <w:t xml:space="preserve">                                      № 214-П</w:t>
      </w:r>
    </w:p>
    <w:p w:rsidR="00D30CED" w:rsidRPr="008703FC" w:rsidRDefault="00D30CED" w:rsidP="00D30CED">
      <w:pPr>
        <w:pStyle w:val="ConsPlusTitle"/>
        <w:rPr>
          <w:b w:val="0"/>
          <w:bCs w:val="0"/>
        </w:rPr>
      </w:pPr>
    </w:p>
    <w:p w:rsidR="00D30CED" w:rsidRPr="008703FC" w:rsidRDefault="00D30CED" w:rsidP="00D30CED">
      <w:pPr>
        <w:pStyle w:val="ConsPlusTitle"/>
        <w:rPr>
          <w:b w:val="0"/>
          <w:bCs w:val="0"/>
        </w:rPr>
      </w:pPr>
      <w:r w:rsidRPr="008703FC">
        <w:rPr>
          <w:b w:val="0"/>
          <w:bCs w:val="0"/>
        </w:rPr>
        <w:t xml:space="preserve">Об утверждении </w:t>
      </w:r>
      <w:proofErr w:type="gramStart"/>
      <w:r w:rsidRPr="008703FC">
        <w:rPr>
          <w:b w:val="0"/>
          <w:bCs w:val="0"/>
        </w:rPr>
        <w:t>административного</w:t>
      </w:r>
      <w:proofErr w:type="gramEnd"/>
    </w:p>
    <w:p w:rsidR="00D30CED" w:rsidRPr="008703FC" w:rsidRDefault="00D30CED" w:rsidP="00D30CED">
      <w:pPr>
        <w:pStyle w:val="ConsPlusTitle"/>
        <w:rPr>
          <w:b w:val="0"/>
          <w:bCs w:val="0"/>
        </w:rPr>
      </w:pPr>
      <w:r w:rsidRPr="008703FC">
        <w:rPr>
          <w:b w:val="0"/>
          <w:bCs w:val="0"/>
        </w:rPr>
        <w:t xml:space="preserve">регламента исполнения </w:t>
      </w:r>
      <w:proofErr w:type="gramStart"/>
      <w:r w:rsidRPr="008703FC">
        <w:rPr>
          <w:b w:val="0"/>
          <w:bCs w:val="0"/>
        </w:rPr>
        <w:t>муниципальной</w:t>
      </w:r>
      <w:proofErr w:type="gramEnd"/>
      <w:r w:rsidRPr="008703FC">
        <w:rPr>
          <w:b w:val="0"/>
          <w:bCs w:val="0"/>
        </w:rPr>
        <w:t xml:space="preserve"> </w:t>
      </w:r>
    </w:p>
    <w:p w:rsidR="00D30CED" w:rsidRPr="008703FC" w:rsidRDefault="00D30CED" w:rsidP="00D30CED">
      <w:pPr>
        <w:pStyle w:val="ConsPlusTitle"/>
        <w:rPr>
          <w:b w:val="0"/>
          <w:bCs w:val="0"/>
        </w:rPr>
      </w:pPr>
      <w:r w:rsidRPr="008703FC">
        <w:rPr>
          <w:b w:val="0"/>
          <w:bCs w:val="0"/>
        </w:rPr>
        <w:t>функции по проведению проверок</w:t>
      </w:r>
    </w:p>
    <w:p w:rsidR="00D30CED" w:rsidRPr="008703FC" w:rsidRDefault="00D30CED" w:rsidP="00D30CED">
      <w:pPr>
        <w:pStyle w:val="ConsPlusTitle"/>
        <w:rPr>
          <w:b w:val="0"/>
          <w:bCs w:val="0"/>
        </w:rPr>
      </w:pPr>
      <w:r w:rsidRPr="008703FC">
        <w:rPr>
          <w:b w:val="0"/>
          <w:bCs w:val="0"/>
        </w:rPr>
        <w:t>юридических лиц и индивидуальных</w:t>
      </w:r>
    </w:p>
    <w:p w:rsidR="00D30CED" w:rsidRPr="008703FC" w:rsidRDefault="00D30CED" w:rsidP="00D30CED">
      <w:pPr>
        <w:pStyle w:val="ConsPlusTitle"/>
        <w:rPr>
          <w:b w:val="0"/>
          <w:bCs w:val="0"/>
        </w:rPr>
      </w:pPr>
      <w:r w:rsidRPr="008703FC">
        <w:rPr>
          <w:b w:val="0"/>
          <w:bCs w:val="0"/>
        </w:rPr>
        <w:t>предпринимателей при осуществлении</w:t>
      </w:r>
    </w:p>
    <w:p w:rsidR="00D30CED" w:rsidRPr="008703FC" w:rsidRDefault="00D30CED" w:rsidP="00D30CED">
      <w:pPr>
        <w:pStyle w:val="ConsPlusTitle"/>
        <w:rPr>
          <w:b w:val="0"/>
          <w:bCs w:val="0"/>
        </w:rPr>
      </w:pPr>
      <w:r w:rsidRPr="008703FC">
        <w:rPr>
          <w:b w:val="0"/>
          <w:bCs w:val="0"/>
        </w:rPr>
        <w:t>муниципального контроля в сфере</w:t>
      </w:r>
    </w:p>
    <w:p w:rsidR="00D30CED" w:rsidRPr="008703FC" w:rsidRDefault="00D30CED" w:rsidP="00D30CED">
      <w:pPr>
        <w:pStyle w:val="ConsPlusTitle"/>
        <w:rPr>
          <w:b w:val="0"/>
          <w:bCs w:val="0"/>
        </w:rPr>
      </w:pPr>
      <w:r w:rsidRPr="008703FC">
        <w:rPr>
          <w:b w:val="0"/>
          <w:bCs w:val="0"/>
        </w:rPr>
        <w:t>благоустройства на территории</w:t>
      </w:r>
    </w:p>
    <w:p w:rsidR="00D30CED" w:rsidRPr="008703FC" w:rsidRDefault="00D30CED" w:rsidP="00D30CED">
      <w:pPr>
        <w:autoSpaceDE w:val="0"/>
        <w:autoSpaceDN w:val="0"/>
        <w:adjustRightInd w:val="0"/>
        <w:jc w:val="both"/>
        <w:rPr>
          <w:sz w:val="20"/>
          <w:szCs w:val="20"/>
        </w:rPr>
      </w:pPr>
      <w:r w:rsidRPr="008703FC">
        <w:rPr>
          <w:sz w:val="20"/>
          <w:szCs w:val="20"/>
        </w:rPr>
        <w:t>муниципального образования</w:t>
      </w:r>
    </w:p>
    <w:p w:rsidR="00D30CED" w:rsidRPr="008703FC" w:rsidRDefault="00D30CED" w:rsidP="00D30CED">
      <w:pPr>
        <w:autoSpaceDE w:val="0"/>
        <w:autoSpaceDN w:val="0"/>
        <w:adjustRightInd w:val="0"/>
        <w:jc w:val="both"/>
        <w:rPr>
          <w:sz w:val="20"/>
          <w:szCs w:val="20"/>
        </w:rPr>
      </w:pPr>
      <w:r w:rsidRPr="008703FC">
        <w:rPr>
          <w:sz w:val="20"/>
          <w:szCs w:val="20"/>
        </w:rPr>
        <w:t>«</w:t>
      </w:r>
      <w:proofErr w:type="spellStart"/>
      <w:r w:rsidRPr="008703FC">
        <w:rPr>
          <w:sz w:val="20"/>
          <w:szCs w:val="20"/>
        </w:rPr>
        <w:t>Каратузский</w:t>
      </w:r>
      <w:proofErr w:type="spellEnd"/>
      <w:r w:rsidRPr="008703FC">
        <w:rPr>
          <w:sz w:val="20"/>
          <w:szCs w:val="20"/>
        </w:rPr>
        <w:t xml:space="preserve"> сельсовет»</w:t>
      </w:r>
    </w:p>
    <w:p w:rsidR="00D30CED" w:rsidRPr="008703FC" w:rsidRDefault="00D30CED" w:rsidP="00D30CED">
      <w:pPr>
        <w:autoSpaceDE w:val="0"/>
        <w:autoSpaceDN w:val="0"/>
        <w:adjustRightInd w:val="0"/>
        <w:jc w:val="both"/>
        <w:rPr>
          <w:sz w:val="20"/>
          <w:szCs w:val="20"/>
        </w:rPr>
      </w:pPr>
    </w:p>
    <w:p w:rsidR="00D30CED" w:rsidRPr="008703FC" w:rsidRDefault="00D30CED" w:rsidP="00D30CED">
      <w:pPr>
        <w:pStyle w:val="ConsPlusTitle"/>
        <w:ind w:firstLine="708"/>
        <w:jc w:val="both"/>
        <w:rPr>
          <w:b w:val="0"/>
          <w:bCs w:val="0"/>
        </w:rPr>
      </w:pPr>
      <w:proofErr w:type="gramStart"/>
      <w:r w:rsidRPr="008703FC">
        <w:rPr>
          <w:b w:val="0"/>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 «</w:t>
      </w:r>
      <w:proofErr w:type="spellStart"/>
      <w:r w:rsidRPr="008703FC">
        <w:rPr>
          <w:b w:val="0"/>
        </w:rPr>
        <w:t>Каратузский</w:t>
      </w:r>
      <w:proofErr w:type="spellEnd"/>
      <w:r w:rsidRPr="008703FC">
        <w:rPr>
          <w:b w:val="0"/>
        </w:rPr>
        <w:t xml:space="preserve"> сельсовет», в соответствии с Конституцией Российской Федерации,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703FC">
        <w:t xml:space="preserve">, </w:t>
      </w:r>
      <w:r w:rsidRPr="008703FC">
        <w:rPr>
          <w:b w:val="0"/>
          <w:bCs w:val="0"/>
        </w:rPr>
        <w:t>Федеральным законом от 06.10.2003 № 131-ФЗ «Об</w:t>
      </w:r>
      <w:proofErr w:type="gramEnd"/>
      <w:r w:rsidRPr="008703FC">
        <w:rPr>
          <w:b w:val="0"/>
          <w:bCs w:val="0"/>
        </w:rPr>
        <w:t xml:space="preserve"> </w:t>
      </w:r>
      <w:proofErr w:type="gramStart"/>
      <w:r w:rsidRPr="008703FC">
        <w:rPr>
          <w:b w:val="0"/>
          <w:bCs w:val="0"/>
        </w:rPr>
        <w:t xml:space="preserve">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8703FC">
        <w:rPr>
          <w:i/>
        </w:rPr>
        <w:t xml:space="preserve"> </w:t>
      </w:r>
      <w:r w:rsidRPr="008703FC">
        <w:rPr>
          <w:b w:val="0"/>
        </w:rPr>
        <w:t>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8703FC">
        <w:rPr>
          <w:b w:val="0"/>
          <w:bCs w:val="0"/>
          <w:i/>
        </w:rPr>
        <w:t xml:space="preserve">, </w:t>
      </w:r>
      <w:r w:rsidRPr="008703FC">
        <w:rPr>
          <w:b w:val="0"/>
          <w:bCs w:val="0"/>
        </w:rPr>
        <w:t>руководствуясь Уставом муниципального образования «</w:t>
      </w:r>
      <w:proofErr w:type="spellStart"/>
      <w:r w:rsidRPr="008703FC">
        <w:rPr>
          <w:b w:val="0"/>
          <w:bCs w:val="0"/>
        </w:rPr>
        <w:t>Каратузский</w:t>
      </w:r>
      <w:proofErr w:type="spellEnd"/>
      <w:r w:rsidRPr="008703FC">
        <w:rPr>
          <w:b w:val="0"/>
          <w:bCs w:val="0"/>
        </w:rPr>
        <w:t xml:space="preserve"> сельсовет»    ПОСТАНОВЛЯЮ:</w:t>
      </w:r>
      <w:proofErr w:type="gramEnd"/>
    </w:p>
    <w:p w:rsidR="00D30CED" w:rsidRPr="008703FC" w:rsidRDefault="00D30CED" w:rsidP="004957D7">
      <w:pPr>
        <w:ind w:firstLine="708"/>
        <w:jc w:val="both"/>
        <w:rPr>
          <w:b/>
          <w:bCs/>
          <w:sz w:val="20"/>
          <w:szCs w:val="20"/>
        </w:rPr>
      </w:pPr>
      <w:r w:rsidRPr="008703FC">
        <w:rPr>
          <w:sz w:val="20"/>
          <w:szCs w:val="20"/>
        </w:rPr>
        <w:lastRenderedPageBreak/>
        <w:t xml:space="preserve">        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w:t>
      </w:r>
      <w:proofErr w:type="spellStart"/>
      <w:r w:rsidRPr="008703FC">
        <w:rPr>
          <w:sz w:val="20"/>
          <w:szCs w:val="20"/>
        </w:rPr>
        <w:t>Каратузский</w:t>
      </w:r>
      <w:proofErr w:type="spellEnd"/>
      <w:r w:rsidRPr="008703FC">
        <w:rPr>
          <w:sz w:val="20"/>
          <w:szCs w:val="20"/>
        </w:rPr>
        <w:t xml:space="preserve"> сельсовет»</w:t>
      </w:r>
    </w:p>
    <w:p w:rsidR="00D30CED" w:rsidRPr="008703FC" w:rsidRDefault="00D30CED" w:rsidP="00D30CED">
      <w:pPr>
        <w:pStyle w:val="ConsPlusTitle"/>
        <w:jc w:val="both"/>
        <w:rPr>
          <w:b w:val="0"/>
          <w:bCs w:val="0"/>
        </w:rPr>
      </w:pPr>
      <w:r w:rsidRPr="008703FC">
        <w:rPr>
          <w:b w:val="0"/>
          <w:bCs w:val="0"/>
        </w:rPr>
        <w:t xml:space="preserve">      2. Постановление  администрации Каратузского сельсовета № 26-П от 03.02.2012 года признать утратившим силу.</w:t>
      </w:r>
    </w:p>
    <w:p w:rsidR="00D30CED" w:rsidRPr="008703FC" w:rsidRDefault="00D30CED" w:rsidP="00D30CED">
      <w:pPr>
        <w:ind w:firstLine="561"/>
        <w:jc w:val="both"/>
        <w:rPr>
          <w:sz w:val="20"/>
          <w:szCs w:val="20"/>
        </w:rPr>
      </w:pPr>
      <w:r w:rsidRPr="008703FC">
        <w:rPr>
          <w:sz w:val="20"/>
          <w:szCs w:val="20"/>
        </w:rPr>
        <w:t xml:space="preserve">3. </w:t>
      </w:r>
      <w:r w:rsidRPr="008703FC">
        <w:rPr>
          <w:i/>
          <w:sz w:val="20"/>
          <w:szCs w:val="20"/>
        </w:rPr>
        <w:t xml:space="preserve"> </w:t>
      </w:r>
      <w:r w:rsidRPr="008703FC">
        <w:rPr>
          <w:bCs/>
          <w:sz w:val="20"/>
          <w:szCs w:val="20"/>
        </w:rPr>
        <w:t>Постановление вступает в силу после его официального опубликования (обнародования) в газете  «</w:t>
      </w:r>
      <w:proofErr w:type="spellStart"/>
      <w:r w:rsidRPr="008703FC">
        <w:rPr>
          <w:bCs/>
          <w:sz w:val="20"/>
          <w:szCs w:val="20"/>
        </w:rPr>
        <w:t>Каратузский</w:t>
      </w:r>
      <w:proofErr w:type="spellEnd"/>
      <w:r w:rsidRPr="008703FC">
        <w:rPr>
          <w:bCs/>
          <w:sz w:val="20"/>
          <w:szCs w:val="20"/>
        </w:rPr>
        <w:t xml:space="preserve"> вестник».</w:t>
      </w:r>
      <w:r w:rsidRPr="008703FC">
        <w:rPr>
          <w:sz w:val="20"/>
          <w:szCs w:val="20"/>
        </w:rPr>
        <w:t xml:space="preserve"> </w:t>
      </w:r>
    </w:p>
    <w:p w:rsidR="00D30CED" w:rsidRPr="008703FC" w:rsidRDefault="00D30CED" w:rsidP="00D30CED">
      <w:pPr>
        <w:pStyle w:val="ConsPlusNormal"/>
        <w:ind w:firstLine="561"/>
        <w:jc w:val="both"/>
        <w:rPr>
          <w:rFonts w:ascii="Times New Roman" w:hAnsi="Times New Roman" w:cs="Times New Roman"/>
        </w:rPr>
      </w:pPr>
      <w:r w:rsidRPr="008703FC">
        <w:rPr>
          <w:rFonts w:ascii="Times New Roman" w:hAnsi="Times New Roman" w:cs="Times New Roman"/>
        </w:rPr>
        <w:t xml:space="preserve"> 4. </w:t>
      </w:r>
      <w:proofErr w:type="gramStart"/>
      <w:r w:rsidRPr="008703FC">
        <w:rPr>
          <w:rFonts w:ascii="Times New Roman" w:hAnsi="Times New Roman" w:cs="Times New Roman"/>
        </w:rPr>
        <w:t>Контроль за</w:t>
      </w:r>
      <w:proofErr w:type="gramEnd"/>
      <w:r w:rsidRPr="008703FC">
        <w:rPr>
          <w:rFonts w:ascii="Times New Roman" w:hAnsi="Times New Roman" w:cs="Times New Roman"/>
        </w:rPr>
        <w:t xml:space="preserve"> исполнением настоящего постановления оставляю за собой.</w:t>
      </w:r>
    </w:p>
    <w:p w:rsidR="00D30CED" w:rsidRPr="008703FC" w:rsidRDefault="00D30CED" w:rsidP="00D30CED">
      <w:pPr>
        <w:pStyle w:val="ConsPlusNormal"/>
        <w:ind w:firstLine="561"/>
        <w:jc w:val="both"/>
        <w:rPr>
          <w:rFonts w:ascii="Times New Roman" w:hAnsi="Times New Roman" w:cs="Times New Roman"/>
        </w:rPr>
      </w:pPr>
    </w:p>
    <w:p w:rsidR="00D30CED" w:rsidRPr="008703FC" w:rsidRDefault="00D30CED" w:rsidP="00D30CED">
      <w:pPr>
        <w:pStyle w:val="ConsPlusNormal"/>
        <w:ind w:firstLine="561"/>
        <w:jc w:val="both"/>
        <w:rPr>
          <w:rFonts w:ascii="Times New Roman" w:hAnsi="Times New Roman" w:cs="Times New Roman"/>
        </w:rPr>
      </w:pPr>
    </w:p>
    <w:p w:rsidR="00D30CED" w:rsidRPr="008703FC" w:rsidRDefault="00D30CED" w:rsidP="00D30CED">
      <w:pPr>
        <w:pStyle w:val="ConsPlusNormal"/>
        <w:ind w:firstLine="561"/>
        <w:jc w:val="both"/>
        <w:rPr>
          <w:rFonts w:ascii="Times New Roman" w:hAnsi="Times New Roman" w:cs="Times New Roman"/>
        </w:rPr>
      </w:pPr>
      <w:r w:rsidRPr="008703FC">
        <w:rPr>
          <w:rFonts w:ascii="Times New Roman" w:hAnsi="Times New Roman" w:cs="Times New Roman"/>
        </w:rPr>
        <w:t xml:space="preserve">Глава  сельсовета                                                   </w:t>
      </w:r>
      <w:proofErr w:type="spellStart"/>
      <w:r w:rsidRPr="008703FC">
        <w:rPr>
          <w:rFonts w:ascii="Times New Roman" w:hAnsi="Times New Roman" w:cs="Times New Roman"/>
        </w:rPr>
        <w:t>А.А.Саар</w:t>
      </w:r>
      <w:proofErr w:type="spellEnd"/>
    </w:p>
    <w:p w:rsidR="00D30CED" w:rsidRPr="008703FC" w:rsidRDefault="00D30CED" w:rsidP="00D30CED">
      <w:pPr>
        <w:pStyle w:val="ConsPlusNormal"/>
        <w:ind w:firstLine="561"/>
        <w:jc w:val="both"/>
        <w:rPr>
          <w:rFonts w:ascii="Times New Roman" w:hAnsi="Times New Roman" w:cs="Times New Roman"/>
        </w:rPr>
      </w:pPr>
    </w:p>
    <w:p w:rsidR="00D30CED" w:rsidRPr="008703FC" w:rsidRDefault="00D30CED" w:rsidP="00D30CED">
      <w:pPr>
        <w:pStyle w:val="1"/>
        <w:ind w:left="5103"/>
        <w:jc w:val="left"/>
        <w:rPr>
          <w:sz w:val="20"/>
        </w:rPr>
      </w:pPr>
      <w:r w:rsidRPr="008703FC">
        <w:rPr>
          <w:sz w:val="20"/>
        </w:rPr>
        <w:t xml:space="preserve">Приложение </w:t>
      </w:r>
    </w:p>
    <w:p w:rsidR="00D30CED" w:rsidRPr="008703FC" w:rsidRDefault="00D30CED" w:rsidP="00D30CED">
      <w:pPr>
        <w:ind w:left="5103"/>
        <w:rPr>
          <w:i/>
          <w:sz w:val="20"/>
          <w:szCs w:val="20"/>
          <w:u w:val="single"/>
        </w:rPr>
      </w:pPr>
      <w:r w:rsidRPr="008703FC">
        <w:rPr>
          <w:sz w:val="20"/>
          <w:szCs w:val="20"/>
        </w:rPr>
        <w:t xml:space="preserve">к постановлению </w:t>
      </w:r>
    </w:p>
    <w:p w:rsidR="00D30CED" w:rsidRPr="008703FC" w:rsidRDefault="00D30CED" w:rsidP="00D30CED">
      <w:pPr>
        <w:ind w:left="5103"/>
        <w:rPr>
          <w:sz w:val="20"/>
          <w:szCs w:val="20"/>
        </w:rPr>
      </w:pPr>
      <w:r w:rsidRPr="008703FC">
        <w:rPr>
          <w:sz w:val="20"/>
          <w:szCs w:val="20"/>
        </w:rPr>
        <w:t>от 05.05.2015 № 214-П</w:t>
      </w:r>
    </w:p>
    <w:p w:rsidR="00D30CED" w:rsidRPr="008703FC" w:rsidRDefault="00D30CED" w:rsidP="00D30CED">
      <w:pPr>
        <w:tabs>
          <w:tab w:val="left" w:pos="5291"/>
        </w:tabs>
        <w:jc w:val="both"/>
        <w:rPr>
          <w:sz w:val="20"/>
          <w:szCs w:val="20"/>
        </w:rPr>
      </w:pPr>
    </w:p>
    <w:p w:rsidR="00D30CED" w:rsidRPr="008703FC" w:rsidRDefault="00D30CED" w:rsidP="00D30CED">
      <w:pPr>
        <w:pStyle w:val="ConsPlusTitle"/>
        <w:jc w:val="center"/>
        <w:rPr>
          <w:bCs w:val="0"/>
        </w:rPr>
      </w:pPr>
      <w:r w:rsidRPr="008703FC">
        <w:rPr>
          <w:bCs w:val="0"/>
        </w:rPr>
        <w:t>АДМИНИСТРАТИВНЫЙ РЕГЛАМЕНТ</w:t>
      </w:r>
    </w:p>
    <w:p w:rsidR="00D30CED" w:rsidRPr="008703FC" w:rsidRDefault="00D30CED" w:rsidP="00D30CED">
      <w:pPr>
        <w:pStyle w:val="ConsPlusTitle"/>
        <w:jc w:val="center"/>
        <w:rPr>
          <w:bCs w:val="0"/>
        </w:rPr>
      </w:pPr>
      <w:r w:rsidRPr="008703FC">
        <w:rPr>
          <w:bCs w:val="0"/>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w:t>
      </w:r>
    </w:p>
    <w:p w:rsidR="00D30CED" w:rsidRPr="008703FC" w:rsidRDefault="00D30CED" w:rsidP="00D30CED">
      <w:pPr>
        <w:autoSpaceDE w:val="0"/>
        <w:autoSpaceDN w:val="0"/>
        <w:adjustRightInd w:val="0"/>
        <w:jc w:val="center"/>
        <w:rPr>
          <w:b/>
          <w:sz w:val="20"/>
          <w:szCs w:val="20"/>
        </w:rPr>
      </w:pPr>
      <w:r w:rsidRPr="008703FC">
        <w:rPr>
          <w:b/>
          <w:sz w:val="20"/>
          <w:szCs w:val="20"/>
        </w:rPr>
        <w:t>муниципального образования «</w:t>
      </w:r>
      <w:proofErr w:type="spellStart"/>
      <w:r w:rsidRPr="008703FC">
        <w:rPr>
          <w:b/>
          <w:sz w:val="20"/>
          <w:szCs w:val="20"/>
        </w:rPr>
        <w:t>Каратузский</w:t>
      </w:r>
      <w:proofErr w:type="spellEnd"/>
      <w:r w:rsidRPr="008703FC">
        <w:rPr>
          <w:b/>
          <w:sz w:val="20"/>
          <w:szCs w:val="20"/>
        </w:rPr>
        <w:t xml:space="preserve"> сельсовет»</w:t>
      </w:r>
    </w:p>
    <w:p w:rsidR="00D30CED" w:rsidRPr="008703FC" w:rsidRDefault="00D30CED" w:rsidP="00D30CED">
      <w:pPr>
        <w:autoSpaceDE w:val="0"/>
        <w:autoSpaceDN w:val="0"/>
        <w:adjustRightInd w:val="0"/>
        <w:jc w:val="center"/>
        <w:rPr>
          <w:b/>
          <w:sz w:val="20"/>
          <w:szCs w:val="20"/>
        </w:rPr>
      </w:pPr>
    </w:p>
    <w:p w:rsidR="00D30CED" w:rsidRPr="008703FC" w:rsidRDefault="00D30CED" w:rsidP="00D30CED">
      <w:pPr>
        <w:autoSpaceDE w:val="0"/>
        <w:autoSpaceDN w:val="0"/>
        <w:adjustRightInd w:val="0"/>
        <w:jc w:val="center"/>
        <w:outlineLvl w:val="1"/>
        <w:rPr>
          <w:sz w:val="20"/>
          <w:szCs w:val="20"/>
        </w:rPr>
      </w:pPr>
      <w:r w:rsidRPr="008703FC">
        <w:rPr>
          <w:sz w:val="20"/>
          <w:szCs w:val="20"/>
        </w:rPr>
        <w:t>1. Общие положения</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1.1.</w:t>
      </w:r>
      <w:r w:rsidRPr="008703FC">
        <w:rPr>
          <w:b/>
          <w:bCs/>
          <w:sz w:val="20"/>
          <w:szCs w:val="20"/>
        </w:rPr>
        <w:t xml:space="preserve"> </w:t>
      </w:r>
      <w:r w:rsidRPr="008703FC">
        <w:rPr>
          <w:bCs/>
          <w:sz w:val="20"/>
          <w:szCs w:val="20"/>
        </w:rPr>
        <w:t>Наименование муниципальной функции - осуществление муниципального контроля на территории муниципального образования «</w:t>
      </w:r>
      <w:proofErr w:type="spellStart"/>
      <w:r w:rsidRPr="008703FC">
        <w:rPr>
          <w:bCs/>
          <w:sz w:val="20"/>
          <w:szCs w:val="20"/>
        </w:rPr>
        <w:t>Каратузский</w:t>
      </w:r>
      <w:proofErr w:type="spellEnd"/>
      <w:r w:rsidRPr="008703FC">
        <w:rPr>
          <w:bCs/>
          <w:sz w:val="20"/>
          <w:szCs w:val="20"/>
        </w:rPr>
        <w:t xml:space="preserve"> сельсовет» (далее - муниципальная функция, муниципальный контроль) в отношении юридических лиц и индивидуальных предпринимателей.</w:t>
      </w:r>
    </w:p>
    <w:p w:rsidR="00D30CED" w:rsidRPr="008703FC" w:rsidRDefault="00D30CED" w:rsidP="00D30CED">
      <w:pPr>
        <w:autoSpaceDE w:val="0"/>
        <w:autoSpaceDN w:val="0"/>
        <w:adjustRightInd w:val="0"/>
        <w:ind w:firstLine="708"/>
        <w:jc w:val="both"/>
        <w:rPr>
          <w:sz w:val="20"/>
          <w:szCs w:val="20"/>
        </w:rPr>
      </w:pPr>
      <w:r w:rsidRPr="008703FC">
        <w:rPr>
          <w:bCs/>
          <w:sz w:val="20"/>
          <w:szCs w:val="20"/>
        </w:rPr>
        <w:t>1.2.</w:t>
      </w:r>
      <w:r w:rsidRPr="008703FC">
        <w:rPr>
          <w:sz w:val="20"/>
          <w:szCs w:val="20"/>
        </w:rPr>
        <w:t xml:space="preserve">Органом местного самоуправления, уполномоченным на осуществление мероприятий по муниципальному контролю, является  администрация Каратузского сельсовета (далее по тексту орган муниципального контроля). Мероприятие по контролю </w:t>
      </w:r>
      <w:proofErr w:type="gramStart"/>
      <w:r w:rsidRPr="008703FC">
        <w:rPr>
          <w:sz w:val="20"/>
          <w:szCs w:val="20"/>
        </w:rPr>
        <w:t>–д</w:t>
      </w:r>
      <w:proofErr w:type="gramEnd"/>
      <w:r w:rsidRPr="008703FC">
        <w:rPr>
          <w:sz w:val="20"/>
          <w:szCs w:val="20"/>
        </w:rPr>
        <w:t>ействие должностного лица  или должностных лиц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транспортных средств ( автомобильного  и поселкового наземного транспорта, самоходных машин и других видов техники)  в процессе их эксплуатации, а также по проведению экспертиз и расследований, направленных на установление причинн</w:t>
      </w:r>
      <w:proofErr w:type="gramStart"/>
      <w:r w:rsidRPr="008703FC">
        <w:rPr>
          <w:sz w:val="20"/>
          <w:szCs w:val="20"/>
        </w:rPr>
        <w:t>о-</w:t>
      </w:r>
      <w:proofErr w:type="gramEnd"/>
      <w:r w:rsidRPr="008703FC">
        <w:rPr>
          <w:sz w:val="20"/>
          <w:szCs w:val="20"/>
        </w:rPr>
        <w:t xml:space="preserve"> следственной связи выявленного нарушения обязательных требований и </w:t>
      </w:r>
      <w:proofErr w:type="gramStart"/>
      <w:r w:rsidRPr="008703FC">
        <w:rPr>
          <w:sz w:val="20"/>
          <w:szCs w:val="20"/>
        </w:rPr>
        <w:t xml:space="preserve">( </w:t>
      </w:r>
      <w:proofErr w:type="gramEnd"/>
      <w:r w:rsidRPr="008703FC">
        <w:rPr>
          <w:sz w:val="20"/>
          <w:szCs w:val="20"/>
        </w:rPr>
        <w:t>или) требований, установленных муниципальными правовыми актами, с фактами причинения вреда.</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 xml:space="preserve">1.3. Исполнение муниципальной функции осуществляется в соответствии </w:t>
      </w:r>
      <w:proofErr w:type="gramStart"/>
      <w:r w:rsidRPr="008703FC">
        <w:rPr>
          <w:bCs/>
          <w:sz w:val="20"/>
          <w:szCs w:val="20"/>
        </w:rPr>
        <w:t>с</w:t>
      </w:r>
      <w:proofErr w:type="gramEnd"/>
      <w:r w:rsidRPr="008703FC">
        <w:rPr>
          <w:bCs/>
          <w:sz w:val="20"/>
          <w:szCs w:val="20"/>
        </w:rPr>
        <w:t>:</w:t>
      </w:r>
    </w:p>
    <w:p w:rsidR="00D30CED" w:rsidRPr="008703FC" w:rsidRDefault="00D30CED" w:rsidP="00D30CED">
      <w:pPr>
        <w:autoSpaceDE w:val="0"/>
        <w:autoSpaceDN w:val="0"/>
        <w:adjustRightInd w:val="0"/>
        <w:jc w:val="both"/>
        <w:rPr>
          <w:bCs/>
          <w:sz w:val="20"/>
          <w:szCs w:val="20"/>
        </w:rPr>
      </w:pPr>
      <w:r w:rsidRPr="008703FC">
        <w:rPr>
          <w:bCs/>
          <w:sz w:val="20"/>
          <w:szCs w:val="20"/>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30CED" w:rsidRPr="008703FC" w:rsidRDefault="00D30CED" w:rsidP="00D30CED">
      <w:pPr>
        <w:autoSpaceDE w:val="0"/>
        <w:autoSpaceDN w:val="0"/>
        <w:adjustRightInd w:val="0"/>
        <w:jc w:val="both"/>
        <w:rPr>
          <w:bCs/>
          <w:sz w:val="20"/>
          <w:szCs w:val="20"/>
        </w:rPr>
      </w:pPr>
      <w:r w:rsidRPr="008703FC">
        <w:rPr>
          <w:bCs/>
          <w:sz w:val="20"/>
          <w:szCs w:val="20"/>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30CED" w:rsidRPr="008703FC" w:rsidRDefault="00D30CED" w:rsidP="00D30CED">
      <w:pPr>
        <w:autoSpaceDE w:val="0"/>
        <w:autoSpaceDN w:val="0"/>
        <w:adjustRightInd w:val="0"/>
        <w:jc w:val="both"/>
        <w:rPr>
          <w:bCs/>
          <w:sz w:val="20"/>
          <w:szCs w:val="20"/>
        </w:rPr>
      </w:pPr>
      <w:r w:rsidRPr="008703FC">
        <w:rPr>
          <w:bCs/>
          <w:sz w:val="20"/>
          <w:szCs w:val="20"/>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D30CED" w:rsidRPr="008703FC" w:rsidRDefault="00D30CED" w:rsidP="00D30CED">
      <w:pPr>
        <w:autoSpaceDE w:val="0"/>
        <w:autoSpaceDN w:val="0"/>
        <w:adjustRightInd w:val="0"/>
        <w:jc w:val="both"/>
        <w:rPr>
          <w:sz w:val="20"/>
          <w:szCs w:val="20"/>
        </w:rPr>
      </w:pPr>
      <w:r w:rsidRPr="008703FC">
        <w:rPr>
          <w:bCs/>
          <w:sz w:val="20"/>
          <w:szCs w:val="20"/>
        </w:rPr>
        <w:t xml:space="preserve">5) </w:t>
      </w:r>
      <w:proofErr w:type="gramStart"/>
      <w:r w:rsidRPr="008703FC">
        <w:rPr>
          <w:sz w:val="20"/>
          <w:szCs w:val="20"/>
        </w:rPr>
        <w:t>Федеральным</w:t>
      </w:r>
      <w:proofErr w:type="gramEnd"/>
      <w:r w:rsidRPr="008703FC">
        <w:rPr>
          <w:sz w:val="20"/>
          <w:szCs w:val="20"/>
        </w:rPr>
        <w:t xml:space="preserve"> </w:t>
      </w:r>
      <w:hyperlink r:id="rId15" w:history="1">
        <w:r w:rsidRPr="008703FC">
          <w:rPr>
            <w:sz w:val="20"/>
            <w:szCs w:val="20"/>
          </w:rPr>
          <w:t>закон</w:t>
        </w:r>
      </w:hyperlink>
      <w:r w:rsidRPr="008703FC">
        <w:rPr>
          <w:sz w:val="20"/>
          <w:szCs w:val="20"/>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D30CED" w:rsidRPr="008703FC" w:rsidRDefault="00D30CED" w:rsidP="00D30CED">
      <w:pPr>
        <w:autoSpaceDE w:val="0"/>
        <w:autoSpaceDN w:val="0"/>
        <w:adjustRightInd w:val="0"/>
        <w:jc w:val="both"/>
        <w:rPr>
          <w:bCs/>
          <w:sz w:val="20"/>
          <w:szCs w:val="20"/>
        </w:rPr>
      </w:pPr>
      <w:r w:rsidRPr="008703FC">
        <w:rPr>
          <w:bCs/>
          <w:sz w:val="20"/>
          <w:szCs w:val="20"/>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703FC">
        <w:rPr>
          <w:bCs/>
          <w:sz w:val="20"/>
          <w:szCs w:val="20"/>
        </w:rPr>
        <w:t>контроля ежегодных планов проведения плановых проверок юридических лиц</w:t>
      </w:r>
      <w:proofErr w:type="gramEnd"/>
      <w:r w:rsidRPr="008703FC">
        <w:rPr>
          <w:bCs/>
          <w:sz w:val="20"/>
          <w:szCs w:val="20"/>
        </w:rPr>
        <w:t xml:space="preserve"> и индивидуальных предпринимателей» («Собрание законодательства РФ», 12.07.2010, № 28, ст. 3706.);</w:t>
      </w:r>
    </w:p>
    <w:p w:rsidR="00D30CED" w:rsidRPr="008703FC" w:rsidRDefault="00D30CED" w:rsidP="00D30CED">
      <w:pPr>
        <w:autoSpaceDE w:val="0"/>
        <w:autoSpaceDN w:val="0"/>
        <w:adjustRightInd w:val="0"/>
        <w:jc w:val="both"/>
        <w:rPr>
          <w:bCs/>
          <w:sz w:val="20"/>
          <w:szCs w:val="20"/>
        </w:rPr>
      </w:pPr>
      <w:r w:rsidRPr="008703FC">
        <w:rPr>
          <w:bCs/>
          <w:sz w:val="20"/>
          <w:szCs w:val="20"/>
        </w:rPr>
        <w:t xml:space="preserve">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w:t>
      </w:r>
      <w:r w:rsidRPr="008703FC">
        <w:rPr>
          <w:bCs/>
          <w:sz w:val="20"/>
          <w:szCs w:val="20"/>
        </w:rPr>
        <w:lastRenderedPageBreak/>
        <w:t>предпринимателей при осуществлении государственного контроля (надзора) и муниципального контроля» («Российская газета», № 85, 14.05.2009.);</w:t>
      </w:r>
    </w:p>
    <w:p w:rsidR="00D30CED" w:rsidRPr="008703FC" w:rsidRDefault="00D30CED" w:rsidP="00D30CED">
      <w:pPr>
        <w:autoSpaceDE w:val="0"/>
        <w:autoSpaceDN w:val="0"/>
        <w:adjustRightInd w:val="0"/>
        <w:jc w:val="both"/>
        <w:rPr>
          <w:i/>
          <w:sz w:val="20"/>
          <w:szCs w:val="20"/>
        </w:rPr>
      </w:pPr>
      <w:r w:rsidRPr="008703FC">
        <w:rPr>
          <w:sz w:val="20"/>
          <w:szCs w:val="20"/>
        </w:rPr>
        <w:t>8)</w:t>
      </w:r>
      <w:r w:rsidRPr="008703FC">
        <w:rPr>
          <w:i/>
          <w:sz w:val="20"/>
          <w:szCs w:val="20"/>
        </w:rPr>
        <w:t xml:space="preserve"> </w:t>
      </w:r>
      <w:r w:rsidRPr="008703FC">
        <w:rPr>
          <w:sz w:val="20"/>
          <w:szCs w:val="20"/>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D30CED" w:rsidRPr="008703FC" w:rsidRDefault="00D30CED" w:rsidP="00D30CED">
      <w:pPr>
        <w:autoSpaceDE w:val="0"/>
        <w:autoSpaceDN w:val="0"/>
        <w:adjustRightInd w:val="0"/>
        <w:jc w:val="both"/>
        <w:rPr>
          <w:bCs/>
          <w:sz w:val="20"/>
          <w:szCs w:val="20"/>
        </w:rPr>
      </w:pPr>
      <w:r w:rsidRPr="008703FC">
        <w:rPr>
          <w:bCs/>
          <w:sz w:val="20"/>
          <w:szCs w:val="20"/>
        </w:rPr>
        <w:t>9) Уставом муниципального образования «</w:t>
      </w:r>
      <w:proofErr w:type="spellStart"/>
      <w:r w:rsidRPr="008703FC">
        <w:rPr>
          <w:bCs/>
          <w:sz w:val="20"/>
          <w:szCs w:val="20"/>
        </w:rPr>
        <w:t>Каратузский</w:t>
      </w:r>
      <w:proofErr w:type="spellEnd"/>
      <w:r w:rsidRPr="008703FC">
        <w:rPr>
          <w:bCs/>
          <w:sz w:val="20"/>
          <w:szCs w:val="20"/>
        </w:rPr>
        <w:t xml:space="preserve"> сельсовет»  </w:t>
      </w:r>
    </w:p>
    <w:p w:rsidR="00D30CED" w:rsidRPr="008703FC" w:rsidRDefault="00D30CED" w:rsidP="00D30CED">
      <w:pPr>
        <w:autoSpaceDE w:val="0"/>
        <w:autoSpaceDN w:val="0"/>
        <w:adjustRightInd w:val="0"/>
        <w:jc w:val="both"/>
        <w:rPr>
          <w:bCs/>
          <w:sz w:val="20"/>
          <w:szCs w:val="20"/>
        </w:rPr>
      </w:pPr>
      <w:r w:rsidRPr="008703FC">
        <w:rPr>
          <w:bCs/>
          <w:sz w:val="20"/>
          <w:szCs w:val="20"/>
        </w:rPr>
        <w:t xml:space="preserve">10) настоящим Административным регламентом </w:t>
      </w:r>
    </w:p>
    <w:p w:rsidR="00D30CED" w:rsidRPr="008703FC" w:rsidRDefault="00D30CED" w:rsidP="00D30CED">
      <w:pPr>
        <w:autoSpaceDE w:val="0"/>
        <w:autoSpaceDN w:val="0"/>
        <w:adjustRightInd w:val="0"/>
        <w:ind w:firstLine="540"/>
        <w:jc w:val="both"/>
        <w:rPr>
          <w:sz w:val="20"/>
          <w:szCs w:val="20"/>
        </w:rPr>
      </w:pPr>
      <w:r w:rsidRPr="008703FC">
        <w:rPr>
          <w:sz w:val="20"/>
          <w:szCs w:val="20"/>
        </w:rPr>
        <w:t xml:space="preserve">1.4. </w:t>
      </w:r>
      <w:proofErr w:type="gramStart"/>
      <w:r w:rsidRPr="008703FC">
        <w:rPr>
          <w:sz w:val="20"/>
          <w:szCs w:val="20"/>
        </w:rPr>
        <w:t xml:space="preserve">Предметом муниципального контроля в сфере благоустройства  является </w:t>
      </w:r>
      <w:r w:rsidRPr="008703FC">
        <w:rPr>
          <w:iCs/>
          <w:sz w:val="20"/>
          <w:szCs w:val="20"/>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D30CED" w:rsidRPr="008703FC" w:rsidRDefault="00D30CED" w:rsidP="00D30CED">
      <w:pPr>
        <w:autoSpaceDE w:val="0"/>
        <w:autoSpaceDN w:val="0"/>
        <w:adjustRightInd w:val="0"/>
        <w:ind w:firstLine="540"/>
        <w:jc w:val="both"/>
        <w:rPr>
          <w:bCs/>
          <w:sz w:val="20"/>
          <w:szCs w:val="20"/>
        </w:rPr>
      </w:pPr>
      <w:r w:rsidRPr="008703FC">
        <w:rPr>
          <w:bCs/>
          <w:sz w:val="20"/>
          <w:szCs w:val="20"/>
        </w:rPr>
        <w:t>1.5. Права и обязанности должностных лиц при осуществлении муниципального контроля.</w:t>
      </w:r>
    </w:p>
    <w:p w:rsidR="00D30CED" w:rsidRPr="008703FC" w:rsidRDefault="00D30CED" w:rsidP="00D30CED">
      <w:pPr>
        <w:autoSpaceDE w:val="0"/>
        <w:autoSpaceDN w:val="0"/>
        <w:adjustRightInd w:val="0"/>
        <w:jc w:val="both"/>
        <w:rPr>
          <w:bCs/>
          <w:i/>
          <w:sz w:val="20"/>
          <w:szCs w:val="20"/>
        </w:rPr>
      </w:pPr>
      <w:r w:rsidRPr="008703FC">
        <w:rPr>
          <w:bCs/>
          <w:sz w:val="20"/>
          <w:szCs w:val="20"/>
        </w:rPr>
        <w:t>1.5.1. Ответственными должностными лицами (муниципальными инспекторами)  Администрации</w:t>
      </w:r>
      <w:r w:rsidRPr="008703FC">
        <w:rPr>
          <w:bCs/>
          <w:i/>
          <w:sz w:val="20"/>
          <w:szCs w:val="20"/>
        </w:rPr>
        <w:t xml:space="preserve"> </w:t>
      </w:r>
      <w:r w:rsidRPr="008703FC">
        <w:rPr>
          <w:bCs/>
          <w:sz w:val="20"/>
          <w:szCs w:val="20"/>
        </w:rPr>
        <w:t>Каратузского сельсовета, уполномоченными осуществлять муниципальный контроль в сфере благоустройства, являются глава сельсовета, муниципальные служащие</w:t>
      </w:r>
      <w:r w:rsidRPr="008703FC">
        <w:rPr>
          <w:bCs/>
          <w:i/>
          <w:sz w:val="20"/>
          <w:szCs w:val="20"/>
        </w:rPr>
        <w:t>.</w:t>
      </w:r>
    </w:p>
    <w:p w:rsidR="00D30CED" w:rsidRPr="008703FC" w:rsidRDefault="00D30CED" w:rsidP="00D30CED">
      <w:pPr>
        <w:autoSpaceDE w:val="0"/>
        <w:autoSpaceDN w:val="0"/>
        <w:adjustRightInd w:val="0"/>
        <w:jc w:val="both"/>
        <w:rPr>
          <w:bCs/>
          <w:sz w:val="20"/>
          <w:szCs w:val="20"/>
        </w:rPr>
      </w:pPr>
      <w:r w:rsidRPr="008703FC">
        <w:rPr>
          <w:bCs/>
          <w:sz w:val="20"/>
          <w:szCs w:val="20"/>
        </w:rPr>
        <w:t>1.5.2. При осуществлении муниципального контроля муниципальные инспекторы обязаны:</w:t>
      </w:r>
    </w:p>
    <w:p w:rsidR="00D30CED" w:rsidRPr="008703FC" w:rsidRDefault="00D30CED" w:rsidP="00D30CED">
      <w:pPr>
        <w:autoSpaceDE w:val="0"/>
        <w:autoSpaceDN w:val="0"/>
        <w:adjustRightInd w:val="0"/>
        <w:ind w:firstLine="708"/>
        <w:jc w:val="both"/>
        <w:rPr>
          <w:iCs/>
          <w:sz w:val="20"/>
          <w:szCs w:val="20"/>
        </w:rPr>
      </w:pPr>
      <w:proofErr w:type="gramStart"/>
      <w:r w:rsidRPr="008703FC">
        <w:rPr>
          <w:bCs/>
          <w:sz w:val="20"/>
          <w:szCs w:val="20"/>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8703FC">
        <w:rPr>
          <w:iCs/>
          <w:sz w:val="20"/>
          <w:szCs w:val="20"/>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D30CED" w:rsidRPr="008703FC" w:rsidRDefault="00D30CED" w:rsidP="00D30CED">
      <w:pPr>
        <w:autoSpaceDE w:val="0"/>
        <w:autoSpaceDN w:val="0"/>
        <w:adjustRightInd w:val="0"/>
        <w:ind w:firstLine="708"/>
        <w:jc w:val="both"/>
        <w:rPr>
          <w:bCs/>
          <w:sz w:val="20"/>
          <w:szCs w:val="20"/>
        </w:rPr>
      </w:pPr>
      <w:r w:rsidRPr="008703FC">
        <w:rPr>
          <w:bCs/>
          <w:sz w:val="20"/>
          <w:szCs w:val="20"/>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D30CED" w:rsidRPr="008703FC" w:rsidRDefault="00D30CED" w:rsidP="00D30CED">
      <w:pPr>
        <w:autoSpaceDE w:val="0"/>
        <w:autoSpaceDN w:val="0"/>
        <w:adjustRightInd w:val="0"/>
        <w:ind w:firstLine="708"/>
        <w:jc w:val="both"/>
        <w:rPr>
          <w:sz w:val="20"/>
          <w:szCs w:val="20"/>
        </w:rPr>
      </w:pPr>
      <w:r w:rsidRPr="008703FC">
        <w:rPr>
          <w:bCs/>
          <w:sz w:val="20"/>
          <w:szCs w:val="20"/>
        </w:rPr>
        <w:t xml:space="preserve">3) </w:t>
      </w:r>
      <w:r w:rsidRPr="008703FC">
        <w:rPr>
          <w:sz w:val="20"/>
          <w:szCs w:val="20"/>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8703FC">
        <w:rPr>
          <w:bCs/>
          <w:sz w:val="20"/>
          <w:szCs w:val="20"/>
        </w:rPr>
        <w:t>;</w:t>
      </w:r>
    </w:p>
    <w:p w:rsidR="00D30CED" w:rsidRPr="008703FC" w:rsidRDefault="00D30CED" w:rsidP="00D30CED">
      <w:pPr>
        <w:autoSpaceDE w:val="0"/>
        <w:autoSpaceDN w:val="0"/>
        <w:adjustRightInd w:val="0"/>
        <w:ind w:firstLine="708"/>
        <w:jc w:val="both"/>
        <w:rPr>
          <w:sz w:val="20"/>
          <w:szCs w:val="20"/>
        </w:rPr>
      </w:pPr>
      <w:r w:rsidRPr="008703FC">
        <w:rPr>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30CED" w:rsidRPr="008703FC" w:rsidRDefault="00D30CED" w:rsidP="00D30CED">
      <w:pPr>
        <w:autoSpaceDE w:val="0"/>
        <w:autoSpaceDN w:val="0"/>
        <w:adjustRightInd w:val="0"/>
        <w:ind w:firstLine="708"/>
        <w:jc w:val="both"/>
        <w:rPr>
          <w:bCs/>
          <w:sz w:val="20"/>
          <w:szCs w:val="20"/>
        </w:rPr>
      </w:pPr>
      <w:proofErr w:type="gramStart"/>
      <w:r w:rsidRPr="008703FC">
        <w:rPr>
          <w:bCs/>
          <w:sz w:val="20"/>
          <w:szCs w:val="20"/>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30CED" w:rsidRPr="008703FC" w:rsidRDefault="00D30CED" w:rsidP="00D30CED">
      <w:pPr>
        <w:autoSpaceDE w:val="0"/>
        <w:autoSpaceDN w:val="0"/>
        <w:adjustRightInd w:val="0"/>
        <w:ind w:firstLine="708"/>
        <w:jc w:val="both"/>
        <w:rPr>
          <w:bCs/>
          <w:sz w:val="20"/>
          <w:szCs w:val="20"/>
        </w:rPr>
      </w:pPr>
      <w:r w:rsidRPr="008703FC">
        <w:rPr>
          <w:bCs/>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10) соблюдать сроки проведения проверки, установленные пунктом 2.2.4. раздела 2 настоящего Административного регламента;</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13) осуществлять запись о проведенной проверке в журнале учета проверок.</w:t>
      </w:r>
    </w:p>
    <w:p w:rsidR="00D30CED" w:rsidRPr="008703FC" w:rsidRDefault="00D30CED" w:rsidP="00D30CED">
      <w:pPr>
        <w:autoSpaceDE w:val="0"/>
        <w:autoSpaceDN w:val="0"/>
        <w:adjustRightInd w:val="0"/>
        <w:jc w:val="both"/>
        <w:rPr>
          <w:bCs/>
          <w:sz w:val="20"/>
          <w:szCs w:val="20"/>
        </w:rPr>
      </w:pPr>
      <w:r w:rsidRPr="008703FC">
        <w:rPr>
          <w:bCs/>
          <w:sz w:val="20"/>
          <w:szCs w:val="20"/>
        </w:rPr>
        <w:t>1.5.3. При осуществлении муниципального контроля муниципальные инспекторы вправе:</w:t>
      </w:r>
    </w:p>
    <w:p w:rsidR="00D30CED" w:rsidRPr="008703FC" w:rsidRDefault="00D30CED" w:rsidP="00D30CED">
      <w:pPr>
        <w:widowControl w:val="0"/>
        <w:autoSpaceDE w:val="0"/>
        <w:autoSpaceDN w:val="0"/>
        <w:adjustRightInd w:val="0"/>
        <w:ind w:firstLine="540"/>
        <w:jc w:val="both"/>
        <w:rPr>
          <w:sz w:val="20"/>
          <w:szCs w:val="20"/>
        </w:rPr>
      </w:pPr>
      <w:r w:rsidRPr="008703FC">
        <w:rPr>
          <w:sz w:val="20"/>
          <w:szCs w:val="20"/>
        </w:rPr>
        <w:t>1) осуществлять проверки в рамках своих полномочий соблюдения действующего законодательства;</w:t>
      </w:r>
    </w:p>
    <w:p w:rsidR="00D30CED" w:rsidRPr="008703FC" w:rsidRDefault="00D30CED" w:rsidP="00D30CED">
      <w:pPr>
        <w:widowControl w:val="0"/>
        <w:autoSpaceDE w:val="0"/>
        <w:autoSpaceDN w:val="0"/>
        <w:adjustRightInd w:val="0"/>
        <w:ind w:firstLine="540"/>
        <w:jc w:val="both"/>
        <w:rPr>
          <w:sz w:val="20"/>
          <w:szCs w:val="20"/>
        </w:rPr>
      </w:pPr>
      <w:r w:rsidRPr="008703FC">
        <w:rPr>
          <w:sz w:val="20"/>
          <w:szCs w:val="20"/>
        </w:rPr>
        <w:t>2) в случае необходимости привлекать к проведению проверок экспертов, экспертные организации;</w:t>
      </w:r>
    </w:p>
    <w:p w:rsidR="00D30CED" w:rsidRPr="008703FC" w:rsidRDefault="00D30CED" w:rsidP="00D30CED">
      <w:pPr>
        <w:widowControl w:val="0"/>
        <w:autoSpaceDE w:val="0"/>
        <w:autoSpaceDN w:val="0"/>
        <w:adjustRightInd w:val="0"/>
        <w:ind w:firstLine="540"/>
        <w:jc w:val="both"/>
        <w:rPr>
          <w:sz w:val="20"/>
          <w:szCs w:val="20"/>
        </w:rPr>
      </w:pPr>
      <w:r w:rsidRPr="008703FC">
        <w:rPr>
          <w:sz w:val="20"/>
          <w:szCs w:val="20"/>
        </w:rPr>
        <w:t>3) пресекать и предотвращать нарушения;</w:t>
      </w:r>
    </w:p>
    <w:p w:rsidR="00D30CED" w:rsidRPr="008703FC" w:rsidRDefault="00D30CED" w:rsidP="00D30CED">
      <w:pPr>
        <w:widowControl w:val="0"/>
        <w:autoSpaceDE w:val="0"/>
        <w:autoSpaceDN w:val="0"/>
        <w:adjustRightInd w:val="0"/>
        <w:ind w:firstLine="540"/>
        <w:jc w:val="both"/>
        <w:rPr>
          <w:sz w:val="20"/>
          <w:szCs w:val="20"/>
        </w:rPr>
      </w:pPr>
      <w:r w:rsidRPr="008703FC">
        <w:rPr>
          <w:sz w:val="20"/>
          <w:szCs w:val="20"/>
        </w:rPr>
        <w:t xml:space="preserve">4) составлять по результатам проверок акты и представлять их для ознакомления юридическим лицам, </w:t>
      </w:r>
      <w:r w:rsidRPr="008703FC">
        <w:rPr>
          <w:sz w:val="20"/>
          <w:szCs w:val="20"/>
        </w:rPr>
        <w:lastRenderedPageBreak/>
        <w:t>индивидуальным предпринимателям, гражданам;</w:t>
      </w:r>
    </w:p>
    <w:p w:rsidR="00D30CED" w:rsidRPr="008703FC" w:rsidRDefault="00D30CED" w:rsidP="00D30CED">
      <w:pPr>
        <w:widowControl w:val="0"/>
        <w:autoSpaceDE w:val="0"/>
        <w:autoSpaceDN w:val="0"/>
        <w:adjustRightInd w:val="0"/>
        <w:ind w:firstLine="540"/>
        <w:jc w:val="both"/>
        <w:rPr>
          <w:sz w:val="20"/>
          <w:szCs w:val="20"/>
        </w:rPr>
      </w:pPr>
      <w:r w:rsidRPr="008703FC">
        <w:rPr>
          <w:sz w:val="20"/>
          <w:szCs w:val="20"/>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D30CED" w:rsidRPr="008703FC" w:rsidRDefault="00D30CED" w:rsidP="00D30CED">
      <w:pPr>
        <w:widowControl w:val="0"/>
        <w:autoSpaceDE w:val="0"/>
        <w:autoSpaceDN w:val="0"/>
        <w:adjustRightInd w:val="0"/>
        <w:ind w:firstLine="540"/>
        <w:jc w:val="both"/>
        <w:rPr>
          <w:sz w:val="20"/>
          <w:szCs w:val="20"/>
        </w:rPr>
      </w:pPr>
      <w:r w:rsidRPr="008703FC">
        <w:rPr>
          <w:sz w:val="20"/>
          <w:szCs w:val="20"/>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8703FC">
        <w:rPr>
          <w:sz w:val="20"/>
          <w:szCs w:val="20"/>
        </w:rPr>
        <w:t>контролю за</w:t>
      </w:r>
      <w:proofErr w:type="gramEnd"/>
      <w:r w:rsidRPr="008703FC">
        <w:rPr>
          <w:sz w:val="20"/>
          <w:szCs w:val="20"/>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D30CED" w:rsidRPr="008703FC" w:rsidRDefault="00D30CED" w:rsidP="00D30CED">
      <w:pPr>
        <w:widowControl w:val="0"/>
        <w:autoSpaceDE w:val="0"/>
        <w:autoSpaceDN w:val="0"/>
        <w:adjustRightInd w:val="0"/>
        <w:ind w:firstLine="540"/>
        <w:jc w:val="both"/>
        <w:rPr>
          <w:sz w:val="20"/>
          <w:szCs w:val="20"/>
        </w:rPr>
      </w:pPr>
      <w:r w:rsidRPr="008703FC">
        <w:rPr>
          <w:sz w:val="20"/>
          <w:szCs w:val="20"/>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D30CED" w:rsidRPr="008703FC" w:rsidRDefault="00D30CED" w:rsidP="00D30CED">
      <w:pPr>
        <w:autoSpaceDE w:val="0"/>
        <w:autoSpaceDN w:val="0"/>
        <w:adjustRightInd w:val="0"/>
        <w:jc w:val="both"/>
        <w:rPr>
          <w:bCs/>
          <w:sz w:val="20"/>
          <w:szCs w:val="20"/>
        </w:rPr>
      </w:pPr>
      <w:r w:rsidRPr="008703FC">
        <w:rPr>
          <w:bCs/>
          <w:sz w:val="20"/>
          <w:szCs w:val="20"/>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CED" w:rsidRPr="008703FC" w:rsidRDefault="00D30CED" w:rsidP="00D30CED">
      <w:pPr>
        <w:autoSpaceDE w:val="0"/>
        <w:autoSpaceDN w:val="0"/>
        <w:adjustRightInd w:val="0"/>
        <w:jc w:val="both"/>
        <w:rPr>
          <w:bCs/>
          <w:sz w:val="20"/>
          <w:szCs w:val="20"/>
        </w:rPr>
      </w:pPr>
      <w:r w:rsidRPr="008703FC">
        <w:rPr>
          <w:bCs/>
          <w:sz w:val="20"/>
          <w:szCs w:val="20"/>
        </w:rPr>
        <w:t>1.6. Права и обязанности лиц, в отношении которых осуществляются мероприятия по муниципальному контролю.</w:t>
      </w:r>
    </w:p>
    <w:p w:rsidR="00D30CED" w:rsidRPr="008703FC" w:rsidRDefault="00D30CED" w:rsidP="00D30CED">
      <w:pPr>
        <w:autoSpaceDE w:val="0"/>
        <w:autoSpaceDN w:val="0"/>
        <w:adjustRightInd w:val="0"/>
        <w:jc w:val="both"/>
        <w:rPr>
          <w:bCs/>
          <w:sz w:val="20"/>
          <w:szCs w:val="20"/>
        </w:rPr>
      </w:pPr>
      <w:r w:rsidRPr="008703FC">
        <w:rPr>
          <w:bCs/>
          <w:sz w:val="20"/>
          <w:szCs w:val="20"/>
        </w:rPr>
        <w:t>1.6.1. Лица, в отношении которых осуществляются мероприятия по контролю, вправе:</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1) непосредственно присутствовать при проведении проверки, давать объяснения по вопросам, относящимся к предмету проверки;</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30CED" w:rsidRPr="008703FC" w:rsidRDefault="00D30CED" w:rsidP="00D30CED">
      <w:pPr>
        <w:autoSpaceDE w:val="0"/>
        <w:autoSpaceDN w:val="0"/>
        <w:adjustRightInd w:val="0"/>
        <w:ind w:firstLine="708"/>
        <w:jc w:val="both"/>
        <w:rPr>
          <w:sz w:val="20"/>
          <w:szCs w:val="20"/>
        </w:rPr>
      </w:pPr>
      <w:r w:rsidRPr="008703FC">
        <w:rPr>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30CED" w:rsidRPr="008703FC" w:rsidRDefault="00D30CED" w:rsidP="00D30CED">
      <w:pPr>
        <w:autoSpaceDE w:val="0"/>
        <w:autoSpaceDN w:val="0"/>
        <w:adjustRightInd w:val="0"/>
        <w:ind w:firstLine="708"/>
        <w:jc w:val="both"/>
        <w:rPr>
          <w:bCs/>
          <w:sz w:val="20"/>
          <w:szCs w:val="20"/>
        </w:rPr>
      </w:pPr>
      <w:proofErr w:type="gramStart"/>
      <w:r w:rsidRPr="008703FC">
        <w:rPr>
          <w:bCs/>
          <w:sz w:val="20"/>
          <w:szCs w:val="20"/>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30CED" w:rsidRPr="008703FC" w:rsidRDefault="00D30CED" w:rsidP="00D30CED">
      <w:pPr>
        <w:autoSpaceDE w:val="0"/>
        <w:autoSpaceDN w:val="0"/>
        <w:adjustRightInd w:val="0"/>
        <w:ind w:firstLine="708"/>
        <w:jc w:val="both"/>
        <w:rPr>
          <w:sz w:val="20"/>
          <w:szCs w:val="20"/>
        </w:rPr>
      </w:pPr>
    </w:p>
    <w:p w:rsidR="00D30CED" w:rsidRPr="008703FC" w:rsidRDefault="00D30CED" w:rsidP="00D30CED">
      <w:pPr>
        <w:autoSpaceDE w:val="0"/>
        <w:autoSpaceDN w:val="0"/>
        <w:adjustRightInd w:val="0"/>
        <w:jc w:val="both"/>
        <w:rPr>
          <w:bCs/>
          <w:sz w:val="20"/>
          <w:szCs w:val="20"/>
        </w:rPr>
      </w:pPr>
      <w:r w:rsidRPr="008703FC">
        <w:rPr>
          <w:bCs/>
          <w:sz w:val="20"/>
          <w:szCs w:val="20"/>
        </w:rPr>
        <w:t>1.6.2. При проведении проверок юридические лица, индивидуальные предприниматели обязаны:</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30CED" w:rsidRPr="008703FC" w:rsidRDefault="00D30CED" w:rsidP="00D30CED">
      <w:pPr>
        <w:autoSpaceDE w:val="0"/>
        <w:autoSpaceDN w:val="0"/>
        <w:adjustRightInd w:val="0"/>
        <w:ind w:firstLine="708"/>
        <w:jc w:val="both"/>
        <w:rPr>
          <w:bCs/>
          <w:sz w:val="20"/>
          <w:szCs w:val="20"/>
        </w:rPr>
      </w:pPr>
      <w:proofErr w:type="gramStart"/>
      <w:r w:rsidRPr="008703FC">
        <w:rPr>
          <w:bCs/>
          <w:sz w:val="20"/>
          <w:szCs w:val="20"/>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D30CED" w:rsidRPr="008703FC" w:rsidRDefault="00D30CED" w:rsidP="00D30CED">
      <w:pPr>
        <w:autoSpaceDE w:val="0"/>
        <w:autoSpaceDN w:val="0"/>
        <w:adjustRightInd w:val="0"/>
        <w:ind w:firstLine="708"/>
        <w:jc w:val="both"/>
        <w:rPr>
          <w:bCs/>
          <w:sz w:val="20"/>
          <w:szCs w:val="20"/>
        </w:rPr>
      </w:pPr>
      <w:r w:rsidRPr="008703FC">
        <w:rPr>
          <w:bCs/>
          <w:sz w:val="20"/>
          <w:szCs w:val="20"/>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D30CED" w:rsidRPr="008703FC" w:rsidRDefault="00D30CED" w:rsidP="00D30CED">
      <w:pPr>
        <w:autoSpaceDE w:val="0"/>
        <w:autoSpaceDN w:val="0"/>
        <w:adjustRightInd w:val="0"/>
        <w:jc w:val="both"/>
        <w:rPr>
          <w:bCs/>
          <w:sz w:val="20"/>
          <w:szCs w:val="20"/>
        </w:rPr>
      </w:pPr>
    </w:p>
    <w:p w:rsidR="00D30CED" w:rsidRPr="008703FC" w:rsidRDefault="00D30CED" w:rsidP="00D30CED">
      <w:pPr>
        <w:autoSpaceDE w:val="0"/>
        <w:autoSpaceDN w:val="0"/>
        <w:adjustRightInd w:val="0"/>
        <w:jc w:val="both"/>
        <w:rPr>
          <w:bCs/>
          <w:sz w:val="20"/>
          <w:szCs w:val="20"/>
        </w:rPr>
      </w:pPr>
      <w:r w:rsidRPr="008703FC">
        <w:rPr>
          <w:bCs/>
          <w:sz w:val="20"/>
          <w:szCs w:val="20"/>
        </w:rPr>
        <w:t>1.7. Результатами исполнения муниципальной функции являются:</w:t>
      </w:r>
    </w:p>
    <w:p w:rsidR="00D30CED" w:rsidRPr="008703FC" w:rsidRDefault="00D30CED" w:rsidP="00D30CED">
      <w:pPr>
        <w:autoSpaceDE w:val="0"/>
        <w:autoSpaceDN w:val="0"/>
        <w:adjustRightInd w:val="0"/>
        <w:jc w:val="both"/>
        <w:rPr>
          <w:bCs/>
          <w:sz w:val="20"/>
          <w:szCs w:val="20"/>
        </w:rPr>
      </w:pPr>
      <w:r w:rsidRPr="008703FC">
        <w:rPr>
          <w:bCs/>
          <w:sz w:val="20"/>
          <w:szCs w:val="20"/>
        </w:rPr>
        <w:t>- составление акта проверки юридического лица, индивидуального предпринимателя (далее - акт проверки);</w:t>
      </w:r>
    </w:p>
    <w:p w:rsidR="00D30CED" w:rsidRPr="008703FC" w:rsidRDefault="00D30CED" w:rsidP="00D30CED">
      <w:pPr>
        <w:autoSpaceDE w:val="0"/>
        <w:autoSpaceDN w:val="0"/>
        <w:adjustRightInd w:val="0"/>
        <w:jc w:val="both"/>
        <w:rPr>
          <w:bCs/>
          <w:sz w:val="20"/>
          <w:szCs w:val="20"/>
        </w:rPr>
      </w:pPr>
      <w:r w:rsidRPr="008703FC">
        <w:rPr>
          <w:bCs/>
          <w:sz w:val="20"/>
          <w:szCs w:val="20"/>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30CED" w:rsidRPr="008703FC" w:rsidRDefault="00D30CED" w:rsidP="00D30CED">
      <w:pPr>
        <w:autoSpaceDE w:val="0"/>
        <w:autoSpaceDN w:val="0"/>
        <w:adjustRightInd w:val="0"/>
        <w:jc w:val="both"/>
        <w:rPr>
          <w:bCs/>
          <w:sz w:val="20"/>
          <w:szCs w:val="20"/>
        </w:rPr>
      </w:pPr>
    </w:p>
    <w:p w:rsidR="00D30CED" w:rsidRPr="008703FC" w:rsidRDefault="00D30CED" w:rsidP="00D30CED">
      <w:pPr>
        <w:autoSpaceDE w:val="0"/>
        <w:autoSpaceDN w:val="0"/>
        <w:adjustRightInd w:val="0"/>
        <w:ind w:firstLine="708"/>
        <w:jc w:val="center"/>
        <w:rPr>
          <w:bCs/>
          <w:sz w:val="20"/>
          <w:szCs w:val="20"/>
        </w:rPr>
      </w:pPr>
      <w:r w:rsidRPr="008703FC">
        <w:rPr>
          <w:b/>
          <w:bCs/>
          <w:sz w:val="20"/>
          <w:szCs w:val="20"/>
        </w:rPr>
        <w:t>2. Порядок информирования о муниципальном контроле и срок осуществления муниципального контроля</w:t>
      </w:r>
    </w:p>
    <w:p w:rsidR="00D30CED" w:rsidRPr="008703FC" w:rsidRDefault="00D30CED" w:rsidP="00D30CED">
      <w:pPr>
        <w:autoSpaceDE w:val="0"/>
        <w:autoSpaceDN w:val="0"/>
        <w:adjustRightInd w:val="0"/>
        <w:jc w:val="both"/>
        <w:rPr>
          <w:bCs/>
          <w:sz w:val="20"/>
          <w:szCs w:val="20"/>
        </w:rPr>
      </w:pPr>
      <w:r w:rsidRPr="008703FC">
        <w:rPr>
          <w:bCs/>
          <w:sz w:val="20"/>
          <w:szCs w:val="20"/>
        </w:rPr>
        <w:t>2.1. Порядок информирования об исполнении муниципальной функции</w:t>
      </w:r>
    </w:p>
    <w:p w:rsidR="00D30CED" w:rsidRPr="008703FC" w:rsidRDefault="00D30CED" w:rsidP="00D30CED">
      <w:pPr>
        <w:autoSpaceDE w:val="0"/>
        <w:autoSpaceDN w:val="0"/>
        <w:adjustRightInd w:val="0"/>
        <w:jc w:val="both"/>
        <w:rPr>
          <w:sz w:val="20"/>
          <w:szCs w:val="20"/>
        </w:rPr>
      </w:pPr>
      <w:r w:rsidRPr="008703FC">
        <w:rPr>
          <w:sz w:val="20"/>
          <w:szCs w:val="20"/>
        </w:rPr>
        <w:t>2.1.1. Информация об уполномоченном органе муниципального контроля:</w:t>
      </w:r>
    </w:p>
    <w:p w:rsidR="00D30CED" w:rsidRPr="008703FC" w:rsidRDefault="00D30CED" w:rsidP="00D30CED">
      <w:pPr>
        <w:autoSpaceDE w:val="0"/>
        <w:autoSpaceDN w:val="0"/>
        <w:adjustRightInd w:val="0"/>
        <w:ind w:firstLine="708"/>
        <w:jc w:val="both"/>
        <w:rPr>
          <w:sz w:val="20"/>
          <w:szCs w:val="20"/>
        </w:rPr>
      </w:pPr>
      <w:r w:rsidRPr="008703FC">
        <w:rPr>
          <w:sz w:val="20"/>
          <w:szCs w:val="20"/>
        </w:rPr>
        <w:t xml:space="preserve">Место нахождения органа муниципального контроля: 662850, </w:t>
      </w:r>
      <w:proofErr w:type="spellStart"/>
      <w:r w:rsidRPr="008703FC">
        <w:rPr>
          <w:sz w:val="20"/>
          <w:szCs w:val="20"/>
        </w:rPr>
        <w:t>с</w:t>
      </w:r>
      <w:proofErr w:type="gramStart"/>
      <w:r w:rsidRPr="008703FC">
        <w:rPr>
          <w:sz w:val="20"/>
          <w:szCs w:val="20"/>
        </w:rPr>
        <w:t>.К</w:t>
      </w:r>
      <w:proofErr w:type="gramEnd"/>
      <w:r w:rsidRPr="008703FC">
        <w:rPr>
          <w:sz w:val="20"/>
          <w:szCs w:val="20"/>
        </w:rPr>
        <w:t>аратузское</w:t>
      </w:r>
      <w:proofErr w:type="spellEnd"/>
      <w:r w:rsidRPr="008703FC">
        <w:rPr>
          <w:sz w:val="20"/>
          <w:szCs w:val="20"/>
        </w:rPr>
        <w:t xml:space="preserve">, </w:t>
      </w:r>
      <w:proofErr w:type="spellStart"/>
      <w:r w:rsidRPr="008703FC">
        <w:rPr>
          <w:sz w:val="20"/>
          <w:szCs w:val="20"/>
        </w:rPr>
        <w:t>ул.Ленина</w:t>
      </w:r>
      <w:proofErr w:type="spellEnd"/>
      <w:r w:rsidRPr="008703FC">
        <w:rPr>
          <w:sz w:val="20"/>
          <w:szCs w:val="20"/>
        </w:rPr>
        <w:t>, 30,Каратузского района, Красноярского края.</w:t>
      </w:r>
    </w:p>
    <w:p w:rsidR="00D30CED" w:rsidRPr="008703FC" w:rsidRDefault="00D30CED" w:rsidP="00D30CED">
      <w:pPr>
        <w:autoSpaceDE w:val="0"/>
        <w:autoSpaceDN w:val="0"/>
        <w:adjustRightInd w:val="0"/>
        <w:ind w:firstLine="708"/>
        <w:rPr>
          <w:sz w:val="20"/>
          <w:szCs w:val="20"/>
        </w:rPr>
      </w:pPr>
      <w:r w:rsidRPr="008703FC">
        <w:rPr>
          <w:sz w:val="20"/>
          <w:szCs w:val="20"/>
        </w:rPr>
        <w:t xml:space="preserve">Почтовый адрес (местонахождение) органа муниципального контроля для принятия документов и заявлений: 662850,  </w:t>
      </w:r>
      <w:proofErr w:type="spellStart"/>
      <w:r w:rsidRPr="008703FC">
        <w:rPr>
          <w:sz w:val="20"/>
          <w:szCs w:val="20"/>
        </w:rPr>
        <w:t>с</w:t>
      </w:r>
      <w:proofErr w:type="gramStart"/>
      <w:r w:rsidRPr="008703FC">
        <w:rPr>
          <w:sz w:val="20"/>
          <w:szCs w:val="20"/>
        </w:rPr>
        <w:t>.К</w:t>
      </w:r>
      <w:proofErr w:type="gramEnd"/>
      <w:r w:rsidRPr="008703FC">
        <w:rPr>
          <w:sz w:val="20"/>
          <w:szCs w:val="20"/>
        </w:rPr>
        <w:t>аратузское</w:t>
      </w:r>
      <w:proofErr w:type="spellEnd"/>
      <w:r w:rsidRPr="008703FC">
        <w:rPr>
          <w:sz w:val="20"/>
          <w:szCs w:val="20"/>
        </w:rPr>
        <w:t xml:space="preserve">, </w:t>
      </w:r>
      <w:proofErr w:type="spellStart"/>
      <w:r w:rsidRPr="008703FC">
        <w:rPr>
          <w:sz w:val="20"/>
          <w:szCs w:val="20"/>
        </w:rPr>
        <w:t>ул.Ленина</w:t>
      </w:r>
      <w:proofErr w:type="spellEnd"/>
      <w:r w:rsidRPr="008703FC">
        <w:rPr>
          <w:sz w:val="20"/>
          <w:szCs w:val="20"/>
        </w:rPr>
        <w:t>, 30, Каратузского района, Красноярского края;</w:t>
      </w:r>
    </w:p>
    <w:p w:rsidR="00D30CED" w:rsidRPr="008703FC" w:rsidRDefault="00D30CED" w:rsidP="00D30CED">
      <w:pPr>
        <w:autoSpaceDE w:val="0"/>
        <w:autoSpaceDN w:val="0"/>
        <w:adjustRightInd w:val="0"/>
        <w:ind w:firstLine="708"/>
        <w:jc w:val="both"/>
        <w:rPr>
          <w:sz w:val="20"/>
          <w:szCs w:val="20"/>
        </w:rPr>
      </w:pPr>
      <w:r w:rsidRPr="008703FC">
        <w:rPr>
          <w:sz w:val="20"/>
          <w:szCs w:val="20"/>
        </w:rPr>
        <w:t xml:space="preserve"> График работы органа муниципального контроля: с 8-00до 12-00 часов, с 13-00 до 17-00 часов;</w:t>
      </w:r>
    </w:p>
    <w:p w:rsidR="00D30CED" w:rsidRPr="008703FC" w:rsidRDefault="00D30CED" w:rsidP="00D30CED">
      <w:pPr>
        <w:autoSpaceDE w:val="0"/>
        <w:autoSpaceDN w:val="0"/>
        <w:adjustRightInd w:val="0"/>
        <w:jc w:val="both"/>
        <w:rPr>
          <w:bCs/>
          <w:sz w:val="20"/>
          <w:szCs w:val="20"/>
        </w:rPr>
      </w:pPr>
      <w:r w:rsidRPr="008703FC">
        <w:rPr>
          <w:bCs/>
          <w:sz w:val="20"/>
          <w:szCs w:val="20"/>
        </w:rPr>
        <w:t>2.1.2. Способы получения информации о месте нахождения и графиках работы органа муниципального контроля:</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lastRenderedPageBreak/>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Каратузского сельсовета в сети «Интернет» </w:t>
      </w:r>
      <w:proofErr w:type="spellStart"/>
      <w:r w:rsidRPr="008703FC">
        <w:rPr>
          <w:bCs/>
          <w:sz w:val="20"/>
          <w:szCs w:val="20"/>
          <w:lang w:val="en-US"/>
        </w:rPr>
        <w:t>karatuzskoe</w:t>
      </w:r>
      <w:proofErr w:type="spellEnd"/>
      <w:r w:rsidRPr="008703FC">
        <w:rPr>
          <w:bCs/>
          <w:sz w:val="20"/>
          <w:szCs w:val="20"/>
        </w:rPr>
        <w:t xml:space="preserve">  24.</w:t>
      </w:r>
      <w:proofErr w:type="spellStart"/>
      <w:r w:rsidRPr="008703FC">
        <w:rPr>
          <w:bCs/>
          <w:sz w:val="20"/>
          <w:szCs w:val="20"/>
          <w:lang w:val="en-US"/>
        </w:rPr>
        <w:t>ru</w:t>
      </w:r>
      <w:proofErr w:type="spellEnd"/>
      <w:r w:rsidRPr="008703FC">
        <w:rPr>
          <w:bCs/>
          <w:sz w:val="20"/>
          <w:szCs w:val="20"/>
        </w:rPr>
        <w:t>, на Едином портале государственных и муниципальных услуг Красноярского края www.krskstate.ru/</w:t>
      </w:r>
      <w:proofErr w:type="spellStart"/>
      <w:r w:rsidRPr="008703FC">
        <w:rPr>
          <w:bCs/>
          <w:sz w:val="20"/>
          <w:szCs w:val="20"/>
        </w:rPr>
        <w:t>gosuslugi</w:t>
      </w:r>
      <w:proofErr w:type="spellEnd"/>
      <w:r w:rsidRPr="008703FC">
        <w:rPr>
          <w:bCs/>
          <w:sz w:val="20"/>
          <w:szCs w:val="20"/>
        </w:rPr>
        <w:t>, на информационных стендах в помещении Администрации Каратузского сельсовета.</w:t>
      </w:r>
    </w:p>
    <w:p w:rsidR="00D30CED" w:rsidRPr="008703FC" w:rsidRDefault="00D30CED" w:rsidP="00D30CED">
      <w:pPr>
        <w:autoSpaceDE w:val="0"/>
        <w:autoSpaceDN w:val="0"/>
        <w:adjustRightInd w:val="0"/>
        <w:jc w:val="both"/>
        <w:rPr>
          <w:bCs/>
          <w:sz w:val="20"/>
          <w:szCs w:val="20"/>
        </w:rPr>
      </w:pPr>
      <w:r w:rsidRPr="008703FC">
        <w:rPr>
          <w:bCs/>
          <w:sz w:val="20"/>
          <w:szCs w:val="20"/>
        </w:rPr>
        <w:t>2.1.3. Справочные телефоны органа муниципального контроля:</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Информация может быть получена по телефону:</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 xml:space="preserve">      </w:t>
      </w:r>
      <w:r w:rsidRPr="008703FC">
        <w:rPr>
          <w:bCs/>
          <w:sz w:val="20"/>
          <w:szCs w:val="20"/>
        </w:rPr>
        <w:t>   тел. 8 (39137)21-4-42;</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 xml:space="preserve">       </w:t>
      </w:r>
      <w:r w:rsidRPr="008703FC">
        <w:rPr>
          <w:bCs/>
          <w:sz w:val="20"/>
          <w:szCs w:val="20"/>
        </w:rPr>
        <w:t> факс 8 (39137)21-4-42.</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 xml:space="preserve">     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8703FC">
        <w:rPr>
          <w:bCs/>
          <w:sz w:val="20"/>
          <w:szCs w:val="20"/>
          <w:lang w:val="en-US"/>
        </w:rPr>
        <w:t>karatuzskoe</w:t>
      </w:r>
      <w:proofErr w:type="spellEnd"/>
      <w:r w:rsidRPr="008703FC">
        <w:rPr>
          <w:bCs/>
          <w:sz w:val="20"/>
          <w:szCs w:val="20"/>
        </w:rPr>
        <w:t>24.</w:t>
      </w:r>
      <w:proofErr w:type="spellStart"/>
      <w:r w:rsidRPr="008703FC">
        <w:rPr>
          <w:bCs/>
          <w:sz w:val="20"/>
          <w:szCs w:val="20"/>
          <w:lang w:val="en-US"/>
        </w:rPr>
        <w:t>ru</w:t>
      </w:r>
      <w:proofErr w:type="spellEnd"/>
      <w:r w:rsidRPr="008703FC">
        <w:rPr>
          <w:bCs/>
          <w:sz w:val="20"/>
          <w:szCs w:val="20"/>
        </w:rPr>
        <w:t xml:space="preserve">, адрес электронной почты </w:t>
      </w:r>
      <w:proofErr w:type="spellStart"/>
      <w:r w:rsidRPr="008703FC">
        <w:rPr>
          <w:bCs/>
          <w:sz w:val="20"/>
          <w:szCs w:val="20"/>
          <w:lang w:val="en-US"/>
        </w:rPr>
        <w:t>karatss</w:t>
      </w:r>
      <w:proofErr w:type="spellEnd"/>
      <w:r w:rsidRPr="008703FC">
        <w:rPr>
          <w:bCs/>
          <w:sz w:val="20"/>
          <w:szCs w:val="20"/>
        </w:rPr>
        <w:t>@</w:t>
      </w:r>
      <w:r w:rsidRPr="008703FC">
        <w:rPr>
          <w:bCs/>
          <w:sz w:val="20"/>
          <w:szCs w:val="20"/>
          <w:lang w:val="en-US"/>
        </w:rPr>
        <w:t>mail</w:t>
      </w:r>
      <w:r w:rsidRPr="008703FC">
        <w:rPr>
          <w:bCs/>
          <w:sz w:val="20"/>
          <w:szCs w:val="20"/>
        </w:rPr>
        <w:t>.</w:t>
      </w:r>
      <w:proofErr w:type="spellStart"/>
      <w:r w:rsidRPr="008703FC">
        <w:rPr>
          <w:bCs/>
          <w:sz w:val="20"/>
          <w:szCs w:val="20"/>
          <w:lang w:val="en-US"/>
        </w:rPr>
        <w:t>ru</w:t>
      </w:r>
      <w:proofErr w:type="spellEnd"/>
      <w:r w:rsidRPr="008703FC">
        <w:rPr>
          <w:bCs/>
          <w:sz w:val="20"/>
          <w:szCs w:val="20"/>
        </w:rPr>
        <w:t xml:space="preserve">.   </w:t>
      </w:r>
    </w:p>
    <w:p w:rsidR="00D30CED" w:rsidRPr="008703FC" w:rsidRDefault="00D30CED" w:rsidP="00D30CED">
      <w:pPr>
        <w:autoSpaceDE w:val="0"/>
        <w:autoSpaceDN w:val="0"/>
        <w:adjustRightInd w:val="0"/>
        <w:jc w:val="both"/>
        <w:rPr>
          <w:bCs/>
          <w:sz w:val="20"/>
          <w:szCs w:val="20"/>
        </w:rPr>
      </w:pPr>
      <w:r w:rsidRPr="008703FC">
        <w:rPr>
          <w:bCs/>
          <w:sz w:val="20"/>
          <w:szCs w:val="20"/>
        </w:rPr>
        <w:t>2.1.5. Информацию по вопросам исполнения муниципальной функции можно получить:</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w:t>
      </w:r>
      <w:r w:rsidRPr="008703FC">
        <w:rPr>
          <w:bCs/>
          <w:sz w:val="20"/>
          <w:szCs w:val="20"/>
        </w:rPr>
        <w:tab/>
        <w:t xml:space="preserve">на официальном сайте в сети «Интернет» </w:t>
      </w:r>
      <w:proofErr w:type="spellStart"/>
      <w:r w:rsidRPr="008703FC">
        <w:rPr>
          <w:bCs/>
          <w:sz w:val="20"/>
          <w:szCs w:val="20"/>
          <w:lang w:val="en-US"/>
        </w:rPr>
        <w:t>karatuzskoe</w:t>
      </w:r>
      <w:proofErr w:type="spellEnd"/>
      <w:r w:rsidRPr="008703FC">
        <w:rPr>
          <w:bCs/>
          <w:sz w:val="20"/>
          <w:szCs w:val="20"/>
        </w:rPr>
        <w:t>24.</w:t>
      </w:r>
      <w:proofErr w:type="spellStart"/>
      <w:r w:rsidRPr="008703FC">
        <w:rPr>
          <w:bCs/>
          <w:sz w:val="20"/>
          <w:szCs w:val="20"/>
          <w:lang w:val="en-US"/>
        </w:rPr>
        <w:t>ru</w:t>
      </w:r>
      <w:proofErr w:type="spellEnd"/>
      <w:r w:rsidRPr="008703FC">
        <w:rPr>
          <w:bCs/>
          <w:sz w:val="20"/>
          <w:szCs w:val="20"/>
        </w:rPr>
        <w:t xml:space="preserve"> </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w:t>
      </w:r>
      <w:r w:rsidRPr="008703FC">
        <w:rPr>
          <w:bCs/>
          <w:sz w:val="20"/>
          <w:szCs w:val="20"/>
        </w:rPr>
        <w:tab/>
        <w:t>по телефону органа муниципального контроля Администрации Каратузского сельсовета.</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w:t>
      </w:r>
      <w:r w:rsidRPr="008703FC">
        <w:rPr>
          <w:bCs/>
          <w:sz w:val="20"/>
          <w:szCs w:val="20"/>
        </w:rPr>
        <w:tab/>
        <w:t>на информационном стенде в помещении Администрации Каратузского сельсовета;</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 xml:space="preserve"> </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w:t>
      </w:r>
      <w:r w:rsidRPr="008703FC">
        <w:rPr>
          <w:bCs/>
          <w:sz w:val="20"/>
          <w:szCs w:val="20"/>
        </w:rPr>
        <w:tab/>
        <w:t>на Едином портале государственных и муниципальных услуг Красноярского края www.krskstate.ru/</w:t>
      </w:r>
      <w:proofErr w:type="spellStart"/>
      <w:r w:rsidRPr="008703FC">
        <w:rPr>
          <w:bCs/>
          <w:sz w:val="20"/>
          <w:szCs w:val="20"/>
        </w:rPr>
        <w:t>gosuslugi</w:t>
      </w:r>
      <w:proofErr w:type="spellEnd"/>
      <w:r w:rsidRPr="008703FC">
        <w:rPr>
          <w:bCs/>
          <w:sz w:val="20"/>
          <w:szCs w:val="20"/>
        </w:rPr>
        <w:t>.</w:t>
      </w:r>
    </w:p>
    <w:p w:rsidR="00D30CED" w:rsidRPr="008703FC" w:rsidRDefault="00D30CED" w:rsidP="00D30CED">
      <w:pPr>
        <w:autoSpaceDE w:val="0"/>
        <w:autoSpaceDN w:val="0"/>
        <w:adjustRightInd w:val="0"/>
        <w:jc w:val="both"/>
        <w:rPr>
          <w:bCs/>
          <w:sz w:val="20"/>
          <w:szCs w:val="20"/>
        </w:rPr>
      </w:pPr>
      <w:r w:rsidRPr="008703FC">
        <w:rPr>
          <w:bCs/>
          <w:sz w:val="20"/>
          <w:szCs w:val="20"/>
        </w:rPr>
        <w:t>2.1.6. Порядок, форма и место размещения информации, которая является необходимой и обязательной для исполнения муниципальной функции.</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Порядок исполнения муниципальной функции доводится до получателей муниципальной услуги следующими способами:</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w:t>
      </w:r>
      <w:r w:rsidRPr="008703FC">
        <w:rPr>
          <w:bCs/>
          <w:sz w:val="20"/>
          <w:szCs w:val="20"/>
        </w:rPr>
        <w:tab/>
        <w:t>при личном обращении заявителя в Администрацию Каратузского сельсовета;</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w:t>
      </w:r>
      <w:r w:rsidRPr="008703FC">
        <w:rPr>
          <w:bCs/>
          <w:sz w:val="20"/>
          <w:szCs w:val="20"/>
        </w:rPr>
        <w:tab/>
        <w:t>путем размещения на информационных стендах в помещениях Администрации Каратузского сельсовета</w:t>
      </w:r>
      <w:proofErr w:type="gramStart"/>
      <w:r w:rsidRPr="008703FC">
        <w:rPr>
          <w:bCs/>
          <w:i/>
          <w:sz w:val="20"/>
          <w:szCs w:val="20"/>
        </w:rPr>
        <w:t xml:space="preserve"> </w:t>
      </w:r>
      <w:r w:rsidRPr="008703FC">
        <w:rPr>
          <w:bCs/>
          <w:sz w:val="20"/>
          <w:szCs w:val="20"/>
        </w:rPr>
        <w:t>;</w:t>
      </w:r>
      <w:proofErr w:type="gramEnd"/>
    </w:p>
    <w:p w:rsidR="00D30CED" w:rsidRPr="008703FC" w:rsidRDefault="00D30CED" w:rsidP="00D30CED">
      <w:pPr>
        <w:autoSpaceDE w:val="0"/>
        <w:autoSpaceDN w:val="0"/>
        <w:adjustRightInd w:val="0"/>
        <w:ind w:firstLine="708"/>
        <w:jc w:val="both"/>
        <w:rPr>
          <w:bCs/>
          <w:sz w:val="20"/>
          <w:szCs w:val="20"/>
        </w:rPr>
      </w:pPr>
      <w:r w:rsidRPr="008703FC">
        <w:rPr>
          <w:bCs/>
          <w:sz w:val="20"/>
          <w:szCs w:val="20"/>
        </w:rPr>
        <w:t></w:t>
      </w:r>
      <w:r w:rsidRPr="008703FC">
        <w:rPr>
          <w:bCs/>
          <w:sz w:val="20"/>
          <w:szCs w:val="20"/>
        </w:rPr>
        <w:tab/>
        <w:t xml:space="preserve">посредством размещения на официальном сайте в сети «Интернет» </w:t>
      </w:r>
      <w:proofErr w:type="spellStart"/>
      <w:r w:rsidRPr="008703FC">
        <w:rPr>
          <w:bCs/>
          <w:sz w:val="20"/>
          <w:szCs w:val="20"/>
          <w:lang w:val="en-US"/>
        </w:rPr>
        <w:t>karatuzskoe</w:t>
      </w:r>
      <w:proofErr w:type="spellEnd"/>
      <w:r w:rsidRPr="008703FC">
        <w:rPr>
          <w:bCs/>
          <w:sz w:val="20"/>
          <w:szCs w:val="20"/>
        </w:rPr>
        <w:t>24.</w:t>
      </w:r>
      <w:proofErr w:type="spellStart"/>
      <w:r w:rsidRPr="008703FC">
        <w:rPr>
          <w:bCs/>
          <w:sz w:val="20"/>
          <w:szCs w:val="20"/>
          <w:lang w:val="en-US"/>
        </w:rPr>
        <w:t>ru</w:t>
      </w:r>
      <w:proofErr w:type="spellEnd"/>
      <w:r w:rsidRPr="008703FC">
        <w:rPr>
          <w:bCs/>
          <w:sz w:val="20"/>
          <w:szCs w:val="20"/>
        </w:rPr>
        <w:t>;</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w:t>
      </w:r>
      <w:r w:rsidRPr="008703FC">
        <w:rPr>
          <w:bCs/>
          <w:sz w:val="20"/>
          <w:szCs w:val="20"/>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8703FC">
        <w:rPr>
          <w:bCs/>
          <w:sz w:val="20"/>
          <w:szCs w:val="20"/>
        </w:rPr>
        <w:t>gosuslugi</w:t>
      </w:r>
      <w:proofErr w:type="spellEnd"/>
      <w:r w:rsidRPr="008703FC">
        <w:rPr>
          <w:bCs/>
          <w:sz w:val="20"/>
          <w:szCs w:val="20"/>
        </w:rPr>
        <w:t>;</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w:t>
      </w:r>
      <w:r w:rsidRPr="008703FC">
        <w:rPr>
          <w:bCs/>
          <w:sz w:val="20"/>
          <w:szCs w:val="20"/>
        </w:rPr>
        <w:tab/>
        <w:t>посредством размещения в средствах массовой информации.</w:t>
      </w:r>
    </w:p>
    <w:p w:rsidR="00D30CED" w:rsidRPr="008703FC" w:rsidRDefault="00D30CED" w:rsidP="00D30CED">
      <w:pPr>
        <w:autoSpaceDE w:val="0"/>
        <w:autoSpaceDN w:val="0"/>
        <w:adjustRightInd w:val="0"/>
        <w:jc w:val="both"/>
        <w:rPr>
          <w:bCs/>
          <w:sz w:val="20"/>
          <w:szCs w:val="20"/>
        </w:rPr>
      </w:pPr>
      <w:r w:rsidRPr="008703FC">
        <w:rPr>
          <w:bCs/>
          <w:sz w:val="20"/>
          <w:szCs w:val="20"/>
        </w:rPr>
        <w:t>2.2. Срок исполнения муниципальной функции.</w:t>
      </w:r>
    </w:p>
    <w:p w:rsidR="00D30CED" w:rsidRPr="008703FC" w:rsidRDefault="00D30CED" w:rsidP="00D30CED">
      <w:pPr>
        <w:autoSpaceDE w:val="0"/>
        <w:autoSpaceDN w:val="0"/>
        <w:adjustRightInd w:val="0"/>
        <w:jc w:val="both"/>
        <w:rPr>
          <w:color w:val="FF0000"/>
          <w:sz w:val="20"/>
          <w:szCs w:val="20"/>
        </w:rPr>
      </w:pPr>
      <w:r w:rsidRPr="008703FC">
        <w:rPr>
          <w:sz w:val="20"/>
          <w:szCs w:val="20"/>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8703FC">
        <w:rPr>
          <w:color w:val="FF0000"/>
          <w:sz w:val="20"/>
          <w:szCs w:val="20"/>
        </w:rPr>
        <w:t xml:space="preserve"> </w:t>
      </w:r>
      <w:r w:rsidRPr="008703FC">
        <w:rPr>
          <w:sz w:val="20"/>
          <w:szCs w:val="20"/>
        </w:rPr>
        <w:t>административного регламента не может превышать пяти дней.</w:t>
      </w:r>
    </w:p>
    <w:p w:rsidR="00D30CED" w:rsidRPr="008703FC" w:rsidRDefault="00D30CED" w:rsidP="00D30CED">
      <w:pPr>
        <w:autoSpaceDE w:val="0"/>
        <w:autoSpaceDN w:val="0"/>
        <w:adjustRightInd w:val="0"/>
        <w:jc w:val="both"/>
        <w:outlineLvl w:val="1"/>
        <w:rPr>
          <w:sz w:val="20"/>
          <w:szCs w:val="20"/>
        </w:rPr>
      </w:pPr>
      <w:r w:rsidRPr="008703FC">
        <w:rPr>
          <w:sz w:val="20"/>
          <w:szCs w:val="20"/>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703FC">
        <w:rPr>
          <w:sz w:val="20"/>
          <w:szCs w:val="20"/>
        </w:rPr>
        <w:t>микропредприятия</w:t>
      </w:r>
      <w:proofErr w:type="spellEnd"/>
      <w:r w:rsidRPr="008703FC">
        <w:rPr>
          <w:sz w:val="20"/>
          <w:szCs w:val="20"/>
        </w:rPr>
        <w:t xml:space="preserve"> в год.</w:t>
      </w:r>
    </w:p>
    <w:p w:rsidR="00D30CED" w:rsidRPr="008703FC" w:rsidRDefault="00D30CED" w:rsidP="00D30CED">
      <w:pPr>
        <w:autoSpaceDE w:val="0"/>
        <w:autoSpaceDN w:val="0"/>
        <w:adjustRightInd w:val="0"/>
        <w:jc w:val="both"/>
        <w:outlineLvl w:val="1"/>
        <w:rPr>
          <w:sz w:val="20"/>
          <w:szCs w:val="20"/>
        </w:rPr>
      </w:pPr>
      <w:r w:rsidRPr="008703FC">
        <w:rPr>
          <w:sz w:val="20"/>
          <w:szCs w:val="20"/>
        </w:rPr>
        <w:t xml:space="preserve">2.2.3. </w:t>
      </w:r>
      <w:proofErr w:type="gramStart"/>
      <w:r w:rsidRPr="008703FC">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8703FC">
        <w:rPr>
          <w:sz w:val="20"/>
          <w:szCs w:val="20"/>
        </w:rPr>
        <w:t>микропредприятий</w:t>
      </w:r>
      <w:proofErr w:type="spellEnd"/>
      <w:r w:rsidRPr="008703FC">
        <w:rPr>
          <w:sz w:val="20"/>
          <w:szCs w:val="20"/>
        </w:rPr>
        <w:t xml:space="preserve"> не</w:t>
      </w:r>
      <w:proofErr w:type="gramEnd"/>
      <w:r w:rsidRPr="008703FC">
        <w:rPr>
          <w:sz w:val="20"/>
          <w:szCs w:val="20"/>
        </w:rPr>
        <w:t xml:space="preserve"> более чем на пятнадцать часов.</w:t>
      </w:r>
    </w:p>
    <w:p w:rsidR="00D30CED" w:rsidRPr="008703FC" w:rsidRDefault="00D30CED" w:rsidP="00D30CED">
      <w:pPr>
        <w:autoSpaceDE w:val="0"/>
        <w:autoSpaceDN w:val="0"/>
        <w:adjustRightInd w:val="0"/>
        <w:jc w:val="both"/>
        <w:outlineLvl w:val="1"/>
        <w:rPr>
          <w:sz w:val="20"/>
          <w:szCs w:val="20"/>
        </w:rPr>
      </w:pPr>
      <w:r w:rsidRPr="008703FC">
        <w:rPr>
          <w:sz w:val="20"/>
          <w:szCs w:val="20"/>
        </w:rPr>
        <w:t xml:space="preserve">2.2.4. </w:t>
      </w:r>
      <w:proofErr w:type="gramStart"/>
      <w:r w:rsidRPr="008703FC">
        <w:rPr>
          <w:sz w:val="20"/>
          <w:szCs w:val="20"/>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30CED" w:rsidRPr="008703FC" w:rsidRDefault="00D30CED" w:rsidP="00D30CED">
      <w:pPr>
        <w:autoSpaceDE w:val="0"/>
        <w:autoSpaceDN w:val="0"/>
        <w:adjustRightInd w:val="0"/>
        <w:jc w:val="center"/>
        <w:rPr>
          <w:b/>
          <w:bCs/>
          <w:sz w:val="20"/>
          <w:szCs w:val="20"/>
        </w:rPr>
      </w:pPr>
    </w:p>
    <w:p w:rsidR="00D30CED" w:rsidRPr="008703FC" w:rsidRDefault="00D30CED" w:rsidP="00D30CED">
      <w:pPr>
        <w:autoSpaceDE w:val="0"/>
        <w:autoSpaceDN w:val="0"/>
        <w:adjustRightInd w:val="0"/>
        <w:jc w:val="center"/>
        <w:rPr>
          <w:b/>
          <w:bCs/>
          <w:sz w:val="20"/>
          <w:szCs w:val="20"/>
        </w:rPr>
      </w:pPr>
      <w:r w:rsidRPr="008703FC">
        <w:rPr>
          <w:b/>
          <w:bCs/>
          <w:sz w:val="20"/>
          <w:szCs w:val="20"/>
        </w:rPr>
        <w:t>3. Состав, последовательность и сроки выполнения административных процедур (действий), требования к порядку их выполнения.</w:t>
      </w:r>
    </w:p>
    <w:p w:rsidR="00D30CED" w:rsidRPr="008703FC" w:rsidRDefault="00D30CED" w:rsidP="00D30CED">
      <w:pPr>
        <w:autoSpaceDE w:val="0"/>
        <w:autoSpaceDN w:val="0"/>
        <w:adjustRightInd w:val="0"/>
        <w:ind w:firstLine="540"/>
        <w:jc w:val="center"/>
        <w:outlineLvl w:val="1"/>
        <w:rPr>
          <w:sz w:val="20"/>
          <w:szCs w:val="20"/>
        </w:rPr>
      </w:pPr>
      <w:r w:rsidRPr="008703FC">
        <w:rPr>
          <w:sz w:val="20"/>
          <w:szCs w:val="20"/>
        </w:rPr>
        <w:t>3.1. Порядок организации проверки</w:t>
      </w:r>
    </w:p>
    <w:p w:rsidR="00D30CED" w:rsidRPr="008703FC" w:rsidRDefault="00D30CED" w:rsidP="00D30CED">
      <w:pPr>
        <w:autoSpaceDE w:val="0"/>
        <w:autoSpaceDN w:val="0"/>
        <w:adjustRightInd w:val="0"/>
        <w:jc w:val="both"/>
        <w:outlineLvl w:val="1"/>
        <w:rPr>
          <w:iCs/>
          <w:sz w:val="20"/>
          <w:szCs w:val="20"/>
        </w:rPr>
      </w:pPr>
      <w:r w:rsidRPr="008703FC">
        <w:rPr>
          <w:sz w:val="20"/>
          <w:szCs w:val="20"/>
        </w:rPr>
        <w:t>3.1.1. Проверка проводится на основании распоряжения</w:t>
      </w:r>
      <w:r w:rsidRPr="008703FC">
        <w:rPr>
          <w:i/>
          <w:sz w:val="20"/>
          <w:szCs w:val="20"/>
        </w:rPr>
        <w:t xml:space="preserve"> </w:t>
      </w:r>
      <w:r w:rsidRPr="008703FC">
        <w:rPr>
          <w:sz w:val="20"/>
          <w:szCs w:val="20"/>
        </w:rPr>
        <w:t xml:space="preserve"> руководителя, заместителя руководителя органа муниципального контроля.</w:t>
      </w:r>
      <w:r w:rsidRPr="008703FC">
        <w:rPr>
          <w:i/>
          <w:iCs/>
          <w:sz w:val="20"/>
          <w:szCs w:val="20"/>
        </w:rPr>
        <w:t xml:space="preserve"> </w:t>
      </w:r>
      <w:hyperlink r:id="rId16" w:history="1">
        <w:r w:rsidRPr="008703FC">
          <w:rPr>
            <w:iCs/>
            <w:sz w:val="20"/>
            <w:szCs w:val="20"/>
          </w:rPr>
          <w:t>Типовая форма</w:t>
        </w:r>
      </w:hyperlink>
      <w:r w:rsidRPr="008703FC">
        <w:rPr>
          <w:iCs/>
          <w:sz w:val="20"/>
          <w:szCs w:val="20"/>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30CED" w:rsidRPr="008703FC" w:rsidRDefault="00D30CED" w:rsidP="00D30CED">
      <w:pPr>
        <w:autoSpaceDE w:val="0"/>
        <w:autoSpaceDN w:val="0"/>
        <w:adjustRightInd w:val="0"/>
        <w:jc w:val="both"/>
        <w:outlineLvl w:val="1"/>
        <w:rPr>
          <w:sz w:val="20"/>
          <w:szCs w:val="20"/>
        </w:rPr>
      </w:pPr>
      <w:r w:rsidRPr="008703FC">
        <w:rPr>
          <w:sz w:val="20"/>
          <w:szCs w:val="20"/>
        </w:rPr>
        <w:t>3.1.2. В распоряжении  руководителя, заместителя руководителя органа муниципального контроля указываются:</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1) наименование органа муниципального контроля;</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4) цели, задачи, предмет проверки и срок ее проведения;</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6) сроки проведения и перечень мероприятий по контролю, необходимых для достижения целей и задач проведения проверки;</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7) перечень административных регламентов по осуществлению муниципального контроля;</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9) даты начала и окончания проведения проверки.</w:t>
      </w:r>
    </w:p>
    <w:p w:rsidR="00D30CED" w:rsidRPr="008703FC" w:rsidRDefault="00D30CED" w:rsidP="00D30CED">
      <w:pPr>
        <w:autoSpaceDE w:val="0"/>
        <w:autoSpaceDN w:val="0"/>
        <w:adjustRightInd w:val="0"/>
        <w:jc w:val="both"/>
        <w:rPr>
          <w:sz w:val="20"/>
          <w:szCs w:val="20"/>
        </w:rPr>
      </w:pPr>
      <w:r w:rsidRPr="008703FC">
        <w:rPr>
          <w:sz w:val="20"/>
          <w:szCs w:val="20"/>
        </w:rPr>
        <w:t>3.1.3.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D30CED" w:rsidRPr="008703FC" w:rsidRDefault="00D30CED" w:rsidP="00D30CED">
      <w:pPr>
        <w:autoSpaceDE w:val="0"/>
        <w:autoSpaceDN w:val="0"/>
        <w:adjustRightInd w:val="0"/>
        <w:jc w:val="both"/>
        <w:outlineLvl w:val="1"/>
        <w:rPr>
          <w:sz w:val="20"/>
          <w:szCs w:val="20"/>
        </w:rPr>
      </w:pPr>
      <w:r w:rsidRPr="008703FC">
        <w:rPr>
          <w:sz w:val="20"/>
          <w:szCs w:val="20"/>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30CED" w:rsidRPr="008703FC" w:rsidRDefault="00D30CED" w:rsidP="00D30CED">
      <w:pPr>
        <w:autoSpaceDE w:val="0"/>
        <w:autoSpaceDN w:val="0"/>
        <w:adjustRightInd w:val="0"/>
        <w:jc w:val="both"/>
        <w:rPr>
          <w:sz w:val="20"/>
          <w:szCs w:val="20"/>
        </w:rPr>
      </w:pPr>
      <w:r w:rsidRPr="008703FC">
        <w:rPr>
          <w:sz w:val="20"/>
          <w:szCs w:val="20"/>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D30CED" w:rsidRPr="008703FC" w:rsidRDefault="00D30CED" w:rsidP="00D30CED">
      <w:pPr>
        <w:autoSpaceDE w:val="0"/>
        <w:autoSpaceDN w:val="0"/>
        <w:adjustRightInd w:val="0"/>
        <w:jc w:val="both"/>
        <w:rPr>
          <w:sz w:val="20"/>
          <w:szCs w:val="20"/>
        </w:rPr>
      </w:pPr>
      <w:r w:rsidRPr="008703FC">
        <w:rPr>
          <w:sz w:val="20"/>
          <w:szCs w:val="20"/>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CED" w:rsidRPr="008703FC" w:rsidRDefault="00D30CED" w:rsidP="00D30CED">
      <w:pPr>
        <w:autoSpaceDE w:val="0"/>
        <w:autoSpaceDN w:val="0"/>
        <w:adjustRightInd w:val="0"/>
        <w:jc w:val="both"/>
        <w:rPr>
          <w:sz w:val="20"/>
          <w:szCs w:val="20"/>
        </w:rPr>
      </w:pPr>
    </w:p>
    <w:p w:rsidR="00D30CED" w:rsidRPr="008703FC" w:rsidRDefault="00D30CED" w:rsidP="00D30CED">
      <w:pPr>
        <w:autoSpaceDE w:val="0"/>
        <w:autoSpaceDN w:val="0"/>
        <w:adjustRightInd w:val="0"/>
        <w:ind w:firstLine="540"/>
        <w:jc w:val="center"/>
        <w:outlineLvl w:val="1"/>
        <w:rPr>
          <w:sz w:val="20"/>
          <w:szCs w:val="20"/>
        </w:rPr>
      </w:pPr>
      <w:r w:rsidRPr="008703FC">
        <w:rPr>
          <w:sz w:val="20"/>
          <w:szCs w:val="20"/>
        </w:rPr>
        <w:t>3.2. Организация и проведение плановой проверки</w:t>
      </w:r>
    </w:p>
    <w:p w:rsidR="00D30CED" w:rsidRPr="008703FC" w:rsidRDefault="00D30CED" w:rsidP="00D30CED">
      <w:pPr>
        <w:autoSpaceDE w:val="0"/>
        <w:autoSpaceDN w:val="0"/>
        <w:adjustRightInd w:val="0"/>
        <w:jc w:val="both"/>
        <w:rPr>
          <w:sz w:val="20"/>
          <w:szCs w:val="20"/>
        </w:rPr>
      </w:pPr>
      <w:r w:rsidRPr="008703FC">
        <w:rPr>
          <w:sz w:val="20"/>
          <w:szCs w:val="20"/>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 w:history="1">
        <w:r w:rsidRPr="008703FC">
          <w:rPr>
            <w:sz w:val="20"/>
            <w:szCs w:val="20"/>
          </w:rPr>
          <w:t>уведомлении</w:t>
        </w:r>
      </w:hyperlink>
      <w:r w:rsidRPr="008703FC">
        <w:rPr>
          <w:sz w:val="20"/>
          <w:szCs w:val="20"/>
        </w:rPr>
        <w:t xml:space="preserve"> о начале осуществления отдельных видов предпринимательской деятельности, обязательным требованиям.</w:t>
      </w:r>
    </w:p>
    <w:p w:rsidR="00D30CED" w:rsidRPr="008703FC" w:rsidRDefault="00D30CED" w:rsidP="00D30CED">
      <w:pPr>
        <w:autoSpaceDE w:val="0"/>
        <w:autoSpaceDN w:val="0"/>
        <w:adjustRightInd w:val="0"/>
        <w:jc w:val="both"/>
        <w:rPr>
          <w:sz w:val="20"/>
          <w:szCs w:val="20"/>
        </w:rPr>
      </w:pPr>
      <w:r w:rsidRPr="008703FC">
        <w:rPr>
          <w:sz w:val="20"/>
          <w:szCs w:val="20"/>
        </w:rPr>
        <w:t>3.2.2. Плановые проверки в отношении юридических лиц и индивидуальных предпринимателей проводятся не чаще чем один раз в три года.</w:t>
      </w:r>
    </w:p>
    <w:p w:rsidR="00D30CED" w:rsidRPr="008703FC" w:rsidRDefault="00D30CED" w:rsidP="00D30CED">
      <w:pPr>
        <w:autoSpaceDE w:val="0"/>
        <w:autoSpaceDN w:val="0"/>
        <w:adjustRightInd w:val="0"/>
        <w:jc w:val="both"/>
        <w:outlineLvl w:val="1"/>
        <w:rPr>
          <w:sz w:val="20"/>
          <w:szCs w:val="20"/>
        </w:rPr>
      </w:pPr>
      <w:r w:rsidRPr="008703FC">
        <w:rPr>
          <w:sz w:val="20"/>
          <w:szCs w:val="20"/>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8703FC">
        <w:rPr>
          <w:sz w:val="20"/>
          <w:szCs w:val="20"/>
        </w:rPr>
        <w:t>контроля ежегодных планов проведения плановых проверок юридических лиц</w:t>
      </w:r>
      <w:proofErr w:type="gramEnd"/>
      <w:r w:rsidRPr="008703FC">
        <w:rPr>
          <w:sz w:val="20"/>
          <w:szCs w:val="20"/>
        </w:rPr>
        <w:t xml:space="preserve"> и индивидуальных предпринимателей».</w:t>
      </w:r>
    </w:p>
    <w:p w:rsidR="00D30CED" w:rsidRPr="008703FC" w:rsidRDefault="00D30CED" w:rsidP="00D30CED">
      <w:pPr>
        <w:autoSpaceDE w:val="0"/>
        <w:autoSpaceDN w:val="0"/>
        <w:adjustRightInd w:val="0"/>
        <w:jc w:val="both"/>
        <w:rPr>
          <w:sz w:val="20"/>
          <w:szCs w:val="20"/>
        </w:rPr>
      </w:pPr>
      <w:r w:rsidRPr="008703FC">
        <w:rPr>
          <w:sz w:val="20"/>
          <w:szCs w:val="20"/>
        </w:rPr>
        <w:t>3.2.4.</w:t>
      </w:r>
      <w:r w:rsidRPr="008703FC">
        <w:rPr>
          <w:iCs/>
          <w:sz w:val="20"/>
          <w:szCs w:val="20"/>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30CED" w:rsidRPr="008703FC" w:rsidRDefault="00D30CED" w:rsidP="00D30CED">
      <w:pPr>
        <w:autoSpaceDE w:val="0"/>
        <w:autoSpaceDN w:val="0"/>
        <w:adjustRightInd w:val="0"/>
        <w:ind w:firstLine="540"/>
        <w:jc w:val="both"/>
        <w:outlineLvl w:val="1"/>
        <w:rPr>
          <w:sz w:val="20"/>
          <w:szCs w:val="20"/>
        </w:rPr>
      </w:pPr>
      <w:r w:rsidRPr="008703FC">
        <w:rPr>
          <w:iCs/>
          <w:sz w:val="20"/>
          <w:szCs w:val="20"/>
        </w:rPr>
        <w:t xml:space="preserve">1) </w:t>
      </w:r>
      <w:r w:rsidRPr="008703FC">
        <w:rPr>
          <w:sz w:val="20"/>
          <w:szCs w:val="20"/>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0CED" w:rsidRPr="008703FC" w:rsidRDefault="00D30CED" w:rsidP="00D30CED">
      <w:pPr>
        <w:autoSpaceDE w:val="0"/>
        <w:autoSpaceDN w:val="0"/>
        <w:adjustRightInd w:val="0"/>
        <w:ind w:firstLine="540"/>
        <w:jc w:val="both"/>
        <w:outlineLvl w:val="1"/>
        <w:rPr>
          <w:iCs/>
          <w:sz w:val="20"/>
          <w:szCs w:val="20"/>
        </w:rPr>
      </w:pPr>
      <w:r w:rsidRPr="008703FC">
        <w:rPr>
          <w:iCs/>
          <w:sz w:val="20"/>
          <w:szCs w:val="20"/>
        </w:rPr>
        <w:t>2) цель и основание проведения каждой плановой проверки;</w:t>
      </w:r>
    </w:p>
    <w:p w:rsidR="00D30CED" w:rsidRPr="008703FC" w:rsidRDefault="00D30CED" w:rsidP="00D30CED">
      <w:pPr>
        <w:autoSpaceDE w:val="0"/>
        <w:autoSpaceDN w:val="0"/>
        <w:adjustRightInd w:val="0"/>
        <w:ind w:firstLine="540"/>
        <w:jc w:val="both"/>
        <w:outlineLvl w:val="1"/>
        <w:rPr>
          <w:iCs/>
          <w:sz w:val="20"/>
          <w:szCs w:val="20"/>
        </w:rPr>
      </w:pPr>
      <w:r w:rsidRPr="008703FC">
        <w:rPr>
          <w:iCs/>
          <w:sz w:val="20"/>
          <w:szCs w:val="20"/>
        </w:rPr>
        <w:t>3) дата начала и сроки проведения каждой плановой проверки;</w:t>
      </w:r>
    </w:p>
    <w:p w:rsidR="00D30CED" w:rsidRPr="008703FC" w:rsidRDefault="00D30CED" w:rsidP="00D30CED">
      <w:pPr>
        <w:autoSpaceDE w:val="0"/>
        <w:autoSpaceDN w:val="0"/>
        <w:adjustRightInd w:val="0"/>
        <w:ind w:firstLine="540"/>
        <w:jc w:val="both"/>
        <w:outlineLvl w:val="1"/>
        <w:rPr>
          <w:iCs/>
          <w:sz w:val="20"/>
          <w:szCs w:val="20"/>
        </w:rPr>
      </w:pPr>
      <w:r w:rsidRPr="008703FC">
        <w:rPr>
          <w:iCs/>
          <w:sz w:val="20"/>
          <w:szCs w:val="20"/>
        </w:rPr>
        <w:t xml:space="preserve">4) наименование органа муниципального контроля, </w:t>
      </w:r>
      <w:proofErr w:type="gramStart"/>
      <w:r w:rsidRPr="008703FC">
        <w:rPr>
          <w:iCs/>
          <w:sz w:val="20"/>
          <w:szCs w:val="20"/>
        </w:rPr>
        <w:t>осуществляющих</w:t>
      </w:r>
      <w:proofErr w:type="gramEnd"/>
      <w:r w:rsidRPr="008703FC">
        <w:rPr>
          <w:iCs/>
          <w:sz w:val="20"/>
          <w:szCs w:val="20"/>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30CED" w:rsidRPr="008703FC" w:rsidRDefault="00D30CED" w:rsidP="00D30CED">
      <w:pPr>
        <w:autoSpaceDE w:val="0"/>
        <w:autoSpaceDN w:val="0"/>
        <w:adjustRightInd w:val="0"/>
        <w:jc w:val="both"/>
        <w:rPr>
          <w:sz w:val="20"/>
          <w:szCs w:val="20"/>
        </w:rPr>
      </w:pPr>
      <w:r w:rsidRPr="008703FC">
        <w:rPr>
          <w:sz w:val="20"/>
          <w:szCs w:val="20"/>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D30CED" w:rsidRPr="008703FC" w:rsidRDefault="00D30CED" w:rsidP="00D30CED">
      <w:pPr>
        <w:autoSpaceDE w:val="0"/>
        <w:autoSpaceDN w:val="0"/>
        <w:adjustRightInd w:val="0"/>
        <w:jc w:val="both"/>
        <w:rPr>
          <w:sz w:val="20"/>
          <w:szCs w:val="20"/>
        </w:rPr>
      </w:pPr>
      <w:r w:rsidRPr="008703FC">
        <w:rPr>
          <w:sz w:val="20"/>
          <w:szCs w:val="20"/>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30CED" w:rsidRPr="008703FC" w:rsidRDefault="00D30CED" w:rsidP="00D30CED">
      <w:pPr>
        <w:autoSpaceDE w:val="0"/>
        <w:autoSpaceDN w:val="0"/>
        <w:adjustRightInd w:val="0"/>
        <w:jc w:val="both"/>
        <w:rPr>
          <w:sz w:val="20"/>
          <w:szCs w:val="20"/>
        </w:rPr>
      </w:pPr>
      <w:r w:rsidRPr="008703FC">
        <w:rPr>
          <w:sz w:val="20"/>
          <w:szCs w:val="20"/>
        </w:rPr>
        <w:lastRenderedPageBreak/>
        <w:t>3.2.7. Основанием для включения плановой проверки в ежегодный план проведения плановых проверок является истечение одного года со дня:</w:t>
      </w:r>
    </w:p>
    <w:p w:rsidR="00D30CED" w:rsidRPr="008703FC" w:rsidRDefault="00D30CED" w:rsidP="00D30CED">
      <w:pPr>
        <w:autoSpaceDE w:val="0"/>
        <w:autoSpaceDN w:val="0"/>
        <w:adjustRightInd w:val="0"/>
        <w:ind w:firstLine="540"/>
        <w:jc w:val="both"/>
        <w:rPr>
          <w:sz w:val="20"/>
          <w:szCs w:val="20"/>
        </w:rPr>
      </w:pPr>
      <w:proofErr w:type="gramStart"/>
      <w:r w:rsidRPr="008703FC">
        <w:rPr>
          <w:sz w:val="20"/>
          <w:szCs w:val="20"/>
        </w:rPr>
        <w:t>1)</w:t>
      </w:r>
      <w:r w:rsidRPr="008703FC">
        <w:rPr>
          <w:color w:val="0000FF"/>
          <w:sz w:val="20"/>
          <w:szCs w:val="20"/>
        </w:rPr>
        <w:t xml:space="preserve"> </w:t>
      </w:r>
      <w:r w:rsidRPr="008703FC">
        <w:rPr>
          <w:sz w:val="20"/>
          <w:szCs w:val="2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30CED" w:rsidRPr="008703FC" w:rsidRDefault="00D30CED" w:rsidP="00D30CED">
      <w:pPr>
        <w:autoSpaceDE w:val="0"/>
        <w:autoSpaceDN w:val="0"/>
        <w:adjustRightInd w:val="0"/>
        <w:ind w:firstLine="540"/>
        <w:jc w:val="both"/>
        <w:rPr>
          <w:sz w:val="20"/>
          <w:szCs w:val="20"/>
        </w:rPr>
      </w:pPr>
      <w:r w:rsidRPr="008703FC">
        <w:rPr>
          <w:sz w:val="20"/>
          <w:szCs w:val="20"/>
        </w:rPr>
        <w:t>2) окончания проведения последней плановой проверки юридического лица, индивидуального предпринимателя.</w:t>
      </w:r>
    </w:p>
    <w:p w:rsidR="00D30CED" w:rsidRPr="008703FC" w:rsidRDefault="00D30CED" w:rsidP="00D30CED">
      <w:pPr>
        <w:autoSpaceDE w:val="0"/>
        <w:autoSpaceDN w:val="0"/>
        <w:adjustRightInd w:val="0"/>
        <w:jc w:val="both"/>
        <w:rPr>
          <w:sz w:val="20"/>
          <w:szCs w:val="20"/>
        </w:rPr>
      </w:pPr>
      <w:r w:rsidRPr="008703FC">
        <w:rPr>
          <w:sz w:val="20"/>
          <w:szCs w:val="20"/>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30CED" w:rsidRPr="008703FC" w:rsidRDefault="00D30CED" w:rsidP="00D30CED">
      <w:pPr>
        <w:autoSpaceDE w:val="0"/>
        <w:autoSpaceDN w:val="0"/>
        <w:adjustRightInd w:val="0"/>
        <w:jc w:val="both"/>
        <w:rPr>
          <w:sz w:val="20"/>
          <w:szCs w:val="20"/>
        </w:rPr>
      </w:pPr>
      <w:r w:rsidRPr="008703FC">
        <w:rPr>
          <w:sz w:val="20"/>
          <w:szCs w:val="20"/>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D30CED" w:rsidRPr="008703FC" w:rsidRDefault="00D30CED" w:rsidP="00D30CED">
      <w:pPr>
        <w:autoSpaceDE w:val="0"/>
        <w:autoSpaceDN w:val="0"/>
        <w:adjustRightInd w:val="0"/>
        <w:jc w:val="both"/>
        <w:rPr>
          <w:sz w:val="20"/>
          <w:szCs w:val="20"/>
        </w:rPr>
      </w:pPr>
      <w:r w:rsidRPr="008703FC">
        <w:rPr>
          <w:sz w:val="20"/>
          <w:szCs w:val="20"/>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30CED" w:rsidRPr="008703FC" w:rsidRDefault="00D30CED" w:rsidP="00D30CED">
      <w:pPr>
        <w:autoSpaceDE w:val="0"/>
        <w:autoSpaceDN w:val="0"/>
        <w:adjustRightInd w:val="0"/>
        <w:ind w:firstLine="540"/>
        <w:jc w:val="both"/>
        <w:outlineLvl w:val="1"/>
        <w:rPr>
          <w:sz w:val="20"/>
          <w:szCs w:val="20"/>
        </w:rPr>
      </w:pPr>
    </w:p>
    <w:p w:rsidR="00D30CED" w:rsidRPr="008703FC" w:rsidRDefault="00D30CED" w:rsidP="00D30CED">
      <w:pPr>
        <w:autoSpaceDE w:val="0"/>
        <w:autoSpaceDN w:val="0"/>
        <w:adjustRightInd w:val="0"/>
        <w:ind w:firstLine="540"/>
        <w:jc w:val="center"/>
        <w:outlineLvl w:val="1"/>
        <w:rPr>
          <w:sz w:val="20"/>
          <w:szCs w:val="20"/>
        </w:rPr>
      </w:pPr>
      <w:r w:rsidRPr="008703FC">
        <w:rPr>
          <w:sz w:val="20"/>
          <w:szCs w:val="20"/>
        </w:rPr>
        <w:t>3.3. Организация и проведение внеплановой проверки</w:t>
      </w:r>
    </w:p>
    <w:p w:rsidR="00D30CED" w:rsidRPr="008703FC" w:rsidRDefault="00D30CED" w:rsidP="00D30CED">
      <w:pPr>
        <w:autoSpaceDE w:val="0"/>
        <w:autoSpaceDN w:val="0"/>
        <w:adjustRightInd w:val="0"/>
        <w:jc w:val="both"/>
        <w:rPr>
          <w:sz w:val="20"/>
          <w:szCs w:val="20"/>
        </w:rPr>
      </w:pPr>
      <w:r w:rsidRPr="008703FC">
        <w:rPr>
          <w:sz w:val="20"/>
          <w:szCs w:val="20"/>
        </w:rPr>
        <w:t xml:space="preserve">3.3.1. </w:t>
      </w:r>
      <w:proofErr w:type="gramStart"/>
      <w:r w:rsidRPr="008703FC">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8703FC">
        <w:rPr>
          <w:sz w:val="20"/>
          <w:szCs w:val="20"/>
        </w:rPr>
        <w:t xml:space="preserve"> вреда.</w:t>
      </w:r>
    </w:p>
    <w:p w:rsidR="00D30CED" w:rsidRPr="008703FC" w:rsidRDefault="00D30CED" w:rsidP="00D30CED">
      <w:pPr>
        <w:autoSpaceDE w:val="0"/>
        <w:autoSpaceDN w:val="0"/>
        <w:adjustRightInd w:val="0"/>
        <w:jc w:val="both"/>
        <w:outlineLvl w:val="1"/>
        <w:rPr>
          <w:sz w:val="20"/>
          <w:szCs w:val="20"/>
        </w:rPr>
      </w:pPr>
      <w:r w:rsidRPr="008703FC">
        <w:rPr>
          <w:sz w:val="20"/>
          <w:szCs w:val="20"/>
        </w:rPr>
        <w:t>3.3.2. Основанием для проведения внеплановой проверки является:</w:t>
      </w:r>
    </w:p>
    <w:p w:rsidR="00D30CED" w:rsidRPr="008703FC" w:rsidRDefault="00D30CED" w:rsidP="00D30CED">
      <w:pPr>
        <w:autoSpaceDE w:val="0"/>
        <w:autoSpaceDN w:val="0"/>
        <w:adjustRightInd w:val="0"/>
        <w:ind w:firstLine="708"/>
        <w:jc w:val="both"/>
        <w:outlineLvl w:val="1"/>
        <w:rPr>
          <w:sz w:val="20"/>
          <w:szCs w:val="20"/>
        </w:rPr>
      </w:pPr>
      <w:r w:rsidRPr="008703FC">
        <w:rPr>
          <w:sz w:val="20"/>
          <w:szCs w:val="20"/>
        </w:rPr>
        <w:t>1)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30CED" w:rsidRPr="008703FC" w:rsidRDefault="00D30CED" w:rsidP="00D30CED">
      <w:pPr>
        <w:autoSpaceDE w:val="0"/>
        <w:autoSpaceDN w:val="0"/>
        <w:adjustRightInd w:val="0"/>
        <w:ind w:firstLine="708"/>
        <w:jc w:val="both"/>
        <w:outlineLvl w:val="1"/>
        <w:rPr>
          <w:sz w:val="20"/>
          <w:szCs w:val="20"/>
        </w:rPr>
      </w:pPr>
      <w:r w:rsidRPr="008703FC">
        <w:rPr>
          <w:sz w:val="20"/>
          <w:szCs w:val="20"/>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30CED" w:rsidRPr="008703FC" w:rsidRDefault="00D30CED" w:rsidP="00D30CED">
      <w:pPr>
        <w:autoSpaceDE w:val="0"/>
        <w:autoSpaceDN w:val="0"/>
        <w:adjustRightInd w:val="0"/>
        <w:ind w:firstLine="708"/>
        <w:jc w:val="both"/>
        <w:outlineLvl w:val="1"/>
        <w:rPr>
          <w:sz w:val="20"/>
          <w:szCs w:val="20"/>
        </w:rPr>
      </w:pPr>
      <w:r w:rsidRPr="008703FC">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30CED" w:rsidRPr="008703FC" w:rsidRDefault="00D30CED" w:rsidP="00D30CED">
      <w:pPr>
        <w:autoSpaceDE w:val="0"/>
        <w:autoSpaceDN w:val="0"/>
        <w:adjustRightInd w:val="0"/>
        <w:ind w:firstLine="708"/>
        <w:jc w:val="both"/>
        <w:outlineLvl w:val="1"/>
        <w:rPr>
          <w:sz w:val="20"/>
          <w:szCs w:val="20"/>
        </w:rPr>
      </w:pPr>
      <w:r w:rsidRPr="008703FC">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30CED" w:rsidRPr="008703FC" w:rsidRDefault="00D30CED" w:rsidP="00D30CED">
      <w:pPr>
        <w:autoSpaceDE w:val="0"/>
        <w:autoSpaceDN w:val="0"/>
        <w:adjustRightInd w:val="0"/>
        <w:ind w:firstLine="708"/>
        <w:jc w:val="both"/>
        <w:outlineLvl w:val="1"/>
        <w:rPr>
          <w:sz w:val="20"/>
          <w:szCs w:val="20"/>
        </w:rPr>
      </w:pPr>
      <w:r w:rsidRPr="008703FC">
        <w:rPr>
          <w:sz w:val="20"/>
          <w:szCs w:val="20"/>
        </w:rPr>
        <w:t>в) нарушение прав потребителей (в случае обращения граждан, права которых нарушены);</w:t>
      </w:r>
    </w:p>
    <w:p w:rsidR="00D30CED" w:rsidRPr="008703FC" w:rsidRDefault="00D30CED" w:rsidP="00D30CED">
      <w:pPr>
        <w:autoSpaceDE w:val="0"/>
        <w:autoSpaceDN w:val="0"/>
        <w:adjustRightInd w:val="0"/>
        <w:ind w:firstLine="708"/>
        <w:jc w:val="both"/>
        <w:outlineLvl w:val="1"/>
        <w:rPr>
          <w:sz w:val="20"/>
          <w:szCs w:val="20"/>
        </w:rPr>
      </w:pPr>
      <w:r w:rsidRPr="008703FC">
        <w:rPr>
          <w:sz w:val="20"/>
          <w:szCs w:val="20"/>
        </w:rPr>
        <w:t>3) приказ</w:t>
      </w:r>
      <w:r w:rsidRPr="008703FC">
        <w:rPr>
          <w:i/>
          <w:sz w:val="20"/>
          <w:szCs w:val="20"/>
        </w:rPr>
        <w:t xml:space="preserve"> </w:t>
      </w:r>
      <w:r w:rsidRPr="008703FC">
        <w:rPr>
          <w:sz w:val="20"/>
          <w:szCs w:val="20"/>
        </w:rP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0CED" w:rsidRPr="008703FC" w:rsidRDefault="00D30CED" w:rsidP="00D30CED">
      <w:pPr>
        <w:autoSpaceDE w:val="0"/>
        <w:autoSpaceDN w:val="0"/>
        <w:adjustRightInd w:val="0"/>
        <w:jc w:val="both"/>
        <w:outlineLvl w:val="1"/>
        <w:rPr>
          <w:sz w:val="20"/>
          <w:szCs w:val="20"/>
        </w:rPr>
      </w:pPr>
      <w:r w:rsidRPr="008703FC">
        <w:rPr>
          <w:sz w:val="20"/>
          <w:szCs w:val="20"/>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D30CED" w:rsidRPr="008703FC" w:rsidRDefault="00D30CED" w:rsidP="00D30CED">
      <w:pPr>
        <w:autoSpaceDE w:val="0"/>
        <w:autoSpaceDN w:val="0"/>
        <w:adjustRightInd w:val="0"/>
        <w:jc w:val="both"/>
        <w:outlineLvl w:val="1"/>
        <w:rPr>
          <w:sz w:val="20"/>
          <w:szCs w:val="20"/>
        </w:rPr>
      </w:pPr>
      <w:r w:rsidRPr="008703FC">
        <w:rPr>
          <w:sz w:val="20"/>
          <w:szCs w:val="20"/>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D30CED" w:rsidRPr="008703FC" w:rsidRDefault="00D30CED" w:rsidP="00D30CED">
      <w:pPr>
        <w:autoSpaceDE w:val="0"/>
        <w:autoSpaceDN w:val="0"/>
        <w:adjustRightInd w:val="0"/>
        <w:jc w:val="both"/>
        <w:outlineLvl w:val="1"/>
        <w:rPr>
          <w:sz w:val="20"/>
          <w:szCs w:val="20"/>
        </w:rPr>
      </w:pPr>
      <w:r w:rsidRPr="008703FC">
        <w:rPr>
          <w:sz w:val="20"/>
          <w:szCs w:val="20"/>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8703FC">
        <w:rPr>
          <w:sz w:val="20"/>
          <w:szCs w:val="20"/>
        </w:rPr>
        <w:t>..</w:t>
      </w:r>
      <w:proofErr w:type="gramEnd"/>
    </w:p>
    <w:p w:rsidR="00D30CED" w:rsidRPr="008703FC" w:rsidRDefault="00317771" w:rsidP="00D30CED">
      <w:pPr>
        <w:autoSpaceDE w:val="0"/>
        <w:autoSpaceDN w:val="0"/>
        <w:adjustRightInd w:val="0"/>
        <w:ind w:firstLine="540"/>
        <w:jc w:val="both"/>
        <w:rPr>
          <w:sz w:val="20"/>
          <w:szCs w:val="20"/>
        </w:rPr>
      </w:pPr>
      <w:hyperlink r:id="rId18" w:history="1">
        <w:r w:rsidR="00D30CED" w:rsidRPr="008703FC">
          <w:rPr>
            <w:sz w:val="20"/>
            <w:szCs w:val="20"/>
          </w:rPr>
          <w:t>Типовая форма</w:t>
        </w:r>
      </w:hyperlink>
      <w:r w:rsidR="00D30CED" w:rsidRPr="008703FC">
        <w:rPr>
          <w:sz w:val="20"/>
          <w:szCs w:val="20"/>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D30CED" w:rsidRPr="008703FC">
        <w:rPr>
          <w:bCs/>
          <w:sz w:val="20"/>
          <w:szCs w:val="2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0CED" w:rsidRPr="008703FC">
        <w:rPr>
          <w:sz w:val="20"/>
          <w:szCs w:val="20"/>
        </w:rPr>
        <w:t>.</w:t>
      </w:r>
    </w:p>
    <w:p w:rsidR="00D30CED" w:rsidRPr="008703FC" w:rsidRDefault="00D30CED" w:rsidP="00D30CED">
      <w:pPr>
        <w:autoSpaceDE w:val="0"/>
        <w:autoSpaceDN w:val="0"/>
        <w:adjustRightInd w:val="0"/>
        <w:jc w:val="both"/>
        <w:outlineLvl w:val="1"/>
        <w:rPr>
          <w:sz w:val="20"/>
          <w:szCs w:val="20"/>
        </w:rPr>
      </w:pPr>
      <w:r w:rsidRPr="008703FC">
        <w:rPr>
          <w:sz w:val="20"/>
          <w:szCs w:val="20"/>
        </w:rPr>
        <w:t xml:space="preserve">3.3.6. </w:t>
      </w:r>
      <w:proofErr w:type="gramStart"/>
      <w:r w:rsidRPr="008703FC">
        <w:rPr>
          <w:sz w:val="20"/>
          <w:szCs w:val="20"/>
        </w:rPr>
        <w:t>В день подписания распоряжения</w:t>
      </w:r>
      <w:r w:rsidRPr="008703FC">
        <w:rPr>
          <w:i/>
          <w:sz w:val="20"/>
          <w:szCs w:val="20"/>
        </w:rPr>
        <w:t xml:space="preserve"> </w:t>
      </w:r>
      <w:r w:rsidRPr="008703FC">
        <w:rPr>
          <w:sz w:val="20"/>
          <w:szCs w:val="20"/>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8703FC">
        <w:rPr>
          <w:sz w:val="20"/>
          <w:szCs w:val="20"/>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D30CED" w:rsidRPr="008703FC" w:rsidRDefault="00D30CED" w:rsidP="00D30CED">
      <w:pPr>
        <w:autoSpaceDE w:val="0"/>
        <w:autoSpaceDN w:val="0"/>
        <w:adjustRightInd w:val="0"/>
        <w:jc w:val="both"/>
        <w:outlineLvl w:val="1"/>
        <w:rPr>
          <w:sz w:val="20"/>
          <w:szCs w:val="20"/>
        </w:rPr>
      </w:pPr>
      <w:r w:rsidRPr="008703FC">
        <w:rPr>
          <w:sz w:val="20"/>
          <w:szCs w:val="20"/>
        </w:rPr>
        <w:t xml:space="preserve">3.3.7. </w:t>
      </w:r>
      <w:proofErr w:type="gramStart"/>
      <w:r w:rsidRPr="008703FC">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703FC">
        <w:rPr>
          <w:sz w:val="20"/>
          <w:szCs w:val="20"/>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D30CED" w:rsidRPr="008703FC" w:rsidRDefault="00D30CED" w:rsidP="00D30CED">
      <w:pPr>
        <w:autoSpaceDE w:val="0"/>
        <w:autoSpaceDN w:val="0"/>
        <w:adjustRightInd w:val="0"/>
        <w:jc w:val="both"/>
        <w:outlineLvl w:val="1"/>
        <w:rPr>
          <w:sz w:val="20"/>
          <w:szCs w:val="20"/>
        </w:rPr>
      </w:pPr>
      <w:r w:rsidRPr="008703FC">
        <w:rPr>
          <w:sz w:val="20"/>
          <w:szCs w:val="20"/>
        </w:rPr>
        <w:t xml:space="preserve">3.3.8. О проведении внеплановой выездной проверки, за исключением внеплановой выездной проверки, </w:t>
      </w:r>
      <w:proofErr w:type="gramStart"/>
      <w:r w:rsidRPr="008703FC">
        <w:rPr>
          <w:sz w:val="20"/>
          <w:szCs w:val="20"/>
        </w:rPr>
        <w:t>основания</w:t>
      </w:r>
      <w:proofErr w:type="gramEnd"/>
      <w:r w:rsidRPr="008703FC">
        <w:rPr>
          <w:sz w:val="20"/>
          <w:szCs w:val="20"/>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30CED" w:rsidRPr="008703FC" w:rsidRDefault="00D30CED" w:rsidP="00D30CED">
      <w:pPr>
        <w:autoSpaceDE w:val="0"/>
        <w:autoSpaceDN w:val="0"/>
        <w:adjustRightInd w:val="0"/>
        <w:jc w:val="both"/>
        <w:outlineLvl w:val="1"/>
        <w:rPr>
          <w:sz w:val="20"/>
          <w:szCs w:val="20"/>
        </w:rPr>
      </w:pPr>
      <w:r w:rsidRPr="008703FC">
        <w:rPr>
          <w:sz w:val="20"/>
          <w:szCs w:val="20"/>
        </w:rPr>
        <w:t>3.3.9. В случае</w:t>
      </w:r>
      <w:proofErr w:type="gramStart"/>
      <w:r w:rsidRPr="008703FC">
        <w:rPr>
          <w:sz w:val="20"/>
          <w:szCs w:val="20"/>
        </w:rPr>
        <w:t>,</w:t>
      </w:r>
      <w:proofErr w:type="gramEnd"/>
      <w:r w:rsidRPr="008703FC">
        <w:rPr>
          <w:sz w:val="20"/>
          <w:szCs w:val="20"/>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30CED" w:rsidRPr="008703FC" w:rsidRDefault="00D30CED" w:rsidP="00D30CED">
      <w:pPr>
        <w:autoSpaceDE w:val="0"/>
        <w:autoSpaceDN w:val="0"/>
        <w:adjustRightInd w:val="0"/>
        <w:jc w:val="both"/>
        <w:outlineLvl w:val="1"/>
        <w:rPr>
          <w:sz w:val="20"/>
          <w:szCs w:val="20"/>
        </w:rPr>
      </w:pPr>
      <w:r w:rsidRPr="008703FC">
        <w:rPr>
          <w:sz w:val="20"/>
          <w:szCs w:val="20"/>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D30CED" w:rsidRPr="008703FC" w:rsidRDefault="00D30CED" w:rsidP="00D30CED">
      <w:pPr>
        <w:autoSpaceDE w:val="0"/>
        <w:autoSpaceDN w:val="0"/>
        <w:adjustRightInd w:val="0"/>
        <w:jc w:val="both"/>
        <w:outlineLvl w:val="1"/>
        <w:rPr>
          <w:sz w:val="20"/>
          <w:szCs w:val="20"/>
        </w:rPr>
      </w:pPr>
      <w:r w:rsidRPr="008703FC">
        <w:rPr>
          <w:sz w:val="20"/>
          <w:szCs w:val="20"/>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30CED" w:rsidRPr="008703FC" w:rsidRDefault="00D30CED" w:rsidP="00D30CED">
      <w:pPr>
        <w:autoSpaceDE w:val="0"/>
        <w:autoSpaceDN w:val="0"/>
        <w:adjustRightInd w:val="0"/>
        <w:jc w:val="center"/>
        <w:outlineLvl w:val="1"/>
        <w:rPr>
          <w:sz w:val="20"/>
          <w:szCs w:val="20"/>
        </w:rPr>
      </w:pPr>
    </w:p>
    <w:p w:rsidR="00D30CED" w:rsidRPr="008703FC" w:rsidRDefault="00D30CED" w:rsidP="00D30CED">
      <w:pPr>
        <w:autoSpaceDE w:val="0"/>
        <w:autoSpaceDN w:val="0"/>
        <w:adjustRightInd w:val="0"/>
        <w:jc w:val="both"/>
        <w:rPr>
          <w:bCs/>
          <w:sz w:val="20"/>
          <w:szCs w:val="20"/>
        </w:rPr>
      </w:pPr>
    </w:p>
    <w:p w:rsidR="00D30CED" w:rsidRPr="008703FC" w:rsidRDefault="00D30CED" w:rsidP="00D30CED">
      <w:pPr>
        <w:autoSpaceDE w:val="0"/>
        <w:autoSpaceDN w:val="0"/>
        <w:adjustRightInd w:val="0"/>
        <w:ind w:firstLine="540"/>
        <w:jc w:val="center"/>
        <w:outlineLvl w:val="1"/>
        <w:rPr>
          <w:sz w:val="20"/>
          <w:szCs w:val="20"/>
        </w:rPr>
      </w:pPr>
      <w:r w:rsidRPr="008703FC">
        <w:rPr>
          <w:sz w:val="20"/>
          <w:szCs w:val="20"/>
        </w:rPr>
        <w:t>3.4. Документарная проверка</w:t>
      </w:r>
    </w:p>
    <w:p w:rsidR="00D30CED" w:rsidRPr="008703FC" w:rsidRDefault="00D30CED" w:rsidP="00D30CED">
      <w:pPr>
        <w:autoSpaceDE w:val="0"/>
        <w:autoSpaceDN w:val="0"/>
        <w:adjustRightInd w:val="0"/>
        <w:ind w:firstLine="540"/>
        <w:jc w:val="both"/>
        <w:rPr>
          <w:sz w:val="20"/>
          <w:szCs w:val="20"/>
        </w:rPr>
      </w:pPr>
      <w:r w:rsidRPr="008703FC">
        <w:rPr>
          <w:sz w:val="20"/>
          <w:szCs w:val="20"/>
        </w:rPr>
        <w:t xml:space="preserve">3.4.1. </w:t>
      </w:r>
      <w:proofErr w:type="gramStart"/>
      <w:r w:rsidRPr="008703FC">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30CED" w:rsidRPr="008703FC" w:rsidRDefault="00D30CED" w:rsidP="00D30CED">
      <w:pPr>
        <w:autoSpaceDE w:val="0"/>
        <w:autoSpaceDN w:val="0"/>
        <w:adjustRightInd w:val="0"/>
        <w:ind w:firstLine="540"/>
        <w:jc w:val="both"/>
        <w:rPr>
          <w:sz w:val="20"/>
          <w:szCs w:val="20"/>
        </w:rPr>
      </w:pPr>
      <w:r w:rsidRPr="008703FC">
        <w:rPr>
          <w:sz w:val="20"/>
          <w:szCs w:val="20"/>
        </w:rPr>
        <w:t xml:space="preserve">3.4.2. </w:t>
      </w:r>
      <w:proofErr w:type="gramStart"/>
      <w:r w:rsidRPr="008703FC">
        <w:rPr>
          <w:sz w:val="20"/>
          <w:szCs w:val="20"/>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8703FC">
        <w:rPr>
          <w:sz w:val="20"/>
          <w:szCs w:val="20"/>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703FC">
        <w:rPr>
          <w:sz w:val="20"/>
          <w:szCs w:val="20"/>
        </w:rPr>
        <w:t>результатах</w:t>
      </w:r>
      <w:proofErr w:type="gramEnd"/>
      <w:r w:rsidRPr="008703FC">
        <w:rPr>
          <w:sz w:val="20"/>
          <w:szCs w:val="20"/>
        </w:rPr>
        <w:t xml:space="preserve"> осуществленных в отношении этих юридического лица, индивидуального предпринимателя муниципального контроля.</w:t>
      </w:r>
    </w:p>
    <w:p w:rsidR="00D30CED" w:rsidRPr="008703FC" w:rsidRDefault="00D30CED" w:rsidP="00D30CED">
      <w:pPr>
        <w:autoSpaceDE w:val="0"/>
        <w:autoSpaceDN w:val="0"/>
        <w:adjustRightInd w:val="0"/>
        <w:ind w:firstLine="540"/>
        <w:jc w:val="both"/>
        <w:rPr>
          <w:sz w:val="20"/>
          <w:szCs w:val="20"/>
        </w:rPr>
      </w:pPr>
      <w:r w:rsidRPr="008703FC">
        <w:rPr>
          <w:sz w:val="20"/>
          <w:szCs w:val="20"/>
        </w:rPr>
        <w:t>3.4.3. В случае</w:t>
      </w:r>
      <w:proofErr w:type="gramStart"/>
      <w:r w:rsidRPr="008703FC">
        <w:rPr>
          <w:sz w:val="20"/>
          <w:szCs w:val="20"/>
        </w:rPr>
        <w:t>,</w:t>
      </w:r>
      <w:proofErr w:type="gramEnd"/>
      <w:r w:rsidRPr="008703FC">
        <w:rPr>
          <w:sz w:val="20"/>
          <w:szCs w:val="2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w:t>
      </w:r>
      <w:r w:rsidRPr="008703FC">
        <w:rPr>
          <w:sz w:val="20"/>
          <w:szCs w:val="20"/>
        </w:rPr>
        <w:lastRenderedPageBreak/>
        <w:t>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30CED" w:rsidRPr="008703FC" w:rsidRDefault="00D30CED" w:rsidP="00D30CED">
      <w:pPr>
        <w:autoSpaceDE w:val="0"/>
        <w:autoSpaceDN w:val="0"/>
        <w:adjustRightInd w:val="0"/>
        <w:ind w:firstLine="540"/>
        <w:jc w:val="both"/>
        <w:rPr>
          <w:sz w:val="20"/>
          <w:szCs w:val="20"/>
        </w:rPr>
      </w:pPr>
      <w:r w:rsidRPr="008703FC">
        <w:rPr>
          <w:sz w:val="20"/>
          <w:szCs w:val="20"/>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30CED" w:rsidRPr="008703FC" w:rsidRDefault="00D30CED" w:rsidP="00D30CED">
      <w:pPr>
        <w:autoSpaceDE w:val="0"/>
        <w:autoSpaceDN w:val="0"/>
        <w:adjustRightInd w:val="0"/>
        <w:ind w:firstLine="540"/>
        <w:jc w:val="both"/>
        <w:rPr>
          <w:sz w:val="20"/>
          <w:szCs w:val="20"/>
        </w:rPr>
      </w:pPr>
      <w:r w:rsidRPr="008703FC">
        <w:rPr>
          <w:sz w:val="20"/>
          <w:szCs w:val="20"/>
        </w:rPr>
        <w:t>3.4.5. В случае</w:t>
      </w:r>
      <w:proofErr w:type="gramStart"/>
      <w:r w:rsidRPr="008703FC">
        <w:rPr>
          <w:sz w:val="20"/>
          <w:szCs w:val="20"/>
        </w:rPr>
        <w:t>,</w:t>
      </w:r>
      <w:proofErr w:type="gramEnd"/>
      <w:r w:rsidRPr="008703FC">
        <w:rPr>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30CED" w:rsidRPr="008703FC" w:rsidRDefault="00D30CED" w:rsidP="00D30CED">
      <w:pPr>
        <w:autoSpaceDE w:val="0"/>
        <w:autoSpaceDN w:val="0"/>
        <w:adjustRightInd w:val="0"/>
        <w:ind w:firstLine="540"/>
        <w:jc w:val="both"/>
        <w:rPr>
          <w:sz w:val="20"/>
          <w:szCs w:val="20"/>
        </w:rPr>
      </w:pPr>
      <w:r w:rsidRPr="008703FC">
        <w:rPr>
          <w:sz w:val="20"/>
          <w:szCs w:val="20"/>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703FC">
        <w:rPr>
          <w:sz w:val="20"/>
          <w:szCs w:val="20"/>
        </w:rPr>
        <w:t>,</w:t>
      </w:r>
      <w:proofErr w:type="gramEnd"/>
      <w:r w:rsidRPr="008703FC">
        <w:rPr>
          <w:sz w:val="20"/>
          <w:szCs w:val="20"/>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30CED" w:rsidRPr="008703FC" w:rsidRDefault="00D30CED" w:rsidP="00D30CED">
      <w:pPr>
        <w:autoSpaceDE w:val="0"/>
        <w:autoSpaceDN w:val="0"/>
        <w:adjustRightInd w:val="0"/>
        <w:ind w:firstLine="540"/>
        <w:jc w:val="both"/>
        <w:rPr>
          <w:sz w:val="20"/>
          <w:szCs w:val="20"/>
        </w:rPr>
      </w:pPr>
      <w:r w:rsidRPr="008703FC">
        <w:rPr>
          <w:sz w:val="20"/>
          <w:szCs w:val="20"/>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30CED" w:rsidRPr="008703FC" w:rsidRDefault="00D30CED" w:rsidP="00D30CED">
      <w:pPr>
        <w:autoSpaceDE w:val="0"/>
        <w:autoSpaceDN w:val="0"/>
        <w:adjustRightInd w:val="0"/>
        <w:ind w:firstLine="540"/>
        <w:jc w:val="both"/>
        <w:rPr>
          <w:sz w:val="20"/>
          <w:szCs w:val="20"/>
        </w:rPr>
      </w:pPr>
    </w:p>
    <w:p w:rsidR="00D30CED" w:rsidRPr="008703FC" w:rsidRDefault="00D30CED" w:rsidP="00D30CED">
      <w:pPr>
        <w:autoSpaceDE w:val="0"/>
        <w:autoSpaceDN w:val="0"/>
        <w:adjustRightInd w:val="0"/>
        <w:ind w:firstLine="540"/>
        <w:jc w:val="center"/>
        <w:outlineLvl w:val="1"/>
        <w:rPr>
          <w:sz w:val="20"/>
          <w:szCs w:val="20"/>
        </w:rPr>
      </w:pPr>
      <w:r w:rsidRPr="008703FC">
        <w:rPr>
          <w:sz w:val="20"/>
          <w:szCs w:val="20"/>
        </w:rPr>
        <w:t>3.5. Выездная проверка</w:t>
      </w:r>
    </w:p>
    <w:p w:rsidR="00D30CED" w:rsidRPr="008703FC" w:rsidRDefault="00D30CED" w:rsidP="00D30CED">
      <w:pPr>
        <w:autoSpaceDE w:val="0"/>
        <w:autoSpaceDN w:val="0"/>
        <w:adjustRightInd w:val="0"/>
        <w:jc w:val="both"/>
        <w:rPr>
          <w:sz w:val="20"/>
          <w:szCs w:val="20"/>
        </w:rPr>
      </w:pPr>
      <w:r w:rsidRPr="008703FC">
        <w:rPr>
          <w:sz w:val="20"/>
          <w:szCs w:val="20"/>
        </w:rPr>
        <w:t xml:space="preserve">3.5.1. </w:t>
      </w:r>
      <w:proofErr w:type="gramStart"/>
      <w:r w:rsidRPr="008703FC">
        <w:rPr>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8703FC">
        <w:rPr>
          <w:sz w:val="20"/>
          <w:szCs w:val="20"/>
        </w:rPr>
        <w:t>.</w:t>
      </w:r>
    </w:p>
    <w:p w:rsidR="00D30CED" w:rsidRPr="008703FC" w:rsidRDefault="00D30CED" w:rsidP="00D30CED">
      <w:pPr>
        <w:autoSpaceDE w:val="0"/>
        <w:autoSpaceDN w:val="0"/>
        <w:adjustRightInd w:val="0"/>
        <w:jc w:val="both"/>
        <w:rPr>
          <w:sz w:val="20"/>
          <w:szCs w:val="20"/>
        </w:rPr>
      </w:pPr>
      <w:r w:rsidRPr="008703FC">
        <w:rPr>
          <w:sz w:val="20"/>
          <w:szCs w:val="20"/>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30CED" w:rsidRPr="008703FC" w:rsidRDefault="00D30CED" w:rsidP="00D30CED">
      <w:pPr>
        <w:autoSpaceDE w:val="0"/>
        <w:autoSpaceDN w:val="0"/>
        <w:adjustRightInd w:val="0"/>
        <w:jc w:val="both"/>
        <w:rPr>
          <w:sz w:val="20"/>
          <w:szCs w:val="20"/>
        </w:rPr>
      </w:pPr>
      <w:r w:rsidRPr="008703FC">
        <w:rPr>
          <w:sz w:val="20"/>
          <w:szCs w:val="20"/>
        </w:rPr>
        <w:t>3.5.3. Выездная проверка проводится в случае, если при документарной проверке не представляется возможным:</w:t>
      </w:r>
    </w:p>
    <w:p w:rsidR="00D30CED" w:rsidRPr="008703FC" w:rsidRDefault="00D30CED" w:rsidP="00D30CED">
      <w:pPr>
        <w:autoSpaceDE w:val="0"/>
        <w:autoSpaceDN w:val="0"/>
        <w:adjustRightInd w:val="0"/>
        <w:ind w:firstLine="540"/>
        <w:jc w:val="both"/>
        <w:rPr>
          <w:sz w:val="20"/>
          <w:szCs w:val="20"/>
        </w:rPr>
      </w:pPr>
      <w:r w:rsidRPr="008703FC">
        <w:rPr>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30CED" w:rsidRPr="008703FC" w:rsidRDefault="00D30CED" w:rsidP="00D30CED">
      <w:pPr>
        <w:autoSpaceDE w:val="0"/>
        <w:autoSpaceDN w:val="0"/>
        <w:adjustRightInd w:val="0"/>
        <w:ind w:firstLine="540"/>
        <w:jc w:val="both"/>
        <w:rPr>
          <w:sz w:val="20"/>
          <w:szCs w:val="20"/>
        </w:rPr>
      </w:pPr>
      <w:r w:rsidRPr="008703FC">
        <w:rP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30CED" w:rsidRPr="008703FC" w:rsidRDefault="00D30CED" w:rsidP="00D30CED">
      <w:pPr>
        <w:autoSpaceDE w:val="0"/>
        <w:autoSpaceDN w:val="0"/>
        <w:adjustRightInd w:val="0"/>
        <w:jc w:val="both"/>
        <w:rPr>
          <w:sz w:val="20"/>
          <w:szCs w:val="20"/>
        </w:rPr>
      </w:pPr>
      <w:r w:rsidRPr="008703FC">
        <w:rPr>
          <w:sz w:val="20"/>
          <w:szCs w:val="20"/>
        </w:rPr>
        <w:t xml:space="preserve">3.5.4. </w:t>
      </w:r>
      <w:proofErr w:type="gramStart"/>
      <w:r w:rsidRPr="008703FC">
        <w:rPr>
          <w:sz w:val="20"/>
          <w:szCs w:val="20"/>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8703FC">
        <w:rPr>
          <w:i/>
          <w:sz w:val="20"/>
          <w:szCs w:val="20"/>
        </w:rPr>
        <w:t xml:space="preserve">  </w:t>
      </w:r>
      <w:r w:rsidRPr="008703FC">
        <w:rPr>
          <w:sz w:val="20"/>
          <w:szCs w:val="20"/>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8703FC">
        <w:rPr>
          <w:sz w:val="20"/>
          <w:szCs w:val="20"/>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30CED" w:rsidRPr="008703FC" w:rsidRDefault="00D30CED" w:rsidP="00D30CED">
      <w:pPr>
        <w:autoSpaceDE w:val="0"/>
        <w:autoSpaceDN w:val="0"/>
        <w:adjustRightInd w:val="0"/>
        <w:jc w:val="both"/>
        <w:rPr>
          <w:sz w:val="20"/>
          <w:szCs w:val="20"/>
        </w:rPr>
      </w:pPr>
      <w:r w:rsidRPr="008703FC">
        <w:rPr>
          <w:sz w:val="20"/>
          <w:szCs w:val="20"/>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30CED" w:rsidRPr="008703FC" w:rsidRDefault="00D30CED" w:rsidP="00D30CED">
      <w:pPr>
        <w:autoSpaceDE w:val="0"/>
        <w:autoSpaceDN w:val="0"/>
        <w:adjustRightInd w:val="0"/>
        <w:jc w:val="both"/>
        <w:outlineLvl w:val="1"/>
        <w:rPr>
          <w:sz w:val="20"/>
          <w:szCs w:val="20"/>
        </w:rPr>
      </w:pPr>
      <w:r w:rsidRPr="008703FC">
        <w:rPr>
          <w:sz w:val="20"/>
          <w:szCs w:val="20"/>
        </w:rPr>
        <w:t>3.6. Порядок оформления результатов проверки:</w:t>
      </w:r>
    </w:p>
    <w:p w:rsidR="00D30CED" w:rsidRPr="008703FC" w:rsidRDefault="00D30CED" w:rsidP="00D30CED">
      <w:pPr>
        <w:autoSpaceDE w:val="0"/>
        <w:autoSpaceDN w:val="0"/>
        <w:adjustRightInd w:val="0"/>
        <w:jc w:val="both"/>
        <w:outlineLvl w:val="1"/>
        <w:rPr>
          <w:sz w:val="20"/>
          <w:szCs w:val="20"/>
        </w:rPr>
      </w:pPr>
      <w:r w:rsidRPr="008703FC">
        <w:rPr>
          <w:sz w:val="20"/>
          <w:szCs w:val="20"/>
        </w:rPr>
        <w:t xml:space="preserve">3.6.1. По результатам проверки должностными лицами органа муниципального </w:t>
      </w:r>
      <w:proofErr w:type="gramStart"/>
      <w:r w:rsidRPr="008703FC">
        <w:rPr>
          <w:sz w:val="20"/>
          <w:szCs w:val="20"/>
        </w:rPr>
        <w:t>контроля</w:t>
      </w:r>
      <w:proofErr w:type="gramEnd"/>
      <w:r w:rsidRPr="008703FC">
        <w:rPr>
          <w:sz w:val="20"/>
          <w:szCs w:val="20"/>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В акте проверки указываются:</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lastRenderedPageBreak/>
        <w:t>1) дата, время и место составления акта проверки;</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2) наименование органа муниципального контроля;</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3)дата и номер распоряжения или приказа руководителя, заместителя руководителя органа муниципального контроля;</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4) фамилии, имена, отчества и должности должностного лица или должностных лиц, проводивших проверку;</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703FC">
        <w:rPr>
          <w:sz w:val="20"/>
          <w:szCs w:val="20"/>
        </w:rPr>
        <w:t>присутствовавших</w:t>
      </w:r>
      <w:proofErr w:type="gramEnd"/>
      <w:r w:rsidRPr="008703FC">
        <w:rPr>
          <w:sz w:val="20"/>
          <w:szCs w:val="20"/>
        </w:rPr>
        <w:t xml:space="preserve"> при проведении проверки;</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6) дата, время, продолжительность и место проведения проверки;</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30CED" w:rsidRPr="008703FC" w:rsidRDefault="00D30CED" w:rsidP="00D30CED">
      <w:pPr>
        <w:autoSpaceDE w:val="0"/>
        <w:autoSpaceDN w:val="0"/>
        <w:adjustRightInd w:val="0"/>
        <w:ind w:firstLine="540"/>
        <w:jc w:val="both"/>
        <w:outlineLvl w:val="1"/>
        <w:rPr>
          <w:sz w:val="20"/>
          <w:szCs w:val="20"/>
        </w:rPr>
      </w:pPr>
      <w:proofErr w:type="gramStart"/>
      <w:r w:rsidRPr="008703FC">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703FC">
        <w:rPr>
          <w:sz w:val="20"/>
          <w:szCs w:val="20"/>
        </w:rPr>
        <w:t xml:space="preserve"> с отсутствием у юридического лица, индивидуального предпринимателя указанного журнала;</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9) подписи должностного лица или должностных лиц, проводивших проверку.</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 xml:space="preserve"> </w:t>
      </w:r>
      <w:proofErr w:type="gramStart"/>
      <w:r w:rsidRPr="008703FC">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703FC">
        <w:rPr>
          <w:sz w:val="20"/>
          <w:szCs w:val="20"/>
        </w:rPr>
        <w:t xml:space="preserve"> копии.</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703FC">
        <w:rPr>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30CED" w:rsidRPr="008703FC" w:rsidRDefault="00D30CED" w:rsidP="00D30CED">
      <w:pPr>
        <w:autoSpaceDE w:val="0"/>
        <w:autoSpaceDN w:val="0"/>
        <w:adjustRightInd w:val="0"/>
        <w:ind w:firstLine="540"/>
        <w:jc w:val="both"/>
        <w:outlineLvl w:val="1"/>
        <w:rPr>
          <w:sz w:val="20"/>
          <w:szCs w:val="20"/>
        </w:rPr>
      </w:pPr>
      <w:proofErr w:type="gramStart"/>
      <w:r w:rsidRPr="008703FC">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703FC">
        <w:rPr>
          <w:sz w:val="20"/>
          <w:szCs w:val="20"/>
        </w:rPr>
        <w:t xml:space="preserve">, </w:t>
      </w:r>
      <w:proofErr w:type="gramStart"/>
      <w:r w:rsidRPr="008703FC">
        <w:rPr>
          <w:sz w:val="20"/>
          <w:szCs w:val="20"/>
        </w:rPr>
        <w:t>которое</w:t>
      </w:r>
      <w:proofErr w:type="gramEnd"/>
      <w:r w:rsidRPr="008703FC">
        <w:rPr>
          <w:sz w:val="20"/>
          <w:szCs w:val="20"/>
        </w:rPr>
        <w:t xml:space="preserve"> приобщается к экземпляру акта проверки, хранящемуся в деле органа муниципального контроля.</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В случае</w:t>
      </w:r>
      <w:proofErr w:type="gramStart"/>
      <w:r w:rsidRPr="008703FC">
        <w:rPr>
          <w:sz w:val="20"/>
          <w:szCs w:val="20"/>
        </w:rPr>
        <w:t>,</w:t>
      </w:r>
      <w:proofErr w:type="gramEnd"/>
      <w:r w:rsidRPr="008703FC">
        <w:rPr>
          <w:sz w:val="20"/>
          <w:szCs w:val="20"/>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30CED" w:rsidRPr="008703FC" w:rsidRDefault="00D30CED" w:rsidP="00D30CED">
      <w:pPr>
        <w:autoSpaceDE w:val="0"/>
        <w:autoSpaceDN w:val="0"/>
        <w:adjustRightInd w:val="0"/>
        <w:ind w:firstLine="540"/>
        <w:jc w:val="both"/>
        <w:outlineLvl w:val="1"/>
        <w:rPr>
          <w:sz w:val="20"/>
          <w:szCs w:val="20"/>
        </w:rPr>
      </w:pPr>
      <w:r w:rsidRPr="008703FC">
        <w:rPr>
          <w:sz w:val="20"/>
          <w:szCs w:val="20"/>
        </w:rPr>
        <w:t xml:space="preserve">Должностные лица органа муниципального </w:t>
      </w:r>
      <w:proofErr w:type="gramStart"/>
      <w:r w:rsidRPr="008703FC">
        <w:rPr>
          <w:sz w:val="20"/>
          <w:szCs w:val="20"/>
        </w:rPr>
        <w:t>контроля</w:t>
      </w:r>
      <w:proofErr w:type="gramEnd"/>
      <w:r w:rsidRPr="008703FC">
        <w:rPr>
          <w:sz w:val="20"/>
          <w:szCs w:val="20"/>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D30CED" w:rsidRPr="008703FC" w:rsidRDefault="00D30CED" w:rsidP="00D30CED">
      <w:pPr>
        <w:autoSpaceDE w:val="0"/>
        <w:autoSpaceDN w:val="0"/>
        <w:adjustRightInd w:val="0"/>
        <w:jc w:val="both"/>
        <w:outlineLvl w:val="1"/>
        <w:rPr>
          <w:sz w:val="20"/>
          <w:szCs w:val="20"/>
        </w:rPr>
      </w:pPr>
      <w:r w:rsidRPr="008703FC">
        <w:rPr>
          <w:sz w:val="20"/>
          <w:szCs w:val="20"/>
        </w:rPr>
        <w:t>3.7. Меры, принимаемые должностными лицами в отношении фактов нарушений, выявленных при проведении проверки</w:t>
      </w:r>
    </w:p>
    <w:p w:rsidR="00D30CED" w:rsidRPr="008703FC" w:rsidRDefault="00D30CED" w:rsidP="00D30CED">
      <w:pPr>
        <w:autoSpaceDE w:val="0"/>
        <w:autoSpaceDN w:val="0"/>
        <w:adjustRightInd w:val="0"/>
        <w:jc w:val="both"/>
        <w:rPr>
          <w:sz w:val="20"/>
          <w:szCs w:val="20"/>
        </w:rPr>
      </w:pPr>
      <w:r w:rsidRPr="008703FC">
        <w:rPr>
          <w:sz w:val="20"/>
          <w:szCs w:val="20"/>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30CED" w:rsidRPr="008703FC" w:rsidRDefault="00D30CED" w:rsidP="00D30CED">
      <w:pPr>
        <w:autoSpaceDE w:val="0"/>
        <w:autoSpaceDN w:val="0"/>
        <w:adjustRightInd w:val="0"/>
        <w:ind w:firstLine="540"/>
        <w:jc w:val="both"/>
        <w:outlineLvl w:val="1"/>
        <w:rPr>
          <w:sz w:val="20"/>
          <w:szCs w:val="20"/>
        </w:rPr>
      </w:pPr>
      <w:proofErr w:type="gramStart"/>
      <w:r w:rsidRPr="008703FC">
        <w:rPr>
          <w:sz w:val="20"/>
          <w:szCs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8703FC">
        <w:rPr>
          <w:sz w:val="20"/>
          <w:szCs w:val="20"/>
        </w:rPr>
        <w:lastRenderedPageBreak/>
        <w:t>муниципальному имуществу, предупреждению возникновения чрезвычайных ситуаций природного и</w:t>
      </w:r>
      <w:proofErr w:type="gramEnd"/>
      <w:r w:rsidRPr="008703FC">
        <w:rPr>
          <w:sz w:val="20"/>
          <w:szCs w:val="20"/>
        </w:rPr>
        <w:t xml:space="preserve"> техногенного характера, а также других мероприятий, предусмотренных федеральными законами;</w:t>
      </w:r>
    </w:p>
    <w:p w:rsidR="00D30CED" w:rsidRPr="008703FC" w:rsidRDefault="00D30CED" w:rsidP="00D30CED">
      <w:pPr>
        <w:autoSpaceDE w:val="0"/>
        <w:autoSpaceDN w:val="0"/>
        <w:adjustRightInd w:val="0"/>
        <w:ind w:firstLine="540"/>
        <w:jc w:val="both"/>
        <w:outlineLvl w:val="1"/>
        <w:rPr>
          <w:sz w:val="20"/>
          <w:szCs w:val="20"/>
        </w:rPr>
      </w:pPr>
      <w:proofErr w:type="gramStart"/>
      <w:r w:rsidRPr="008703FC">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30CED" w:rsidRPr="008703FC" w:rsidRDefault="00D30CED" w:rsidP="00D30CED">
      <w:pPr>
        <w:autoSpaceDE w:val="0"/>
        <w:autoSpaceDN w:val="0"/>
        <w:adjustRightInd w:val="0"/>
        <w:jc w:val="both"/>
        <w:outlineLvl w:val="1"/>
        <w:rPr>
          <w:sz w:val="20"/>
          <w:szCs w:val="20"/>
        </w:rPr>
      </w:pPr>
      <w:r w:rsidRPr="008703FC">
        <w:rPr>
          <w:sz w:val="20"/>
          <w:szCs w:val="20"/>
        </w:rPr>
        <w:t>3.7.2. В случае</w:t>
      </w:r>
      <w:proofErr w:type="gramStart"/>
      <w:r w:rsidRPr="008703FC">
        <w:rPr>
          <w:sz w:val="20"/>
          <w:szCs w:val="20"/>
        </w:rPr>
        <w:t>,</w:t>
      </w:r>
      <w:proofErr w:type="gramEnd"/>
      <w:r w:rsidRPr="008703FC">
        <w:rPr>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703FC">
        <w:rPr>
          <w:sz w:val="20"/>
          <w:szCs w:val="20"/>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8703FC">
        <w:rPr>
          <w:sz w:val="20"/>
          <w:szCs w:val="20"/>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30CED" w:rsidRPr="008703FC" w:rsidRDefault="00D30CED" w:rsidP="00D30CED">
      <w:pPr>
        <w:autoSpaceDE w:val="0"/>
        <w:autoSpaceDN w:val="0"/>
        <w:adjustRightInd w:val="0"/>
        <w:jc w:val="both"/>
        <w:rPr>
          <w:bCs/>
          <w:sz w:val="20"/>
          <w:szCs w:val="20"/>
        </w:rPr>
      </w:pPr>
    </w:p>
    <w:p w:rsidR="00D30CED" w:rsidRPr="008703FC" w:rsidRDefault="00D30CED" w:rsidP="00D30CED">
      <w:pPr>
        <w:autoSpaceDE w:val="0"/>
        <w:autoSpaceDN w:val="0"/>
        <w:adjustRightInd w:val="0"/>
        <w:jc w:val="center"/>
        <w:rPr>
          <w:b/>
          <w:bCs/>
          <w:sz w:val="20"/>
          <w:szCs w:val="20"/>
        </w:rPr>
      </w:pPr>
      <w:r w:rsidRPr="008703FC">
        <w:rPr>
          <w:b/>
          <w:bCs/>
          <w:sz w:val="20"/>
          <w:szCs w:val="20"/>
        </w:rPr>
        <w:t xml:space="preserve">4. Порядок и формы </w:t>
      </w:r>
      <w:proofErr w:type="gramStart"/>
      <w:r w:rsidRPr="008703FC">
        <w:rPr>
          <w:b/>
          <w:bCs/>
          <w:sz w:val="20"/>
          <w:szCs w:val="20"/>
        </w:rPr>
        <w:t>контроля за</w:t>
      </w:r>
      <w:proofErr w:type="gramEnd"/>
      <w:r w:rsidRPr="008703FC">
        <w:rPr>
          <w:b/>
          <w:bCs/>
          <w:sz w:val="20"/>
          <w:szCs w:val="20"/>
        </w:rPr>
        <w:t xml:space="preserve"> исполнением муниципальной функции.</w:t>
      </w:r>
    </w:p>
    <w:p w:rsidR="00D30CED" w:rsidRPr="008703FC" w:rsidRDefault="00D30CED" w:rsidP="00D30CED">
      <w:pPr>
        <w:autoSpaceDE w:val="0"/>
        <w:autoSpaceDN w:val="0"/>
        <w:adjustRightInd w:val="0"/>
        <w:jc w:val="both"/>
        <w:rPr>
          <w:bCs/>
          <w:sz w:val="20"/>
          <w:szCs w:val="20"/>
        </w:rPr>
      </w:pPr>
      <w:r w:rsidRPr="008703FC">
        <w:rPr>
          <w:bCs/>
          <w:sz w:val="20"/>
          <w:szCs w:val="20"/>
        </w:rPr>
        <w:t xml:space="preserve">4.1. Текущий </w:t>
      </w:r>
      <w:proofErr w:type="gramStart"/>
      <w:r w:rsidRPr="008703FC">
        <w:rPr>
          <w:bCs/>
          <w:sz w:val="20"/>
          <w:szCs w:val="20"/>
        </w:rPr>
        <w:t>контроль за</w:t>
      </w:r>
      <w:proofErr w:type="gramEnd"/>
      <w:r w:rsidRPr="008703FC">
        <w:rPr>
          <w:bCs/>
          <w:sz w:val="20"/>
          <w:szCs w:val="20"/>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30CED" w:rsidRPr="008703FC" w:rsidRDefault="00D30CED" w:rsidP="00D30CED">
      <w:pPr>
        <w:autoSpaceDE w:val="0"/>
        <w:autoSpaceDN w:val="0"/>
        <w:adjustRightInd w:val="0"/>
        <w:jc w:val="both"/>
        <w:rPr>
          <w:bCs/>
          <w:sz w:val="20"/>
          <w:szCs w:val="20"/>
        </w:rPr>
      </w:pPr>
      <w:r w:rsidRPr="008703FC">
        <w:rPr>
          <w:bCs/>
          <w:sz w:val="20"/>
          <w:szCs w:val="20"/>
        </w:rPr>
        <w:t xml:space="preserve">4.2. 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rsidRPr="008703FC">
        <w:rPr>
          <w:bCs/>
          <w:sz w:val="20"/>
          <w:szCs w:val="20"/>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8703FC">
        <w:rPr>
          <w:bCs/>
          <w:sz w:val="20"/>
          <w:szCs w:val="20"/>
        </w:rPr>
        <w:t xml:space="preserve"> Проверка также проводится по конкретной жалобе.</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D30CED" w:rsidRPr="008703FC" w:rsidRDefault="00D30CED" w:rsidP="00D30CED">
      <w:pPr>
        <w:autoSpaceDE w:val="0"/>
        <w:autoSpaceDN w:val="0"/>
        <w:adjustRightInd w:val="0"/>
        <w:jc w:val="both"/>
        <w:rPr>
          <w:bCs/>
          <w:sz w:val="20"/>
          <w:szCs w:val="20"/>
        </w:rPr>
      </w:pPr>
      <w:r w:rsidRPr="008703FC">
        <w:rPr>
          <w:bCs/>
          <w:sz w:val="20"/>
          <w:szCs w:val="20"/>
        </w:rPr>
        <w:t xml:space="preserve">4.3. </w:t>
      </w:r>
      <w:proofErr w:type="gramStart"/>
      <w:r w:rsidRPr="008703FC">
        <w:rPr>
          <w:bCs/>
          <w:sz w:val="20"/>
          <w:szCs w:val="20"/>
        </w:rPr>
        <w:t>Контроль за</w:t>
      </w:r>
      <w:proofErr w:type="gramEnd"/>
      <w:r w:rsidRPr="008703FC">
        <w:rPr>
          <w:bCs/>
          <w:sz w:val="20"/>
          <w:szCs w:val="20"/>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D30CED" w:rsidRPr="008703FC" w:rsidRDefault="00D30CED" w:rsidP="00D30CED">
      <w:pPr>
        <w:autoSpaceDE w:val="0"/>
        <w:autoSpaceDN w:val="0"/>
        <w:adjustRightInd w:val="0"/>
        <w:jc w:val="both"/>
        <w:rPr>
          <w:bCs/>
          <w:sz w:val="20"/>
          <w:szCs w:val="20"/>
        </w:rPr>
      </w:pPr>
      <w:r w:rsidRPr="008703FC">
        <w:rPr>
          <w:bCs/>
          <w:sz w:val="20"/>
          <w:szCs w:val="20"/>
        </w:rPr>
        <w:t>4.4. Должностные лица несут персональную ответственность:</w:t>
      </w:r>
    </w:p>
    <w:p w:rsidR="00D30CED" w:rsidRPr="008703FC" w:rsidRDefault="00D30CED" w:rsidP="00D30CED">
      <w:pPr>
        <w:autoSpaceDE w:val="0"/>
        <w:autoSpaceDN w:val="0"/>
        <w:adjustRightInd w:val="0"/>
        <w:jc w:val="both"/>
        <w:rPr>
          <w:bCs/>
          <w:sz w:val="20"/>
          <w:szCs w:val="20"/>
        </w:rPr>
      </w:pPr>
      <w:r w:rsidRPr="008703FC">
        <w:rPr>
          <w:bCs/>
          <w:sz w:val="20"/>
          <w:szCs w:val="20"/>
        </w:rPr>
        <w:t>- за совершение неправомерных действий (бездействие), связанных с выполнением должностных обязанностей;</w:t>
      </w:r>
    </w:p>
    <w:p w:rsidR="00D30CED" w:rsidRPr="008703FC" w:rsidRDefault="00D30CED" w:rsidP="00D30CED">
      <w:pPr>
        <w:autoSpaceDE w:val="0"/>
        <w:autoSpaceDN w:val="0"/>
        <w:adjustRightInd w:val="0"/>
        <w:jc w:val="both"/>
        <w:rPr>
          <w:bCs/>
          <w:sz w:val="20"/>
          <w:szCs w:val="20"/>
        </w:rPr>
      </w:pPr>
      <w:r w:rsidRPr="008703FC">
        <w:rPr>
          <w:bCs/>
          <w:sz w:val="20"/>
          <w:szCs w:val="20"/>
        </w:rPr>
        <w:t>- за разглашение сведений, составляющих охраняемую законом тайну, полученных в процессе проверки.</w:t>
      </w:r>
    </w:p>
    <w:p w:rsidR="00D30CED" w:rsidRPr="008703FC" w:rsidRDefault="00D30CED" w:rsidP="00D30CED">
      <w:pPr>
        <w:autoSpaceDE w:val="0"/>
        <w:autoSpaceDN w:val="0"/>
        <w:adjustRightInd w:val="0"/>
        <w:jc w:val="both"/>
        <w:rPr>
          <w:bCs/>
          <w:sz w:val="20"/>
          <w:szCs w:val="20"/>
        </w:rPr>
      </w:pPr>
      <w:r w:rsidRPr="008703FC">
        <w:rPr>
          <w:bCs/>
          <w:sz w:val="20"/>
          <w:szCs w:val="20"/>
        </w:rPr>
        <w:t>4.5. Граждане, их объединения и организации в случае нарушения настоящего регламента вправе обратиться с жалобой в Администрацию Каратузского сельсовета.</w:t>
      </w:r>
    </w:p>
    <w:p w:rsidR="00D30CED" w:rsidRPr="008703FC" w:rsidRDefault="00D30CED" w:rsidP="00D30CED">
      <w:pPr>
        <w:autoSpaceDE w:val="0"/>
        <w:autoSpaceDN w:val="0"/>
        <w:adjustRightInd w:val="0"/>
        <w:jc w:val="center"/>
        <w:rPr>
          <w:b/>
          <w:bCs/>
          <w:sz w:val="20"/>
          <w:szCs w:val="20"/>
        </w:rPr>
      </w:pPr>
    </w:p>
    <w:p w:rsidR="00D30CED" w:rsidRPr="008703FC" w:rsidRDefault="00D30CED" w:rsidP="00D30CED">
      <w:pPr>
        <w:autoSpaceDE w:val="0"/>
        <w:autoSpaceDN w:val="0"/>
        <w:adjustRightInd w:val="0"/>
        <w:jc w:val="center"/>
        <w:rPr>
          <w:b/>
          <w:bCs/>
          <w:sz w:val="20"/>
          <w:szCs w:val="20"/>
        </w:rPr>
      </w:pPr>
      <w:r w:rsidRPr="008703FC">
        <w:rPr>
          <w:b/>
          <w:bCs/>
          <w:sz w:val="20"/>
          <w:szCs w:val="20"/>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D30CED" w:rsidRPr="008703FC" w:rsidRDefault="00D30CED" w:rsidP="00D30CED">
      <w:pPr>
        <w:autoSpaceDE w:val="0"/>
        <w:autoSpaceDN w:val="0"/>
        <w:adjustRightInd w:val="0"/>
        <w:jc w:val="both"/>
        <w:rPr>
          <w:bCs/>
          <w:sz w:val="20"/>
          <w:szCs w:val="20"/>
        </w:rPr>
      </w:pPr>
      <w:r w:rsidRPr="008703FC">
        <w:rPr>
          <w:bCs/>
          <w:sz w:val="20"/>
          <w:szCs w:val="20"/>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30CED" w:rsidRPr="008703FC" w:rsidRDefault="00D30CED" w:rsidP="00D30CED">
      <w:pPr>
        <w:autoSpaceDE w:val="0"/>
        <w:autoSpaceDN w:val="0"/>
        <w:adjustRightInd w:val="0"/>
        <w:jc w:val="both"/>
        <w:rPr>
          <w:bCs/>
          <w:sz w:val="20"/>
          <w:szCs w:val="20"/>
        </w:rPr>
      </w:pPr>
      <w:r w:rsidRPr="008703FC">
        <w:rPr>
          <w:bCs/>
          <w:sz w:val="20"/>
          <w:szCs w:val="20"/>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D30CED" w:rsidRPr="008703FC" w:rsidRDefault="00D30CED" w:rsidP="00D30CED">
      <w:pPr>
        <w:autoSpaceDE w:val="0"/>
        <w:autoSpaceDN w:val="0"/>
        <w:adjustRightInd w:val="0"/>
        <w:jc w:val="both"/>
        <w:rPr>
          <w:bCs/>
          <w:sz w:val="20"/>
          <w:szCs w:val="20"/>
        </w:rPr>
      </w:pPr>
      <w:r w:rsidRPr="008703FC">
        <w:rPr>
          <w:bCs/>
          <w:sz w:val="20"/>
          <w:szCs w:val="20"/>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D30CED" w:rsidRPr="008703FC" w:rsidRDefault="00D30CED" w:rsidP="00D30CED">
      <w:pPr>
        <w:autoSpaceDE w:val="0"/>
        <w:autoSpaceDN w:val="0"/>
        <w:adjustRightInd w:val="0"/>
        <w:jc w:val="both"/>
        <w:rPr>
          <w:bCs/>
          <w:sz w:val="20"/>
          <w:szCs w:val="20"/>
        </w:rPr>
      </w:pPr>
      <w:r w:rsidRPr="008703FC">
        <w:rPr>
          <w:bCs/>
          <w:sz w:val="20"/>
          <w:szCs w:val="20"/>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 xml:space="preserve"> </w:t>
      </w:r>
      <w:proofErr w:type="gramStart"/>
      <w:r w:rsidRPr="008703FC">
        <w:rPr>
          <w:bCs/>
          <w:sz w:val="20"/>
          <w:szCs w:val="20"/>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w:t>
      </w:r>
      <w:r w:rsidRPr="008703FC">
        <w:rPr>
          <w:bCs/>
          <w:sz w:val="20"/>
          <w:szCs w:val="20"/>
        </w:rPr>
        <w:lastRenderedPageBreak/>
        <w:t>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8703FC">
        <w:rPr>
          <w:bCs/>
          <w:sz w:val="20"/>
          <w:szCs w:val="20"/>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В подтверждение доводов к жалобе могут прилагаться документы и материалы либо их копии.</w:t>
      </w:r>
    </w:p>
    <w:p w:rsidR="00D30CED" w:rsidRPr="008703FC" w:rsidRDefault="00D30CED" w:rsidP="00D30CED">
      <w:pPr>
        <w:autoSpaceDE w:val="0"/>
        <w:autoSpaceDN w:val="0"/>
        <w:adjustRightInd w:val="0"/>
        <w:jc w:val="both"/>
        <w:rPr>
          <w:bCs/>
          <w:sz w:val="20"/>
          <w:szCs w:val="20"/>
        </w:rPr>
      </w:pPr>
      <w:r w:rsidRPr="008703FC">
        <w:rPr>
          <w:bCs/>
          <w:sz w:val="20"/>
          <w:szCs w:val="20"/>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30CED" w:rsidRPr="008703FC" w:rsidRDefault="00D30CED" w:rsidP="00D30CED">
      <w:pPr>
        <w:autoSpaceDE w:val="0"/>
        <w:autoSpaceDN w:val="0"/>
        <w:adjustRightInd w:val="0"/>
        <w:jc w:val="both"/>
        <w:rPr>
          <w:bCs/>
          <w:i/>
          <w:sz w:val="20"/>
          <w:szCs w:val="20"/>
        </w:rPr>
      </w:pPr>
      <w:r w:rsidRPr="008703FC">
        <w:rPr>
          <w:bCs/>
          <w:sz w:val="20"/>
          <w:szCs w:val="20"/>
        </w:rPr>
        <w:t>5.6. В порядке внесудебного обжалования заявитель имеет право обратиться с жалобой устно или письменно к главе сельсовета</w:t>
      </w:r>
      <w:r w:rsidRPr="008703FC">
        <w:rPr>
          <w:bCs/>
          <w:i/>
          <w:sz w:val="20"/>
          <w:szCs w:val="20"/>
        </w:rPr>
        <w:t>.</w:t>
      </w:r>
    </w:p>
    <w:p w:rsidR="00D30CED" w:rsidRPr="008703FC" w:rsidRDefault="00D30CED" w:rsidP="00D30CED">
      <w:pPr>
        <w:autoSpaceDE w:val="0"/>
        <w:autoSpaceDN w:val="0"/>
        <w:adjustRightInd w:val="0"/>
        <w:jc w:val="both"/>
        <w:rPr>
          <w:sz w:val="20"/>
          <w:szCs w:val="20"/>
        </w:rPr>
      </w:pPr>
      <w:r w:rsidRPr="008703FC">
        <w:rPr>
          <w:bCs/>
          <w:sz w:val="20"/>
          <w:szCs w:val="20"/>
        </w:rPr>
        <w:t xml:space="preserve">5.7. </w:t>
      </w:r>
      <w:r w:rsidRPr="008703FC">
        <w:rPr>
          <w:sz w:val="20"/>
          <w:szCs w:val="20"/>
        </w:rPr>
        <w:t>Жалоба рассматривается в течение 30 дней со дня ее регистрации в администрации Каратузского сельсовета.</w:t>
      </w:r>
    </w:p>
    <w:p w:rsidR="00D30CED" w:rsidRPr="008703FC" w:rsidRDefault="00D30CED" w:rsidP="00D30CED">
      <w:pPr>
        <w:autoSpaceDE w:val="0"/>
        <w:autoSpaceDN w:val="0"/>
        <w:adjustRightInd w:val="0"/>
        <w:ind w:firstLine="540"/>
        <w:jc w:val="both"/>
        <w:rPr>
          <w:sz w:val="20"/>
          <w:szCs w:val="20"/>
        </w:rPr>
      </w:pPr>
      <w:r w:rsidRPr="008703FC">
        <w:rPr>
          <w:sz w:val="20"/>
          <w:szCs w:val="20"/>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D30CED" w:rsidRPr="008703FC" w:rsidRDefault="00D30CED" w:rsidP="00D30CED">
      <w:pPr>
        <w:autoSpaceDE w:val="0"/>
        <w:autoSpaceDN w:val="0"/>
        <w:adjustRightInd w:val="0"/>
        <w:jc w:val="both"/>
        <w:rPr>
          <w:bCs/>
          <w:sz w:val="20"/>
          <w:szCs w:val="20"/>
        </w:rPr>
      </w:pPr>
      <w:r w:rsidRPr="008703FC">
        <w:rPr>
          <w:bCs/>
          <w:sz w:val="20"/>
          <w:szCs w:val="20"/>
        </w:rPr>
        <w:t>5.8.Результатами досудебного (внесудебного) обжалования являются:</w:t>
      </w:r>
    </w:p>
    <w:p w:rsidR="00D30CED" w:rsidRPr="008703FC" w:rsidRDefault="00D30CED" w:rsidP="00D30CED">
      <w:pPr>
        <w:autoSpaceDE w:val="0"/>
        <w:autoSpaceDN w:val="0"/>
        <w:adjustRightInd w:val="0"/>
        <w:ind w:firstLine="708"/>
        <w:jc w:val="both"/>
        <w:rPr>
          <w:bCs/>
          <w:sz w:val="20"/>
          <w:szCs w:val="20"/>
        </w:rPr>
      </w:pPr>
      <w:r w:rsidRPr="008703FC">
        <w:rPr>
          <w:bCs/>
          <w:sz w:val="20"/>
          <w:szCs w:val="20"/>
        </w:rPr>
        <w:t xml:space="preserve">признание правомерным действия (бездействия) и (или) решения должностного лица, </w:t>
      </w:r>
      <w:proofErr w:type="gramStart"/>
      <w:r w:rsidRPr="008703FC">
        <w:rPr>
          <w:bCs/>
          <w:sz w:val="20"/>
          <w:szCs w:val="20"/>
        </w:rPr>
        <w:t>осуществляемых</w:t>
      </w:r>
      <w:proofErr w:type="gramEnd"/>
      <w:r w:rsidRPr="008703FC">
        <w:rPr>
          <w:bCs/>
          <w:sz w:val="20"/>
          <w:szCs w:val="20"/>
        </w:rPr>
        <w:t xml:space="preserve"> и принятых при исполнении муниципальной функции, и отказ в удовлетворении жалобы;</w:t>
      </w:r>
    </w:p>
    <w:p w:rsidR="00D30CED" w:rsidRPr="008703FC" w:rsidRDefault="00D30CED" w:rsidP="00D30CED">
      <w:pPr>
        <w:autoSpaceDE w:val="0"/>
        <w:autoSpaceDN w:val="0"/>
        <w:adjustRightInd w:val="0"/>
        <w:ind w:firstLine="708"/>
        <w:jc w:val="both"/>
        <w:rPr>
          <w:bCs/>
          <w:sz w:val="20"/>
          <w:szCs w:val="20"/>
        </w:rPr>
      </w:pPr>
      <w:proofErr w:type="gramStart"/>
      <w:r w:rsidRPr="008703FC">
        <w:rPr>
          <w:bCs/>
          <w:sz w:val="20"/>
          <w:szCs w:val="20"/>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30CED" w:rsidRPr="008703FC" w:rsidRDefault="00D30CED" w:rsidP="00D30CED">
      <w:pPr>
        <w:autoSpaceDE w:val="0"/>
        <w:autoSpaceDN w:val="0"/>
        <w:adjustRightInd w:val="0"/>
        <w:jc w:val="both"/>
        <w:rPr>
          <w:bCs/>
          <w:sz w:val="20"/>
          <w:szCs w:val="20"/>
        </w:rPr>
      </w:pPr>
      <w:r w:rsidRPr="008703FC">
        <w:rPr>
          <w:bCs/>
          <w:sz w:val="20"/>
          <w:szCs w:val="20"/>
        </w:rPr>
        <w:t xml:space="preserve"> </w:t>
      </w:r>
      <w:r w:rsidRPr="008703FC">
        <w:rPr>
          <w:bCs/>
          <w:sz w:val="20"/>
          <w:szCs w:val="20"/>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D30CED" w:rsidRPr="008703FC" w:rsidRDefault="00D30CED" w:rsidP="004957D7">
      <w:pPr>
        <w:autoSpaceDE w:val="0"/>
        <w:autoSpaceDN w:val="0"/>
        <w:adjustRightInd w:val="0"/>
        <w:jc w:val="both"/>
        <w:rPr>
          <w:sz w:val="20"/>
          <w:szCs w:val="20"/>
        </w:rPr>
      </w:pPr>
      <w:r w:rsidRPr="008703FC">
        <w:rPr>
          <w:sz w:val="20"/>
          <w:szCs w:val="20"/>
        </w:rPr>
        <w:t xml:space="preserve"> </w:t>
      </w:r>
      <w:r w:rsidR="004957D7" w:rsidRPr="008703FC">
        <w:rPr>
          <w:sz w:val="20"/>
          <w:szCs w:val="20"/>
        </w:rPr>
        <w:t xml:space="preserve">                                                                                                    </w:t>
      </w:r>
      <w:r w:rsidRPr="008703FC">
        <w:rPr>
          <w:sz w:val="20"/>
          <w:szCs w:val="20"/>
        </w:rPr>
        <w:t>Приложение № 1</w:t>
      </w:r>
    </w:p>
    <w:p w:rsidR="00D30CED" w:rsidRPr="008703FC" w:rsidRDefault="00D30CED" w:rsidP="00D30CED">
      <w:pPr>
        <w:autoSpaceDE w:val="0"/>
        <w:autoSpaceDN w:val="0"/>
        <w:adjustRightInd w:val="0"/>
        <w:jc w:val="right"/>
        <w:rPr>
          <w:sz w:val="20"/>
          <w:szCs w:val="20"/>
        </w:rPr>
      </w:pPr>
      <w:r w:rsidRPr="008703FC">
        <w:rPr>
          <w:sz w:val="20"/>
          <w:szCs w:val="20"/>
        </w:rPr>
        <w:t>к административному регламенту</w:t>
      </w:r>
    </w:p>
    <w:p w:rsidR="00D30CED" w:rsidRPr="008703FC" w:rsidRDefault="00D30CED" w:rsidP="00D30CED">
      <w:pPr>
        <w:autoSpaceDE w:val="0"/>
        <w:autoSpaceDN w:val="0"/>
        <w:adjustRightInd w:val="0"/>
        <w:jc w:val="right"/>
        <w:rPr>
          <w:sz w:val="20"/>
          <w:szCs w:val="20"/>
        </w:rPr>
      </w:pPr>
      <w:r w:rsidRPr="008703FC">
        <w:rPr>
          <w:sz w:val="20"/>
          <w:szCs w:val="20"/>
        </w:rPr>
        <w:t xml:space="preserve">исполнения муниципальной функции по проведению </w:t>
      </w:r>
    </w:p>
    <w:p w:rsidR="00D30CED" w:rsidRPr="008703FC" w:rsidRDefault="00D30CED" w:rsidP="00D30CED">
      <w:pPr>
        <w:tabs>
          <w:tab w:val="left" w:pos="2043"/>
          <w:tab w:val="left" w:pos="2210"/>
          <w:tab w:val="left" w:pos="2612"/>
          <w:tab w:val="left" w:pos="2997"/>
          <w:tab w:val="right" w:pos="9354"/>
        </w:tabs>
        <w:autoSpaceDE w:val="0"/>
        <w:autoSpaceDN w:val="0"/>
        <w:adjustRightInd w:val="0"/>
        <w:jc w:val="right"/>
        <w:rPr>
          <w:sz w:val="20"/>
          <w:szCs w:val="20"/>
        </w:rPr>
      </w:pPr>
      <w:r w:rsidRPr="008703FC">
        <w:rPr>
          <w:sz w:val="20"/>
          <w:szCs w:val="20"/>
        </w:rPr>
        <w:tab/>
        <w:t>проверок деятельности юридических лиц и индивидуальных</w:t>
      </w:r>
    </w:p>
    <w:p w:rsidR="00D30CED" w:rsidRPr="008703FC" w:rsidRDefault="00D30CED" w:rsidP="00D30CED">
      <w:pPr>
        <w:tabs>
          <w:tab w:val="left" w:pos="2009"/>
          <w:tab w:val="left" w:pos="2796"/>
          <w:tab w:val="left" w:pos="2980"/>
          <w:tab w:val="right" w:pos="9354"/>
        </w:tabs>
        <w:autoSpaceDE w:val="0"/>
        <w:autoSpaceDN w:val="0"/>
        <w:adjustRightInd w:val="0"/>
        <w:jc w:val="right"/>
        <w:rPr>
          <w:sz w:val="20"/>
          <w:szCs w:val="20"/>
        </w:rPr>
      </w:pPr>
      <w:r w:rsidRPr="008703FC">
        <w:rPr>
          <w:b/>
          <w:bCs/>
          <w:sz w:val="20"/>
          <w:szCs w:val="20"/>
        </w:rPr>
        <w:tab/>
        <w:t xml:space="preserve">        </w:t>
      </w:r>
      <w:r w:rsidRPr="008703FC">
        <w:rPr>
          <w:bCs/>
          <w:sz w:val="20"/>
          <w:szCs w:val="20"/>
        </w:rPr>
        <w:t xml:space="preserve">предпринимателей при осуществлении </w:t>
      </w:r>
      <w:proofErr w:type="gramStart"/>
      <w:r w:rsidRPr="008703FC">
        <w:rPr>
          <w:sz w:val="20"/>
          <w:szCs w:val="20"/>
        </w:rPr>
        <w:t>муниципального</w:t>
      </w:r>
      <w:proofErr w:type="gramEnd"/>
      <w:r w:rsidRPr="008703FC">
        <w:rPr>
          <w:sz w:val="20"/>
          <w:szCs w:val="20"/>
        </w:rPr>
        <w:t xml:space="preserve">               </w:t>
      </w:r>
    </w:p>
    <w:p w:rsidR="00D30CED" w:rsidRPr="008703FC" w:rsidRDefault="00D30CED" w:rsidP="00D30CED">
      <w:pPr>
        <w:tabs>
          <w:tab w:val="left" w:pos="2495"/>
          <w:tab w:val="right" w:pos="9354"/>
        </w:tabs>
        <w:autoSpaceDE w:val="0"/>
        <w:autoSpaceDN w:val="0"/>
        <w:adjustRightInd w:val="0"/>
        <w:jc w:val="right"/>
        <w:rPr>
          <w:sz w:val="20"/>
          <w:szCs w:val="20"/>
        </w:rPr>
      </w:pPr>
      <w:r w:rsidRPr="008703FC">
        <w:rPr>
          <w:sz w:val="20"/>
          <w:szCs w:val="20"/>
        </w:rPr>
        <w:tab/>
        <w:t xml:space="preserve">контроля в сфере благоустройства </w:t>
      </w:r>
    </w:p>
    <w:p w:rsidR="00D30CED" w:rsidRPr="008703FC" w:rsidRDefault="00D30CED" w:rsidP="00D30CED">
      <w:pPr>
        <w:tabs>
          <w:tab w:val="left" w:pos="2495"/>
          <w:tab w:val="right" w:pos="9354"/>
        </w:tabs>
        <w:autoSpaceDE w:val="0"/>
        <w:autoSpaceDN w:val="0"/>
        <w:adjustRightInd w:val="0"/>
        <w:jc w:val="right"/>
        <w:rPr>
          <w:sz w:val="20"/>
          <w:szCs w:val="20"/>
        </w:rPr>
      </w:pPr>
      <w:r w:rsidRPr="008703FC">
        <w:rPr>
          <w:sz w:val="20"/>
          <w:szCs w:val="20"/>
        </w:rPr>
        <w:t>на территории  МО «</w:t>
      </w:r>
      <w:proofErr w:type="spellStart"/>
      <w:r w:rsidRPr="008703FC">
        <w:rPr>
          <w:sz w:val="20"/>
          <w:szCs w:val="20"/>
        </w:rPr>
        <w:t>Каратузский</w:t>
      </w:r>
      <w:proofErr w:type="spellEnd"/>
      <w:r w:rsidRPr="008703FC">
        <w:rPr>
          <w:sz w:val="20"/>
          <w:szCs w:val="20"/>
        </w:rPr>
        <w:t xml:space="preserve"> сельсовет»</w:t>
      </w:r>
    </w:p>
    <w:p w:rsidR="00D30CED" w:rsidRPr="008703FC" w:rsidRDefault="00D30CED" w:rsidP="00D30CED">
      <w:pPr>
        <w:autoSpaceDE w:val="0"/>
        <w:autoSpaceDN w:val="0"/>
        <w:adjustRightInd w:val="0"/>
        <w:ind w:firstLine="540"/>
        <w:jc w:val="right"/>
        <w:rPr>
          <w:sz w:val="20"/>
          <w:szCs w:val="20"/>
        </w:rPr>
      </w:pPr>
    </w:p>
    <w:p w:rsidR="00D30CED" w:rsidRPr="008703FC" w:rsidRDefault="00D30CED" w:rsidP="00D30CED">
      <w:pPr>
        <w:autoSpaceDE w:val="0"/>
        <w:autoSpaceDN w:val="0"/>
        <w:adjustRightInd w:val="0"/>
        <w:ind w:firstLine="540"/>
        <w:jc w:val="center"/>
        <w:rPr>
          <w:b/>
          <w:sz w:val="20"/>
          <w:szCs w:val="20"/>
        </w:rPr>
      </w:pPr>
      <w:r w:rsidRPr="008703FC">
        <w:rPr>
          <w:b/>
          <w:sz w:val="20"/>
          <w:szCs w:val="20"/>
        </w:rPr>
        <w:t>ПРЕДПИСАНИЕ № ____</w:t>
      </w:r>
    </w:p>
    <w:p w:rsidR="00D30CED" w:rsidRPr="008703FC" w:rsidRDefault="00D30CED" w:rsidP="00D30CED">
      <w:pPr>
        <w:autoSpaceDE w:val="0"/>
        <w:autoSpaceDN w:val="0"/>
        <w:adjustRightInd w:val="0"/>
        <w:ind w:firstLine="540"/>
        <w:jc w:val="center"/>
        <w:rPr>
          <w:b/>
          <w:sz w:val="20"/>
          <w:szCs w:val="20"/>
        </w:rPr>
      </w:pPr>
      <w:r w:rsidRPr="008703FC">
        <w:rPr>
          <w:b/>
          <w:sz w:val="20"/>
          <w:szCs w:val="20"/>
        </w:rPr>
        <w:t>об устранении нарушений законодательства</w:t>
      </w:r>
    </w:p>
    <w:p w:rsidR="00D30CED" w:rsidRPr="008703FC" w:rsidRDefault="00D30CED" w:rsidP="00D30CED">
      <w:pPr>
        <w:autoSpaceDE w:val="0"/>
        <w:autoSpaceDN w:val="0"/>
        <w:adjustRightInd w:val="0"/>
        <w:ind w:firstLine="540"/>
        <w:jc w:val="center"/>
        <w:rPr>
          <w:b/>
          <w:sz w:val="20"/>
          <w:szCs w:val="20"/>
        </w:rPr>
      </w:pPr>
      <w:r w:rsidRPr="008703FC">
        <w:rPr>
          <w:b/>
          <w:sz w:val="20"/>
          <w:szCs w:val="20"/>
        </w:rPr>
        <w:t>в сфере благоустройства</w:t>
      </w:r>
    </w:p>
    <w:p w:rsidR="00D30CED" w:rsidRPr="008703FC" w:rsidRDefault="00D30CED" w:rsidP="00D30CED">
      <w:pPr>
        <w:autoSpaceDE w:val="0"/>
        <w:autoSpaceDN w:val="0"/>
        <w:adjustRightInd w:val="0"/>
        <w:ind w:firstLine="540"/>
        <w:jc w:val="both"/>
        <w:rPr>
          <w:sz w:val="20"/>
          <w:szCs w:val="20"/>
        </w:rPr>
      </w:pPr>
    </w:p>
    <w:p w:rsidR="00D30CED" w:rsidRPr="008703FC" w:rsidRDefault="00D30CED" w:rsidP="00D30CED">
      <w:pPr>
        <w:autoSpaceDE w:val="0"/>
        <w:autoSpaceDN w:val="0"/>
        <w:adjustRightInd w:val="0"/>
        <w:ind w:firstLine="540"/>
        <w:jc w:val="both"/>
        <w:rPr>
          <w:sz w:val="20"/>
          <w:szCs w:val="20"/>
        </w:rPr>
      </w:pPr>
    </w:p>
    <w:p w:rsidR="00D30CED" w:rsidRPr="008703FC" w:rsidRDefault="00D30CED" w:rsidP="00D30CED">
      <w:pPr>
        <w:autoSpaceDE w:val="0"/>
        <w:autoSpaceDN w:val="0"/>
        <w:adjustRightInd w:val="0"/>
        <w:jc w:val="both"/>
        <w:rPr>
          <w:sz w:val="20"/>
          <w:szCs w:val="20"/>
        </w:rPr>
      </w:pPr>
      <w:r w:rsidRPr="008703FC">
        <w:rPr>
          <w:sz w:val="20"/>
          <w:szCs w:val="20"/>
        </w:rPr>
        <w:t>"__" ____________ 20__ г.                                      _________________________</w:t>
      </w:r>
    </w:p>
    <w:p w:rsidR="00D30CED" w:rsidRPr="008703FC" w:rsidRDefault="00D30CED" w:rsidP="00D30CED">
      <w:pPr>
        <w:autoSpaceDE w:val="0"/>
        <w:autoSpaceDN w:val="0"/>
        <w:adjustRightInd w:val="0"/>
        <w:ind w:firstLine="540"/>
        <w:jc w:val="both"/>
        <w:rPr>
          <w:sz w:val="20"/>
          <w:szCs w:val="20"/>
        </w:rPr>
      </w:pPr>
      <w:r w:rsidRPr="008703FC">
        <w:rPr>
          <w:sz w:val="20"/>
          <w:szCs w:val="20"/>
        </w:rPr>
        <w:t xml:space="preserve">                                                                                    (место составления)</w:t>
      </w:r>
    </w:p>
    <w:p w:rsidR="00D30CED" w:rsidRPr="008703FC" w:rsidRDefault="00D30CED" w:rsidP="00D30CED">
      <w:pPr>
        <w:autoSpaceDE w:val="0"/>
        <w:autoSpaceDN w:val="0"/>
        <w:adjustRightInd w:val="0"/>
        <w:ind w:firstLine="540"/>
        <w:jc w:val="both"/>
        <w:rPr>
          <w:sz w:val="20"/>
          <w:szCs w:val="20"/>
        </w:rPr>
      </w:pPr>
    </w:p>
    <w:p w:rsidR="00D30CED" w:rsidRPr="008703FC" w:rsidRDefault="00D30CED" w:rsidP="00D30CED">
      <w:pPr>
        <w:autoSpaceDE w:val="0"/>
        <w:autoSpaceDN w:val="0"/>
        <w:adjustRightInd w:val="0"/>
        <w:ind w:firstLine="540"/>
        <w:jc w:val="both"/>
        <w:rPr>
          <w:sz w:val="20"/>
          <w:szCs w:val="20"/>
        </w:rPr>
      </w:pPr>
      <w:r w:rsidRPr="008703FC">
        <w:rPr>
          <w:sz w:val="20"/>
          <w:szCs w:val="20"/>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703FC">
        <w:rPr>
          <w:bCs/>
          <w:sz w:val="20"/>
          <w:szCs w:val="20"/>
        </w:rPr>
        <w:t xml:space="preserve">», </w:t>
      </w:r>
      <w:r w:rsidRPr="008703FC">
        <w:rPr>
          <w:sz w:val="20"/>
          <w:szCs w:val="20"/>
        </w:rPr>
        <w:t>ПРЕДПИСЫВАЮ:</w:t>
      </w:r>
    </w:p>
    <w:p w:rsidR="00D30CED" w:rsidRPr="008703FC" w:rsidRDefault="00D30CED" w:rsidP="00D30CED">
      <w:pPr>
        <w:autoSpaceDE w:val="0"/>
        <w:autoSpaceDN w:val="0"/>
        <w:adjustRightInd w:val="0"/>
        <w:jc w:val="both"/>
        <w:rPr>
          <w:sz w:val="20"/>
          <w:szCs w:val="20"/>
        </w:rPr>
      </w:pPr>
      <w:r w:rsidRPr="008703FC">
        <w:rPr>
          <w:sz w:val="20"/>
          <w:szCs w:val="20"/>
        </w:rPr>
        <w:t>__________________________________________________________________</w:t>
      </w:r>
    </w:p>
    <w:p w:rsidR="00D30CED" w:rsidRPr="008703FC" w:rsidRDefault="00D30CED" w:rsidP="00D30CED">
      <w:pPr>
        <w:autoSpaceDE w:val="0"/>
        <w:autoSpaceDN w:val="0"/>
        <w:adjustRightInd w:val="0"/>
        <w:jc w:val="both"/>
        <w:rPr>
          <w:i/>
          <w:sz w:val="20"/>
          <w:szCs w:val="20"/>
        </w:rPr>
      </w:pPr>
      <w:proofErr w:type="gramStart"/>
      <w:r w:rsidRPr="008703FC">
        <w:rPr>
          <w:i/>
          <w:sz w:val="20"/>
          <w:szCs w:val="20"/>
        </w:rPr>
        <w:t>(полное и сокращенное наименование проверяемого юридического лица,</w:t>
      </w:r>
      <w:proofErr w:type="gramEnd"/>
    </w:p>
    <w:p w:rsidR="00D30CED" w:rsidRPr="008703FC" w:rsidRDefault="00D30CED" w:rsidP="00D30CED">
      <w:pPr>
        <w:autoSpaceDE w:val="0"/>
        <w:autoSpaceDN w:val="0"/>
        <w:adjustRightInd w:val="0"/>
        <w:jc w:val="both"/>
        <w:rPr>
          <w:i/>
          <w:sz w:val="20"/>
          <w:szCs w:val="20"/>
        </w:rPr>
      </w:pPr>
      <w:proofErr w:type="gramStart"/>
      <w:r w:rsidRPr="008703FC">
        <w:rPr>
          <w:i/>
          <w:sz w:val="20"/>
          <w:szCs w:val="20"/>
        </w:rPr>
        <w:t>Ф.И.О. индивидуального предпринимателя, которому выдается предписание)</w:t>
      </w:r>
      <w:proofErr w:type="gramEnd"/>
    </w:p>
    <w:p w:rsidR="00D30CED" w:rsidRPr="008703FC" w:rsidRDefault="00D30CED" w:rsidP="00D30CED">
      <w:pPr>
        <w:autoSpaceDE w:val="0"/>
        <w:autoSpaceDN w:val="0"/>
        <w:adjustRightInd w:val="0"/>
        <w:ind w:firstLine="540"/>
        <w:jc w:val="both"/>
        <w:rPr>
          <w:sz w:val="20"/>
          <w:szCs w:val="20"/>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D30CED" w:rsidRPr="008703FC" w:rsidTr="00C52AE3">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ind w:firstLine="1"/>
              <w:jc w:val="center"/>
              <w:rPr>
                <w:sz w:val="20"/>
                <w:szCs w:val="20"/>
              </w:rPr>
            </w:pPr>
            <w:r w:rsidRPr="008703FC">
              <w:rPr>
                <w:sz w:val="20"/>
                <w:szCs w:val="20"/>
              </w:rPr>
              <w:t xml:space="preserve">№  </w:t>
            </w:r>
            <w:r w:rsidRPr="008703FC">
              <w:rPr>
                <w:sz w:val="20"/>
                <w:szCs w:val="20"/>
              </w:rPr>
              <w:br/>
            </w:r>
            <w:proofErr w:type="gramStart"/>
            <w:r w:rsidRPr="008703FC">
              <w:rPr>
                <w:sz w:val="20"/>
                <w:szCs w:val="20"/>
              </w:rPr>
              <w:t>п</w:t>
            </w:r>
            <w:proofErr w:type="gramEnd"/>
            <w:r w:rsidRPr="008703FC">
              <w:rPr>
                <w:sz w:val="20"/>
                <w:szCs w:val="20"/>
              </w:rPr>
              <w:t>/п</w:t>
            </w:r>
          </w:p>
        </w:tc>
        <w:tc>
          <w:tcPr>
            <w:tcW w:w="3105"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ind w:firstLine="1"/>
              <w:jc w:val="center"/>
              <w:rPr>
                <w:sz w:val="20"/>
                <w:szCs w:val="20"/>
              </w:rPr>
            </w:pPr>
            <w:r w:rsidRPr="008703FC">
              <w:rPr>
                <w:sz w:val="20"/>
                <w:szCs w:val="20"/>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ind w:firstLine="1"/>
              <w:jc w:val="center"/>
              <w:rPr>
                <w:sz w:val="20"/>
                <w:szCs w:val="20"/>
              </w:rPr>
            </w:pPr>
            <w:r w:rsidRPr="008703FC">
              <w:rPr>
                <w:sz w:val="20"/>
                <w:szCs w:val="20"/>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ind w:firstLine="1"/>
              <w:jc w:val="center"/>
              <w:rPr>
                <w:sz w:val="20"/>
                <w:szCs w:val="20"/>
              </w:rPr>
            </w:pPr>
            <w:r w:rsidRPr="008703FC">
              <w:rPr>
                <w:sz w:val="20"/>
                <w:szCs w:val="20"/>
              </w:rPr>
              <w:t>Основание (ссылка на нормативный правовой акт)</w:t>
            </w:r>
          </w:p>
        </w:tc>
      </w:tr>
      <w:tr w:rsidR="00D30CED" w:rsidRPr="008703FC" w:rsidTr="00C52A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p>
        </w:tc>
        <w:tc>
          <w:tcPr>
            <w:tcW w:w="3105"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r w:rsidRPr="008703FC">
              <w:rPr>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r w:rsidRPr="008703FC">
              <w:rPr>
                <w:sz w:val="20"/>
                <w:szCs w:val="20"/>
              </w:rPr>
              <w:t>3</w:t>
            </w:r>
          </w:p>
        </w:tc>
        <w:tc>
          <w:tcPr>
            <w:tcW w:w="3915"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r w:rsidRPr="008703FC">
              <w:rPr>
                <w:sz w:val="20"/>
                <w:szCs w:val="20"/>
              </w:rPr>
              <w:t>4</w:t>
            </w:r>
          </w:p>
        </w:tc>
      </w:tr>
      <w:tr w:rsidR="00D30CED" w:rsidRPr="008703FC" w:rsidTr="00C52A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r w:rsidRPr="008703FC">
              <w:rPr>
                <w:sz w:val="20"/>
                <w:szCs w:val="20"/>
              </w:rPr>
              <w:t>1</w:t>
            </w:r>
          </w:p>
        </w:tc>
        <w:tc>
          <w:tcPr>
            <w:tcW w:w="3105"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p>
        </w:tc>
      </w:tr>
      <w:tr w:rsidR="00D30CED" w:rsidRPr="008703FC" w:rsidTr="00C52A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r w:rsidRPr="008703FC">
              <w:rPr>
                <w:sz w:val="20"/>
                <w:szCs w:val="20"/>
              </w:rPr>
              <w:t>2</w:t>
            </w:r>
          </w:p>
        </w:tc>
        <w:tc>
          <w:tcPr>
            <w:tcW w:w="3105"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p>
        </w:tc>
      </w:tr>
      <w:tr w:rsidR="00D30CED" w:rsidRPr="008703FC" w:rsidTr="00C52AE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r w:rsidRPr="008703FC">
              <w:rPr>
                <w:sz w:val="20"/>
                <w:szCs w:val="20"/>
              </w:rPr>
              <w:t>3</w:t>
            </w:r>
          </w:p>
        </w:tc>
        <w:tc>
          <w:tcPr>
            <w:tcW w:w="3105"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D30CED" w:rsidRPr="008703FC" w:rsidRDefault="00D30CED" w:rsidP="00C52AE3">
            <w:pPr>
              <w:autoSpaceDE w:val="0"/>
              <w:autoSpaceDN w:val="0"/>
              <w:adjustRightInd w:val="0"/>
              <w:jc w:val="center"/>
              <w:rPr>
                <w:sz w:val="20"/>
                <w:szCs w:val="20"/>
              </w:rPr>
            </w:pPr>
          </w:p>
        </w:tc>
      </w:tr>
    </w:tbl>
    <w:p w:rsidR="00D30CED" w:rsidRPr="008703FC" w:rsidRDefault="00D30CED" w:rsidP="00D30CED">
      <w:pPr>
        <w:autoSpaceDE w:val="0"/>
        <w:autoSpaceDN w:val="0"/>
        <w:adjustRightInd w:val="0"/>
        <w:ind w:firstLine="540"/>
        <w:jc w:val="both"/>
        <w:rPr>
          <w:sz w:val="20"/>
          <w:szCs w:val="20"/>
        </w:rPr>
      </w:pPr>
      <w:r w:rsidRPr="008703FC">
        <w:rPr>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30CED" w:rsidRPr="008703FC" w:rsidRDefault="00D30CED" w:rsidP="00D30CED">
      <w:pPr>
        <w:autoSpaceDE w:val="0"/>
        <w:autoSpaceDN w:val="0"/>
        <w:adjustRightInd w:val="0"/>
        <w:jc w:val="both"/>
        <w:rPr>
          <w:sz w:val="20"/>
          <w:szCs w:val="20"/>
        </w:rPr>
      </w:pPr>
      <w:r w:rsidRPr="008703FC">
        <w:rPr>
          <w:sz w:val="20"/>
          <w:szCs w:val="20"/>
        </w:rPr>
        <w:t>______________________________                             ______________________</w:t>
      </w:r>
    </w:p>
    <w:p w:rsidR="00D30CED" w:rsidRPr="008703FC" w:rsidRDefault="00D30CED" w:rsidP="00D30CED">
      <w:pPr>
        <w:autoSpaceDE w:val="0"/>
        <w:autoSpaceDN w:val="0"/>
        <w:adjustRightInd w:val="0"/>
        <w:jc w:val="both"/>
        <w:rPr>
          <w:sz w:val="20"/>
          <w:szCs w:val="20"/>
        </w:rPr>
      </w:pPr>
      <w:r w:rsidRPr="008703FC">
        <w:rPr>
          <w:sz w:val="20"/>
          <w:szCs w:val="20"/>
        </w:rPr>
        <w:t>(наименование должностного лица)      (подпись)       фамилия, имя, отчество</w:t>
      </w:r>
    </w:p>
    <w:p w:rsidR="00D30CED" w:rsidRPr="008703FC" w:rsidRDefault="00D30CED" w:rsidP="00D30CED">
      <w:pPr>
        <w:autoSpaceDE w:val="0"/>
        <w:autoSpaceDN w:val="0"/>
        <w:adjustRightInd w:val="0"/>
        <w:jc w:val="both"/>
        <w:rPr>
          <w:sz w:val="20"/>
          <w:szCs w:val="20"/>
        </w:rPr>
      </w:pPr>
    </w:p>
    <w:p w:rsidR="00D30CED" w:rsidRPr="008703FC" w:rsidRDefault="00D30CED" w:rsidP="00D30CED">
      <w:pPr>
        <w:autoSpaceDE w:val="0"/>
        <w:autoSpaceDN w:val="0"/>
        <w:adjustRightInd w:val="0"/>
        <w:ind w:firstLine="540"/>
        <w:jc w:val="both"/>
        <w:rPr>
          <w:sz w:val="20"/>
          <w:szCs w:val="20"/>
        </w:rPr>
      </w:pPr>
      <w:r w:rsidRPr="008703FC">
        <w:rPr>
          <w:sz w:val="20"/>
          <w:szCs w:val="20"/>
        </w:rPr>
        <w:t>М.П.</w:t>
      </w:r>
    </w:p>
    <w:p w:rsidR="00D30CED" w:rsidRPr="008703FC" w:rsidRDefault="00D30CED" w:rsidP="00D30CED">
      <w:pPr>
        <w:autoSpaceDE w:val="0"/>
        <w:autoSpaceDN w:val="0"/>
        <w:adjustRightInd w:val="0"/>
        <w:ind w:firstLine="540"/>
        <w:jc w:val="both"/>
        <w:rPr>
          <w:sz w:val="20"/>
          <w:szCs w:val="20"/>
        </w:rPr>
      </w:pPr>
    </w:p>
    <w:p w:rsidR="00D30CED" w:rsidRPr="008703FC" w:rsidRDefault="00D30CED" w:rsidP="00D30CED">
      <w:pPr>
        <w:autoSpaceDE w:val="0"/>
        <w:autoSpaceDN w:val="0"/>
        <w:adjustRightInd w:val="0"/>
        <w:ind w:firstLine="540"/>
        <w:jc w:val="both"/>
        <w:rPr>
          <w:sz w:val="20"/>
          <w:szCs w:val="20"/>
        </w:rPr>
      </w:pPr>
      <w:r w:rsidRPr="008703FC">
        <w:rPr>
          <w:sz w:val="20"/>
          <w:szCs w:val="20"/>
        </w:rPr>
        <w:t>Предписание получено:</w:t>
      </w:r>
    </w:p>
    <w:p w:rsidR="00D30CED" w:rsidRPr="008703FC" w:rsidRDefault="00D30CED" w:rsidP="00D30CED">
      <w:pPr>
        <w:autoSpaceDE w:val="0"/>
        <w:autoSpaceDN w:val="0"/>
        <w:adjustRightInd w:val="0"/>
        <w:jc w:val="both"/>
        <w:rPr>
          <w:sz w:val="20"/>
          <w:szCs w:val="20"/>
        </w:rPr>
      </w:pPr>
    </w:p>
    <w:p w:rsidR="00D30CED" w:rsidRPr="008703FC" w:rsidRDefault="00D30CED" w:rsidP="00D30CED">
      <w:pPr>
        <w:autoSpaceDE w:val="0"/>
        <w:autoSpaceDN w:val="0"/>
        <w:adjustRightInd w:val="0"/>
        <w:jc w:val="both"/>
        <w:rPr>
          <w:sz w:val="20"/>
          <w:szCs w:val="20"/>
        </w:rPr>
      </w:pPr>
      <w:r w:rsidRPr="008703FC">
        <w:rPr>
          <w:sz w:val="20"/>
          <w:szCs w:val="20"/>
        </w:rPr>
        <w:t>___________________________________                             _________________</w:t>
      </w:r>
    </w:p>
    <w:p w:rsidR="00D30CED" w:rsidRPr="008703FC" w:rsidRDefault="00D30CED" w:rsidP="00D30CED">
      <w:pPr>
        <w:autoSpaceDE w:val="0"/>
        <w:autoSpaceDN w:val="0"/>
        <w:adjustRightInd w:val="0"/>
        <w:jc w:val="both"/>
        <w:rPr>
          <w:sz w:val="20"/>
          <w:szCs w:val="20"/>
        </w:rPr>
      </w:pPr>
      <w:r w:rsidRPr="008703FC">
        <w:rPr>
          <w:sz w:val="20"/>
          <w:szCs w:val="20"/>
        </w:rPr>
        <w:t>(Должность, фамилия, имя, отчество</w:t>
      </w:r>
      <w:proofErr w:type="gramStart"/>
      <w:r w:rsidRPr="008703FC">
        <w:rPr>
          <w:sz w:val="20"/>
          <w:szCs w:val="20"/>
        </w:rPr>
        <w:t xml:space="preserve"> )</w:t>
      </w:r>
      <w:proofErr w:type="gramEnd"/>
      <w:r w:rsidRPr="008703FC">
        <w:rPr>
          <w:sz w:val="20"/>
          <w:szCs w:val="20"/>
        </w:rPr>
        <w:t xml:space="preserve">                                           (подпись) </w:t>
      </w:r>
    </w:p>
    <w:p w:rsidR="00D30CED" w:rsidRPr="008703FC" w:rsidRDefault="00D30CED" w:rsidP="00D30CED">
      <w:pPr>
        <w:autoSpaceDE w:val="0"/>
        <w:autoSpaceDN w:val="0"/>
        <w:adjustRightInd w:val="0"/>
        <w:ind w:left="6372" w:firstLine="708"/>
        <w:jc w:val="both"/>
        <w:rPr>
          <w:sz w:val="20"/>
          <w:szCs w:val="20"/>
        </w:rPr>
      </w:pPr>
      <w:r w:rsidRPr="008703FC">
        <w:rPr>
          <w:sz w:val="20"/>
          <w:szCs w:val="20"/>
        </w:rPr>
        <w:t>Дата</w:t>
      </w:r>
    </w:p>
    <w:p w:rsidR="00D30CED" w:rsidRPr="008703FC" w:rsidRDefault="00D30CED" w:rsidP="00D30CED">
      <w:pPr>
        <w:rPr>
          <w:sz w:val="20"/>
          <w:szCs w:val="20"/>
        </w:rPr>
      </w:pPr>
    </w:p>
    <w:p w:rsidR="00D30CED" w:rsidRPr="008703FC" w:rsidRDefault="004957D7" w:rsidP="00D30CED">
      <w:pPr>
        <w:autoSpaceDE w:val="0"/>
        <w:autoSpaceDN w:val="0"/>
        <w:adjustRightInd w:val="0"/>
        <w:ind w:firstLine="4253"/>
        <w:jc w:val="both"/>
        <w:outlineLvl w:val="0"/>
        <w:rPr>
          <w:sz w:val="20"/>
          <w:szCs w:val="20"/>
        </w:rPr>
      </w:pPr>
      <w:r w:rsidRPr="008703FC">
        <w:rPr>
          <w:sz w:val="20"/>
          <w:szCs w:val="20"/>
        </w:rPr>
        <w:t>П</w:t>
      </w:r>
      <w:r w:rsidR="00D30CED" w:rsidRPr="008703FC">
        <w:rPr>
          <w:sz w:val="20"/>
          <w:szCs w:val="20"/>
        </w:rPr>
        <w:t>риложение № 2</w:t>
      </w:r>
    </w:p>
    <w:p w:rsidR="00D30CED" w:rsidRPr="008703FC" w:rsidRDefault="00D30CED" w:rsidP="00D30CED">
      <w:pPr>
        <w:autoSpaceDE w:val="0"/>
        <w:autoSpaceDN w:val="0"/>
        <w:adjustRightInd w:val="0"/>
        <w:ind w:left="4248"/>
        <w:jc w:val="both"/>
        <w:rPr>
          <w:sz w:val="20"/>
          <w:szCs w:val="20"/>
        </w:rPr>
      </w:pPr>
      <w:r w:rsidRPr="008703FC">
        <w:rPr>
          <w:sz w:val="20"/>
          <w:szCs w:val="20"/>
        </w:rPr>
        <w:t>к Административному регламенту</w:t>
      </w:r>
    </w:p>
    <w:p w:rsidR="00D30CED" w:rsidRPr="008703FC" w:rsidRDefault="00D30CED" w:rsidP="00D30CED">
      <w:pPr>
        <w:autoSpaceDE w:val="0"/>
        <w:autoSpaceDN w:val="0"/>
        <w:adjustRightInd w:val="0"/>
        <w:ind w:left="4248"/>
        <w:jc w:val="both"/>
        <w:rPr>
          <w:sz w:val="20"/>
          <w:szCs w:val="20"/>
        </w:rPr>
      </w:pPr>
      <w:r w:rsidRPr="008703FC">
        <w:rPr>
          <w:sz w:val="20"/>
          <w:szCs w:val="20"/>
        </w:rPr>
        <w:t xml:space="preserve">исполнения муниципальной функции </w:t>
      </w:r>
    </w:p>
    <w:p w:rsidR="00D30CED" w:rsidRPr="008703FC" w:rsidRDefault="00D30CED" w:rsidP="00D30CED">
      <w:pPr>
        <w:autoSpaceDE w:val="0"/>
        <w:autoSpaceDN w:val="0"/>
        <w:adjustRightInd w:val="0"/>
        <w:ind w:left="4248"/>
        <w:jc w:val="both"/>
        <w:rPr>
          <w:sz w:val="20"/>
          <w:szCs w:val="20"/>
        </w:rPr>
      </w:pPr>
      <w:r w:rsidRPr="008703FC">
        <w:rPr>
          <w:sz w:val="20"/>
          <w:szCs w:val="20"/>
        </w:rPr>
        <w:t>по проведению проверок</w:t>
      </w:r>
    </w:p>
    <w:p w:rsidR="00D30CED" w:rsidRPr="008703FC" w:rsidRDefault="00D30CED" w:rsidP="00D30CED">
      <w:pPr>
        <w:autoSpaceDE w:val="0"/>
        <w:autoSpaceDN w:val="0"/>
        <w:adjustRightInd w:val="0"/>
        <w:ind w:left="3540" w:firstLine="708"/>
        <w:jc w:val="both"/>
        <w:rPr>
          <w:bCs/>
          <w:sz w:val="20"/>
          <w:szCs w:val="20"/>
        </w:rPr>
      </w:pPr>
      <w:r w:rsidRPr="008703FC">
        <w:rPr>
          <w:sz w:val="20"/>
          <w:szCs w:val="20"/>
        </w:rPr>
        <w:t xml:space="preserve">юридических лиц </w:t>
      </w:r>
      <w:r w:rsidRPr="008703FC">
        <w:rPr>
          <w:bCs/>
          <w:sz w:val="20"/>
          <w:szCs w:val="20"/>
        </w:rPr>
        <w:t xml:space="preserve">и индивидуальных     </w:t>
      </w:r>
    </w:p>
    <w:p w:rsidR="00D30CED" w:rsidRPr="008703FC" w:rsidRDefault="00D30CED" w:rsidP="00D30CED">
      <w:pPr>
        <w:autoSpaceDE w:val="0"/>
        <w:autoSpaceDN w:val="0"/>
        <w:adjustRightInd w:val="0"/>
        <w:ind w:left="4239"/>
        <w:jc w:val="both"/>
        <w:rPr>
          <w:bCs/>
          <w:sz w:val="20"/>
          <w:szCs w:val="20"/>
        </w:rPr>
      </w:pPr>
      <w:r w:rsidRPr="008703FC">
        <w:rPr>
          <w:bCs/>
          <w:sz w:val="20"/>
          <w:szCs w:val="20"/>
        </w:rPr>
        <w:t>предпринимателей при осуществлении</w:t>
      </w:r>
      <w:r w:rsidRPr="008703FC">
        <w:rPr>
          <w:sz w:val="20"/>
          <w:szCs w:val="20"/>
        </w:rPr>
        <w:t xml:space="preserve"> муниципального  контроля</w:t>
      </w:r>
      <w:r w:rsidRPr="008703FC">
        <w:rPr>
          <w:bCs/>
          <w:sz w:val="20"/>
          <w:szCs w:val="20"/>
        </w:rPr>
        <w:t xml:space="preserve">  в сфере благоустройства </w:t>
      </w:r>
      <w:r w:rsidRPr="008703FC">
        <w:rPr>
          <w:sz w:val="20"/>
          <w:szCs w:val="20"/>
        </w:rPr>
        <w:t>на территории МО «</w:t>
      </w:r>
      <w:proofErr w:type="spellStart"/>
      <w:r w:rsidRPr="008703FC">
        <w:rPr>
          <w:sz w:val="20"/>
          <w:szCs w:val="20"/>
        </w:rPr>
        <w:t>Каратузский</w:t>
      </w:r>
      <w:proofErr w:type="spellEnd"/>
      <w:r w:rsidRPr="008703FC">
        <w:rPr>
          <w:sz w:val="20"/>
          <w:szCs w:val="20"/>
        </w:rPr>
        <w:t xml:space="preserve"> сельсовет»</w:t>
      </w:r>
    </w:p>
    <w:p w:rsidR="00D30CED" w:rsidRPr="008703FC" w:rsidRDefault="00D30CED" w:rsidP="00D30CED">
      <w:pPr>
        <w:autoSpaceDE w:val="0"/>
        <w:autoSpaceDN w:val="0"/>
        <w:adjustRightInd w:val="0"/>
        <w:jc w:val="both"/>
        <w:rPr>
          <w:sz w:val="20"/>
          <w:szCs w:val="20"/>
        </w:rPr>
      </w:pPr>
      <w:r w:rsidRPr="008703FC">
        <w:rPr>
          <w:sz w:val="20"/>
          <w:szCs w:val="20"/>
        </w:rPr>
        <w:tab/>
      </w:r>
      <w:r w:rsidRPr="008703FC">
        <w:rPr>
          <w:sz w:val="20"/>
          <w:szCs w:val="20"/>
        </w:rPr>
        <w:tab/>
      </w:r>
      <w:r w:rsidRPr="008703FC">
        <w:rPr>
          <w:sz w:val="20"/>
          <w:szCs w:val="20"/>
        </w:rPr>
        <w:tab/>
      </w:r>
      <w:r w:rsidRPr="008703FC">
        <w:rPr>
          <w:sz w:val="20"/>
          <w:szCs w:val="20"/>
        </w:rPr>
        <w:tab/>
        <w:t xml:space="preserve">  </w:t>
      </w:r>
      <w:r w:rsidRPr="008703FC">
        <w:rPr>
          <w:sz w:val="20"/>
          <w:szCs w:val="20"/>
        </w:rPr>
        <w:tab/>
      </w:r>
    </w:p>
    <w:p w:rsidR="00D30CED" w:rsidRPr="008703FC" w:rsidRDefault="00D30CED" w:rsidP="00D30CED">
      <w:pPr>
        <w:widowControl w:val="0"/>
        <w:autoSpaceDE w:val="0"/>
        <w:autoSpaceDN w:val="0"/>
        <w:adjustRightInd w:val="0"/>
        <w:jc w:val="center"/>
        <w:rPr>
          <w:b/>
          <w:sz w:val="20"/>
          <w:szCs w:val="20"/>
        </w:rPr>
      </w:pPr>
      <w:r w:rsidRPr="008703FC">
        <w:rPr>
          <w:b/>
          <w:sz w:val="20"/>
          <w:szCs w:val="20"/>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w:t>
      </w:r>
    </w:p>
    <w:p w:rsidR="00D30CED" w:rsidRPr="008703FC" w:rsidRDefault="00D30CED" w:rsidP="00D30CED">
      <w:pPr>
        <w:widowControl w:val="0"/>
        <w:autoSpaceDE w:val="0"/>
        <w:autoSpaceDN w:val="0"/>
        <w:adjustRightInd w:val="0"/>
        <w:ind w:left="540"/>
        <w:jc w:val="center"/>
        <w:rPr>
          <w:sz w:val="20"/>
          <w:szCs w:val="20"/>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D30CED" w:rsidRPr="008703FC" w:rsidTr="00C52AE3">
        <w:trPr>
          <w:trHeight w:val="526"/>
        </w:trPr>
        <w:tc>
          <w:tcPr>
            <w:tcW w:w="4852" w:type="dxa"/>
          </w:tcPr>
          <w:p w:rsidR="00D30CED" w:rsidRPr="008703FC" w:rsidRDefault="00D30CED" w:rsidP="00C52AE3">
            <w:pPr>
              <w:widowControl w:val="0"/>
              <w:tabs>
                <w:tab w:val="left" w:pos="720"/>
              </w:tabs>
              <w:autoSpaceDE w:val="0"/>
              <w:autoSpaceDN w:val="0"/>
              <w:adjustRightInd w:val="0"/>
              <w:ind w:left="540"/>
              <w:jc w:val="both"/>
              <w:rPr>
                <w:sz w:val="20"/>
                <w:szCs w:val="20"/>
              </w:rPr>
            </w:pPr>
            <w:r w:rsidRPr="008703FC">
              <w:rPr>
                <w:sz w:val="20"/>
                <w:szCs w:val="20"/>
              </w:rPr>
              <w:t>Подготовка к проведению проверки</w:t>
            </w:r>
          </w:p>
        </w:tc>
      </w:tr>
    </w:tbl>
    <w:p w:rsidR="00D30CED" w:rsidRPr="008703FC" w:rsidRDefault="00D30CED" w:rsidP="00D30CED">
      <w:pPr>
        <w:widowControl w:val="0"/>
        <w:tabs>
          <w:tab w:val="left" w:pos="720"/>
        </w:tabs>
        <w:autoSpaceDE w:val="0"/>
        <w:autoSpaceDN w:val="0"/>
        <w:adjustRightInd w:val="0"/>
        <w:ind w:left="540"/>
        <w:jc w:val="both"/>
        <w:rPr>
          <w:sz w:val="20"/>
          <w:szCs w:val="20"/>
        </w:rPr>
      </w:pPr>
      <w:r w:rsidRPr="008703FC">
        <w:rPr>
          <w:noProof/>
          <w:sz w:val="20"/>
          <w:szCs w:val="20"/>
        </w:rPr>
        <mc:AlternateContent>
          <mc:Choice Requires="wps">
            <w:drawing>
              <wp:anchor distT="0" distB="0" distL="114300" distR="114300" simplePos="0" relativeHeight="251672576" behindDoc="0" locked="0" layoutInCell="1" allowOverlap="1" wp14:anchorId="5231124E" wp14:editId="3F981C0B">
                <wp:simplePos x="0" y="0"/>
                <wp:positionH relativeFrom="column">
                  <wp:posOffset>2971800</wp:posOffset>
                </wp:positionH>
                <wp:positionV relativeFrom="paragraph">
                  <wp:posOffset>0</wp:posOffset>
                </wp:positionV>
                <wp:extent cx="0" cy="345440"/>
                <wp:effectExtent l="60960" t="11430" r="53340"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CV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QcgjyIN9Kj7tH63vum+dZ/XN2j9vvvRfe2+dLfd9+52/QHsu/VHsMNhd7d1&#10;3yBIBy1b43KAHKsLG9SgS3VpzjV97ZDS45qoOY81Xa0M3JOGjORBStg4A4xm7XPNIIZcex2FXVa2&#10;CZAgGVrG/q32/eNLj+jGScF7mA2zLNJJSL7LM9b5Z1w3KBgFlkIFZUlOFufOBx4k34UEt9JTIWWc&#10;DqlQW+CT4WAYE5yWgoXDEObsfDaWFi1ImK/4i0XByf0wq68Vi2A1J2yytT0REmzkoxreCtBHchxu&#10;azjDSHJ4UsHa0JMq3Ai1AuGttRmxNyf9k8nx5DjrZYOjSS/rl2Xv6XSc9Y6m6ZNheViOx2X6NpBP&#10;s7wWjHEV+O/GPc3+bpy2D28zqPuB3wuVPESPigLZ3X8kHZsd+ruZlJlmqwsbqgt9hwmPwdvXGJ7Q&#10;/X2M+vXNGP0EAAD//wMAUEsDBBQABgAIAAAAIQDMeqio3QAAAAcBAAAPAAAAZHJzL2Rvd25yZXYu&#10;eG1sTI9BS8NAEIXvgv9hGcGb3VRiCTGTIkK9tCptRfS2zY5JMDsbsps2/ntHPOjlweMN731TLCfX&#10;qSMNofWMMJ8loIgrb1uuEV72q6sMVIiGrek8E8IXBViW52eFya0/8ZaOu1grKeGQG4Qmxj7XOlQN&#10;ORNmvieW7MMPzkSxQ63tYE5S7jp9nSQL7UzLstCYnu4bqj53o0PYblbr7HU9TtXw/jB/2j9vHt9C&#10;hnh5Md3dgoo0xb9j+MEXdCiF6eBHtkF1COkik18igqjEv/aAcJOmoMtC/+cvvwEAAP//AwBQSwEC&#10;LQAUAAYACAAAACEAtoM4kv4AAADhAQAAEwAAAAAAAAAAAAAAAAAAAAAAW0NvbnRlbnRfVHlwZXNd&#10;LnhtbFBLAQItABQABgAIAAAAIQA4/SH/1gAAAJQBAAALAAAAAAAAAAAAAAAAAC8BAABfcmVscy8u&#10;cmVsc1BLAQItABQABgAIAAAAIQBQ45CVYgIAAHsEAAAOAAAAAAAAAAAAAAAAAC4CAABkcnMvZTJv&#10;RG9jLnhtbFBLAQItABQABgAIAAAAIQDMeqio3QAAAAcBAAAPAAAAAAAAAAAAAAAAALwEAABkcnMv&#10;ZG93bnJldi54bWxQSwUGAAAAAAQABADzAAAAxgUAAAAA&#10;">
                <v:stroke endarrow="block"/>
              </v:line>
            </w:pict>
          </mc:Fallback>
        </mc:AlternateContent>
      </w:r>
    </w:p>
    <w:p w:rsidR="00D30CED" w:rsidRPr="008703FC" w:rsidRDefault="00D30CED" w:rsidP="00D30CED">
      <w:pPr>
        <w:widowControl w:val="0"/>
        <w:tabs>
          <w:tab w:val="left" w:pos="720"/>
        </w:tabs>
        <w:autoSpaceDE w:val="0"/>
        <w:autoSpaceDN w:val="0"/>
        <w:adjustRightInd w:val="0"/>
        <w:ind w:left="540"/>
        <w:jc w:val="both"/>
        <w:rPr>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D30CED" w:rsidRPr="008703FC" w:rsidTr="00C52AE3">
        <w:trPr>
          <w:trHeight w:val="698"/>
        </w:trPr>
        <w:tc>
          <w:tcPr>
            <w:tcW w:w="8562" w:type="dxa"/>
          </w:tcPr>
          <w:p w:rsidR="00D30CED" w:rsidRPr="008703FC" w:rsidRDefault="00D30CED" w:rsidP="00C52AE3">
            <w:pPr>
              <w:widowControl w:val="0"/>
              <w:tabs>
                <w:tab w:val="left" w:pos="720"/>
              </w:tabs>
              <w:autoSpaceDE w:val="0"/>
              <w:autoSpaceDN w:val="0"/>
              <w:adjustRightInd w:val="0"/>
              <w:ind w:left="540"/>
              <w:jc w:val="center"/>
              <w:rPr>
                <w:sz w:val="20"/>
                <w:szCs w:val="20"/>
              </w:rPr>
            </w:pPr>
            <w:r w:rsidRPr="008703FC">
              <w:rPr>
                <w:sz w:val="20"/>
                <w:szCs w:val="20"/>
              </w:rPr>
              <w:t>Распоряжение или приказ руководителя, заместителя руководителя органа муниципального контроля.</w:t>
            </w:r>
          </w:p>
        </w:tc>
      </w:tr>
    </w:tbl>
    <w:p w:rsidR="00D30CED" w:rsidRPr="008703FC" w:rsidRDefault="00D30CED" w:rsidP="00D30CED">
      <w:pPr>
        <w:pStyle w:val="ConsPlusNonformat"/>
        <w:tabs>
          <w:tab w:val="left" w:pos="720"/>
        </w:tabs>
        <w:ind w:left="540"/>
        <w:rPr>
          <w:highlight w:val="red"/>
        </w:rPr>
      </w:pPr>
      <w:r w:rsidRPr="008703FC">
        <w:rPr>
          <w:noProof/>
        </w:rPr>
        <mc:AlternateContent>
          <mc:Choice Requires="wps">
            <w:drawing>
              <wp:anchor distT="0" distB="0" distL="114300" distR="114300" simplePos="0" relativeHeight="251673600" behindDoc="0" locked="0" layoutInCell="1" allowOverlap="1" wp14:anchorId="4978A671" wp14:editId="34960BBA">
                <wp:simplePos x="0" y="0"/>
                <wp:positionH relativeFrom="column">
                  <wp:posOffset>996315</wp:posOffset>
                </wp:positionH>
                <wp:positionV relativeFrom="paragraph">
                  <wp:posOffset>0</wp:posOffset>
                </wp:positionV>
                <wp:extent cx="0" cy="147955"/>
                <wp:effectExtent l="57150" t="8255" r="57150" b="152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4h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kiRCnrUfty+227ar+2n7QZt37ff2y/t5/au/dbebW/Bvt9+ANtftvfd&#10;8QZBOGjZ1DYFyIm6NF4NulJX9YWmry1SelISteChput1DXliHxE9CPEbWwOjefNcM/AhN04HYVeF&#10;qTwkSIZWoX/rQ//4yiG6O6RwGicno+EwgJN0H1cb655xXSFvZFgK5ZUlKVleWOd5kHTv4o+Vngkp&#10;w3RIhZoMj4aDYQiwWgrmL72bNYv5RBq0JH6+wq/L+8DN6BvFAljJCZt2tiNCgo1cUMMZAfpIjn22&#10;ijOMJIcn5a0dPal8RqgVCHfWbsTejPqj6en0NOklg+NpL+nnee/pbJL0jmfxyTB/kk8mefzWk4+T&#10;tBSMceX578c9Tv5unLqHtxvUw8AfhIoeogdFgez+P5AOzfb93U3KXLP1pfHV+b7DhAfn7jX6J/Tr&#10;Pnj9/GaMfwAAAP//AwBQSwMEFAAGAAgAAAAhAGUIUSzdAAAABwEAAA8AAABkcnMvZG93bnJldi54&#10;bWxMj8tOwzAQRfdI/IM1SOyo01ZUIcSpEFLZtFD1oQp2bjwkEfE4sp02/D1TNrA8uld3zuTzwbbi&#10;hD40jhSMRwkIpNKZhioF+93iLgURoiajW0eo4BsDzIvrq1xnxp1pg6dtrASPUMi0gjrGLpMylDVa&#10;HUauQ+Ls03mrI6OvpPH6zOO2lZMkmUmrG+ILte7wucbya9tbBZvVYpkelv1Q+o+X8dtuvXp9D6lS&#10;tzfD0yOIiEP8K8NFn9WhYKej68kE0TLfzx64qoA/usS/eFQwmU5BFrn871/8AAAA//8DAFBLAQIt&#10;ABQABgAIAAAAIQC2gziS/gAAAOEBAAATAAAAAAAAAAAAAAAAAAAAAABbQ29udGVudF9UeXBlc10u&#10;eG1sUEsBAi0AFAAGAAgAAAAhADj9If/WAAAAlAEAAAsAAAAAAAAAAAAAAAAALwEAAF9yZWxzLy5y&#10;ZWxzUEsBAi0AFAAGAAgAAAAhAJ+3biFhAgAAewQAAA4AAAAAAAAAAAAAAAAALgIAAGRycy9lMm9E&#10;b2MueG1sUEsBAi0AFAAGAAgAAAAhAGUIUSzdAAAABwEAAA8AAAAAAAAAAAAAAAAAuwQAAGRycy9k&#10;b3ducmV2LnhtbFBLBQYAAAAABAAEAPMAAADFBQAAAAA=&#10;">
                <v:stroke endarrow="block"/>
              </v:line>
            </w:pict>
          </mc:Fallback>
        </mc:AlternateContent>
      </w:r>
      <w:r w:rsidRPr="008703FC">
        <w:rPr>
          <w:highlight w:val="red"/>
        </w:rPr>
        <w:t xml:space="preserve">  </w:t>
      </w:r>
      <w:r w:rsidRPr="008703FC">
        <w:rPr>
          <w:rFonts w:ascii="Times New Roman" w:hAnsi="Times New Roman" w:cs="Times New Roman"/>
          <w:highlight w:val="red"/>
        </w:rPr>
        <w:t xml:space="preserve">           </w:t>
      </w:r>
      <w:r w:rsidRPr="008703FC">
        <w:rPr>
          <w:highlight w:val="red"/>
        </w:rPr>
        <w:t xml:space="preserve">           </w:t>
      </w:r>
    </w:p>
    <w:tbl>
      <w:tblPr>
        <w:tblpPr w:leftFromText="180" w:rightFromText="180" w:vertAnchor="text" w:horzAnchor="page" w:tblpX="74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tblGrid>
      <w:tr w:rsidR="00D30CED" w:rsidRPr="008703FC" w:rsidTr="00C52AE3">
        <w:trPr>
          <w:trHeight w:val="1975"/>
        </w:trPr>
        <w:tc>
          <w:tcPr>
            <w:tcW w:w="4371" w:type="dxa"/>
          </w:tcPr>
          <w:p w:rsidR="00D30CED" w:rsidRPr="008703FC" w:rsidRDefault="00D30CED" w:rsidP="00C52AE3">
            <w:pPr>
              <w:pStyle w:val="ConsPlusNonformat"/>
              <w:tabs>
                <w:tab w:val="left" w:pos="720"/>
              </w:tabs>
              <w:ind w:left="180"/>
              <w:jc w:val="center"/>
            </w:pPr>
            <w:r w:rsidRPr="008703FC">
              <w:rPr>
                <w:noProof/>
              </w:rPr>
              <mc:AlternateContent>
                <mc:Choice Requires="wps">
                  <w:drawing>
                    <wp:anchor distT="0" distB="0" distL="114300" distR="114300" simplePos="0" relativeHeight="251678720" behindDoc="0" locked="0" layoutInCell="1" allowOverlap="1" wp14:anchorId="7B4CADC4" wp14:editId="47B3382E">
                      <wp:simplePos x="0" y="0"/>
                      <wp:positionH relativeFrom="column">
                        <wp:posOffset>1935480</wp:posOffset>
                      </wp:positionH>
                      <wp:positionV relativeFrom="paragraph">
                        <wp:posOffset>1233805</wp:posOffset>
                      </wp:positionV>
                      <wp:extent cx="0" cy="168910"/>
                      <wp:effectExtent l="57150" t="6350" r="57150" b="152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97.15pt" to="152.4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CG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kGnFKmhR+2nzfvNTfut/by5QZsP7Y/2a/ulvW2/t7eba7DvNh/BDoft3c59&#10;gyAdtGyMywByos5tUIOu1IU50/SNQ0pPKqIWPNZ0uTZwTxoykgcpYeMMMJo3LzSDGHLldRR2Vdo6&#10;QIJkaBX7tz70j688olsnBW86GI7S2NqEZPs8Y51/znWNgpFjKVRQlmRkeeZ84EGyfUhwKz0TUsbp&#10;kAo1OR4d945jgtNSsHAYwpxdzCfSoiUJ8xV/sSg4uR9m9ZViEazihE13tidCgo18VMNbAfpIjsNt&#10;NWcYSQ5PKlhbelKFG6FWILyztiP2dtQdTYfTYb/T7w2mnX63KDrPZpN+ZzBLnx4XT4rJpEjfBfJp&#10;P6sEY1wF/vtxT/t/N067h7cd1MPAH4RKHqJHRYHs/j+Sjs0O/d1Oylyz9bkN1YW+w4TH4N1rDE/o&#10;/j5G/fpmjH8CAAD//wMAUEsDBBQABgAIAAAAIQBp3ZnI4QAAAAsBAAAPAAAAZHJzL2Rvd25yZXYu&#10;eG1sTI/BTsMwEETvSPyDtUjcqN20QmmIUyGkcmmhaosQ3Nx4SSLidRQ7bfh7FnGA4+yMZt7my9G1&#10;4oR9aDxpmE4UCKTS24YqDS+H1U0KIkRD1rSeUMMXBlgWlxe5yaw/0w5P+1gJLqGQGQ11jF0mZShr&#10;dCZMfIfE3ofvnYks+0ra3py53LUyUepWOtMQL9Smw4cay8/94DTsNqt1+roexrJ/f5w+H7abp7eQ&#10;an19Nd7fgYg4xr8w/OAzOhTMdPQD2SBaDTM1Z/TIxmI+A8GJ38tRQ5KoBcgil/9/KL4BAAD//wMA&#10;UEsBAi0AFAAGAAgAAAAhALaDOJL+AAAA4QEAABMAAAAAAAAAAAAAAAAAAAAAAFtDb250ZW50X1R5&#10;cGVzXS54bWxQSwECLQAUAAYACAAAACEAOP0h/9YAAACUAQAACwAAAAAAAAAAAAAAAAAvAQAAX3Jl&#10;bHMvLnJlbHNQSwECLQAUAAYACAAAACEA6EoAhmICAAB7BAAADgAAAAAAAAAAAAAAAAAuAgAAZHJz&#10;L2Uyb0RvYy54bWxQSwECLQAUAAYACAAAACEAad2ZyOEAAAALAQAADwAAAAAAAAAAAAAAAAC8BAAA&#10;ZHJzL2Rvd25yZXYueG1sUEsFBgAAAAAEAAQA8wAAAMoFAAAAAA==&#10;">
                      <v:stroke endarrow="block"/>
                    </v:line>
                  </w:pict>
                </mc:Fallback>
              </mc:AlternateContent>
            </w:r>
            <w:r w:rsidRPr="008703FC">
              <w:rPr>
                <w:noProof/>
              </w:rPr>
              <mc:AlternateContent>
                <mc:Choice Requires="wps">
                  <w:drawing>
                    <wp:anchor distT="0" distB="0" distL="114300" distR="114300" simplePos="0" relativeHeight="251677696" behindDoc="0" locked="0" layoutInCell="1" allowOverlap="1" wp14:anchorId="417F1FD7" wp14:editId="44F560DC">
                      <wp:simplePos x="0" y="0"/>
                      <wp:positionH relativeFrom="column">
                        <wp:posOffset>449580</wp:posOffset>
                      </wp:positionH>
                      <wp:positionV relativeFrom="paragraph">
                        <wp:posOffset>1233805</wp:posOffset>
                      </wp:positionV>
                      <wp:extent cx="0" cy="168910"/>
                      <wp:effectExtent l="57150" t="6350" r="5715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7.15pt" to="35.4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A/YgIAAHsEAAAOAAAAZHJzL2Uyb0RvYy54bWysVM1uEzEQviPxDpbv6WZDmia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SD3p1gpEgNPWo/bd5tbtpv7efNDdq8b3+0X9sv7W37vb3dfAD7bvMR7HDY3u3c&#10;NwjSQcvGuAwgJ+rCBjXoSl2ac01fO6T0pCJqwWNNV2sD96QhI3mQEjbOAKN581wziCHXXkdhV6Wt&#10;AyRIhlaxf+tD//jKI7p1UvCmg+Eoja1NSLbPM9b5Z1zXKBg5lkIFZUlGlufOBx4k24cEt9IzIWWc&#10;DqlQk+PRce84JjgtBQuHIczZxXwiLVqSMF/xF4uCk/thVl8rFsEqTth0Z3siJNjIRzW8FaCP5Djc&#10;VnOGkeTwpIK1pSdVuBFqBcI7aztib0bd0XQ4HfY7/d5g2ul3i6LzdDbpdwaz9OS4eFJMJkX6NpBP&#10;+1klGOMq8N+Pe9r/u3HaPbztoB4G/iBU8hA9Kgpk9/+RdGx26O92UuaarS9sqC70HSY8Bu9eY3hC&#10;9/cx6tc3Y/wTAAD//wMAUEsDBBQABgAIAAAAIQDorj6r3wAAAAkBAAAPAAAAZHJzL2Rvd25yZXYu&#10;eG1sTI/LTsMwEEX3SPyDNUjsqN2AIA1xKoRUNi2gtqgqOzcekoh4HMVOG/6egQ0s70N3zuTz0bXi&#10;iH1oPGmYThQIpNLbhioNb9vFVQoiREPWtJ5QwxcGmBfnZ7nJrD/RGo+bWAkeoZAZDXWMXSZlKGt0&#10;Jkx8h8TZh++diSz7StrenHjctTJR6lY60xBfqE2HjzWWn5vBaVivFst0txzGsn9/mr5sX1fP+5Bq&#10;fXkxPtyDiDjGvzL84DM6FMx08APZIFoNd4rJI/uzm2sQXPg1DhqSRM1AFrn8/0HxDQAA//8DAFBL&#10;AQItABQABgAIAAAAIQC2gziS/gAAAOEBAAATAAAAAAAAAAAAAAAAAAAAAABbQ29udGVudF9UeXBl&#10;c10ueG1sUEsBAi0AFAAGAAgAAAAhADj9If/WAAAAlAEAAAsAAAAAAAAAAAAAAAAALwEAAF9yZWxz&#10;Ly5yZWxzUEsBAi0AFAAGAAgAAAAhAFhNkD9iAgAAewQAAA4AAAAAAAAAAAAAAAAALgIAAGRycy9l&#10;Mm9Eb2MueG1sUEsBAi0AFAAGAAgAAAAhAOiuPqvfAAAACQEAAA8AAAAAAAAAAAAAAAAAvAQAAGRy&#10;cy9kb3ducmV2LnhtbFBLBQYAAAAABAAEAPMAAADIBQAAAAA=&#10;">
                      <v:stroke endarrow="block"/>
                    </v:line>
                  </w:pict>
                </mc:Fallback>
              </mc:AlternateContent>
            </w:r>
            <w:r w:rsidRPr="008703FC">
              <w:rPr>
                <w:rFonts w:ascii="Times New Roman" w:hAnsi="Times New Roman" w:cs="Times New Roman"/>
              </w:rPr>
              <w:t xml:space="preserve">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                              </w:t>
            </w:r>
            <w:r w:rsidRPr="008703FC">
              <w:t xml:space="preserve">                           </w:t>
            </w:r>
          </w:p>
        </w:tc>
      </w:tr>
    </w:tbl>
    <w:p w:rsidR="00D30CED" w:rsidRPr="008703FC" w:rsidRDefault="00D30CED" w:rsidP="00D30CED">
      <w:pPr>
        <w:pStyle w:val="ConsPlusNonformat"/>
        <w:tabs>
          <w:tab w:val="left" w:pos="720"/>
        </w:tabs>
        <w:ind w:left="540"/>
        <w:jc w:val="both"/>
        <w:rPr>
          <w:rFonts w:ascii="Times New Roman" w:hAnsi="Times New Roman" w:cs="Times New Roman"/>
          <w:highlight w:val="red"/>
        </w:rPr>
      </w:pPr>
    </w:p>
    <w:p w:rsidR="00D30CED" w:rsidRPr="008703FC" w:rsidRDefault="00D30CED" w:rsidP="00D30CED">
      <w:pPr>
        <w:pStyle w:val="ConsPlusNonformat"/>
        <w:tabs>
          <w:tab w:val="left" w:pos="720"/>
        </w:tabs>
        <w:ind w:left="540"/>
        <w:jc w:val="both"/>
        <w:rPr>
          <w:rFonts w:ascii="Times New Roman" w:hAnsi="Times New Roman" w:cs="Times New Roman"/>
          <w:highlight w:val="red"/>
        </w:rPr>
      </w:pPr>
    </w:p>
    <w:p w:rsidR="00D30CED" w:rsidRPr="008703FC" w:rsidRDefault="00D30CED" w:rsidP="00D30CED">
      <w:pPr>
        <w:rPr>
          <w:vanish/>
          <w:sz w:val="20"/>
          <w:szCs w:val="20"/>
        </w:rPr>
      </w:pPr>
    </w:p>
    <w:p w:rsidR="00D30CED" w:rsidRPr="008703FC" w:rsidRDefault="00D30CED" w:rsidP="00D30CED">
      <w:pPr>
        <w:pStyle w:val="ConsPlusNonformat"/>
      </w:pPr>
    </w:p>
    <w:p w:rsidR="00D30CED" w:rsidRPr="008703FC" w:rsidRDefault="00D30CED" w:rsidP="00D30CED">
      <w:pPr>
        <w:pStyle w:val="ConsPlusNonformat"/>
      </w:pPr>
      <w:r w:rsidRPr="008703FC">
        <w:rPr>
          <w:rFonts w:ascii="Times New Roman" w:hAnsi="Times New Roman" w:cs="Times New Roman"/>
        </w:rPr>
        <w:t xml:space="preserve">   </w:t>
      </w:r>
    </w:p>
    <w:p w:rsidR="00D30CED" w:rsidRPr="008703FC" w:rsidRDefault="00D30CED" w:rsidP="00D30CED">
      <w:pPr>
        <w:autoSpaceDE w:val="0"/>
        <w:autoSpaceDN w:val="0"/>
        <w:adjustRightInd w:val="0"/>
        <w:jc w:val="right"/>
        <w:outlineLvl w:val="0"/>
        <w:rPr>
          <w:sz w:val="20"/>
          <w:szCs w:val="20"/>
        </w:rPr>
      </w:pPr>
    </w:p>
    <w:p w:rsidR="00D30CED" w:rsidRPr="008703FC" w:rsidRDefault="00D30CED" w:rsidP="00D30CED">
      <w:pPr>
        <w:autoSpaceDE w:val="0"/>
        <w:autoSpaceDN w:val="0"/>
        <w:adjustRightInd w:val="0"/>
        <w:jc w:val="right"/>
        <w:outlineLvl w:val="0"/>
        <w:rPr>
          <w:sz w:val="20"/>
          <w:szCs w:val="20"/>
        </w:rPr>
      </w:pPr>
      <w:r w:rsidRPr="008703FC">
        <w:rPr>
          <w:sz w:val="20"/>
          <w:szCs w:val="20"/>
        </w:rPr>
        <w:t xml:space="preserve">   </w:t>
      </w:r>
    </w:p>
    <w:p w:rsidR="00D30CED" w:rsidRPr="008703FC" w:rsidRDefault="00D30CED" w:rsidP="00D30CED">
      <w:pPr>
        <w:autoSpaceDE w:val="0"/>
        <w:autoSpaceDN w:val="0"/>
        <w:adjustRightInd w:val="0"/>
        <w:jc w:val="right"/>
        <w:outlineLvl w:val="0"/>
        <w:rPr>
          <w:sz w:val="20"/>
          <w:szCs w:val="20"/>
        </w:rPr>
      </w:pPr>
    </w:p>
    <w:p w:rsidR="00D30CED" w:rsidRPr="008703FC" w:rsidRDefault="00D30CED" w:rsidP="00D30CED">
      <w:pPr>
        <w:autoSpaceDE w:val="0"/>
        <w:autoSpaceDN w:val="0"/>
        <w:adjustRightInd w:val="0"/>
        <w:jc w:val="right"/>
        <w:outlineLvl w:val="0"/>
        <w:rPr>
          <w:sz w:val="20"/>
          <w:szCs w:val="20"/>
        </w:rPr>
      </w:pPr>
    </w:p>
    <w:tbl>
      <w:tblPr>
        <w:tblpPr w:leftFromText="180" w:rightFromText="180" w:vertAnchor="text" w:horzAnchor="page" w:tblpX="2803"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D30CED" w:rsidRPr="008703FC" w:rsidTr="00C52AE3">
        <w:trPr>
          <w:trHeight w:val="557"/>
        </w:trPr>
        <w:tc>
          <w:tcPr>
            <w:tcW w:w="2235" w:type="dxa"/>
          </w:tcPr>
          <w:p w:rsidR="00D30CED" w:rsidRPr="008703FC" w:rsidRDefault="00D30CED" w:rsidP="00C52AE3">
            <w:pPr>
              <w:pStyle w:val="ConsPlusNonformat"/>
              <w:tabs>
                <w:tab w:val="left" w:pos="0"/>
              </w:tabs>
              <w:jc w:val="center"/>
            </w:pPr>
            <w:r w:rsidRPr="008703FC">
              <w:rPr>
                <w:rFonts w:ascii="Times New Roman" w:hAnsi="Times New Roman" w:cs="Times New Roman"/>
              </w:rPr>
              <w:t>Проведение внеплановой проверки</w:t>
            </w:r>
          </w:p>
        </w:tc>
      </w:tr>
    </w:tbl>
    <w:p w:rsidR="00D30CED" w:rsidRPr="008703FC" w:rsidRDefault="00D30CED" w:rsidP="00D30CED">
      <w:pPr>
        <w:autoSpaceDE w:val="0"/>
        <w:autoSpaceDN w:val="0"/>
        <w:adjustRightInd w:val="0"/>
        <w:jc w:val="right"/>
        <w:outlineLvl w:val="0"/>
        <w:rPr>
          <w:sz w:val="20"/>
          <w:szCs w:val="20"/>
        </w:rPr>
      </w:pPr>
    </w:p>
    <w:tbl>
      <w:tblPr>
        <w:tblpPr w:leftFromText="180" w:rightFromText="180" w:vertAnchor="text" w:horzAnchor="page" w:tblpX="493"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D30CED" w:rsidRPr="008703FC" w:rsidTr="00C52AE3">
        <w:trPr>
          <w:trHeight w:val="557"/>
        </w:trPr>
        <w:tc>
          <w:tcPr>
            <w:tcW w:w="2235" w:type="dxa"/>
          </w:tcPr>
          <w:p w:rsidR="00D30CED" w:rsidRPr="008703FC" w:rsidRDefault="00D30CED" w:rsidP="00C52AE3">
            <w:pPr>
              <w:pStyle w:val="ConsPlusNonformat"/>
              <w:tabs>
                <w:tab w:val="left" w:pos="0"/>
              </w:tabs>
              <w:jc w:val="center"/>
            </w:pPr>
            <w:r w:rsidRPr="008703FC">
              <w:rPr>
                <w:rFonts w:ascii="Times New Roman" w:hAnsi="Times New Roman" w:cs="Times New Roman"/>
              </w:rPr>
              <w:t>Проведение плановой проверки</w:t>
            </w:r>
          </w:p>
        </w:tc>
      </w:tr>
    </w:tbl>
    <w:p w:rsidR="00D30CED" w:rsidRPr="008703FC" w:rsidRDefault="00D30CED" w:rsidP="00D30CED">
      <w:pPr>
        <w:autoSpaceDE w:val="0"/>
        <w:autoSpaceDN w:val="0"/>
        <w:adjustRightInd w:val="0"/>
        <w:jc w:val="right"/>
        <w:outlineLvl w:val="0"/>
        <w:rPr>
          <w:sz w:val="20"/>
          <w:szCs w:val="20"/>
        </w:rPr>
      </w:pPr>
      <w:r w:rsidRPr="008703FC">
        <w:rPr>
          <w:sz w:val="20"/>
          <w:szCs w:val="20"/>
        </w:rPr>
        <w:t xml:space="preserve">  </w:t>
      </w:r>
    </w:p>
    <w:p w:rsidR="00D30CED" w:rsidRPr="008703FC" w:rsidRDefault="00D30CED" w:rsidP="00D30CED">
      <w:pPr>
        <w:autoSpaceDE w:val="0"/>
        <w:autoSpaceDN w:val="0"/>
        <w:adjustRightInd w:val="0"/>
        <w:jc w:val="right"/>
        <w:outlineLvl w:val="0"/>
        <w:rPr>
          <w:sz w:val="20"/>
          <w:szCs w:val="20"/>
        </w:rPr>
      </w:pPr>
    </w:p>
    <w:p w:rsidR="00D30CED" w:rsidRPr="008703FC" w:rsidRDefault="00D30CED" w:rsidP="00D30CED">
      <w:pPr>
        <w:autoSpaceDE w:val="0"/>
        <w:autoSpaceDN w:val="0"/>
        <w:adjustRightInd w:val="0"/>
        <w:jc w:val="right"/>
        <w:outlineLvl w:val="0"/>
        <w:rPr>
          <w:sz w:val="20"/>
          <w:szCs w:val="20"/>
        </w:rPr>
      </w:pPr>
      <w:r w:rsidRPr="008703FC">
        <w:rPr>
          <w:noProof/>
          <w:sz w:val="20"/>
          <w:szCs w:val="20"/>
        </w:rPr>
        <mc:AlternateContent>
          <mc:Choice Requires="wps">
            <w:drawing>
              <wp:anchor distT="0" distB="0" distL="114300" distR="114300" simplePos="0" relativeHeight="251674624" behindDoc="0" locked="0" layoutInCell="1" allowOverlap="1" wp14:anchorId="1491A507" wp14:editId="3274AD80">
                <wp:simplePos x="0" y="0"/>
                <wp:positionH relativeFrom="column">
                  <wp:posOffset>1548765</wp:posOffset>
                </wp:positionH>
                <wp:positionV relativeFrom="paragraph">
                  <wp:posOffset>151765</wp:posOffset>
                </wp:positionV>
                <wp:extent cx="0" cy="187960"/>
                <wp:effectExtent l="57150" t="6350" r="57150" b="152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5pt,11.95pt" to="121.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0aYwIAAHsEAAAOAAAAZHJzL2Uyb0RvYy54bWysVM1uEzEQviPxDpbv6WZDmia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SD3g0wUqSGHrWfNu82N+239vPmBm3etz/ar+2X9rb93t5uPoB9t/kIdjhs73bu&#10;GwTpoGVjXAaQE3Vhgxp0pS7NuaavHVJ6UhG14LGmq7WBe9KQkTxICRtngNG8ea4ZxJBrr6Owq9LW&#10;ARIkQ6vYv/Whf3zlEd06KXjT4cloEFubkGyfZ6zzz7iuUTByLIUKypKMLM+dDzxItg8JbqVnQso4&#10;HVKhJsej495xTHBaChYOQ5izi/lEWrQkYb7iLxYFJ/fDrL5WLIJVnLDpzvZESLCRj2p4K0AfyXG4&#10;reYMI8nhSQVrS0+qcCPUCoR31nbE3oy6o+lwOux3+r3BtNPvFkXn6WzS7wxm6clx8aSYTIr0bSCf&#10;9rNKMMZV4L8f97T/d+O0e3jbQT0M/EGo5CF6VBTI7v8j6djs0N/tpMw1W1/YUF3oO0x4DN69xvCE&#10;7u9j1K9vxvgnAAAA//8DAFBLAwQUAAYACAAAACEApFOn0N8AAAAJAQAADwAAAGRycy9kb3ducmV2&#10;LnhtbEyPT0/CQBDF7yZ+h82YeJMtIKbUbokxwQuoAQzR29Id28bubLO7hfrtHeJBT/Pv5b3f5IvB&#10;tuKIPjSOFIxHCQik0pmGKgVvu+VNCiJETUa3jlDBNwZYFJcXuc6MO9EGj9tYCTahkGkFdYxdJmUo&#10;a7Q6jFyHxLdP562OPPpKGq9PbG5bOUmSO2l1Q5xQ6w4fayy/tr1VsFkvV+l+1Q+l/3gav+xe18/v&#10;IVXq+mp4uAcRcYh/YjjjMzoUzHRwPZkgWgWT2+mcpdycKwt+FwcFs+kMZJHL/x8UPwAAAP//AwBQ&#10;SwECLQAUAAYACAAAACEAtoM4kv4AAADhAQAAEwAAAAAAAAAAAAAAAAAAAAAAW0NvbnRlbnRfVHlw&#10;ZXNdLnhtbFBLAQItABQABgAIAAAAIQA4/SH/1gAAAJQBAAALAAAAAAAAAAAAAAAAAC8BAABfcmVs&#10;cy8ucmVsc1BLAQItABQABgAIAAAAIQDkkq0aYwIAAHsEAAAOAAAAAAAAAAAAAAAAAC4CAABkcnMv&#10;ZTJvRG9jLnhtbFBLAQItABQABgAIAAAAIQCkU6fQ3wAAAAkBAAAPAAAAAAAAAAAAAAAAAL0EAABk&#10;cnMvZG93bnJldi54bWxQSwUGAAAAAAQABADzAAAAyQUAAAAA&#10;">
                <v:stroke endarrow="block"/>
              </v:line>
            </w:pict>
          </mc:Fallback>
        </mc:AlternateContent>
      </w:r>
      <w:r w:rsidRPr="008703FC">
        <w:rPr>
          <w:noProof/>
          <w:sz w:val="20"/>
          <w:szCs w:val="20"/>
        </w:rPr>
        <mc:AlternateContent>
          <mc:Choice Requires="wps">
            <w:drawing>
              <wp:anchor distT="0" distB="0" distL="114300" distR="114300" simplePos="0" relativeHeight="251675648" behindDoc="0" locked="0" layoutInCell="1" allowOverlap="1" wp14:anchorId="4130C491" wp14:editId="06F1C9F1">
                <wp:simplePos x="0" y="0"/>
                <wp:positionH relativeFrom="column">
                  <wp:posOffset>-70485</wp:posOffset>
                </wp:positionH>
                <wp:positionV relativeFrom="paragraph">
                  <wp:posOffset>46990</wp:posOffset>
                </wp:positionV>
                <wp:extent cx="666750" cy="292735"/>
                <wp:effectExtent l="9525" t="6350" r="3810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7pt" to="46.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LgaQIAAIA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MejfASJEaetR+2rzb3LTf2s+bG7R53/5ov7Zf2tv2e3u7+QD23eYj2MHZ3u2O&#10;bxCkg5aNcRlATtSFDWrQlbo055q+dkjpSUXUgseartYG7klDRvIgJWycAUbz5rlmEEOuvY7Crkpb&#10;B0iQDK1i/9aH/vGVRxQOh8PhyQC6TMHVG/VOjiOnhGT7ZGOdf8Z1jYKRYylUkJdkZHnufCBDsn1I&#10;OFZ6JqSMIyIVanI8GvQGMcFpKVhwhjBnF/OJtGhJwpDFX6wMPPfDrL5WLIJVnLDpzvZESLCRj5J4&#10;K0AkyXG4reYMI8nhXQVrS0+qcCMUDIR31nbO3oy6o+np9LTf6feG006/WxSdp7NJvzOcpSeD4riY&#10;TIr0bSCf9rNKMMZV4L+f+bT/dzO1e33baT1M/UGo5CF6VBTI7v8j6djx0OTtuMw1W1/YUF1oPox5&#10;DN49yfCO7u9j1K8Px/gnAAAA//8DAFBLAwQUAAYACAAAACEAQitMF98AAAAHAQAADwAAAGRycy9k&#10;b3ducmV2LnhtbEyOwU7DMBBE70j8g7VI3FonlEIasqkQUrm0gNoiBDc3XpKIeB3ZThv+HnOC42hG&#10;b16xHE0njuR8axkhnSYgiCurW64RXverSQbCB8VadZYJ4Zs8LMvzs0Ll2p54S8ddqEWEsM8VQhNC&#10;n0vpq4aM8lPbE8fu0zqjQoyultqpU4SbTl4lyY00quX40KieHhqqvnaDQdhuVuvsbT2Mlft4TJ/3&#10;L5und58hXl6M93cgAo3hbwy/+lEdyuh0sANrLzqESZqmcYpwew0i9ovZAsQBYT6bgywL+d+//AEA&#10;AP//AwBQSwECLQAUAAYACAAAACEAtoM4kv4AAADhAQAAEwAAAAAAAAAAAAAAAAAAAAAAW0NvbnRl&#10;bnRfVHlwZXNdLnhtbFBLAQItABQABgAIAAAAIQA4/SH/1gAAAJQBAAALAAAAAAAAAAAAAAAAAC8B&#10;AABfcmVscy8ucmVsc1BLAQItABQABgAIAAAAIQBzuOLgaQIAAIAEAAAOAAAAAAAAAAAAAAAAAC4C&#10;AABkcnMvZTJvRG9jLnhtbFBLAQItABQABgAIAAAAIQBCK0wX3wAAAAcBAAAPAAAAAAAAAAAAAAAA&#10;AMMEAABkcnMvZG93bnJldi54bWxQSwUGAAAAAAQABADzAAAAzwUAAAAA&#10;">
                <v:stroke endarrow="block"/>
              </v:line>
            </w:pict>
          </mc:Fallback>
        </mc:AlternateContent>
      </w:r>
    </w:p>
    <w:p w:rsidR="00D30CED" w:rsidRPr="008703FC" w:rsidRDefault="00D30CED" w:rsidP="00D30CED">
      <w:pPr>
        <w:autoSpaceDE w:val="0"/>
        <w:autoSpaceDN w:val="0"/>
        <w:adjustRightInd w:val="0"/>
        <w:jc w:val="right"/>
        <w:outlineLvl w:val="0"/>
        <w:rPr>
          <w:sz w:val="20"/>
          <w:szCs w:val="20"/>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D30CED" w:rsidRPr="008703FC" w:rsidTr="00C52AE3">
        <w:trPr>
          <w:trHeight w:val="413"/>
        </w:trPr>
        <w:tc>
          <w:tcPr>
            <w:tcW w:w="8922" w:type="dxa"/>
          </w:tcPr>
          <w:p w:rsidR="00D30CED" w:rsidRPr="008703FC" w:rsidRDefault="00D30CED" w:rsidP="00C52AE3">
            <w:pPr>
              <w:pStyle w:val="ConsPlusNonformat"/>
              <w:tabs>
                <w:tab w:val="left" w:pos="0"/>
              </w:tabs>
              <w:jc w:val="center"/>
            </w:pPr>
            <w:r w:rsidRPr="008703FC">
              <w:rPr>
                <w:rFonts w:ascii="Times New Roman" w:hAnsi="Times New Roman" w:cs="Times New Roman"/>
              </w:rPr>
              <w:t>Составление акта проверки</w:t>
            </w:r>
          </w:p>
        </w:tc>
      </w:tr>
    </w:tbl>
    <w:p w:rsidR="00D30CED" w:rsidRPr="008703FC" w:rsidRDefault="00D30CED" w:rsidP="00D30CED">
      <w:pPr>
        <w:autoSpaceDE w:val="0"/>
        <w:autoSpaceDN w:val="0"/>
        <w:adjustRightInd w:val="0"/>
        <w:jc w:val="right"/>
        <w:outlineLvl w:val="0"/>
        <w:rPr>
          <w:sz w:val="20"/>
          <w:szCs w:val="20"/>
        </w:rPr>
      </w:pPr>
      <w:r w:rsidRPr="008703FC">
        <w:rPr>
          <w:noProof/>
          <w:sz w:val="20"/>
          <w:szCs w:val="20"/>
        </w:rPr>
        <mc:AlternateContent>
          <mc:Choice Requires="wps">
            <w:drawing>
              <wp:anchor distT="0" distB="0" distL="114300" distR="114300" simplePos="0" relativeHeight="251679744" behindDoc="0" locked="0" layoutInCell="1" allowOverlap="1" wp14:anchorId="04DCDF2C" wp14:editId="286A4C70">
                <wp:simplePos x="0" y="0"/>
                <wp:positionH relativeFrom="column">
                  <wp:posOffset>2558415</wp:posOffset>
                </wp:positionH>
                <wp:positionV relativeFrom="paragraph">
                  <wp:posOffset>340995</wp:posOffset>
                </wp:positionV>
                <wp:extent cx="0" cy="210185"/>
                <wp:effectExtent l="57150" t="12700" r="57150" b="152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6.85pt" to="201.4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I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QY9C7FSJ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i47QP+AAAAAJAQAADwAAAGRycy9kb3ducmV2Lnht&#10;bEyPTU/DMAyG70j8h8hI3Fi6AVsodSeENC7bQPsQglvWmLaicaom3cq/J4gDHG0/ev282XywjThS&#10;52vHCONRAoK4cKbmEmG/W1wpED5oNrpxTAhf5GGen59lOjXuxBs6bkMpYgj7VCNUIbSplL6oyGo/&#10;ci1xvH24zuoQx66UptOnGG4bOUmSqbS65vih0i09VlR8bnuLsFktlup12Q9F9/40ft69rNZvXiFe&#10;XgwP9yACDeEPhh/9qA55dDq4no0XDcJNMrmLKMLt9QxEBH4XBwQ1VSDzTP5vkH8DAAD//wMAUEsB&#10;Ai0AFAAGAAgAAAAhALaDOJL+AAAA4QEAABMAAAAAAAAAAAAAAAAAAAAAAFtDb250ZW50X1R5cGVz&#10;XS54bWxQSwECLQAUAAYACAAAACEAOP0h/9YAAACUAQAACwAAAAAAAAAAAAAAAAAvAQAAX3JlbHMv&#10;LnJlbHNQSwECLQAUAAYACAAAACEA62Z9SGACAAB7BAAADgAAAAAAAAAAAAAAAAAuAgAAZHJzL2Uy&#10;b0RvYy54bWxQSwECLQAUAAYACAAAACEAi47QP+AAAAAJAQAADwAAAAAAAAAAAAAAAAC6BAAAZHJz&#10;L2Rvd25yZXYueG1sUEsFBgAAAAAEAAQA8wAAAMcFAAAAAA==&#10;">
                <v:stroke endarrow="block"/>
              </v:line>
            </w:pict>
          </mc:Fallback>
        </mc:AlternateContent>
      </w:r>
    </w:p>
    <w:p w:rsidR="00D30CED" w:rsidRPr="008703FC" w:rsidRDefault="00D30CED" w:rsidP="00D30CED">
      <w:pPr>
        <w:autoSpaceDE w:val="0"/>
        <w:autoSpaceDN w:val="0"/>
        <w:adjustRightInd w:val="0"/>
        <w:jc w:val="right"/>
        <w:outlineLvl w:val="0"/>
        <w:rPr>
          <w:sz w:val="20"/>
          <w:szCs w:val="20"/>
        </w:rPr>
      </w:pPr>
      <w:r w:rsidRPr="008703FC">
        <w:rPr>
          <w:noProof/>
          <w:sz w:val="20"/>
          <w:szCs w:val="20"/>
        </w:rPr>
        <mc:AlternateContent>
          <mc:Choice Requires="wps">
            <w:drawing>
              <wp:anchor distT="0" distB="0" distL="114300" distR="114300" simplePos="0" relativeHeight="251676672" behindDoc="0" locked="0" layoutInCell="1" allowOverlap="1" wp14:anchorId="11033A09" wp14:editId="43D61A79">
                <wp:simplePos x="0" y="0"/>
                <wp:positionH relativeFrom="column">
                  <wp:posOffset>2558415</wp:posOffset>
                </wp:positionH>
                <wp:positionV relativeFrom="paragraph">
                  <wp:posOffset>436245</wp:posOffset>
                </wp:positionV>
                <wp:extent cx="0" cy="227330"/>
                <wp:effectExtent l="57150" t="5080" r="57150"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4.35pt" to="201.4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7/YwIAAHsEAAAOAAAAZHJzL2Uyb0RvYy54bWysVM1uEzEQviPxDpbv6WaT9G/VTYWyCZcC&#10;lVoewLG9WQuvbdluNhFCgp6R8gi8AgeQKhV4hs0bMXZ+aOGCEDk44/HM52++Ge/Z+aKWaM6tE1rl&#10;OD3oYsQV1UyoWY5fX086Jxg5TxQjUiue4yV3+Hz49MlZYzLe05WWjFsEIMpljclx5b3JksTRitfE&#10;HWjDFRyW2tbEw9bOEmZJA+i1THrd7lHSaMuM1ZQ7B95ic4iHEb8sOfWvytJxj2SOgZuPq43rNKzJ&#10;8IxkM0tMJeiWBvkHFjURCi7dQxXEE3RjxR9QtaBWO136A6rrRJeloDzWANWk3d+quaqI4bEWEMeZ&#10;vUzu/8HSl/NLiwSD3vUxUqSGHrWf1u/Xq/Zb+3m9QusP7Y/2a/ulvWu/t3frW7Dv1x/BDoft/da9&#10;QpAOWjbGZQA5Upc2qEEX6spcaPrGIaVHFVEzHmu6Xhq4Jw0ZyaOUsHEGGE2bF5pBDLnxOgq7KG0d&#10;IEEytIj9W+77xxce0Y2TgrfXO+73Y2sTku3yjHX+Odc1CkaOpVBBWZKR+YXzgQfJdiHBrfRESBmn&#10;QyrU5Pj0sHcYE5yWgoXDEObsbDqSFs1JmK/4i0XBycMwq28Ui2AVJ2y8tT0REmzkoxreCtBHchxu&#10;qznDSHJ4UsHa0JMq3Ai1AuGttRmxt6fd0/HJ+GTQGfSOxp1Btyg6zyajQedokh4fFv1iNCrSd4F8&#10;OsgqwRhXgf9u3NPB343T9uFtBnU/8HuhksfoUVEgu/uPpGOzQ383kzLVbHlpQ3Wh7zDhMXj7GsMT&#10;eriPUb++GcOfAAAA//8DAFBLAwQUAAYACAAAACEA+Wny/uAAAAAKAQAADwAAAGRycy9kb3ducmV2&#10;LnhtbEyPTU/DMAyG70j8h8hI3FiyaYyuNJ0Q0rhsDO1DCG5ZY9qKxqmadCv/HiMOcLT96PXzZovB&#10;NeKEXag9aRiPFAikwtuaSg2H/fImARGiIWsaT6jhCwMs8suLzKTWn2mLp10sBYdQSI2GKsY2lTIU&#10;FToTRr5F4tuH75yJPHaltJ05c7hr5ESpmXSmJv5QmRYfKyw+d73TsF0vV8nrqh+K7v1pvNm/rJ/f&#10;QqL19dXwcA8i4hD/YPjRZ3XI2enoe7JBNBqmajJnVMMsuQPBwO/iyKSa3oLMM/m/Qv4NAAD//wMA&#10;UEsBAi0AFAAGAAgAAAAhALaDOJL+AAAA4QEAABMAAAAAAAAAAAAAAAAAAAAAAFtDb250ZW50X1R5&#10;cGVzXS54bWxQSwECLQAUAAYACAAAACEAOP0h/9YAAACUAQAACwAAAAAAAAAAAAAAAAAvAQAAX3Jl&#10;bHMvLnJlbHNQSwECLQAUAAYACAAAACEAKiK+/2MCAAB7BAAADgAAAAAAAAAAAAAAAAAuAgAAZHJz&#10;L2Uyb0RvYy54bWxQSwECLQAUAAYACAAAACEA+Wny/uAAAAAKAQAADwAAAAAAAAAAAAAAAAC9BAAA&#10;ZHJzL2Rvd25yZXYueG1sUEsFBgAAAAAEAAQA8wAAAMoFAAAAAA==&#10;">
                <v:stroke endarrow="block"/>
              </v:line>
            </w:pict>
          </mc:Fallback>
        </mc:AlternateConten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D30CED" w:rsidRPr="008703FC" w:rsidTr="00C52AE3">
        <w:trPr>
          <w:trHeight w:val="420"/>
        </w:trPr>
        <w:tc>
          <w:tcPr>
            <w:tcW w:w="8922" w:type="dxa"/>
          </w:tcPr>
          <w:p w:rsidR="00D30CED" w:rsidRPr="008703FC" w:rsidRDefault="00D30CED" w:rsidP="00C52AE3">
            <w:pPr>
              <w:pStyle w:val="ConsPlusNonformat"/>
              <w:tabs>
                <w:tab w:val="left" w:pos="0"/>
              </w:tabs>
              <w:jc w:val="center"/>
            </w:pPr>
            <w:r w:rsidRPr="008703FC">
              <w:rPr>
                <w:rFonts w:ascii="Times New Roman" w:hAnsi="Times New Roman" w:cs="Times New Roman"/>
              </w:rPr>
              <w:t>Выдача предписания об устранении выявленных нарушений</w:t>
            </w:r>
          </w:p>
        </w:tc>
      </w:tr>
    </w:tbl>
    <w:p w:rsidR="00D30CED" w:rsidRPr="008703FC" w:rsidRDefault="00D30CED" w:rsidP="00D30CED">
      <w:pPr>
        <w:rPr>
          <w:vanish/>
          <w:sz w:val="20"/>
          <w:szCs w:val="20"/>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D30CED" w:rsidRPr="008703FC" w:rsidTr="00C52AE3">
        <w:trPr>
          <w:trHeight w:val="416"/>
        </w:trPr>
        <w:tc>
          <w:tcPr>
            <w:tcW w:w="8922" w:type="dxa"/>
          </w:tcPr>
          <w:p w:rsidR="00D30CED" w:rsidRPr="008703FC" w:rsidRDefault="00D30CED" w:rsidP="00C52AE3">
            <w:pPr>
              <w:pStyle w:val="ConsPlusNonformat"/>
              <w:tabs>
                <w:tab w:val="left" w:pos="0"/>
              </w:tabs>
              <w:jc w:val="center"/>
            </w:pPr>
            <w:r w:rsidRPr="008703FC">
              <w:rPr>
                <w:noProof/>
              </w:rPr>
              <mc:AlternateContent>
                <mc:Choice Requires="wps">
                  <w:drawing>
                    <wp:anchor distT="0" distB="0" distL="114300" distR="114300" simplePos="0" relativeHeight="251680768" behindDoc="0" locked="0" layoutInCell="1" allowOverlap="1" wp14:anchorId="07C27E6F" wp14:editId="4B792012">
                      <wp:simplePos x="0" y="0"/>
                      <wp:positionH relativeFrom="column">
                        <wp:posOffset>2558415</wp:posOffset>
                      </wp:positionH>
                      <wp:positionV relativeFrom="paragraph">
                        <wp:posOffset>243840</wp:posOffset>
                      </wp:positionV>
                      <wp:extent cx="0" cy="231140"/>
                      <wp:effectExtent l="57150" t="7620" r="57150" b="184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9.2pt" to="201.4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waYgIAAHsEAAAOAAAAZHJzL2Uyb0RvYy54bWysVM1uEzEQviPxDpbv6WbTbWlX3VQom3Ap&#10;UKnlARzbm7Xw2pbtZhMhJOCMlEfgFTiAVKnAM2zeiLHzQwsXhMjBGY9nPn/zzXjPzheNRHNundCq&#10;wOlBHyOuqGZCzQr86nrSO8HIeaIYkVrxAi+5w+fDx4/OWpPzga61ZNwiAFEub02Ba+9NniSO1rwh&#10;7kAbruCw0rYhHrZ2ljBLWkBvZDLo94+TVltmrKbcOfCWm0M8jPhVxal/WVWOeyQLDNx8XG1cp2FN&#10;hmckn1liakG3NMg/sGiIUHDpHqoknqAbK/6AagS12unKH1DdJLqqBOWxBqgm7f9WzVVNDI+1gDjO&#10;7GVy/w+WvphfWiQY9G6AkSIN9Kj7tH63XnXfus/rFVq/7350X7sv3W33vbtdfwD7bv0R7HDY3W3d&#10;KwTpoGVrXA6QI3Vpgxp0oa7MhaavHVJ6VBM147Gm66WBe9KQkTxICRtngNG0fa4ZxJAbr6Owi8o2&#10;ARIkQ4vYv+W+f3zhEd04KXgHh2maxdYmJN/lGev8M64bFIwCS6GCsiQn8wvnAw+S70KCW+mJkDJO&#10;h1SoLfDp0eAoJjgtBQuHIczZ2XQkLZqTMF/xF4uCk/thVt8oFsFqTth4a3siJNjIRzW8FaCP5Djc&#10;1nCGkeTwpIK1oSdVuBFqBcJbazNib077p+OT8UnWywbH417WL8ve08ko6x1P0idH5WE5GpXp20A+&#10;zfJaMMZV4L8b9zT7u3HaPrzNoO4Hfi9U8hA9Kgpkd/+RdGx26O9mUqaaLS9tqC70HSY8Bm9fY3hC&#10;9/cx6tc3Y/gTAAD//wMAUEsDBBQABgAIAAAAIQAHnvzA4AAAAAkBAAAPAAAAZHJzL2Rvd25yZXYu&#10;eG1sTI/BTsMwDIbvSLxDZCRuLN2oICt1J4Q0LhugbWiCW9aYtqJxqibdytsTxAGOtj/9/v58MdpW&#10;HKn3jWOE6SQBQVw603CF8LpbXikQPmg2unVMCF/kYVGcn+U6M+7EGzpuQyViCPtMI9QhdJmUvqzJ&#10;aj9xHXG8fbje6hDHvpKm16cYbls5S5IbaXXD8UOtO3qoqfzcDhZhs16u1H41jGX//jh93r2sn968&#10;Qry8GO/vQAQawx8MP/pRHYrodHADGy9ahDSZzSOKcK1SEBH4XRwQblMFssjl/wbFNwAAAP//AwBQ&#10;SwECLQAUAAYACAAAACEAtoM4kv4AAADhAQAAEwAAAAAAAAAAAAAAAAAAAAAAW0NvbnRlbnRfVHlw&#10;ZXNdLnhtbFBLAQItABQABgAIAAAAIQA4/SH/1gAAAJQBAAALAAAAAAAAAAAAAAAAAC8BAABfcmVs&#10;cy8ucmVsc1BLAQItABQABgAIAAAAIQBYXgwaYgIAAHsEAAAOAAAAAAAAAAAAAAAAAC4CAABkcnMv&#10;ZTJvRG9jLnhtbFBLAQItABQABgAIAAAAIQAHnvzA4AAAAAkBAAAPAAAAAAAAAAAAAAAAALwEAABk&#10;cnMvZG93bnJldi54bWxQSwUGAAAAAAQABADzAAAAyQUAAAAA&#10;">
                      <v:stroke endarrow="block"/>
                    </v:line>
                  </w:pict>
                </mc:Fallback>
              </mc:AlternateContent>
            </w:r>
            <w:r w:rsidRPr="008703FC">
              <w:rPr>
                <w:rFonts w:ascii="Times New Roman" w:hAnsi="Times New Roman" w:cs="Times New Roman"/>
              </w:rPr>
              <w:t xml:space="preserve">Принятие мер по </w:t>
            </w:r>
            <w:proofErr w:type="gramStart"/>
            <w:r w:rsidRPr="008703FC">
              <w:rPr>
                <w:rFonts w:ascii="Times New Roman" w:hAnsi="Times New Roman" w:cs="Times New Roman"/>
              </w:rPr>
              <w:t>контролю за</w:t>
            </w:r>
            <w:proofErr w:type="gramEnd"/>
            <w:r w:rsidRPr="008703FC">
              <w:rPr>
                <w:rFonts w:ascii="Times New Roman" w:hAnsi="Times New Roman" w:cs="Times New Roman"/>
              </w:rPr>
              <w:t xml:space="preserve"> устранением выявленных нарушений</w:t>
            </w:r>
          </w:p>
        </w:tc>
      </w:tr>
    </w:tbl>
    <w:p w:rsidR="00D30CED" w:rsidRPr="008703FC" w:rsidRDefault="00D30CED" w:rsidP="00D30CED">
      <w:pPr>
        <w:autoSpaceDE w:val="0"/>
        <w:autoSpaceDN w:val="0"/>
        <w:adjustRightInd w:val="0"/>
        <w:jc w:val="right"/>
        <w:outlineLvl w:val="0"/>
        <w:rPr>
          <w:sz w:val="20"/>
          <w:szCs w:val="20"/>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D30CED" w:rsidRPr="008703FC" w:rsidTr="00C52AE3">
        <w:trPr>
          <w:trHeight w:val="762"/>
        </w:trPr>
        <w:tc>
          <w:tcPr>
            <w:tcW w:w="8922" w:type="dxa"/>
          </w:tcPr>
          <w:p w:rsidR="00D30CED" w:rsidRPr="008703FC" w:rsidRDefault="00D30CED" w:rsidP="00C52AE3">
            <w:pPr>
              <w:pStyle w:val="ConsPlusNonformat"/>
              <w:tabs>
                <w:tab w:val="left" w:pos="0"/>
              </w:tabs>
              <w:jc w:val="center"/>
              <w:rPr>
                <w:rFonts w:ascii="Times New Roman" w:hAnsi="Times New Roman" w:cs="Times New Roman"/>
              </w:rPr>
            </w:pPr>
          </w:p>
          <w:p w:rsidR="00D30CED" w:rsidRPr="008703FC" w:rsidRDefault="00D30CED" w:rsidP="00C52AE3">
            <w:pPr>
              <w:pStyle w:val="ConsPlusNonformat"/>
              <w:tabs>
                <w:tab w:val="left" w:pos="0"/>
              </w:tabs>
              <w:jc w:val="center"/>
              <w:rPr>
                <w:rFonts w:ascii="Times New Roman" w:hAnsi="Times New Roman" w:cs="Times New Roman"/>
              </w:rPr>
            </w:pPr>
            <w:r w:rsidRPr="008703FC">
              <w:rPr>
                <w:rFonts w:ascii="Times New Roman" w:hAnsi="Times New Roman" w:cs="Times New Roman"/>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D30CED" w:rsidRPr="008703FC" w:rsidRDefault="00D30CED" w:rsidP="00C52AE3">
            <w:pPr>
              <w:pStyle w:val="ConsPlusNonformat"/>
              <w:tabs>
                <w:tab w:val="left" w:pos="0"/>
              </w:tabs>
              <w:jc w:val="center"/>
            </w:pPr>
          </w:p>
        </w:tc>
      </w:tr>
    </w:tbl>
    <w:p w:rsidR="004B60E3" w:rsidRPr="008703FC" w:rsidRDefault="004B60E3" w:rsidP="002C0096">
      <w:pPr>
        <w:jc w:val="center"/>
        <w:rPr>
          <w:sz w:val="20"/>
          <w:szCs w:val="20"/>
        </w:rPr>
      </w:pPr>
    </w:p>
    <w:p w:rsidR="00ED4FB9" w:rsidRPr="008703FC" w:rsidRDefault="00ED4FB9" w:rsidP="00ED4FB9">
      <w:pPr>
        <w:ind w:left="567" w:right="-1"/>
        <w:jc w:val="center"/>
        <w:rPr>
          <w:sz w:val="20"/>
          <w:szCs w:val="20"/>
        </w:rPr>
      </w:pPr>
      <w:r w:rsidRPr="008703FC">
        <w:rPr>
          <w:sz w:val="20"/>
          <w:szCs w:val="20"/>
        </w:rPr>
        <w:t>АДМИНИСТРАЦИЯ КАРАТУЗСКОГО СЕЛЬСОВЕТА</w:t>
      </w:r>
    </w:p>
    <w:p w:rsidR="00ED4FB9" w:rsidRPr="008703FC" w:rsidRDefault="00ED4FB9" w:rsidP="00ED4FB9">
      <w:pPr>
        <w:ind w:left="567" w:right="-1"/>
        <w:jc w:val="center"/>
        <w:rPr>
          <w:sz w:val="20"/>
          <w:szCs w:val="20"/>
        </w:rPr>
      </w:pPr>
    </w:p>
    <w:p w:rsidR="00ED4FB9" w:rsidRPr="008703FC" w:rsidRDefault="00ED4FB9" w:rsidP="00ED4FB9">
      <w:pPr>
        <w:ind w:left="567" w:right="-1"/>
        <w:jc w:val="center"/>
        <w:rPr>
          <w:sz w:val="20"/>
          <w:szCs w:val="20"/>
        </w:rPr>
      </w:pPr>
      <w:r w:rsidRPr="008703FC">
        <w:rPr>
          <w:sz w:val="20"/>
          <w:szCs w:val="20"/>
        </w:rPr>
        <w:t>ПОСТАНОВЛЕНИЕ</w:t>
      </w:r>
    </w:p>
    <w:p w:rsidR="00ED4FB9" w:rsidRPr="008703FC" w:rsidRDefault="00ED4FB9" w:rsidP="00ED4FB9">
      <w:pPr>
        <w:ind w:left="567" w:right="-1"/>
        <w:rPr>
          <w:sz w:val="20"/>
          <w:szCs w:val="20"/>
        </w:rPr>
      </w:pPr>
    </w:p>
    <w:p w:rsidR="00ED4FB9" w:rsidRPr="008703FC" w:rsidRDefault="00ED4FB9" w:rsidP="00ED4FB9">
      <w:pPr>
        <w:ind w:left="567" w:right="-1"/>
        <w:rPr>
          <w:sz w:val="20"/>
          <w:szCs w:val="20"/>
        </w:rPr>
      </w:pPr>
      <w:r w:rsidRPr="008703FC">
        <w:rPr>
          <w:sz w:val="20"/>
          <w:szCs w:val="20"/>
        </w:rPr>
        <w:t xml:space="preserve">14.05.2015г.                                        </w:t>
      </w:r>
      <w:proofErr w:type="spellStart"/>
      <w:r w:rsidRPr="008703FC">
        <w:rPr>
          <w:sz w:val="20"/>
          <w:szCs w:val="20"/>
        </w:rPr>
        <w:t>с</w:t>
      </w:r>
      <w:proofErr w:type="gramStart"/>
      <w:r w:rsidRPr="008703FC">
        <w:rPr>
          <w:sz w:val="20"/>
          <w:szCs w:val="20"/>
        </w:rPr>
        <w:t>.К</w:t>
      </w:r>
      <w:proofErr w:type="gramEnd"/>
      <w:r w:rsidRPr="008703FC">
        <w:rPr>
          <w:sz w:val="20"/>
          <w:szCs w:val="20"/>
        </w:rPr>
        <w:t>аратузское</w:t>
      </w:r>
      <w:proofErr w:type="spellEnd"/>
      <w:r w:rsidRPr="008703FC">
        <w:rPr>
          <w:sz w:val="20"/>
          <w:szCs w:val="20"/>
        </w:rPr>
        <w:t xml:space="preserve">                                      №  237-П</w:t>
      </w:r>
    </w:p>
    <w:p w:rsidR="00ED4FB9" w:rsidRPr="008703FC" w:rsidRDefault="00ED4FB9" w:rsidP="00ED4FB9">
      <w:pPr>
        <w:ind w:left="567" w:right="-1"/>
        <w:rPr>
          <w:sz w:val="20"/>
          <w:szCs w:val="20"/>
        </w:rPr>
      </w:pPr>
    </w:p>
    <w:p w:rsidR="00ED4FB9" w:rsidRPr="008703FC" w:rsidRDefault="00ED4FB9" w:rsidP="00ED4FB9">
      <w:pPr>
        <w:pStyle w:val="ConsPlusTitle"/>
        <w:ind w:left="567"/>
        <w:jc w:val="both"/>
        <w:rPr>
          <w:b w:val="0"/>
          <w:bCs w:val="0"/>
        </w:rPr>
      </w:pPr>
      <w:r w:rsidRPr="008703FC">
        <w:rPr>
          <w:b w:val="0"/>
          <w:bCs w:val="0"/>
        </w:rPr>
        <w:t xml:space="preserve">Об утверждении </w:t>
      </w:r>
      <w:proofErr w:type="gramStart"/>
      <w:r w:rsidRPr="008703FC">
        <w:rPr>
          <w:b w:val="0"/>
          <w:bCs w:val="0"/>
        </w:rPr>
        <w:t>административного</w:t>
      </w:r>
      <w:proofErr w:type="gramEnd"/>
    </w:p>
    <w:p w:rsidR="00ED4FB9" w:rsidRPr="008703FC" w:rsidRDefault="00ED4FB9" w:rsidP="00ED4FB9">
      <w:pPr>
        <w:pStyle w:val="ConsPlusTitle"/>
        <w:ind w:left="567"/>
        <w:jc w:val="both"/>
        <w:rPr>
          <w:b w:val="0"/>
        </w:rPr>
      </w:pPr>
      <w:r w:rsidRPr="008703FC">
        <w:rPr>
          <w:b w:val="0"/>
        </w:rPr>
        <w:t xml:space="preserve">регламента    исполнения </w:t>
      </w:r>
      <w:proofErr w:type="gramStart"/>
      <w:r w:rsidRPr="008703FC">
        <w:rPr>
          <w:b w:val="0"/>
        </w:rPr>
        <w:t>муниципальной</w:t>
      </w:r>
      <w:proofErr w:type="gramEnd"/>
      <w:r w:rsidRPr="008703FC">
        <w:rPr>
          <w:b w:val="0"/>
        </w:rPr>
        <w:t xml:space="preserve"> </w:t>
      </w:r>
    </w:p>
    <w:p w:rsidR="00ED4FB9" w:rsidRPr="008703FC" w:rsidRDefault="00ED4FB9" w:rsidP="00ED4FB9">
      <w:pPr>
        <w:pStyle w:val="ConsPlusTitle"/>
        <w:ind w:left="567"/>
        <w:jc w:val="both"/>
        <w:rPr>
          <w:b w:val="0"/>
          <w:bCs w:val="0"/>
        </w:rPr>
      </w:pPr>
      <w:r w:rsidRPr="008703FC">
        <w:rPr>
          <w:b w:val="0"/>
        </w:rPr>
        <w:t xml:space="preserve">функции по проведению проверок  </w:t>
      </w:r>
    </w:p>
    <w:p w:rsidR="00ED4FB9" w:rsidRPr="008703FC" w:rsidRDefault="00ED4FB9" w:rsidP="00ED4FB9">
      <w:pPr>
        <w:autoSpaceDE w:val="0"/>
        <w:autoSpaceDN w:val="0"/>
        <w:adjustRightInd w:val="0"/>
        <w:ind w:left="567"/>
        <w:jc w:val="both"/>
        <w:rPr>
          <w:sz w:val="20"/>
          <w:szCs w:val="20"/>
        </w:rPr>
      </w:pPr>
      <w:r w:rsidRPr="008703FC">
        <w:rPr>
          <w:sz w:val="20"/>
          <w:szCs w:val="20"/>
        </w:rPr>
        <w:t xml:space="preserve">физических лиц  </w:t>
      </w:r>
      <w:proofErr w:type="gramStart"/>
      <w:r w:rsidRPr="008703FC">
        <w:rPr>
          <w:sz w:val="20"/>
          <w:szCs w:val="20"/>
        </w:rPr>
        <w:t>при</w:t>
      </w:r>
      <w:proofErr w:type="gramEnd"/>
    </w:p>
    <w:p w:rsidR="00ED4FB9" w:rsidRPr="008703FC" w:rsidRDefault="00ED4FB9" w:rsidP="00ED4FB9">
      <w:pPr>
        <w:pStyle w:val="ConsPlusTitle"/>
        <w:ind w:left="567"/>
        <w:jc w:val="both"/>
        <w:rPr>
          <w:b w:val="0"/>
          <w:bCs w:val="0"/>
        </w:rPr>
      </w:pPr>
      <w:r w:rsidRPr="008703FC">
        <w:rPr>
          <w:b w:val="0"/>
        </w:rPr>
        <w:t xml:space="preserve">осуществлении </w:t>
      </w:r>
      <w:proofErr w:type="gramStart"/>
      <w:r w:rsidRPr="008703FC">
        <w:rPr>
          <w:b w:val="0"/>
          <w:bCs w:val="0"/>
        </w:rPr>
        <w:t>муниципального</w:t>
      </w:r>
      <w:proofErr w:type="gramEnd"/>
      <w:r w:rsidRPr="008703FC">
        <w:rPr>
          <w:b w:val="0"/>
          <w:bCs w:val="0"/>
        </w:rPr>
        <w:t xml:space="preserve"> </w:t>
      </w:r>
    </w:p>
    <w:p w:rsidR="00ED4FB9" w:rsidRPr="008703FC" w:rsidRDefault="00ED4FB9" w:rsidP="00ED4FB9">
      <w:pPr>
        <w:pStyle w:val="ConsPlusTitle"/>
        <w:ind w:left="567"/>
        <w:jc w:val="both"/>
        <w:rPr>
          <w:b w:val="0"/>
          <w:bCs w:val="0"/>
        </w:rPr>
      </w:pPr>
      <w:r w:rsidRPr="008703FC">
        <w:rPr>
          <w:b w:val="0"/>
          <w:bCs w:val="0"/>
        </w:rPr>
        <w:t>жилищного контроля на территории</w:t>
      </w:r>
    </w:p>
    <w:p w:rsidR="00ED4FB9" w:rsidRPr="008703FC" w:rsidRDefault="00ED4FB9" w:rsidP="00ED4FB9">
      <w:pPr>
        <w:pStyle w:val="ConsPlusTitle"/>
        <w:ind w:left="567"/>
        <w:jc w:val="both"/>
        <w:rPr>
          <w:b w:val="0"/>
          <w:bCs w:val="0"/>
        </w:rPr>
      </w:pPr>
      <w:r w:rsidRPr="008703FC">
        <w:rPr>
          <w:b w:val="0"/>
          <w:bCs w:val="0"/>
        </w:rPr>
        <w:t>Каратузского сельсовета</w:t>
      </w:r>
    </w:p>
    <w:p w:rsidR="00ED4FB9" w:rsidRPr="008703FC" w:rsidRDefault="00ED4FB9" w:rsidP="00ED4FB9">
      <w:pPr>
        <w:pStyle w:val="ConsPlusTitle"/>
        <w:ind w:left="567" w:firstLine="708"/>
        <w:jc w:val="both"/>
        <w:rPr>
          <w:b w:val="0"/>
          <w:bCs w:val="0"/>
        </w:rPr>
      </w:pPr>
    </w:p>
    <w:p w:rsidR="00ED4FB9" w:rsidRPr="008703FC" w:rsidRDefault="00ED4FB9" w:rsidP="00ED4FB9">
      <w:pPr>
        <w:pStyle w:val="ConsPlusTitle"/>
        <w:ind w:left="567" w:firstLine="708"/>
        <w:jc w:val="both"/>
        <w:rPr>
          <w:b w:val="0"/>
          <w:bCs w:val="0"/>
        </w:rPr>
      </w:pPr>
      <w:proofErr w:type="gramStart"/>
      <w:r w:rsidRPr="008703FC">
        <w:rPr>
          <w:b w:val="0"/>
          <w:bCs w:val="0"/>
        </w:rPr>
        <w:t>В целях осуществления муниципального жилищного контроля (далее – муниципальный жилищный контроль, муниципальный контроль) на территории Каратузского сельсовета, в соответствии с Конституцией Российской Федерации, статьями 14, 20 Жилищного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w:t>
      </w:r>
      <w:proofErr w:type="gramEnd"/>
      <w:r w:rsidRPr="008703FC">
        <w:rPr>
          <w:b w:val="0"/>
          <w:bCs w:val="0"/>
        </w:rPr>
        <w:t xml:space="preserve"> </w:t>
      </w:r>
      <w:proofErr w:type="gramStart"/>
      <w:r w:rsidRPr="008703FC">
        <w:rPr>
          <w:b w:val="0"/>
          <w:bCs w:val="0"/>
        </w:rPr>
        <w:t xml:space="preserve">функций и административных регламентов предоставления государственных услуг»,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w:t>
      </w:r>
      <w:r w:rsidRPr="008703FC">
        <w:rPr>
          <w:b w:val="0"/>
        </w:rPr>
        <w:t>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8703FC">
        <w:rPr>
          <w:b w:val="0"/>
          <w:bCs w:val="0"/>
        </w:rPr>
        <w:t xml:space="preserve">, руководствуясь Уставом Каратузского сельсовета, </w:t>
      </w:r>
      <w:proofErr w:type="gramEnd"/>
    </w:p>
    <w:p w:rsidR="00ED4FB9" w:rsidRPr="008703FC" w:rsidRDefault="00ED4FB9" w:rsidP="00ED4FB9">
      <w:pPr>
        <w:pStyle w:val="ConsPlusTitle"/>
        <w:ind w:left="567" w:firstLine="708"/>
        <w:jc w:val="both"/>
        <w:rPr>
          <w:b w:val="0"/>
          <w:bCs w:val="0"/>
        </w:rPr>
      </w:pPr>
    </w:p>
    <w:p w:rsidR="00ED4FB9" w:rsidRPr="008703FC" w:rsidRDefault="00ED4FB9" w:rsidP="00ED4FB9">
      <w:pPr>
        <w:pStyle w:val="ConsPlusTitle"/>
        <w:ind w:left="567" w:firstLine="708"/>
        <w:jc w:val="both"/>
        <w:rPr>
          <w:b w:val="0"/>
          <w:bCs w:val="0"/>
        </w:rPr>
      </w:pPr>
      <w:r w:rsidRPr="008703FC">
        <w:rPr>
          <w:b w:val="0"/>
          <w:bCs w:val="0"/>
        </w:rPr>
        <w:t>ПОСТАНОВЛЯЮ:</w:t>
      </w:r>
    </w:p>
    <w:p w:rsidR="00ED4FB9" w:rsidRPr="008703FC" w:rsidRDefault="00ED4FB9" w:rsidP="00ED4FB9">
      <w:pPr>
        <w:pStyle w:val="ConsPlusTitle"/>
        <w:ind w:firstLine="567"/>
        <w:jc w:val="both"/>
        <w:rPr>
          <w:b w:val="0"/>
          <w:bCs w:val="0"/>
        </w:rPr>
      </w:pPr>
      <w:r w:rsidRPr="008703FC">
        <w:rPr>
          <w:b w:val="0"/>
          <w:bCs w:val="0"/>
        </w:rPr>
        <w:t>1.Утвердить административный регламент</w:t>
      </w:r>
      <w:r w:rsidRPr="008703FC">
        <w:rPr>
          <w:b w:val="0"/>
        </w:rPr>
        <w:t xml:space="preserve">  исполнения муниципальной функции по проведению проверок физических лиц  при  осуществлении  муниципального жилищного контроля  </w:t>
      </w:r>
      <w:r w:rsidRPr="008703FC">
        <w:rPr>
          <w:b w:val="0"/>
          <w:bCs w:val="0"/>
        </w:rPr>
        <w:t>на территории Каратузского сельсовета согласно приложению.</w:t>
      </w:r>
    </w:p>
    <w:p w:rsidR="00ED4FB9" w:rsidRPr="008703FC" w:rsidRDefault="00ED4FB9" w:rsidP="00ED4FB9">
      <w:pPr>
        <w:pStyle w:val="ConsPlusTitle"/>
        <w:ind w:firstLine="567"/>
        <w:jc w:val="both"/>
        <w:rPr>
          <w:b w:val="0"/>
          <w:bCs w:val="0"/>
        </w:rPr>
      </w:pPr>
      <w:r w:rsidRPr="008703FC">
        <w:rPr>
          <w:b w:val="0"/>
          <w:bCs w:val="0"/>
        </w:rPr>
        <w:t>2.Признать утратившим силу Постановление  администрации Каратузского сельсовета от 09.07.2013 года № 203-П.</w:t>
      </w:r>
    </w:p>
    <w:p w:rsidR="00ED4FB9" w:rsidRPr="008703FC" w:rsidRDefault="00ED4FB9" w:rsidP="00ED4FB9">
      <w:pPr>
        <w:ind w:firstLine="567"/>
        <w:jc w:val="both"/>
        <w:rPr>
          <w:sz w:val="20"/>
          <w:szCs w:val="20"/>
        </w:rPr>
      </w:pPr>
      <w:r w:rsidRPr="008703FC">
        <w:rPr>
          <w:sz w:val="20"/>
          <w:szCs w:val="20"/>
        </w:rPr>
        <w:t xml:space="preserve">3. </w:t>
      </w:r>
      <w:r w:rsidRPr="008703FC">
        <w:rPr>
          <w:bCs/>
          <w:sz w:val="20"/>
          <w:szCs w:val="20"/>
        </w:rPr>
        <w:t>Постановление вступает в силу после его официального опубликования (обнародования) в печатном издании «</w:t>
      </w:r>
      <w:proofErr w:type="spellStart"/>
      <w:r w:rsidRPr="008703FC">
        <w:rPr>
          <w:bCs/>
          <w:sz w:val="20"/>
          <w:szCs w:val="20"/>
        </w:rPr>
        <w:t>Каратузский</w:t>
      </w:r>
      <w:proofErr w:type="spellEnd"/>
      <w:r w:rsidRPr="008703FC">
        <w:rPr>
          <w:bCs/>
          <w:sz w:val="20"/>
          <w:szCs w:val="20"/>
        </w:rPr>
        <w:t xml:space="preserve"> Вестник»</w:t>
      </w:r>
      <w:r w:rsidRPr="008703FC">
        <w:rPr>
          <w:sz w:val="20"/>
          <w:szCs w:val="20"/>
        </w:rPr>
        <w:t>.</w:t>
      </w:r>
    </w:p>
    <w:p w:rsidR="00ED4FB9" w:rsidRPr="008703FC" w:rsidRDefault="00ED4FB9" w:rsidP="00ED4FB9">
      <w:pPr>
        <w:pStyle w:val="ConsPlusNormal"/>
        <w:ind w:firstLine="567"/>
        <w:jc w:val="both"/>
        <w:rPr>
          <w:rFonts w:ascii="Times New Roman" w:hAnsi="Times New Roman" w:cs="Times New Roman"/>
        </w:rPr>
      </w:pPr>
      <w:r w:rsidRPr="008703FC">
        <w:rPr>
          <w:rFonts w:ascii="Times New Roman" w:hAnsi="Times New Roman" w:cs="Times New Roman"/>
        </w:rPr>
        <w:t xml:space="preserve">4. </w:t>
      </w:r>
      <w:proofErr w:type="gramStart"/>
      <w:r w:rsidRPr="008703FC">
        <w:rPr>
          <w:rFonts w:ascii="Times New Roman" w:hAnsi="Times New Roman" w:cs="Times New Roman"/>
        </w:rPr>
        <w:t>Контроль за</w:t>
      </w:r>
      <w:proofErr w:type="gramEnd"/>
      <w:r w:rsidRPr="008703FC">
        <w:rPr>
          <w:rFonts w:ascii="Times New Roman" w:hAnsi="Times New Roman" w:cs="Times New Roman"/>
        </w:rPr>
        <w:t xml:space="preserve"> исполнением настоящего постановления оставляю за собой</w:t>
      </w:r>
    </w:p>
    <w:p w:rsidR="00ED4FB9" w:rsidRPr="008703FC" w:rsidRDefault="00ED4FB9" w:rsidP="00ED4FB9">
      <w:pPr>
        <w:ind w:left="567" w:firstLine="561"/>
        <w:jc w:val="both"/>
        <w:rPr>
          <w:sz w:val="20"/>
          <w:szCs w:val="20"/>
        </w:rPr>
      </w:pPr>
    </w:p>
    <w:p w:rsidR="00ED4FB9" w:rsidRPr="008703FC" w:rsidRDefault="00ED4FB9" w:rsidP="00ED4FB9">
      <w:pPr>
        <w:ind w:left="567" w:firstLine="561"/>
        <w:jc w:val="both"/>
        <w:rPr>
          <w:sz w:val="20"/>
          <w:szCs w:val="20"/>
        </w:rPr>
      </w:pPr>
    </w:p>
    <w:p w:rsidR="00ED4FB9" w:rsidRPr="008703FC" w:rsidRDefault="00ED4FB9" w:rsidP="00ED4FB9">
      <w:pPr>
        <w:ind w:left="567"/>
        <w:jc w:val="both"/>
        <w:rPr>
          <w:sz w:val="20"/>
          <w:szCs w:val="20"/>
        </w:rPr>
      </w:pPr>
      <w:r w:rsidRPr="008703FC">
        <w:rPr>
          <w:sz w:val="20"/>
          <w:szCs w:val="20"/>
        </w:rPr>
        <w:t>Глава сельсовета</w:t>
      </w:r>
      <w:r w:rsidRPr="008703FC">
        <w:rPr>
          <w:sz w:val="20"/>
          <w:szCs w:val="20"/>
        </w:rPr>
        <w:tab/>
      </w:r>
      <w:r w:rsidRPr="008703FC">
        <w:rPr>
          <w:sz w:val="20"/>
          <w:szCs w:val="20"/>
        </w:rPr>
        <w:tab/>
      </w:r>
      <w:r w:rsidRPr="008703FC">
        <w:rPr>
          <w:sz w:val="20"/>
          <w:szCs w:val="20"/>
        </w:rPr>
        <w:tab/>
      </w:r>
      <w:r w:rsidRPr="008703FC">
        <w:rPr>
          <w:sz w:val="20"/>
          <w:szCs w:val="20"/>
        </w:rPr>
        <w:tab/>
      </w:r>
      <w:r w:rsidRPr="008703FC">
        <w:rPr>
          <w:sz w:val="20"/>
          <w:szCs w:val="20"/>
        </w:rPr>
        <w:tab/>
      </w:r>
      <w:r w:rsidRPr="008703FC">
        <w:rPr>
          <w:sz w:val="20"/>
          <w:szCs w:val="20"/>
        </w:rPr>
        <w:tab/>
      </w:r>
      <w:r w:rsidRPr="008703FC">
        <w:rPr>
          <w:sz w:val="20"/>
          <w:szCs w:val="20"/>
        </w:rPr>
        <w:tab/>
      </w:r>
      <w:proofErr w:type="spellStart"/>
      <w:r w:rsidRPr="008703FC">
        <w:rPr>
          <w:sz w:val="20"/>
          <w:szCs w:val="20"/>
        </w:rPr>
        <w:t>А.А.Саар</w:t>
      </w:r>
      <w:proofErr w:type="spellEnd"/>
    </w:p>
    <w:p w:rsidR="00ED4FB9" w:rsidRPr="008703FC" w:rsidRDefault="00ED4FB9" w:rsidP="00ED4FB9">
      <w:pPr>
        <w:ind w:left="567"/>
        <w:rPr>
          <w:sz w:val="20"/>
          <w:szCs w:val="20"/>
        </w:rPr>
      </w:pPr>
    </w:p>
    <w:p w:rsidR="00ED4FB9" w:rsidRPr="008703FC" w:rsidRDefault="00ED4FB9" w:rsidP="00ED4FB9">
      <w:pPr>
        <w:pStyle w:val="1"/>
        <w:ind w:left="5523" w:firstLine="141"/>
        <w:jc w:val="left"/>
        <w:rPr>
          <w:sz w:val="20"/>
        </w:rPr>
      </w:pPr>
      <w:r w:rsidRPr="008703FC">
        <w:rPr>
          <w:sz w:val="20"/>
        </w:rPr>
        <w:t xml:space="preserve">Приложение </w:t>
      </w:r>
    </w:p>
    <w:p w:rsidR="00ED4FB9" w:rsidRPr="008703FC" w:rsidRDefault="00ED4FB9" w:rsidP="00ED4FB9">
      <w:pPr>
        <w:ind w:left="5664"/>
        <w:rPr>
          <w:sz w:val="20"/>
          <w:szCs w:val="20"/>
        </w:rPr>
      </w:pPr>
      <w:r w:rsidRPr="008703FC">
        <w:rPr>
          <w:sz w:val="20"/>
          <w:szCs w:val="20"/>
        </w:rPr>
        <w:t xml:space="preserve">к постановлению администрации Каратузского сельсовета </w:t>
      </w:r>
    </w:p>
    <w:p w:rsidR="00ED4FB9" w:rsidRPr="008703FC" w:rsidRDefault="00ED4FB9" w:rsidP="00ED4FB9">
      <w:pPr>
        <w:ind w:left="5523" w:firstLine="141"/>
        <w:rPr>
          <w:sz w:val="20"/>
          <w:szCs w:val="20"/>
        </w:rPr>
      </w:pPr>
      <w:r w:rsidRPr="008703FC">
        <w:rPr>
          <w:sz w:val="20"/>
          <w:szCs w:val="20"/>
        </w:rPr>
        <w:t>от 14.05.2015г. № 237-П</w:t>
      </w:r>
    </w:p>
    <w:p w:rsidR="00ED4FB9" w:rsidRPr="008703FC" w:rsidRDefault="00ED4FB9" w:rsidP="00ED4FB9">
      <w:pPr>
        <w:ind w:left="567"/>
        <w:jc w:val="both"/>
        <w:rPr>
          <w:sz w:val="20"/>
          <w:szCs w:val="20"/>
        </w:rPr>
      </w:pPr>
    </w:p>
    <w:p w:rsidR="00ED4FB9" w:rsidRPr="008703FC" w:rsidRDefault="00ED4FB9" w:rsidP="00ED4FB9">
      <w:pPr>
        <w:autoSpaceDE w:val="0"/>
        <w:autoSpaceDN w:val="0"/>
        <w:adjustRightInd w:val="0"/>
        <w:ind w:left="567"/>
        <w:jc w:val="center"/>
        <w:rPr>
          <w:b/>
          <w:bCs/>
          <w:sz w:val="20"/>
          <w:szCs w:val="20"/>
        </w:rPr>
      </w:pPr>
      <w:r w:rsidRPr="008703FC">
        <w:rPr>
          <w:b/>
          <w:bCs/>
          <w:sz w:val="20"/>
          <w:szCs w:val="20"/>
        </w:rPr>
        <w:t>Административный регламент исполнения муниципальной функции по проведению проверок физических лиц при осуществлении муниципального жилищного контроля</w:t>
      </w:r>
    </w:p>
    <w:p w:rsidR="00ED4FB9" w:rsidRPr="008703FC" w:rsidRDefault="00ED4FB9" w:rsidP="00ED4FB9">
      <w:pPr>
        <w:autoSpaceDE w:val="0"/>
        <w:autoSpaceDN w:val="0"/>
        <w:adjustRightInd w:val="0"/>
        <w:ind w:left="567"/>
        <w:jc w:val="center"/>
        <w:rPr>
          <w:b/>
          <w:sz w:val="20"/>
          <w:szCs w:val="20"/>
        </w:rPr>
      </w:pPr>
    </w:p>
    <w:p w:rsidR="00ED4FB9" w:rsidRPr="008703FC" w:rsidRDefault="00ED4FB9" w:rsidP="00ED4FB9">
      <w:pPr>
        <w:autoSpaceDE w:val="0"/>
        <w:autoSpaceDN w:val="0"/>
        <w:adjustRightInd w:val="0"/>
        <w:ind w:left="3540"/>
        <w:jc w:val="both"/>
        <w:rPr>
          <w:b/>
          <w:bCs/>
          <w:sz w:val="20"/>
          <w:szCs w:val="20"/>
        </w:rPr>
      </w:pPr>
      <w:r w:rsidRPr="008703FC">
        <w:rPr>
          <w:b/>
          <w:bCs/>
          <w:sz w:val="20"/>
          <w:szCs w:val="20"/>
        </w:rPr>
        <w:t xml:space="preserve">1. Общие положения </w:t>
      </w:r>
    </w:p>
    <w:p w:rsidR="00ED4FB9" w:rsidRPr="008703FC" w:rsidRDefault="00ED4FB9" w:rsidP="00ED4FB9">
      <w:pPr>
        <w:autoSpaceDE w:val="0"/>
        <w:autoSpaceDN w:val="0"/>
        <w:adjustRightInd w:val="0"/>
        <w:ind w:left="567"/>
        <w:jc w:val="both"/>
        <w:rPr>
          <w:bCs/>
          <w:sz w:val="20"/>
          <w:szCs w:val="20"/>
        </w:rPr>
      </w:pPr>
      <w:r w:rsidRPr="008703FC">
        <w:rPr>
          <w:bCs/>
          <w:sz w:val="20"/>
          <w:szCs w:val="20"/>
        </w:rPr>
        <w:t>1.1. Наименование муниципальной функции - осуществление муниципального жилищного контроля на территории Каратузского сельсовета (далее - муниципальная функция, муниципальный контроль) в отношении физических лиц.</w:t>
      </w:r>
    </w:p>
    <w:p w:rsidR="00ED4FB9" w:rsidRPr="008703FC" w:rsidRDefault="00ED4FB9" w:rsidP="00ED4FB9">
      <w:pPr>
        <w:autoSpaceDE w:val="0"/>
        <w:autoSpaceDN w:val="0"/>
        <w:adjustRightInd w:val="0"/>
        <w:ind w:left="567"/>
        <w:jc w:val="both"/>
        <w:rPr>
          <w:sz w:val="20"/>
          <w:szCs w:val="20"/>
        </w:rPr>
      </w:pPr>
      <w:r w:rsidRPr="008703FC">
        <w:rPr>
          <w:bCs/>
          <w:sz w:val="20"/>
          <w:szCs w:val="20"/>
        </w:rPr>
        <w:t xml:space="preserve">1.2. </w:t>
      </w:r>
      <w:r w:rsidRPr="008703FC">
        <w:rPr>
          <w:sz w:val="20"/>
          <w:szCs w:val="20"/>
        </w:rPr>
        <w:t>Органом местного самоуправления, уполномоченным на осуществление мероприятий по муниципальному контролю, является администрация Каратузского сельсовета  (далее по тексту орган муниципального контроля).</w:t>
      </w:r>
    </w:p>
    <w:p w:rsidR="00ED4FB9" w:rsidRPr="008703FC" w:rsidRDefault="00ED4FB9" w:rsidP="00ED4FB9">
      <w:pPr>
        <w:autoSpaceDE w:val="0"/>
        <w:autoSpaceDN w:val="0"/>
        <w:adjustRightInd w:val="0"/>
        <w:ind w:left="567" w:firstLine="540"/>
        <w:jc w:val="both"/>
        <w:rPr>
          <w:sz w:val="20"/>
          <w:szCs w:val="20"/>
        </w:rPr>
      </w:pPr>
      <w:r w:rsidRPr="008703FC">
        <w:rPr>
          <w:bCs/>
          <w:sz w:val="20"/>
          <w:szCs w:val="20"/>
        </w:rPr>
        <w:tab/>
      </w:r>
      <w:r w:rsidRPr="008703FC">
        <w:rPr>
          <w:sz w:val="20"/>
          <w:szCs w:val="20"/>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8703FC">
        <w:rPr>
          <w:bCs/>
          <w:sz w:val="20"/>
          <w:szCs w:val="20"/>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8703FC">
        <w:rPr>
          <w:sz w:val="20"/>
          <w:szCs w:val="20"/>
        </w:rPr>
        <w:t>.</w:t>
      </w:r>
    </w:p>
    <w:p w:rsidR="00ED4FB9" w:rsidRPr="008703FC" w:rsidRDefault="00ED4FB9" w:rsidP="00ED4FB9">
      <w:pPr>
        <w:autoSpaceDE w:val="0"/>
        <w:autoSpaceDN w:val="0"/>
        <w:adjustRightInd w:val="0"/>
        <w:ind w:left="567"/>
        <w:jc w:val="both"/>
        <w:rPr>
          <w:bCs/>
          <w:sz w:val="20"/>
          <w:szCs w:val="20"/>
        </w:rPr>
      </w:pPr>
      <w:r w:rsidRPr="008703FC">
        <w:rPr>
          <w:bCs/>
          <w:sz w:val="20"/>
          <w:szCs w:val="20"/>
        </w:rPr>
        <w:t xml:space="preserve">1.3. Исполнение муниципальной функции осуществляется в соответствии </w:t>
      </w:r>
      <w:proofErr w:type="gramStart"/>
      <w:r w:rsidRPr="008703FC">
        <w:rPr>
          <w:bCs/>
          <w:sz w:val="20"/>
          <w:szCs w:val="20"/>
        </w:rPr>
        <w:t>с</w:t>
      </w:r>
      <w:proofErr w:type="gramEnd"/>
      <w:r w:rsidRPr="008703FC">
        <w:rPr>
          <w:bCs/>
          <w:sz w:val="20"/>
          <w:szCs w:val="20"/>
        </w:rPr>
        <w:t>:</w:t>
      </w:r>
    </w:p>
    <w:p w:rsidR="00ED4FB9" w:rsidRPr="008703FC" w:rsidRDefault="00ED4FB9" w:rsidP="00ED4FB9">
      <w:pPr>
        <w:autoSpaceDE w:val="0"/>
        <w:autoSpaceDN w:val="0"/>
        <w:adjustRightInd w:val="0"/>
        <w:ind w:left="567"/>
        <w:jc w:val="both"/>
        <w:rPr>
          <w:bCs/>
          <w:sz w:val="20"/>
          <w:szCs w:val="20"/>
        </w:rPr>
      </w:pPr>
      <w:r w:rsidRPr="008703FC">
        <w:rPr>
          <w:bCs/>
          <w:sz w:val="20"/>
          <w:szCs w:val="20"/>
        </w:rPr>
        <w:lastRenderedPageBreak/>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ED4FB9" w:rsidRPr="008703FC" w:rsidRDefault="00ED4FB9" w:rsidP="00ED4FB9">
      <w:pPr>
        <w:autoSpaceDE w:val="0"/>
        <w:autoSpaceDN w:val="0"/>
        <w:adjustRightInd w:val="0"/>
        <w:ind w:left="567"/>
        <w:jc w:val="both"/>
        <w:rPr>
          <w:sz w:val="20"/>
          <w:szCs w:val="20"/>
        </w:rPr>
      </w:pPr>
      <w:r w:rsidRPr="008703FC">
        <w:rPr>
          <w:bCs/>
          <w:sz w:val="20"/>
          <w:szCs w:val="20"/>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8703FC">
        <w:rPr>
          <w:sz w:val="20"/>
          <w:szCs w:val="20"/>
        </w:rPr>
        <w:t>);</w:t>
      </w:r>
    </w:p>
    <w:p w:rsidR="00ED4FB9" w:rsidRPr="008703FC" w:rsidRDefault="00ED4FB9" w:rsidP="00ED4FB9">
      <w:pPr>
        <w:autoSpaceDE w:val="0"/>
        <w:autoSpaceDN w:val="0"/>
        <w:adjustRightInd w:val="0"/>
        <w:ind w:left="567"/>
        <w:jc w:val="both"/>
        <w:rPr>
          <w:bCs/>
          <w:sz w:val="20"/>
          <w:szCs w:val="20"/>
        </w:rPr>
      </w:pPr>
      <w:r w:rsidRPr="008703FC">
        <w:rPr>
          <w:bCs/>
          <w:sz w:val="20"/>
          <w:szCs w:val="20"/>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D4FB9" w:rsidRPr="008703FC" w:rsidRDefault="00ED4FB9" w:rsidP="00ED4FB9">
      <w:pPr>
        <w:autoSpaceDE w:val="0"/>
        <w:autoSpaceDN w:val="0"/>
        <w:adjustRightInd w:val="0"/>
        <w:ind w:left="567"/>
        <w:jc w:val="both"/>
        <w:rPr>
          <w:bCs/>
          <w:sz w:val="20"/>
          <w:szCs w:val="20"/>
        </w:rPr>
      </w:pPr>
      <w:r w:rsidRPr="008703FC">
        <w:rPr>
          <w:bCs/>
          <w:sz w:val="20"/>
          <w:szCs w:val="20"/>
        </w:rPr>
        <w:t xml:space="preserve">4) </w:t>
      </w:r>
      <w:proofErr w:type="gramStart"/>
      <w:r w:rsidRPr="008703FC">
        <w:rPr>
          <w:sz w:val="20"/>
          <w:szCs w:val="20"/>
        </w:rPr>
        <w:t>Федеральным</w:t>
      </w:r>
      <w:proofErr w:type="gramEnd"/>
      <w:r w:rsidRPr="008703FC">
        <w:rPr>
          <w:sz w:val="20"/>
          <w:szCs w:val="20"/>
        </w:rPr>
        <w:t xml:space="preserve"> </w:t>
      </w:r>
      <w:hyperlink r:id="rId19" w:history="1">
        <w:r w:rsidRPr="008703FC">
          <w:rPr>
            <w:color w:val="000000"/>
            <w:sz w:val="20"/>
            <w:szCs w:val="20"/>
          </w:rPr>
          <w:t>закон</w:t>
        </w:r>
      </w:hyperlink>
      <w:r w:rsidRPr="008703FC">
        <w:rPr>
          <w:color w:val="000000"/>
          <w:sz w:val="20"/>
          <w:szCs w:val="20"/>
        </w:rPr>
        <w:t>ом</w:t>
      </w:r>
      <w:r w:rsidRPr="008703FC">
        <w:rPr>
          <w:sz w:val="20"/>
          <w:szCs w:val="20"/>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05.05.2006, N 95);</w:t>
      </w:r>
    </w:p>
    <w:p w:rsidR="00ED4FB9" w:rsidRPr="008703FC" w:rsidRDefault="00ED4FB9" w:rsidP="00ED4FB9">
      <w:pPr>
        <w:autoSpaceDE w:val="0"/>
        <w:autoSpaceDN w:val="0"/>
        <w:adjustRightInd w:val="0"/>
        <w:ind w:left="567"/>
        <w:jc w:val="both"/>
        <w:rPr>
          <w:sz w:val="20"/>
          <w:szCs w:val="20"/>
        </w:rPr>
      </w:pPr>
      <w:r w:rsidRPr="008703FC">
        <w:rPr>
          <w:bCs/>
          <w:sz w:val="20"/>
          <w:szCs w:val="20"/>
        </w:rPr>
        <w:t xml:space="preserve"> </w:t>
      </w:r>
      <w:proofErr w:type="gramStart"/>
      <w:r w:rsidRPr="008703FC">
        <w:rPr>
          <w:bCs/>
          <w:sz w:val="20"/>
          <w:szCs w:val="20"/>
        </w:rPr>
        <w:t xml:space="preserve">5) </w:t>
      </w:r>
      <w:r w:rsidRPr="008703FC">
        <w:rPr>
          <w:sz w:val="20"/>
          <w:szCs w:val="20"/>
        </w:rPr>
        <w:t xml:space="preserve">Законом Красноярского края </w:t>
      </w:r>
      <w:r w:rsidRPr="008703FC">
        <w:rPr>
          <w:bCs/>
          <w:sz w:val="20"/>
          <w:szCs w:val="20"/>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8703FC">
        <w:rPr>
          <w:sz w:val="20"/>
          <w:szCs w:val="20"/>
        </w:rPr>
        <w:t>.);</w:t>
      </w:r>
      <w:proofErr w:type="gramEnd"/>
    </w:p>
    <w:p w:rsidR="00ED4FB9" w:rsidRPr="008703FC" w:rsidRDefault="00ED4FB9" w:rsidP="00ED4FB9">
      <w:pPr>
        <w:autoSpaceDE w:val="0"/>
        <w:autoSpaceDN w:val="0"/>
        <w:adjustRightInd w:val="0"/>
        <w:ind w:left="540"/>
        <w:jc w:val="both"/>
        <w:rPr>
          <w:sz w:val="20"/>
          <w:szCs w:val="20"/>
        </w:rPr>
      </w:pPr>
      <w:r w:rsidRPr="008703FC">
        <w:rPr>
          <w:sz w:val="20"/>
          <w:szCs w:val="20"/>
        </w:rPr>
        <w:t>6)</w:t>
      </w:r>
      <w:r w:rsidRPr="008703FC">
        <w:rPr>
          <w:i/>
          <w:sz w:val="20"/>
          <w:szCs w:val="20"/>
        </w:rPr>
        <w:t xml:space="preserve"> </w:t>
      </w:r>
      <w:r w:rsidRPr="008703FC">
        <w:rPr>
          <w:sz w:val="20"/>
          <w:szCs w:val="20"/>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ED4FB9" w:rsidRPr="008703FC" w:rsidRDefault="00ED4FB9" w:rsidP="00ED4FB9">
      <w:pPr>
        <w:autoSpaceDE w:val="0"/>
        <w:autoSpaceDN w:val="0"/>
        <w:adjustRightInd w:val="0"/>
        <w:ind w:left="567"/>
        <w:jc w:val="both"/>
        <w:rPr>
          <w:bCs/>
          <w:sz w:val="20"/>
          <w:szCs w:val="20"/>
        </w:rPr>
      </w:pPr>
      <w:r w:rsidRPr="008703FC">
        <w:rPr>
          <w:bCs/>
          <w:sz w:val="20"/>
          <w:szCs w:val="20"/>
        </w:rPr>
        <w:t>7) Уставом Каратузского сельсовета</w:t>
      </w:r>
      <w:r w:rsidRPr="008703FC">
        <w:rPr>
          <w:bCs/>
          <w:i/>
          <w:sz w:val="20"/>
          <w:szCs w:val="20"/>
        </w:rPr>
        <w:t>;</w:t>
      </w:r>
    </w:p>
    <w:p w:rsidR="00ED4FB9" w:rsidRPr="008703FC" w:rsidRDefault="00ED4FB9" w:rsidP="00ED4FB9">
      <w:pPr>
        <w:autoSpaceDE w:val="0"/>
        <w:autoSpaceDN w:val="0"/>
        <w:adjustRightInd w:val="0"/>
        <w:ind w:left="567"/>
        <w:jc w:val="both"/>
        <w:rPr>
          <w:bCs/>
          <w:sz w:val="20"/>
          <w:szCs w:val="20"/>
        </w:rPr>
      </w:pPr>
      <w:r w:rsidRPr="008703FC">
        <w:rPr>
          <w:bCs/>
          <w:sz w:val="20"/>
          <w:szCs w:val="20"/>
        </w:rPr>
        <w:t xml:space="preserve">8) настоящим Административным регламентом </w:t>
      </w:r>
      <w:r w:rsidRPr="008703FC">
        <w:rPr>
          <w:bCs/>
          <w:i/>
          <w:sz w:val="20"/>
          <w:szCs w:val="20"/>
        </w:rPr>
        <w:t>(</w:t>
      </w:r>
      <w:r w:rsidRPr="008703FC">
        <w:rPr>
          <w:bCs/>
          <w:sz w:val="20"/>
          <w:szCs w:val="20"/>
        </w:rPr>
        <w:t>печатное издание «</w:t>
      </w:r>
      <w:proofErr w:type="spellStart"/>
      <w:r w:rsidRPr="008703FC">
        <w:rPr>
          <w:bCs/>
          <w:sz w:val="20"/>
          <w:szCs w:val="20"/>
        </w:rPr>
        <w:t>Каратузский</w:t>
      </w:r>
      <w:proofErr w:type="spellEnd"/>
      <w:r w:rsidRPr="008703FC">
        <w:rPr>
          <w:bCs/>
          <w:sz w:val="20"/>
          <w:szCs w:val="20"/>
        </w:rPr>
        <w:t xml:space="preserve"> Вестник»</w:t>
      </w:r>
      <w:r w:rsidRPr="008703FC">
        <w:rPr>
          <w:bCs/>
          <w:i/>
          <w:sz w:val="20"/>
          <w:szCs w:val="20"/>
        </w:rPr>
        <w:t>.</w:t>
      </w:r>
    </w:p>
    <w:p w:rsidR="00ED4FB9" w:rsidRPr="008703FC" w:rsidRDefault="00ED4FB9" w:rsidP="00ED4FB9">
      <w:pPr>
        <w:pStyle w:val="ConsPlusNormal"/>
        <w:ind w:left="567" w:firstLine="0"/>
        <w:jc w:val="both"/>
        <w:rPr>
          <w:rFonts w:ascii="Times New Roman" w:hAnsi="Times New Roman" w:cs="Times New Roman"/>
        </w:rPr>
      </w:pPr>
      <w:r w:rsidRPr="008703FC">
        <w:rPr>
          <w:rFonts w:ascii="Times New Roman" w:hAnsi="Times New Roman" w:cs="Times New Roman"/>
        </w:rPr>
        <w:t>1.4. Предметом муниципального жилищного контроля является деятельность органа муниципального контроля по организации и проведению на территории Каратузского сельсовета проверок в отношении физических лиц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ED4FB9" w:rsidRPr="008703FC" w:rsidRDefault="00ED4FB9" w:rsidP="00ED4FB9">
      <w:pPr>
        <w:ind w:left="567" w:firstLine="539"/>
        <w:jc w:val="both"/>
        <w:rPr>
          <w:sz w:val="20"/>
          <w:szCs w:val="20"/>
        </w:rPr>
      </w:pPr>
      <w:r w:rsidRPr="008703FC">
        <w:rPr>
          <w:sz w:val="20"/>
          <w:szCs w:val="20"/>
        </w:rPr>
        <w:t>в том числе:</w:t>
      </w:r>
    </w:p>
    <w:p w:rsidR="00ED4FB9" w:rsidRPr="008703FC" w:rsidRDefault="00ED4FB9" w:rsidP="00ED4FB9">
      <w:pPr>
        <w:ind w:left="567" w:firstLine="539"/>
        <w:jc w:val="both"/>
        <w:rPr>
          <w:sz w:val="20"/>
          <w:szCs w:val="20"/>
        </w:rPr>
      </w:pPr>
      <w:r w:rsidRPr="008703FC">
        <w:rPr>
          <w:sz w:val="20"/>
          <w:szCs w:val="20"/>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ED4FB9" w:rsidRPr="008703FC" w:rsidRDefault="00ED4FB9" w:rsidP="00ED4FB9">
      <w:pPr>
        <w:ind w:left="567" w:firstLine="539"/>
        <w:jc w:val="both"/>
        <w:rPr>
          <w:sz w:val="20"/>
          <w:szCs w:val="20"/>
        </w:rPr>
      </w:pPr>
      <w:r w:rsidRPr="008703FC">
        <w:rPr>
          <w:sz w:val="20"/>
          <w:szCs w:val="20"/>
        </w:rPr>
        <w:t>к предоставлению коммунальных услуг нанимателям (пользователям) помещений муниципального жилищного фонда.</w:t>
      </w:r>
    </w:p>
    <w:p w:rsidR="00ED4FB9" w:rsidRPr="008703FC" w:rsidRDefault="00ED4FB9" w:rsidP="00ED4FB9">
      <w:pPr>
        <w:autoSpaceDE w:val="0"/>
        <w:autoSpaceDN w:val="0"/>
        <w:adjustRightInd w:val="0"/>
        <w:ind w:left="567"/>
        <w:jc w:val="both"/>
        <w:rPr>
          <w:bCs/>
          <w:sz w:val="20"/>
          <w:szCs w:val="20"/>
        </w:rPr>
      </w:pPr>
      <w:r w:rsidRPr="008703FC">
        <w:rPr>
          <w:bCs/>
          <w:sz w:val="20"/>
          <w:szCs w:val="20"/>
        </w:rPr>
        <w:t>1.5. Права и обязанности должностных лиц при осуществлении муниципального контроля.</w:t>
      </w:r>
    </w:p>
    <w:p w:rsidR="00ED4FB9" w:rsidRPr="008703FC" w:rsidRDefault="00ED4FB9" w:rsidP="00ED4FB9">
      <w:pPr>
        <w:autoSpaceDE w:val="0"/>
        <w:autoSpaceDN w:val="0"/>
        <w:adjustRightInd w:val="0"/>
        <w:ind w:left="567"/>
        <w:jc w:val="both"/>
        <w:rPr>
          <w:bCs/>
          <w:i/>
          <w:sz w:val="20"/>
          <w:szCs w:val="20"/>
        </w:rPr>
      </w:pPr>
      <w:r w:rsidRPr="008703FC">
        <w:rPr>
          <w:bCs/>
          <w:sz w:val="20"/>
          <w:szCs w:val="20"/>
        </w:rPr>
        <w:t>1.5.1. Ответственными должностными лицами (муниципальными инспекторами)  Администрации Каратузского сельсовета, уполномоченными осуществлять муниципальный жилищный контроль, являются Глава сельсовета, муниципальные служащие администрации</w:t>
      </w:r>
      <w:r w:rsidRPr="008703FC">
        <w:rPr>
          <w:bCs/>
          <w:i/>
          <w:sz w:val="20"/>
          <w:szCs w:val="20"/>
        </w:rPr>
        <w:t>.</w:t>
      </w:r>
    </w:p>
    <w:p w:rsidR="00ED4FB9" w:rsidRPr="008703FC" w:rsidRDefault="00ED4FB9" w:rsidP="00ED4FB9">
      <w:pPr>
        <w:autoSpaceDE w:val="0"/>
        <w:autoSpaceDN w:val="0"/>
        <w:adjustRightInd w:val="0"/>
        <w:ind w:left="567"/>
        <w:jc w:val="both"/>
        <w:rPr>
          <w:bCs/>
          <w:sz w:val="20"/>
          <w:szCs w:val="20"/>
        </w:rPr>
      </w:pPr>
      <w:r w:rsidRPr="008703FC">
        <w:rPr>
          <w:bCs/>
          <w:sz w:val="20"/>
          <w:szCs w:val="20"/>
        </w:rPr>
        <w:t>1.5.2. При осуществлении муниципального контроля муниципальные инспекторы обязаны:</w:t>
      </w:r>
    </w:p>
    <w:p w:rsidR="00ED4FB9" w:rsidRPr="008703FC" w:rsidRDefault="00ED4FB9" w:rsidP="00ED4FB9">
      <w:pPr>
        <w:autoSpaceDE w:val="0"/>
        <w:autoSpaceDN w:val="0"/>
        <w:adjustRightInd w:val="0"/>
        <w:ind w:left="567" w:firstLine="708"/>
        <w:jc w:val="both"/>
        <w:rPr>
          <w:bCs/>
          <w:sz w:val="20"/>
          <w:szCs w:val="20"/>
        </w:rPr>
      </w:pPr>
      <w:proofErr w:type="gramStart"/>
      <w:r w:rsidRPr="008703FC">
        <w:rPr>
          <w:bCs/>
          <w:sz w:val="20"/>
          <w:szCs w:val="20"/>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2) соблюдать законодательство Российской Федерации, права и законные интересы физических лиц, проверка которых проводится;</w:t>
      </w:r>
    </w:p>
    <w:p w:rsidR="00ED4FB9" w:rsidRPr="008703FC" w:rsidRDefault="00ED4FB9" w:rsidP="00ED4FB9">
      <w:pPr>
        <w:autoSpaceDE w:val="0"/>
        <w:autoSpaceDN w:val="0"/>
        <w:adjustRightInd w:val="0"/>
        <w:ind w:left="567" w:firstLine="708"/>
        <w:jc w:val="both"/>
        <w:rPr>
          <w:sz w:val="20"/>
          <w:szCs w:val="20"/>
        </w:rPr>
      </w:pPr>
      <w:r w:rsidRPr="008703FC">
        <w:rPr>
          <w:bCs/>
          <w:sz w:val="20"/>
          <w:szCs w:val="20"/>
        </w:rPr>
        <w:t xml:space="preserve">3) </w:t>
      </w:r>
      <w:r w:rsidRPr="008703FC">
        <w:rPr>
          <w:sz w:val="20"/>
          <w:szCs w:val="20"/>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8703FC">
        <w:rPr>
          <w:bCs/>
          <w:sz w:val="20"/>
          <w:szCs w:val="20"/>
        </w:rPr>
        <w:t>;</w:t>
      </w:r>
    </w:p>
    <w:p w:rsidR="00ED4FB9" w:rsidRPr="008703FC" w:rsidRDefault="00ED4FB9" w:rsidP="00ED4FB9">
      <w:pPr>
        <w:autoSpaceDE w:val="0"/>
        <w:autoSpaceDN w:val="0"/>
        <w:adjustRightInd w:val="0"/>
        <w:ind w:left="567" w:firstLine="708"/>
        <w:jc w:val="both"/>
        <w:rPr>
          <w:sz w:val="20"/>
          <w:szCs w:val="20"/>
        </w:rPr>
      </w:pPr>
      <w:r w:rsidRPr="008703FC">
        <w:rPr>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5) 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6) предоставлять физическому лицу, его уполномоченному представителю при проведении проверки, информацию и документы, относящиеся к предмету проверки;</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7) знакомить физическое лицо, его уполномоченного представителя, с результатами проверки;</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физического лица.</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lastRenderedPageBreak/>
        <w:t>9) 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10) соблюдать сроки проведения проверки, установленные пунктом 2.2 раздела 2 настоящего Административного регламента;</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11) не требовать от физического лица документы и иные сведения, представление которых не предусмотрено законодательством Российской Федерации;</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12) 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D4FB9" w:rsidRPr="008703FC" w:rsidRDefault="00ED4FB9" w:rsidP="00ED4FB9">
      <w:pPr>
        <w:autoSpaceDE w:val="0"/>
        <w:autoSpaceDN w:val="0"/>
        <w:adjustRightInd w:val="0"/>
        <w:ind w:left="567"/>
        <w:jc w:val="both"/>
        <w:rPr>
          <w:bCs/>
          <w:sz w:val="20"/>
          <w:szCs w:val="20"/>
        </w:rPr>
      </w:pPr>
      <w:r w:rsidRPr="008703FC">
        <w:rPr>
          <w:bCs/>
          <w:sz w:val="20"/>
          <w:szCs w:val="20"/>
        </w:rPr>
        <w:t>1.5.3. При осуществлении муниципального контроля муниципальные инспекторы вправе:</w:t>
      </w:r>
    </w:p>
    <w:p w:rsidR="00ED4FB9" w:rsidRPr="008703FC" w:rsidRDefault="00ED4FB9" w:rsidP="00ED4FB9">
      <w:pPr>
        <w:autoSpaceDE w:val="0"/>
        <w:autoSpaceDN w:val="0"/>
        <w:adjustRightInd w:val="0"/>
        <w:ind w:left="567" w:firstLine="708"/>
        <w:jc w:val="both"/>
        <w:rPr>
          <w:sz w:val="20"/>
          <w:szCs w:val="20"/>
        </w:rPr>
      </w:pPr>
      <w:r w:rsidRPr="008703FC">
        <w:rPr>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D4FB9" w:rsidRPr="008703FC" w:rsidRDefault="00ED4FB9" w:rsidP="00ED4FB9">
      <w:pPr>
        <w:autoSpaceDE w:val="0"/>
        <w:autoSpaceDN w:val="0"/>
        <w:adjustRightInd w:val="0"/>
        <w:ind w:left="567" w:firstLine="708"/>
        <w:jc w:val="both"/>
        <w:rPr>
          <w:sz w:val="20"/>
          <w:szCs w:val="20"/>
        </w:rPr>
      </w:pPr>
      <w:proofErr w:type="gramStart"/>
      <w:r w:rsidRPr="008703FC">
        <w:rPr>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8703FC">
        <w:rPr>
          <w:sz w:val="20"/>
          <w:szCs w:val="20"/>
        </w:rPr>
        <w:t xml:space="preserve"> </w:t>
      </w:r>
      <w:proofErr w:type="gramStart"/>
      <w:r w:rsidRPr="008703FC">
        <w:rPr>
          <w:sz w:val="20"/>
          <w:szCs w:val="2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8703FC">
        <w:rPr>
          <w:sz w:val="20"/>
          <w:szCs w:val="20"/>
        </w:rPr>
        <w:t xml:space="preserve"> </w:t>
      </w:r>
      <w:proofErr w:type="gramStart"/>
      <w:r w:rsidRPr="008703FC">
        <w:rPr>
          <w:sz w:val="20"/>
          <w:szCs w:val="20"/>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0" w:history="1">
        <w:r w:rsidRPr="008703FC">
          <w:rPr>
            <w:sz w:val="20"/>
            <w:szCs w:val="20"/>
          </w:rPr>
          <w:t>статьей 162</w:t>
        </w:r>
      </w:hyperlink>
      <w:r w:rsidRPr="008703FC">
        <w:rPr>
          <w:sz w:val="20"/>
          <w:szCs w:val="20"/>
        </w:rPr>
        <w:t xml:space="preserve"> настоящего Кодекса, правомерность утверждения условий этого договора и</w:t>
      </w:r>
      <w:proofErr w:type="gramEnd"/>
      <w:r w:rsidRPr="008703FC">
        <w:rPr>
          <w:sz w:val="20"/>
          <w:szCs w:val="20"/>
        </w:rPr>
        <w:t xml:space="preserve"> его заключения;</w:t>
      </w:r>
    </w:p>
    <w:p w:rsidR="00ED4FB9" w:rsidRPr="008703FC" w:rsidRDefault="00ED4FB9" w:rsidP="00ED4FB9">
      <w:pPr>
        <w:autoSpaceDE w:val="0"/>
        <w:autoSpaceDN w:val="0"/>
        <w:adjustRightInd w:val="0"/>
        <w:ind w:left="567" w:firstLine="708"/>
        <w:jc w:val="both"/>
        <w:rPr>
          <w:sz w:val="20"/>
          <w:szCs w:val="20"/>
        </w:rPr>
      </w:pPr>
      <w:r w:rsidRPr="008703FC">
        <w:rPr>
          <w:sz w:val="20"/>
          <w:szCs w:val="20"/>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703FC">
        <w:rPr>
          <w:sz w:val="20"/>
          <w:szCs w:val="20"/>
        </w:rPr>
        <w:t>направления такого предписания несоответствия устава товарищества собственников</w:t>
      </w:r>
      <w:proofErr w:type="gramEnd"/>
      <w:r w:rsidRPr="008703FC">
        <w:rPr>
          <w:sz w:val="20"/>
          <w:szCs w:val="20"/>
        </w:rPr>
        <w:t xml:space="preserve"> жилья, внесенных в устав изменений обязательным требованиям;</w:t>
      </w:r>
    </w:p>
    <w:p w:rsidR="00ED4FB9" w:rsidRPr="008703FC" w:rsidRDefault="00ED4FB9" w:rsidP="00ED4FB9">
      <w:pPr>
        <w:autoSpaceDE w:val="0"/>
        <w:autoSpaceDN w:val="0"/>
        <w:adjustRightInd w:val="0"/>
        <w:ind w:left="567" w:firstLine="708"/>
        <w:jc w:val="both"/>
        <w:rPr>
          <w:sz w:val="20"/>
          <w:szCs w:val="20"/>
        </w:rPr>
      </w:pPr>
      <w:r w:rsidRPr="008703FC">
        <w:rPr>
          <w:sz w:val="20"/>
          <w:szCs w:val="20"/>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4FB9" w:rsidRPr="008703FC" w:rsidRDefault="00ED4FB9" w:rsidP="00ED4FB9">
      <w:pPr>
        <w:autoSpaceDE w:val="0"/>
        <w:autoSpaceDN w:val="0"/>
        <w:adjustRightInd w:val="0"/>
        <w:ind w:left="567"/>
        <w:jc w:val="both"/>
        <w:rPr>
          <w:bCs/>
          <w:sz w:val="20"/>
          <w:szCs w:val="20"/>
        </w:rPr>
      </w:pPr>
      <w:r w:rsidRPr="008703FC">
        <w:rPr>
          <w:bCs/>
          <w:sz w:val="20"/>
          <w:szCs w:val="20"/>
        </w:rPr>
        <w:t>1.6. Права и обязанности лиц, в отношении которых осуществляются мероприятия муниципального контроля.</w:t>
      </w:r>
    </w:p>
    <w:p w:rsidR="00ED4FB9" w:rsidRPr="008703FC" w:rsidRDefault="00ED4FB9" w:rsidP="00ED4FB9">
      <w:pPr>
        <w:autoSpaceDE w:val="0"/>
        <w:autoSpaceDN w:val="0"/>
        <w:adjustRightInd w:val="0"/>
        <w:ind w:left="567"/>
        <w:jc w:val="both"/>
        <w:rPr>
          <w:bCs/>
          <w:sz w:val="20"/>
          <w:szCs w:val="20"/>
        </w:rPr>
      </w:pPr>
      <w:r w:rsidRPr="008703FC">
        <w:rPr>
          <w:bCs/>
          <w:sz w:val="20"/>
          <w:szCs w:val="20"/>
        </w:rPr>
        <w:t>1.6.1. Лица, в отношении которых осуществляются мероприятия по контролю, вправе:</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1) непосредственно присутствовать при проведении проверки, давать объяснения по вопросам, относящимся к предмету проверки;</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4) обжаловать действия (бездействие) муниципальных инспекторов,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ED4FB9" w:rsidRPr="008703FC" w:rsidRDefault="00ED4FB9" w:rsidP="00ED4FB9">
      <w:pPr>
        <w:autoSpaceDE w:val="0"/>
        <w:autoSpaceDN w:val="0"/>
        <w:adjustRightInd w:val="0"/>
        <w:ind w:left="567"/>
        <w:jc w:val="both"/>
        <w:rPr>
          <w:bCs/>
          <w:sz w:val="20"/>
          <w:szCs w:val="20"/>
        </w:rPr>
      </w:pPr>
      <w:r w:rsidRPr="008703FC">
        <w:rPr>
          <w:bCs/>
          <w:sz w:val="20"/>
          <w:szCs w:val="20"/>
        </w:rPr>
        <w:t>1.6.2. При проведении проверок физические лица обязаны:</w:t>
      </w:r>
    </w:p>
    <w:p w:rsidR="00ED4FB9" w:rsidRPr="008703FC" w:rsidRDefault="00ED4FB9" w:rsidP="00ED4FB9">
      <w:pPr>
        <w:autoSpaceDE w:val="0"/>
        <w:autoSpaceDN w:val="0"/>
        <w:adjustRightInd w:val="0"/>
        <w:ind w:left="567" w:firstLine="708"/>
        <w:jc w:val="both"/>
        <w:rPr>
          <w:bCs/>
          <w:sz w:val="20"/>
          <w:szCs w:val="20"/>
        </w:rPr>
      </w:pPr>
      <w:proofErr w:type="gramStart"/>
      <w:r w:rsidRPr="008703FC">
        <w:rPr>
          <w:bCs/>
          <w:sz w:val="20"/>
          <w:szCs w:val="20"/>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roofErr w:type="gramEnd"/>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lastRenderedPageBreak/>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ED4FB9" w:rsidRPr="008703FC" w:rsidRDefault="00ED4FB9" w:rsidP="00ED4FB9">
      <w:pPr>
        <w:autoSpaceDE w:val="0"/>
        <w:autoSpaceDN w:val="0"/>
        <w:adjustRightInd w:val="0"/>
        <w:ind w:left="567"/>
        <w:jc w:val="both"/>
        <w:rPr>
          <w:bCs/>
          <w:sz w:val="20"/>
          <w:szCs w:val="20"/>
        </w:rPr>
      </w:pPr>
      <w:r w:rsidRPr="008703FC">
        <w:rPr>
          <w:bCs/>
          <w:sz w:val="20"/>
          <w:szCs w:val="20"/>
        </w:rPr>
        <w:t>1.7. Результатами исполнения муниципальной функции являются:</w:t>
      </w:r>
    </w:p>
    <w:p w:rsidR="00ED4FB9" w:rsidRPr="008703FC" w:rsidRDefault="00ED4FB9" w:rsidP="00ED4FB9">
      <w:pPr>
        <w:autoSpaceDE w:val="0"/>
        <w:autoSpaceDN w:val="0"/>
        <w:adjustRightInd w:val="0"/>
        <w:ind w:left="567"/>
        <w:jc w:val="both"/>
        <w:rPr>
          <w:bCs/>
          <w:sz w:val="20"/>
          <w:szCs w:val="20"/>
        </w:rPr>
      </w:pPr>
      <w:r w:rsidRPr="008703FC">
        <w:rPr>
          <w:bCs/>
          <w:sz w:val="20"/>
          <w:szCs w:val="20"/>
        </w:rPr>
        <w:t>- составление акта проверки соблюдения законодательства физическим лицом (далее - акт проверки);</w:t>
      </w:r>
    </w:p>
    <w:p w:rsidR="00ED4FB9" w:rsidRPr="008703FC" w:rsidRDefault="00ED4FB9" w:rsidP="00ED4FB9">
      <w:pPr>
        <w:autoSpaceDE w:val="0"/>
        <w:autoSpaceDN w:val="0"/>
        <w:adjustRightInd w:val="0"/>
        <w:ind w:left="567"/>
        <w:jc w:val="both"/>
        <w:rPr>
          <w:bCs/>
          <w:sz w:val="20"/>
          <w:szCs w:val="20"/>
        </w:rPr>
      </w:pPr>
      <w:r w:rsidRPr="008703FC">
        <w:rPr>
          <w:bCs/>
          <w:sz w:val="20"/>
          <w:szCs w:val="20"/>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D4FB9" w:rsidRPr="008703FC" w:rsidRDefault="00ED4FB9" w:rsidP="00ED4FB9">
      <w:pPr>
        <w:autoSpaceDE w:val="0"/>
        <w:autoSpaceDN w:val="0"/>
        <w:adjustRightInd w:val="0"/>
        <w:ind w:left="567"/>
        <w:jc w:val="both"/>
        <w:rPr>
          <w:bCs/>
          <w:sz w:val="20"/>
          <w:szCs w:val="20"/>
        </w:rPr>
      </w:pPr>
    </w:p>
    <w:p w:rsidR="00ED4FB9" w:rsidRPr="008703FC" w:rsidRDefault="00ED4FB9" w:rsidP="00ED4FB9">
      <w:pPr>
        <w:autoSpaceDE w:val="0"/>
        <w:autoSpaceDN w:val="0"/>
        <w:adjustRightInd w:val="0"/>
        <w:ind w:left="567" w:firstLine="708"/>
        <w:jc w:val="center"/>
        <w:rPr>
          <w:b/>
          <w:bCs/>
          <w:sz w:val="20"/>
          <w:szCs w:val="20"/>
        </w:rPr>
      </w:pPr>
      <w:r w:rsidRPr="008703FC">
        <w:rPr>
          <w:b/>
          <w:bCs/>
          <w:sz w:val="20"/>
          <w:szCs w:val="20"/>
        </w:rPr>
        <w:t>2. Порядок информирования о муниципальном контроле и срок осуществления муниципального контроля</w:t>
      </w:r>
    </w:p>
    <w:p w:rsidR="00ED4FB9" w:rsidRPr="008703FC" w:rsidRDefault="00ED4FB9" w:rsidP="00ED4FB9">
      <w:pPr>
        <w:autoSpaceDE w:val="0"/>
        <w:autoSpaceDN w:val="0"/>
        <w:adjustRightInd w:val="0"/>
        <w:ind w:left="567"/>
        <w:jc w:val="both"/>
        <w:rPr>
          <w:bCs/>
          <w:sz w:val="20"/>
          <w:szCs w:val="20"/>
        </w:rPr>
      </w:pPr>
      <w:r w:rsidRPr="008703FC">
        <w:rPr>
          <w:bCs/>
          <w:sz w:val="20"/>
          <w:szCs w:val="20"/>
        </w:rPr>
        <w:t>2.1. Порядок информирования об исполнении муниципальной функции:</w:t>
      </w:r>
    </w:p>
    <w:p w:rsidR="00ED4FB9" w:rsidRPr="008703FC" w:rsidRDefault="00ED4FB9" w:rsidP="00ED4FB9">
      <w:pPr>
        <w:autoSpaceDE w:val="0"/>
        <w:autoSpaceDN w:val="0"/>
        <w:adjustRightInd w:val="0"/>
        <w:ind w:left="567"/>
        <w:jc w:val="both"/>
        <w:rPr>
          <w:sz w:val="20"/>
          <w:szCs w:val="20"/>
        </w:rPr>
      </w:pPr>
      <w:r w:rsidRPr="008703FC">
        <w:rPr>
          <w:sz w:val="20"/>
          <w:szCs w:val="20"/>
        </w:rPr>
        <w:t>2.1.1. Информация об уполномоченном органе муниципального контроля:</w:t>
      </w:r>
    </w:p>
    <w:p w:rsidR="00ED4FB9" w:rsidRPr="008703FC" w:rsidRDefault="00ED4FB9" w:rsidP="00ED4FB9">
      <w:pPr>
        <w:autoSpaceDE w:val="0"/>
        <w:autoSpaceDN w:val="0"/>
        <w:adjustRightInd w:val="0"/>
        <w:ind w:left="567" w:firstLine="708"/>
        <w:jc w:val="both"/>
        <w:rPr>
          <w:sz w:val="20"/>
          <w:szCs w:val="20"/>
        </w:rPr>
      </w:pPr>
      <w:r w:rsidRPr="008703FC">
        <w:rPr>
          <w:sz w:val="20"/>
          <w:szCs w:val="20"/>
        </w:rPr>
        <w:t xml:space="preserve">Место нахождения органа муниципального контроля: 662850, Красноярский край, </w:t>
      </w:r>
      <w:proofErr w:type="spellStart"/>
      <w:r w:rsidRPr="008703FC">
        <w:rPr>
          <w:sz w:val="20"/>
          <w:szCs w:val="20"/>
        </w:rPr>
        <w:t>Каратузский</w:t>
      </w:r>
      <w:proofErr w:type="spellEnd"/>
      <w:r w:rsidRPr="008703FC">
        <w:rPr>
          <w:sz w:val="20"/>
          <w:szCs w:val="20"/>
        </w:rPr>
        <w:t xml:space="preserve"> район, </w:t>
      </w:r>
      <w:proofErr w:type="spellStart"/>
      <w:r w:rsidRPr="008703FC">
        <w:rPr>
          <w:sz w:val="20"/>
          <w:szCs w:val="20"/>
        </w:rPr>
        <w:t>с</w:t>
      </w:r>
      <w:proofErr w:type="gramStart"/>
      <w:r w:rsidRPr="008703FC">
        <w:rPr>
          <w:sz w:val="20"/>
          <w:szCs w:val="20"/>
        </w:rPr>
        <w:t>.К</w:t>
      </w:r>
      <w:proofErr w:type="gramEnd"/>
      <w:r w:rsidRPr="008703FC">
        <w:rPr>
          <w:sz w:val="20"/>
          <w:szCs w:val="20"/>
        </w:rPr>
        <w:t>аратузское</w:t>
      </w:r>
      <w:proofErr w:type="spellEnd"/>
      <w:r w:rsidRPr="008703FC">
        <w:rPr>
          <w:sz w:val="20"/>
          <w:szCs w:val="20"/>
        </w:rPr>
        <w:t xml:space="preserve">, </w:t>
      </w:r>
      <w:proofErr w:type="spellStart"/>
      <w:r w:rsidRPr="008703FC">
        <w:rPr>
          <w:sz w:val="20"/>
          <w:szCs w:val="20"/>
        </w:rPr>
        <w:t>ул.Ленина</w:t>
      </w:r>
      <w:proofErr w:type="spellEnd"/>
      <w:r w:rsidRPr="008703FC">
        <w:rPr>
          <w:sz w:val="20"/>
          <w:szCs w:val="20"/>
        </w:rPr>
        <w:t>, 30</w:t>
      </w:r>
    </w:p>
    <w:p w:rsidR="00ED4FB9" w:rsidRPr="008703FC" w:rsidRDefault="00ED4FB9" w:rsidP="00ED4FB9">
      <w:pPr>
        <w:autoSpaceDE w:val="0"/>
        <w:autoSpaceDN w:val="0"/>
        <w:adjustRightInd w:val="0"/>
        <w:ind w:left="567" w:firstLine="708"/>
        <w:jc w:val="both"/>
        <w:rPr>
          <w:sz w:val="20"/>
          <w:szCs w:val="20"/>
        </w:rPr>
      </w:pPr>
      <w:r w:rsidRPr="008703FC">
        <w:rPr>
          <w:sz w:val="20"/>
          <w:szCs w:val="20"/>
        </w:rPr>
        <w:t xml:space="preserve">Почтовый адрес (местонахождение) органа муниципального контроля для принятия документов и заявлений: 662850, Красноярский край, </w:t>
      </w:r>
      <w:proofErr w:type="spellStart"/>
      <w:r w:rsidRPr="008703FC">
        <w:rPr>
          <w:sz w:val="20"/>
          <w:szCs w:val="20"/>
        </w:rPr>
        <w:t>Каратузский</w:t>
      </w:r>
      <w:proofErr w:type="spellEnd"/>
      <w:r w:rsidRPr="008703FC">
        <w:rPr>
          <w:sz w:val="20"/>
          <w:szCs w:val="20"/>
        </w:rPr>
        <w:t xml:space="preserve"> район, </w:t>
      </w:r>
      <w:proofErr w:type="spellStart"/>
      <w:r w:rsidRPr="008703FC">
        <w:rPr>
          <w:sz w:val="20"/>
          <w:szCs w:val="20"/>
        </w:rPr>
        <w:t>с</w:t>
      </w:r>
      <w:proofErr w:type="gramStart"/>
      <w:r w:rsidRPr="008703FC">
        <w:rPr>
          <w:sz w:val="20"/>
          <w:szCs w:val="20"/>
        </w:rPr>
        <w:t>.К</w:t>
      </w:r>
      <w:proofErr w:type="gramEnd"/>
      <w:r w:rsidRPr="008703FC">
        <w:rPr>
          <w:sz w:val="20"/>
          <w:szCs w:val="20"/>
        </w:rPr>
        <w:t>аратузское</w:t>
      </w:r>
      <w:proofErr w:type="spellEnd"/>
      <w:r w:rsidRPr="008703FC">
        <w:rPr>
          <w:sz w:val="20"/>
          <w:szCs w:val="20"/>
        </w:rPr>
        <w:t xml:space="preserve">, </w:t>
      </w:r>
      <w:proofErr w:type="spellStart"/>
      <w:r w:rsidRPr="008703FC">
        <w:rPr>
          <w:sz w:val="20"/>
          <w:szCs w:val="20"/>
        </w:rPr>
        <w:t>ул.Ленина</w:t>
      </w:r>
      <w:proofErr w:type="spellEnd"/>
      <w:r w:rsidRPr="008703FC">
        <w:rPr>
          <w:sz w:val="20"/>
          <w:szCs w:val="20"/>
        </w:rPr>
        <w:t>, 30</w:t>
      </w:r>
    </w:p>
    <w:p w:rsidR="00ED4FB9" w:rsidRPr="008703FC" w:rsidRDefault="00ED4FB9" w:rsidP="00ED4FB9">
      <w:pPr>
        <w:autoSpaceDE w:val="0"/>
        <w:autoSpaceDN w:val="0"/>
        <w:adjustRightInd w:val="0"/>
        <w:ind w:firstLine="708"/>
        <w:jc w:val="both"/>
        <w:rPr>
          <w:sz w:val="20"/>
          <w:szCs w:val="20"/>
        </w:rPr>
      </w:pPr>
      <w:r w:rsidRPr="008703FC">
        <w:rPr>
          <w:sz w:val="20"/>
          <w:szCs w:val="20"/>
        </w:rPr>
        <w:t>График работы органа муниципального контроля: с 8-00до 12-00 часов, с 13-00 до 17-00 часов;</w:t>
      </w:r>
    </w:p>
    <w:p w:rsidR="00ED4FB9" w:rsidRPr="008703FC" w:rsidRDefault="00ED4FB9" w:rsidP="00ED4FB9">
      <w:pPr>
        <w:autoSpaceDE w:val="0"/>
        <w:autoSpaceDN w:val="0"/>
        <w:adjustRightInd w:val="0"/>
        <w:ind w:left="567"/>
        <w:jc w:val="both"/>
        <w:rPr>
          <w:bCs/>
          <w:sz w:val="20"/>
          <w:szCs w:val="20"/>
        </w:rPr>
      </w:pPr>
      <w:r w:rsidRPr="008703FC">
        <w:rPr>
          <w:bCs/>
          <w:sz w:val="20"/>
          <w:szCs w:val="20"/>
        </w:rPr>
        <w:t>2.1.2. Способы получения информации о месте нахождения и графиках работы органа муниципального контроля:</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Каратузского сельсовета </w:t>
      </w:r>
      <w:r w:rsidRPr="008703FC">
        <w:rPr>
          <w:bCs/>
          <w:i/>
          <w:sz w:val="20"/>
          <w:szCs w:val="20"/>
        </w:rPr>
        <w:t xml:space="preserve"> </w:t>
      </w:r>
      <w:r w:rsidRPr="008703FC">
        <w:rPr>
          <w:bCs/>
          <w:sz w:val="20"/>
          <w:szCs w:val="20"/>
        </w:rPr>
        <w:t xml:space="preserve">в сети «Интернет» </w:t>
      </w:r>
      <w:proofErr w:type="spellStart"/>
      <w:r w:rsidRPr="008703FC">
        <w:rPr>
          <w:bCs/>
          <w:sz w:val="20"/>
          <w:szCs w:val="20"/>
          <w:lang w:val="en-US"/>
        </w:rPr>
        <w:t>karatuzskoe</w:t>
      </w:r>
      <w:proofErr w:type="spellEnd"/>
      <w:r w:rsidRPr="008703FC">
        <w:rPr>
          <w:bCs/>
          <w:sz w:val="20"/>
          <w:szCs w:val="20"/>
        </w:rPr>
        <w:t>24.</w:t>
      </w:r>
      <w:proofErr w:type="spellStart"/>
      <w:r w:rsidRPr="008703FC">
        <w:rPr>
          <w:bCs/>
          <w:sz w:val="20"/>
          <w:szCs w:val="20"/>
          <w:lang w:val="en-US"/>
        </w:rPr>
        <w:t>ru</w:t>
      </w:r>
      <w:proofErr w:type="spellEnd"/>
      <w:r w:rsidRPr="008703FC">
        <w:rPr>
          <w:bCs/>
          <w:sz w:val="20"/>
          <w:szCs w:val="20"/>
        </w:rPr>
        <w:t>, на Едином портале государственных и муниципальных услуг Красноярского края www.krskstate.ru/</w:t>
      </w:r>
      <w:proofErr w:type="spellStart"/>
      <w:r w:rsidRPr="008703FC">
        <w:rPr>
          <w:bCs/>
          <w:sz w:val="20"/>
          <w:szCs w:val="20"/>
        </w:rPr>
        <w:t>gosuslugi</w:t>
      </w:r>
      <w:proofErr w:type="spellEnd"/>
      <w:r w:rsidRPr="008703FC">
        <w:rPr>
          <w:bCs/>
          <w:sz w:val="20"/>
          <w:szCs w:val="20"/>
        </w:rPr>
        <w:t>, на информационных стендах в помещении Администрации Каратузского сельсовета.</w:t>
      </w:r>
    </w:p>
    <w:p w:rsidR="00ED4FB9" w:rsidRPr="008703FC" w:rsidRDefault="00ED4FB9" w:rsidP="00ED4FB9">
      <w:pPr>
        <w:autoSpaceDE w:val="0"/>
        <w:autoSpaceDN w:val="0"/>
        <w:adjustRightInd w:val="0"/>
        <w:ind w:left="567"/>
        <w:jc w:val="both"/>
        <w:rPr>
          <w:bCs/>
          <w:sz w:val="20"/>
          <w:szCs w:val="20"/>
        </w:rPr>
      </w:pPr>
      <w:r w:rsidRPr="008703FC">
        <w:rPr>
          <w:bCs/>
          <w:sz w:val="20"/>
          <w:szCs w:val="20"/>
        </w:rPr>
        <w:t>2.1.3. Справочные телефоны органа муниципального контроля:</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Информация может быть получена по телефону:</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 xml:space="preserve">         </w:t>
      </w:r>
      <w:r w:rsidRPr="008703FC">
        <w:rPr>
          <w:bCs/>
          <w:sz w:val="20"/>
          <w:szCs w:val="20"/>
        </w:rPr>
        <w:t> тел. 8-39137-21-4-42;</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 xml:space="preserve">         </w:t>
      </w:r>
      <w:r w:rsidRPr="008703FC">
        <w:rPr>
          <w:bCs/>
          <w:sz w:val="20"/>
          <w:szCs w:val="20"/>
        </w:rPr>
        <w:t> факс 8-39137-21-4-42.</w:t>
      </w:r>
    </w:p>
    <w:p w:rsidR="00ED4FB9" w:rsidRPr="008703FC" w:rsidRDefault="00ED4FB9" w:rsidP="00ED4FB9">
      <w:pPr>
        <w:autoSpaceDE w:val="0"/>
        <w:autoSpaceDN w:val="0"/>
        <w:adjustRightInd w:val="0"/>
        <w:ind w:left="567"/>
        <w:jc w:val="both"/>
        <w:rPr>
          <w:bCs/>
          <w:sz w:val="20"/>
          <w:szCs w:val="20"/>
        </w:rPr>
      </w:pPr>
      <w:r w:rsidRPr="008703FC">
        <w:rPr>
          <w:bCs/>
          <w:sz w:val="20"/>
          <w:szCs w:val="20"/>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8703FC">
        <w:rPr>
          <w:bCs/>
          <w:sz w:val="20"/>
          <w:szCs w:val="20"/>
          <w:lang w:val="en-US"/>
        </w:rPr>
        <w:t>karatuzskoe</w:t>
      </w:r>
      <w:proofErr w:type="spellEnd"/>
      <w:r w:rsidRPr="008703FC">
        <w:rPr>
          <w:bCs/>
          <w:sz w:val="20"/>
          <w:szCs w:val="20"/>
        </w:rPr>
        <w:t>24.</w:t>
      </w:r>
      <w:proofErr w:type="spellStart"/>
      <w:r w:rsidRPr="008703FC">
        <w:rPr>
          <w:bCs/>
          <w:sz w:val="20"/>
          <w:szCs w:val="20"/>
          <w:lang w:val="en-US"/>
        </w:rPr>
        <w:t>ru</w:t>
      </w:r>
      <w:proofErr w:type="spellEnd"/>
      <w:r w:rsidRPr="008703FC">
        <w:rPr>
          <w:bCs/>
          <w:sz w:val="20"/>
          <w:szCs w:val="20"/>
        </w:rPr>
        <w:t xml:space="preserve">, адрес электронной почты </w:t>
      </w:r>
      <w:r w:rsidRPr="008703FC">
        <w:rPr>
          <w:bCs/>
          <w:sz w:val="20"/>
          <w:szCs w:val="20"/>
          <w:lang w:val="en-US"/>
        </w:rPr>
        <w:t>karats</w:t>
      </w:r>
      <w:r w:rsidRPr="008703FC">
        <w:rPr>
          <w:bCs/>
          <w:sz w:val="20"/>
          <w:szCs w:val="20"/>
        </w:rPr>
        <w:t>@</w:t>
      </w:r>
      <w:r w:rsidRPr="008703FC">
        <w:rPr>
          <w:bCs/>
          <w:sz w:val="20"/>
          <w:szCs w:val="20"/>
          <w:lang w:val="en-US"/>
        </w:rPr>
        <w:t>mail</w:t>
      </w:r>
      <w:r w:rsidRPr="008703FC">
        <w:rPr>
          <w:bCs/>
          <w:sz w:val="20"/>
          <w:szCs w:val="20"/>
        </w:rPr>
        <w:t>.</w:t>
      </w:r>
      <w:proofErr w:type="spellStart"/>
      <w:r w:rsidRPr="008703FC">
        <w:rPr>
          <w:bCs/>
          <w:sz w:val="20"/>
          <w:szCs w:val="20"/>
          <w:lang w:val="en-US"/>
        </w:rPr>
        <w:t>ru</w:t>
      </w:r>
      <w:proofErr w:type="spellEnd"/>
      <w:r w:rsidRPr="008703FC">
        <w:rPr>
          <w:bCs/>
          <w:sz w:val="20"/>
          <w:szCs w:val="20"/>
        </w:rPr>
        <w:t xml:space="preserve">.   </w:t>
      </w:r>
    </w:p>
    <w:p w:rsidR="00ED4FB9" w:rsidRPr="008703FC" w:rsidRDefault="00ED4FB9" w:rsidP="00ED4FB9">
      <w:pPr>
        <w:autoSpaceDE w:val="0"/>
        <w:autoSpaceDN w:val="0"/>
        <w:adjustRightInd w:val="0"/>
        <w:ind w:left="567"/>
        <w:jc w:val="both"/>
        <w:rPr>
          <w:bCs/>
          <w:sz w:val="20"/>
          <w:szCs w:val="20"/>
        </w:rPr>
      </w:pPr>
      <w:r w:rsidRPr="008703FC">
        <w:rPr>
          <w:bCs/>
          <w:sz w:val="20"/>
          <w:szCs w:val="20"/>
        </w:rPr>
        <w:t>2.1.5. Информацию по вопросам исполнения муниципальной функции можно получить:</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w:t>
      </w:r>
      <w:r w:rsidRPr="008703FC">
        <w:rPr>
          <w:bCs/>
          <w:sz w:val="20"/>
          <w:szCs w:val="20"/>
        </w:rPr>
        <w:tab/>
        <w:t xml:space="preserve">на официальном сайте в сети «Интернет» </w:t>
      </w:r>
      <w:proofErr w:type="spellStart"/>
      <w:r w:rsidRPr="008703FC">
        <w:rPr>
          <w:bCs/>
          <w:sz w:val="20"/>
          <w:szCs w:val="20"/>
          <w:lang w:val="en-US"/>
        </w:rPr>
        <w:t>karatuzskoe</w:t>
      </w:r>
      <w:proofErr w:type="spellEnd"/>
      <w:r w:rsidRPr="008703FC">
        <w:rPr>
          <w:bCs/>
          <w:sz w:val="20"/>
          <w:szCs w:val="20"/>
        </w:rPr>
        <w:t>24.</w:t>
      </w:r>
      <w:proofErr w:type="spellStart"/>
      <w:r w:rsidRPr="008703FC">
        <w:rPr>
          <w:bCs/>
          <w:sz w:val="20"/>
          <w:szCs w:val="20"/>
          <w:lang w:val="en-US"/>
        </w:rPr>
        <w:t>ru</w:t>
      </w:r>
      <w:proofErr w:type="spellEnd"/>
      <w:r w:rsidRPr="008703FC">
        <w:rPr>
          <w:bCs/>
          <w:sz w:val="20"/>
          <w:szCs w:val="20"/>
        </w:rPr>
        <w:t xml:space="preserve"> </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w:t>
      </w:r>
      <w:r w:rsidRPr="008703FC">
        <w:rPr>
          <w:bCs/>
          <w:sz w:val="20"/>
          <w:szCs w:val="20"/>
        </w:rPr>
        <w:tab/>
        <w:t>по телефону органа муниципального контроля Администрации Каратузского сельсовета;</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w:t>
      </w:r>
      <w:r w:rsidRPr="008703FC">
        <w:rPr>
          <w:bCs/>
          <w:sz w:val="20"/>
          <w:szCs w:val="20"/>
        </w:rPr>
        <w:tab/>
        <w:t>на информационном стенде в помещении Администрации Каратузского сельсовета;</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w:t>
      </w:r>
      <w:r w:rsidRPr="008703FC">
        <w:rPr>
          <w:bCs/>
          <w:sz w:val="20"/>
          <w:szCs w:val="20"/>
        </w:rPr>
        <w:tab/>
        <w:t>на Едином портале государственных и муниципальных услуг Красноярского края www.krskstate.ru/</w:t>
      </w:r>
      <w:proofErr w:type="spellStart"/>
      <w:r w:rsidRPr="008703FC">
        <w:rPr>
          <w:bCs/>
          <w:sz w:val="20"/>
          <w:szCs w:val="20"/>
        </w:rPr>
        <w:t>gosuslugi</w:t>
      </w:r>
      <w:proofErr w:type="spellEnd"/>
      <w:r w:rsidRPr="008703FC">
        <w:rPr>
          <w:bCs/>
          <w:sz w:val="20"/>
          <w:szCs w:val="20"/>
        </w:rPr>
        <w:t>.</w:t>
      </w:r>
    </w:p>
    <w:p w:rsidR="00ED4FB9" w:rsidRPr="008703FC" w:rsidRDefault="00ED4FB9" w:rsidP="00ED4FB9">
      <w:pPr>
        <w:autoSpaceDE w:val="0"/>
        <w:autoSpaceDN w:val="0"/>
        <w:adjustRightInd w:val="0"/>
        <w:ind w:left="567"/>
        <w:jc w:val="both"/>
        <w:rPr>
          <w:bCs/>
          <w:sz w:val="20"/>
          <w:szCs w:val="20"/>
        </w:rPr>
      </w:pPr>
      <w:r w:rsidRPr="008703FC">
        <w:rPr>
          <w:bCs/>
          <w:sz w:val="20"/>
          <w:szCs w:val="20"/>
        </w:rPr>
        <w:t>2.1.6. Порядок, форма и место размещения информации, которая является необходимой и обязательной для исполнения муниципальной функции.</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Порядок исполнения муниципальной функции доводится до получателей муниципальной услуги следующими способами:</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w:t>
      </w:r>
      <w:r w:rsidRPr="008703FC">
        <w:rPr>
          <w:bCs/>
          <w:sz w:val="20"/>
          <w:szCs w:val="20"/>
        </w:rPr>
        <w:tab/>
        <w:t xml:space="preserve">при личном обращении заявителя в </w:t>
      </w:r>
      <w:proofErr w:type="spellStart"/>
      <w:r w:rsidRPr="008703FC">
        <w:rPr>
          <w:bCs/>
          <w:sz w:val="20"/>
          <w:szCs w:val="20"/>
        </w:rPr>
        <w:t>АдминистрациюКаратузского</w:t>
      </w:r>
      <w:proofErr w:type="spellEnd"/>
      <w:r w:rsidRPr="008703FC">
        <w:rPr>
          <w:bCs/>
          <w:sz w:val="20"/>
          <w:szCs w:val="20"/>
        </w:rPr>
        <w:t xml:space="preserve"> сельсовета, орган муниципального контроля;</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w:t>
      </w:r>
      <w:r w:rsidRPr="008703FC">
        <w:rPr>
          <w:bCs/>
          <w:sz w:val="20"/>
          <w:szCs w:val="20"/>
        </w:rPr>
        <w:tab/>
        <w:t>путем размещения на информационных стендах в помещениях Администрации Каратузского сельсовета;</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w:t>
      </w:r>
      <w:r w:rsidRPr="008703FC">
        <w:rPr>
          <w:bCs/>
          <w:sz w:val="20"/>
          <w:szCs w:val="20"/>
        </w:rPr>
        <w:tab/>
        <w:t xml:space="preserve">посредством размещения на официальном сайте в сети «Интернет» </w:t>
      </w:r>
      <w:proofErr w:type="spellStart"/>
      <w:r w:rsidRPr="008703FC">
        <w:rPr>
          <w:bCs/>
          <w:sz w:val="20"/>
          <w:szCs w:val="20"/>
          <w:lang w:val="en-US"/>
        </w:rPr>
        <w:t>karatuzskoe</w:t>
      </w:r>
      <w:proofErr w:type="spellEnd"/>
      <w:r w:rsidRPr="008703FC">
        <w:rPr>
          <w:bCs/>
          <w:sz w:val="20"/>
          <w:szCs w:val="20"/>
        </w:rPr>
        <w:t>24.</w:t>
      </w:r>
      <w:proofErr w:type="spellStart"/>
      <w:r w:rsidRPr="008703FC">
        <w:rPr>
          <w:bCs/>
          <w:sz w:val="20"/>
          <w:szCs w:val="20"/>
          <w:lang w:val="en-US"/>
        </w:rPr>
        <w:t>ru</w:t>
      </w:r>
      <w:proofErr w:type="spellEnd"/>
      <w:r w:rsidRPr="008703FC">
        <w:rPr>
          <w:bCs/>
          <w:sz w:val="20"/>
          <w:szCs w:val="20"/>
        </w:rPr>
        <w:t>;</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w:t>
      </w:r>
      <w:r w:rsidRPr="008703FC">
        <w:rPr>
          <w:bCs/>
          <w:sz w:val="20"/>
          <w:szCs w:val="20"/>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8703FC">
        <w:rPr>
          <w:bCs/>
          <w:sz w:val="20"/>
          <w:szCs w:val="20"/>
        </w:rPr>
        <w:t>gosuslugi</w:t>
      </w:r>
      <w:proofErr w:type="spellEnd"/>
      <w:r w:rsidRPr="008703FC">
        <w:rPr>
          <w:bCs/>
          <w:sz w:val="20"/>
          <w:szCs w:val="20"/>
        </w:rPr>
        <w:t>;</w:t>
      </w:r>
    </w:p>
    <w:p w:rsidR="00ED4FB9" w:rsidRPr="008703FC" w:rsidRDefault="00ED4FB9" w:rsidP="00ED4FB9">
      <w:pPr>
        <w:autoSpaceDE w:val="0"/>
        <w:autoSpaceDN w:val="0"/>
        <w:adjustRightInd w:val="0"/>
        <w:ind w:left="567" w:firstLine="708"/>
        <w:jc w:val="both"/>
        <w:rPr>
          <w:bCs/>
          <w:sz w:val="20"/>
          <w:szCs w:val="20"/>
        </w:rPr>
      </w:pPr>
      <w:r w:rsidRPr="008703FC">
        <w:rPr>
          <w:bCs/>
          <w:sz w:val="20"/>
          <w:szCs w:val="20"/>
        </w:rPr>
        <w:t></w:t>
      </w:r>
      <w:r w:rsidRPr="008703FC">
        <w:rPr>
          <w:bCs/>
          <w:sz w:val="20"/>
          <w:szCs w:val="20"/>
        </w:rPr>
        <w:tab/>
        <w:t>посредством размещения в средствах массовой информации.</w:t>
      </w:r>
    </w:p>
    <w:p w:rsidR="00ED4FB9" w:rsidRPr="008703FC" w:rsidRDefault="00ED4FB9" w:rsidP="00ED4FB9">
      <w:pPr>
        <w:autoSpaceDE w:val="0"/>
        <w:autoSpaceDN w:val="0"/>
        <w:adjustRightInd w:val="0"/>
        <w:ind w:left="567"/>
        <w:jc w:val="both"/>
        <w:rPr>
          <w:sz w:val="20"/>
          <w:szCs w:val="20"/>
        </w:rPr>
      </w:pPr>
      <w:r w:rsidRPr="008703FC">
        <w:rPr>
          <w:bCs/>
          <w:sz w:val="20"/>
          <w:szCs w:val="20"/>
        </w:rPr>
        <w:t xml:space="preserve">2.2. Срок исполнения муниципальной функции </w:t>
      </w:r>
      <w:r w:rsidRPr="008703FC">
        <w:rPr>
          <w:sz w:val="20"/>
          <w:szCs w:val="20"/>
        </w:rPr>
        <w:t>не может превышать 20 рабочих дней.</w:t>
      </w:r>
    </w:p>
    <w:p w:rsidR="00ED4FB9" w:rsidRPr="008703FC" w:rsidRDefault="00ED4FB9" w:rsidP="00ED4FB9">
      <w:pPr>
        <w:autoSpaceDE w:val="0"/>
        <w:autoSpaceDN w:val="0"/>
        <w:adjustRightInd w:val="0"/>
        <w:ind w:left="567" w:firstLine="540"/>
        <w:jc w:val="both"/>
        <w:rPr>
          <w:color w:val="FF0000"/>
          <w:sz w:val="20"/>
          <w:szCs w:val="20"/>
        </w:rPr>
      </w:pPr>
    </w:p>
    <w:p w:rsidR="00ED4FB9" w:rsidRPr="008703FC" w:rsidRDefault="00ED4FB9" w:rsidP="00ED4FB9">
      <w:pPr>
        <w:autoSpaceDE w:val="0"/>
        <w:autoSpaceDN w:val="0"/>
        <w:adjustRightInd w:val="0"/>
        <w:ind w:left="567"/>
        <w:jc w:val="center"/>
        <w:rPr>
          <w:b/>
          <w:bCs/>
          <w:sz w:val="20"/>
          <w:szCs w:val="20"/>
        </w:rPr>
      </w:pPr>
      <w:r w:rsidRPr="008703FC">
        <w:rPr>
          <w:b/>
          <w:bCs/>
          <w:sz w:val="20"/>
          <w:szCs w:val="20"/>
        </w:rPr>
        <w:t>3. Состав, последовательность и сроки выполнения административных процедур (действий), требования к порядку их выполнения.</w:t>
      </w:r>
    </w:p>
    <w:p w:rsidR="00ED4FB9" w:rsidRPr="008703FC" w:rsidRDefault="00ED4FB9" w:rsidP="00ED4FB9">
      <w:pPr>
        <w:autoSpaceDE w:val="0"/>
        <w:autoSpaceDN w:val="0"/>
        <w:adjustRightInd w:val="0"/>
        <w:outlineLvl w:val="1"/>
        <w:rPr>
          <w:sz w:val="20"/>
          <w:szCs w:val="20"/>
        </w:rPr>
      </w:pPr>
      <w:r w:rsidRPr="008703FC">
        <w:rPr>
          <w:sz w:val="20"/>
          <w:szCs w:val="20"/>
        </w:rPr>
        <w:t xml:space="preserve">         3.1. Порядок организации проверки:</w:t>
      </w:r>
    </w:p>
    <w:p w:rsidR="00ED4FB9" w:rsidRPr="008703FC" w:rsidRDefault="00ED4FB9" w:rsidP="00ED4FB9">
      <w:pPr>
        <w:autoSpaceDE w:val="0"/>
        <w:autoSpaceDN w:val="0"/>
        <w:adjustRightInd w:val="0"/>
        <w:ind w:left="567"/>
        <w:jc w:val="both"/>
        <w:rPr>
          <w:sz w:val="20"/>
          <w:szCs w:val="20"/>
        </w:rPr>
      </w:pPr>
      <w:r w:rsidRPr="008703FC">
        <w:rPr>
          <w:sz w:val="20"/>
          <w:szCs w:val="20"/>
        </w:rPr>
        <w:t xml:space="preserve"> 3.1.1. Проверки проводятся по обращениям и заявлениям граждан, юридических лиц, органов государственной власти и местного самоуправления в орган муниципального  контроля о нарушениях требований, к муниципальному жилищному фонду. 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проверки. </w:t>
      </w:r>
    </w:p>
    <w:p w:rsidR="00ED4FB9" w:rsidRPr="008703FC" w:rsidRDefault="00ED4FB9" w:rsidP="00ED4FB9">
      <w:pPr>
        <w:autoSpaceDE w:val="0"/>
        <w:autoSpaceDN w:val="0"/>
        <w:adjustRightInd w:val="0"/>
        <w:ind w:left="567"/>
        <w:jc w:val="both"/>
        <w:outlineLvl w:val="1"/>
        <w:rPr>
          <w:sz w:val="20"/>
          <w:szCs w:val="20"/>
        </w:rPr>
      </w:pPr>
      <w:r w:rsidRPr="008703FC">
        <w:rPr>
          <w:i/>
          <w:iCs/>
          <w:sz w:val="20"/>
          <w:szCs w:val="20"/>
        </w:rPr>
        <w:lastRenderedPageBreak/>
        <w:t xml:space="preserve"> </w:t>
      </w:r>
      <w:r w:rsidRPr="008703FC">
        <w:rPr>
          <w:sz w:val="20"/>
          <w:szCs w:val="20"/>
        </w:rPr>
        <w:t>3.1.2. При наличии оснований указанных  в подпункте 3.1.1. принимается  распоряжение руководителя, заместителя руководителя органа муниципального контроля (приложение № 1).</w:t>
      </w:r>
    </w:p>
    <w:p w:rsidR="00ED4FB9" w:rsidRPr="008703FC" w:rsidRDefault="00ED4FB9" w:rsidP="00ED4FB9">
      <w:pPr>
        <w:autoSpaceDE w:val="0"/>
        <w:autoSpaceDN w:val="0"/>
        <w:adjustRightInd w:val="0"/>
        <w:ind w:left="567"/>
        <w:jc w:val="both"/>
        <w:outlineLvl w:val="1"/>
        <w:rPr>
          <w:sz w:val="20"/>
          <w:szCs w:val="20"/>
        </w:rPr>
      </w:pPr>
      <w:r w:rsidRPr="008703FC">
        <w:rPr>
          <w:sz w:val="20"/>
          <w:szCs w:val="20"/>
        </w:rPr>
        <w:t xml:space="preserve">        Заверенная печатью копия распоряжения</w:t>
      </w:r>
      <w:r w:rsidRPr="008703FC">
        <w:rPr>
          <w:i/>
          <w:sz w:val="20"/>
          <w:szCs w:val="20"/>
        </w:rPr>
        <w:t xml:space="preserve"> </w:t>
      </w:r>
      <w:r w:rsidRPr="008703FC">
        <w:rPr>
          <w:sz w:val="20"/>
          <w:szCs w:val="20"/>
        </w:rPr>
        <w:t>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физическому лицу или  уполномоченному  представителю одновременно с предъявлением служебных удостоверений.</w:t>
      </w:r>
    </w:p>
    <w:p w:rsidR="00ED4FB9" w:rsidRPr="008703FC" w:rsidRDefault="00ED4FB9" w:rsidP="00ED4FB9">
      <w:pPr>
        <w:autoSpaceDE w:val="0"/>
        <w:autoSpaceDN w:val="0"/>
        <w:adjustRightInd w:val="0"/>
        <w:ind w:left="567"/>
        <w:jc w:val="both"/>
        <w:rPr>
          <w:sz w:val="20"/>
          <w:szCs w:val="20"/>
        </w:rPr>
      </w:pPr>
      <w:r w:rsidRPr="008703FC">
        <w:rPr>
          <w:sz w:val="20"/>
          <w:szCs w:val="20"/>
        </w:rPr>
        <w:t xml:space="preserve">         3.2. Порядок оформления результатов проверки:</w:t>
      </w:r>
    </w:p>
    <w:p w:rsidR="00ED4FB9" w:rsidRPr="008703FC" w:rsidRDefault="00ED4FB9" w:rsidP="00ED4FB9">
      <w:pPr>
        <w:autoSpaceDE w:val="0"/>
        <w:autoSpaceDN w:val="0"/>
        <w:adjustRightInd w:val="0"/>
        <w:ind w:left="567" w:firstLine="540"/>
        <w:jc w:val="both"/>
        <w:rPr>
          <w:sz w:val="20"/>
          <w:szCs w:val="20"/>
        </w:rPr>
      </w:pPr>
      <w:r w:rsidRPr="008703FC">
        <w:rPr>
          <w:sz w:val="20"/>
          <w:szCs w:val="20"/>
        </w:rPr>
        <w:t>3.2.1. По результатам проверки муниципальными инспекторами составляется акт (приложение № 2).</w:t>
      </w:r>
    </w:p>
    <w:p w:rsidR="00ED4FB9" w:rsidRPr="008703FC" w:rsidRDefault="00ED4FB9" w:rsidP="00ED4FB9">
      <w:pPr>
        <w:autoSpaceDE w:val="0"/>
        <w:autoSpaceDN w:val="0"/>
        <w:adjustRightInd w:val="0"/>
        <w:ind w:left="567" w:firstLine="540"/>
        <w:jc w:val="both"/>
        <w:outlineLvl w:val="1"/>
        <w:rPr>
          <w:sz w:val="20"/>
          <w:szCs w:val="20"/>
        </w:rPr>
      </w:pPr>
      <w:r w:rsidRPr="008703FC">
        <w:rPr>
          <w:sz w:val="20"/>
          <w:szCs w:val="20"/>
        </w:rPr>
        <w:t xml:space="preserve">3.2.2. К акту проверки прилагаются заключения проведенных экспертиз, </w:t>
      </w:r>
      <w:proofErr w:type="spellStart"/>
      <w:r w:rsidRPr="008703FC">
        <w:rPr>
          <w:sz w:val="20"/>
          <w:szCs w:val="20"/>
        </w:rPr>
        <w:t>фототаблица</w:t>
      </w:r>
      <w:proofErr w:type="spellEnd"/>
      <w:r w:rsidRPr="008703FC">
        <w:rPr>
          <w:sz w:val="20"/>
          <w:szCs w:val="20"/>
        </w:rPr>
        <w:t xml:space="preserve"> с нумерацией каждого фотоснимка (приложение №3), обмер площади жилого помещения (приложение №4) и иные связанные с результатами проверки документы или их копии.</w:t>
      </w:r>
    </w:p>
    <w:p w:rsidR="00ED4FB9" w:rsidRPr="008703FC" w:rsidRDefault="00ED4FB9" w:rsidP="00ED4FB9">
      <w:pPr>
        <w:autoSpaceDE w:val="0"/>
        <w:autoSpaceDN w:val="0"/>
        <w:adjustRightInd w:val="0"/>
        <w:ind w:left="567" w:firstLine="540"/>
        <w:jc w:val="both"/>
        <w:rPr>
          <w:sz w:val="20"/>
          <w:szCs w:val="20"/>
        </w:rPr>
      </w:pPr>
      <w:r w:rsidRPr="008703FC">
        <w:rPr>
          <w:sz w:val="20"/>
          <w:szCs w:val="20"/>
        </w:rPr>
        <w:t>3.2.3. Акт проверки оформляется непосредственно после её завершения в двух экземплярах,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 В случае отсутствия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D4FB9" w:rsidRPr="008703FC" w:rsidRDefault="00ED4FB9" w:rsidP="00ED4FB9">
      <w:pPr>
        <w:autoSpaceDE w:val="0"/>
        <w:autoSpaceDN w:val="0"/>
        <w:adjustRightInd w:val="0"/>
        <w:ind w:left="567" w:firstLine="540"/>
        <w:jc w:val="both"/>
        <w:rPr>
          <w:sz w:val="20"/>
          <w:szCs w:val="20"/>
        </w:rPr>
      </w:pPr>
      <w:r w:rsidRPr="008703FC">
        <w:rPr>
          <w:sz w:val="20"/>
          <w:szCs w:val="20"/>
        </w:rPr>
        <w:t>3.2.4.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D4FB9" w:rsidRPr="008703FC" w:rsidRDefault="00ED4FB9" w:rsidP="00ED4FB9">
      <w:pPr>
        <w:autoSpaceDE w:val="0"/>
        <w:autoSpaceDN w:val="0"/>
        <w:adjustRightInd w:val="0"/>
        <w:ind w:left="567" w:firstLine="540"/>
        <w:jc w:val="both"/>
        <w:rPr>
          <w:sz w:val="20"/>
          <w:szCs w:val="20"/>
        </w:rPr>
      </w:pPr>
      <w:r w:rsidRPr="008703FC">
        <w:rPr>
          <w:sz w:val="20"/>
          <w:szCs w:val="20"/>
        </w:rPr>
        <w:t xml:space="preserve"> </w:t>
      </w:r>
    </w:p>
    <w:p w:rsidR="00ED4FB9" w:rsidRPr="008703FC" w:rsidRDefault="00ED4FB9" w:rsidP="00ED4FB9">
      <w:pPr>
        <w:autoSpaceDE w:val="0"/>
        <w:autoSpaceDN w:val="0"/>
        <w:adjustRightInd w:val="0"/>
        <w:ind w:left="567"/>
        <w:jc w:val="center"/>
        <w:rPr>
          <w:b/>
          <w:bCs/>
          <w:sz w:val="20"/>
          <w:szCs w:val="20"/>
        </w:rPr>
      </w:pPr>
      <w:r w:rsidRPr="008703FC">
        <w:rPr>
          <w:b/>
          <w:bCs/>
          <w:sz w:val="20"/>
          <w:szCs w:val="20"/>
        </w:rPr>
        <w:t xml:space="preserve">4. Порядок и формы </w:t>
      </w:r>
      <w:proofErr w:type="gramStart"/>
      <w:r w:rsidRPr="008703FC">
        <w:rPr>
          <w:b/>
          <w:bCs/>
          <w:sz w:val="20"/>
          <w:szCs w:val="20"/>
        </w:rPr>
        <w:t>контроля за</w:t>
      </w:r>
      <w:proofErr w:type="gramEnd"/>
      <w:r w:rsidRPr="008703FC">
        <w:rPr>
          <w:b/>
          <w:bCs/>
          <w:sz w:val="20"/>
          <w:szCs w:val="20"/>
        </w:rPr>
        <w:t xml:space="preserve"> исполнением муниципальной функции.</w:t>
      </w:r>
    </w:p>
    <w:p w:rsidR="00ED4FB9" w:rsidRPr="008703FC" w:rsidRDefault="00ED4FB9" w:rsidP="00ED4FB9">
      <w:pPr>
        <w:autoSpaceDE w:val="0"/>
        <w:autoSpaceDN w:val="0"/>
        <w:adjustRightInd w:val="0"/>
        <w:ind w:left="567"/>
        <w:jc w:val="both"/>
        <w:rPr>
          <w:bCs/>
          <w:sz w:val="20"/>
          <w:szCs w:val="20"/>
        </w:rPr>
      </w:pPr>
      <w:r w:rsidRPr="008703FC">
        <w:rPr>
          <w:bCs/>
          <w:sz w:val="20"/>
          <w:szCs w:val="20"/>
        </w:rPr>
        <w:t xml:space="preserve">4.1. Текущий </w:t>
      </w:r>
      <w:proofErr w:type="gramStart"/>
      <w:r w:rsidRPr="008703FC">
        <w:rPr>
          <w:bCs/>
          <w:sz w:val="20"/>
          <w:szCs w:val="20"/>
        </w:rPr>
        <w:t>контроль за</w:t>
      </w:r>
      <w:proofErr w:type="gramEnd"/>
      <w:r w:rsidRPr="008703FC">
        <w:rPr>
          <w:bCs/>
          <w:sz w:val="20"/>
          <w:szCs w:val="20"/>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ED4FB9" w:rsidRPr="008703FC" w:rsidRDefault="00ED4FB9" w:rsidP="00ED4FB9">
      <w:pPr>
        <w:autoSpaceDE w:val="0"/>
        <w:autoSpaceDN w:val="0"/>
        <w:adjustRightInd w:val="0"/>
        <w:ind w:left="567"/>
        <w:jc w:val="both"/>
        <w:rPr>
          <w:bCs/>
          <w:sz w:val="20"/>
          <w:szCs w:val="20"/>
        </w:rPr>
      </w:pPr>
      <w:r w:rsidRPr="008703FC">
        <w:rPr>
          <w:bCs/>
          <w:sz w:val="20"/>
          <w:szCs w:val="20"/>
        </w:rPr>
        <w:t xml:space="preserve">4.2. 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gramStart"/>
      <w:r w:rsidRPr="008703FC">
        <w:rPr>
          <w:bCs/>
          <w:sz w:val="20"/>
          <w:szCs w:val="20"/>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8703FC">
        <w:rPr>
          <w:bCs/>
          <w:sz w:val="20"/>
          <w:szCs w:val="20"/>
        </w:rPr>
        <w:t xml:space="preserve"> Проверка также проводится по конкретной жалобе.</w:t>
      </w:r>
    </w:p>
    <w:p w:rsidR="00ED4FB9" w:rsidRPr="008703FC" w:rsidRDefault="00ED4FB9" w:rsidP="00ED4FB9">
      <w:pPr>
        <w:autoSpaceDE w:val="0"/>
        <w:autoSpaceDN w:val="0"/>
        <w:adjustRightInd w:val="0"/>
        <w:ind w:left="567"/>
        <w:jc w:val="both"/>
        <w:rPr>
          <w:bCs/>
          <w:sz w:val="20"/>
          <w:szCs w:val="20"/>
        </w:rPr>
      </w:pPr>
      <w:r w:rsidRPr="008703FC">
        <w:rPr>
          <w:bCs/>
          <w:sz w:val="20"/>
          <w:szCs w:val="20"/>
        </w:rPr>
        <w:t xml:space="preserve">4.3. </w:t>
      </w:r>
      <w:proofErr w:type="gramStart"/>
      <w:r w:rsidRPr="008703FC">
        <w:rPr>
          <w:bCs/>
          <w:sz w:val="20"/>
          <w:szCs w:val="20"/>
        </w:rPr>
        <w:t>Контроль за</w:t>
      </w:r>
      <w:proofErr w:type="gramEnd"/>
      <w:r w:rsidRPr="008703FC">
        <w:rPr>
          <w:bCs/>
          <w:sz w:val="20"/>
          <w:szCs w:val="20"/>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ED4FB9" w:rsidRPr="008703FC" w:rsidRDefault="00ED4FB9" w:rsidP="00ED4FB9">
      <w:pPr>
        <w:autoSpaceDE w:val="0"/>
        <w:autoSpaceDN w:val="0"/>
        <w:adjustRightInd w:val="0"/>
        <w:ind w:left="567"/>
        <w:jc w:val="both"/>
        <w:rPr>
          <w:bCs/>
          <w:sz w:val="20"/>
          <w:szCs w:val="20"/>
        </w:rPr>
      </w:pPr>
      <w:r w:rsidRPr="008703FC">
        <w:rPr>
          <w:bCs/>
          <w:sz w:val="20"/>
          <w:szCs w:val="20"/>
        </w:rPr>
        <w:t>4.4. Должностные лица несут персональную ответственность:</w:t>
      </w:r>
    </w:p>
    <w:p w:rsidR="00ED4FB9" w:rsidRPr="008703FC" w:rsidRDefault="00ED4FB9" w:rsidP="00ED4FB9">
      <w:pPr>
        <w:autoSpaceDE w:val="0"/>
        <w:autoSpaceDN w:val="0"/>
        <w:adjustRightInd w:val="0"/>
        <w:ind w:left="567"/>
        <w:jc w:val="both"/>
        <w:rPr>
          <w:bCs/>
          <w:sz w:val="20"/>
          <w:szCs w:val="20"/>
        </w:rPr>
      </w:pPr>
      <w:r w:rsidRPr="008703FC">
        <w:rPr>
          <w:bCs/>
          <w:sz w:val="20"/>
          <w:szCs w:val="20"/>
        </w:rPr>
        <w:t>- за совершение неправомерных действий (бездействие), связанных с выполнением должностных обязанностей;</w:t>
      </w:r>
    </w:p>
    <w:p w:rsidR="00ED4FB9" w:rsidRPr="008703FC" w:rsidRDefault="00ED4FB9" w:rsidP="00ED4FB9">
      <w:pPr>
        <w:autoSpaceDE w:val="0"/>
        <w:autoSpaceDN w:val="0"/>
        <w:adjustRightInd w:val="0"/>
        <w:ind w:left="567"/>
        <w:jc w:val="both"/>
        <w:rPr>
          <w:bCs/>
          <w:sz w:val="20"/>
          <w:szCs w:val="20"/>
        </w:rPr>
      </w:pPr>
      <w:r w:rsidRPr="008703FC">
        <w:rPr>
          <w:bCs/>
          <w:sz w:val="20"/>
          <w:szCs w:val="20"/>
        </w:rPr>
        <w:t>- за разглашение сведений, составляющих охраняемую законом тайну, полученных в процессе проверки.</w:t>
      </w:r>
    </w:p>
    <w:p w:rsidR="00ED4FB9" w:rsidRPr="008703FC" w:rsidRDefault="00ED4FB9" w:rsidP="00ED4FB9">
      <w:pPr>
        <w:autoSpaceDE w:val="0"/>
        <w:autoSpaceDN w:val="0"/>
        <w:adjustRightInd w:val="0"/>
        <w:ind w:left="567"/>
        <w:jc w:val="both"/>
        <w:rPr>
          <w:bCs/>
          <w:sz w:val="20"/>
          <w:szCs w:val="20"/>
        </w:rPr>
      </w:pPr>
      <w:r w:rsidRPr="008703FC">
        <w:rPr>
          <w:bCs/>
          <w:sz w:val="20"/>
          <w:szCs w:val="20"/>
        </w:rPr>
        <w:t>4.5. Граждане, их объединения и организации в случае нарушения настоящего регламента вправе обратиться с жалобой в Администрацию Каратузского сельсовета.</w:t>
      </w:r>
    </w:p>
    <w:p w:rsidR="00ED4FB9" w:rsidRPr="008703FC" w:rsidRDefault="00ED4FB9" w:rsidP="00ED4FB9">
      <w:pPr>
        <w:autoSpaceDE w:val="0"/>
        <w:autoSpaceDN w:val="0"/>
        <w:adjustRightInd w:val="0"/>
        <w:ind w:left="567"/>
        <w:jc w:val="center"/>
        <w:rPr>
          <w:b/>
          <w:bCs/>
          <w:sz w:val="20"/>
          <w:szCs w:val="20"/>
        </w:rPr>
      </w:pPr>
    </w:p>
    <w:p w:rsidR="00ED4FB9" w:rsidRPr="008703FC" w:rsidRDefault="00ED4FB9" w:rsidP="00ED4FB9">
      <w:pPr>
        <w:autoSpaceDE w:val="0"/>
        <w:autoSpaceDN w:val="0"/>
        <w:adjustRightInd w:val="0"/>
        <w:ind w:left="567"/>
        <w:jc w:val="center"/>
        <w:rPr>
          <w:b/>
          <w:bCs/>
          <w:sz w:val="20"/>
          <w:szCs w:val="20"/>
        </w:rPr>
      </w:pPr>
      <w:r w:rsidRPr="008703FC">
        <w:rPr>
          <w:b/>
          <w:bCs/>
          <w:sz w:val="20"/>
          <w:szCs w:val="20"/>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ED4FB9" w:rsidRPr="008703FC" w:rsidRDefault="00ED4FB9" w:rsidP="00ED4FB9">
      <w:pPr>
        <w:autoSpaceDE w:val="0"/>
        <w:autoSpaceDN w:val="0"/>
        <w:adjustRightInd w:val="0"/>
        <w:ind w:left="567"/>
        <w:jc w:val="both"/>
        <w:rPr>
          <w:bCs/>
          <w:sz w:val="20"/>
          <w:szCs w:val="20"/>
        </w:rPr>
      </w:pPr>
    </w:p>
    <w:p w:rsidR="00ED4FB9" w:rsidRPr="008703FC" w:rsidRDefault="00ED4FB9" w:rsidP="00ED4FB9">
      <w:pPr>
        <w:autoSpaceDE w:val="0"/>
        <w:autoSpaceDN w:val="0"/>
        <w:adjustRightInd w:val="0"/>
        <w:ind w:left="426"/>
        <w:jc w:val="both"/>
        <w:rPr>
          <w:bCs/>
          <w:sz w:val="20"/>
          <w:szCs w:val="20"/>
        </w:rPr>
      </w:pPr>
      <w:r w:rsidRPr="008703FC">
        <w:rPr>
          <w:bCs/>
          <w:sz w:val="20"/>
          <w:szCs w:val="20"/>
        </w:rPr>
        <w:t xml:space="preserve">      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ED4FB9" w:rsidRPr="008703FC" w:rsidRDefault="00ED4FB9" w:rsidP="00ED4FB9">
      <w:pPr>
        <w:autoSpaceDE w:val="0"/>
        <w:autoSpaceDN w:val="0"/>
        <w:adjustRightInd w:val="0"/>
        <w:ind w:left="426"/>
        <w:jc w:val="both"/>
        <w:rPr>
          <w:bCs/>
          <w:sz w:val="20"/>
          <w:szCs w:val="20"/>
        </w:rPr>
      </w:pPr>
      <w:r w:rsidRPr="008703FC">
        <w:rPr>
          <w:bCs/>
          <w:sz w:val="20"/>
          <w:szCs w:val="20"/>
        </w:rPr>
        <w:t xml:space="preserve">     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ED4FB9" w:rsidRPr="008703FC" w:rsidRDefault="00ED4FB9" w:rsidP="00ED4FB9">
      <w:pPr>
        <w:autoSpaceDE w:val="0"/>
        <w:autoSpaceDN w:val="0"/>
        <w:adjustRightInd w:val="0"/>
        <w:ind w:left="426"/>
        <w:jc w:val="both"/>
        <w:rPr>
          <w:sz w:val="20"/>
          <w:szCs w:val="20"/>
        </w:rPr>
      </w:pPr>
      <w:r w:rsidRPr="008703FC">
        <w:rPr>
          <w:bCs/>
          <w:sz w:val="20"/>
          <w:szCs w:val="20"/>
        </w:rPr>
        <w:t xml:space="preserve">      5.3. Рассмотрение отдельных видов жалоб осуществляется в порядке, предусмотренном статьей 11</w:t>
      </w:r>
      <w:r w:rsidRPr="008703FC">
        <w:rPr>
          <w:sz w:val="20"/>
          <w:szCs w:val="20"/>
        </w:rPr>
        <w:t xml:space="preserve"> Федерального закона от 02.05.2006 № 59-ФЗ «О порядке рассмотрения обращений граждан Российской Федерации».</w:t>
      </w:r>
    </w:p>
    <w:p w:rsidR="00ED4FB9" w:rsidRPr="008703FC" w:rsidRDefault="00ED4FB9" w:rsidP="00ED4FB9">
      <w:pPr>
        <w:autoSpaceDE w:val="0"/>
        <w:autoSpaceDN w:val="0"/>
        <w:adjustRightInd w:val="0"/>
        <w:ind w:left="284"/>
        <w:jc w:val="both"/>
        <w:rPr>
          <w:bCs/>
          <w:sz w:val="20"/>
          <w:szCs w:val="20"/>
        </w:rPr>
      </w:pPr>
      <w:r w:rsidRPr="008703FC">
        <w:rPr>
          <w:bCs/>
          <w:sz w:val="20"/>
          <w:szCs w:val="20"/>
        </w:rPr>
        <w:t xml:space="preserve">        5.4.  Основанием для начала досудебного (внесудебного) обжалования является поступление жалобы (обращения) в администрацию Каратузского сельсовета, поступившей лично от заявителя (уполномоченного лица), направленной в виде почтового отправления либо в электронной форме.</w:t>
      </w:r>
    </w:p>
    <w:p w:rsidR="00ED4FB9" w:rsidRPr="008703FC" w:rsidRDefault="00ED4FB9" w:rsidP="00ED4FB9">
      <w:pPr>
        <w:autoSpaceDE w:val="0"/>
        <w:autoSpaceDN w:val="0"/>
        <w:adjustRightInd w:val="0"/>
        <w:ind w:left="284" w:firstLine="424"/>
        <w:jc w:val="both"/>
        <w:rPr>
          <w:bCs/>
          <w:sz w:val="20"/>
          <w:szCs w:val="20"/>
        </w:rPr>
      </w:pPr>
      <w:r w:rsidRPr="008703FC">
        <w:rPr>
          <w:bCs/>
          <w:sz w:val="20"/>
          <w:szCs w:val="20"/>
        </w:rPr>
        <w:t xml:space="preserve"> </w:t>
      </w:r>
      <w:proofErr w:type="gramStart"/>
      <w:r w:rsidRPr="008703FC">
        <w:rPr>
          <w:bCs/>
          <w:sz w:val="20"/>
          <w:szCs w:val="20"/>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w:t>
      </w:r>
      <w:r w:rsidRPr="008703FC">
        <w:rPr>
          <w:bCs/>
          <w:sz w:val="20"/>
          <w:szCs w:val="20"/>
        </w:rPr>
        <w:lastRenderedPageBreak/>
        <w:t>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8703FC">
        <w:rPr>
          <w:bCs/>
          <w:sz w:val="20"/>
          <w:szCs w:val="20"/>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ED4FB9" w:rsidRPr="008703FC" w:rsidRDefault="00ED4FB9" w:rsidP="00ED4FB9">
      <w:pPr>
        <w:autoSpaceDE w:val="0"/>
        <w:autoSpaceDN w:val="0"/>
        <w:adjustRightInd w:val="0"/>
        <w:ind w:left="284" w:firstLine="424"/>
        <w:jc w:val="both"/>
        <w:rPr>
          <w:bCs/>
          <w:sz w:val="20"/>
          <w:szCs w:val="20"/>
        </w:rPr>
      </w:pPr>
      <w:r w:rsidRPr="008703FC">
        <w:rPr>
          <w:bCs/>
          <w:sz w:val="20"/>
          <w:szCs w:val="20"/>
        </w:rPr>
        <w:t>В подтверждение доводов к жалобе могут прилагаться документы и материалы либо их копии.</w:t>
      </w:r>
    </w:p>
    <w:p w:rsidR="00ED4FB9" w:rsidRPr="008703FC" w:rsidRDefault="00ED4FB9" w:rsidP="00ED4FB9">
      <w:pPr>
        <w:autoSpaceDE w:val="0"/>
        <w:autoSpaceDN w:val="0"/>
        <w:adjustRightInd w:val="0"/>
        <w:ind w:left="284" w:firstLine="424"/>
        <w:jc w:val="both"/>
        <w:rPr>
          <w:bCs/>
          <w:sz w:val="20"/>
          <w:szCs w:val="20"/>
        </w:rPr>
      </w:pPr>
      <w:r w:rsidRPr="008703FC">
        <w:rPr>
          <w:bCs/>
          <w:sz w:val="20"/>
          <w:szCs w:val="20"/>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D4FB9" w:rsidRPr="008703FC" w:rsidRDefault="00ED4FB9" w:rsidP="00ED4FB9">
      <w:pPr>
        <w:autoSpaceDE w:val="0"/>
        <w:autoSpaceDN w:val="0"/>
        <w:adjustRightInd w:val="0"/>
        <w:ind w:left="284" w:firstLine="424"/>
        <w:jc w:val="both"/>
        <w:rPr>
          <w:bCs/>
          <w:i/>
          <w:sz w:val="20"/>
          <w:szCs w:val="20"/>
        </w:rPr>
      </w:pPr>
      <w:r w:rsidRPr="008703FC">
        <w:rPr>
          <w:bCs/>
          <w:sz w:val="20"/>
          <w:szCs w:val="20"/>
        </w:rPr>
        <w:t>5.6. В порядке внесудебного обжалования заявитель имеет право обратиться с жалобой устно или письменно к главе администрации</w:t>
      </w:r>
      <w:r w:rsidRPr="008703FC">
        <w:rPr>
          <w:bCs/>
          <w:i/>
          <w:sz w:val="20"/>
          <w:szCs w:val="20"/>
        </w:rPr>
        <w:t>.</w:t>
      </w:r>
    </w:p>
    <w:p w:rsidR="00ED4FB9" w:rsidRPr="008703FC" w:rsidRDefault="00ED4FB9" w:rsidP="00ED4FB9">
      <w:pPr>
        <w:autoSpaceDE w:val="0"/>
        <w:autoSpaceDN w:val="0"/>
        <w:adjustRightInd w:val="0"/>
        <w:ind w:left="284" w:firstLine="424"/>
        <w:jc w:val="both"/>
        <w:rPr>
          <w:sz w:val="20"/>
          <w:szCs w:val="20"/>
        </w:rPr>
      </w:pPr>
      <w:r w:rsidRPr="008703FC">
        <w:rPr>
          <w:bCs/>
          <w:sz w:val="20"/>
          <w:szCs w:val="20"/>
        </w:rPr>
        <w:t xml:space="preserve">5.7. </w:t>
      </w:r>
      <w:r w:rsidRPr="008703FC">
        <w:rPr>
          <w:sz w:val="20"/>
          <w:szCs w:val="20"/>
        </w:rPr>
        <w:t>Жалоба рассматривается в течение 30 дней со дня ее регистрации в администрации Каратузского сельсовета.</w:t>
      </w:r>
    </w:p>
    <w:p w:rsidR="00ED4FB9" w:rsidRPr="008703FC" w:rsidRDefault="00ED4FB9" w:rsidP="00ED4FB9">
      <w:pPr>
        <w:autoSpaceDE w:val="0"/>
        <w:autoSpaceDN w:val="0"/>
        <w:adjustRightInd w:val="0"/>
        <w:ind w:left="284" w:firstLine="424"/>
        <w:jc w:val="both"/>
        <w:rPr>
          <w:sz w:val="20"/>
          <w:szCs w:val="20"/>
        </w:rPr>
      </w:pPr>
      <w:r w:rsidRPr="008703FC">
        <w:rPr>
          <w:sz w:val="20"/>
          <w:szCs w:val="20"/>
        </w:rPr>
        <w:t>В исключительных случаях глава администрации вправе продлить срок рассмотрения жалобы не более чем на 30 дней, уведомив о продлении срока ее рассмотрения заинтересованное лицо.</w:t>
      </w:r>
    </w:p>
    <w:p w:rsidR="00ED4FB9" w:rsidRPr="008703FC" w:rsidRDefault="00ED4FB9" w:rsidP="00ED4FB9">
      <w:pPr>
        <w:autoSpaceDE w:val="0"/>
        <w:autoSpaceDN w:val="0"/>
        <w:adjustRightInd w:val="0"/>
        <w:ind w:left="284" w:firstLine="424"/>
        <w:jc w:val="both"/>
        <w:rPr>
          <w:bCs/>
          <w:sz w:val="20"/>
          <w:szCs w:val="20"/>
        </w:rPr>
      </w:pPr>
      <w:r w:rsidRPr="008703FC">
        <w:rPr>
          <w:bCs/>
          <w:sz w:val="20"/>
          <w:szCs w:val="20"/>
        </w:rPr>
        <w:t>5.8.Результатами досудебного (внесудебного) обжалования являются:</w:t>
      </w:r>
    </w:p>
    <w:p w:rsidR="00ED4FB9" w:rsidRPr="008703FC" w:rsidRDefault="00ED4FB9" w:rsidP="00ED4FB9">
      <w:pPr>
        <w:autoSpaceDE w:val="0"/>
        <w:autoSpaceDN w:val="0"/>
        <w:adjustRightInd w:val="0"/>
        <w:ind w:left="284" w:firstLine="424"/>
        <w:jc w:val="both"/>
        <w:rPr>
          <w:bCs/>
          <w:sz w:val="20"/>
          <w:szCs w:val="20"/>
        </w:rPr>
      </w:pPr>
      <w:r w:rsidRPr="008703FC">
        <w:rPr>
          <w:bCs/>
          <w:sz w:val="20"/>
          <w:szCs w:val="20"/>
        </w:rPr>
        <w:t xml:space="preserve">признание правомерным действия (бездействия) и (или) решения должностного лица, </w:t>
      </w:r>
      <w:proofErr w:type="gramStart"/>
      <w:r w:rsidRPr="008703FC">
        <w:rPr>
          <w:bCs/>
          <w:sz w:val="20"/>
          <w:szCs w:val="20"/>
        </w:rPr>
        <w:t>осуществляемых</w:t>
      </w:r>
      <w:proofErr w:type="gramEnd"/>
      <w:r w:rsidRPr="008703FC">
        <w:rPr>
          <w:bCs/>
          <w:sz w:val="20"/>
          <w:szCs w:val="20"/>
        </w:rPr>
        <w:t xml:space="preserve"> и принятых при исполнении муниципальной функции, и отказ в удовлетворении жалобы;</w:t>
      </w:r>
    </w:p>
    <w:p w:rsidR="00ED4FB9" w:rsidRPr="008703FC" w:rsidRDefault="00ED4FB9" w:rsidP="00ED4FB9">
      <w:pPr>
        <w:autoSpaceDE w:val="0"/>
        <w:autoSpaceDN w:val="0"/>
        <w:adjustRightInd w:val="0"/>
        <w:ind w:left="284" w:firstLine="424"/>
        <w:jc w:val="both"/>
        <w:rPr>
          <w:bCs/>
          <w:sz w:val="20"/>
          <w:szCs w:val="20"/>
        </w:rPr>
      </w:pPr>
      <w:proofErr w:type="gramStart"/>
      <w:r w:rsidRPr="008703FC">
        <w:rPr>
          <w:bCs/>
          <w:sz w:val="20"/>
          <w:szCs w:val="20"/>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ED4FB9" w:rsidRPr="008703FC" w:rsidRDefault="00ED4FB9" w:rsidP="00ED4FB9">
      <w:pPr>
        <w:autoSpaceDE w:val="0"/>
        <w:autoSpaceDN w:val="0"/>
        <w:adjustRightInd w:val="0"/>
        <w:ind w:left="284" w:firstLine="424"/>
        <w:jc w:val="both"/>
        <w:rPr>
          <w:bCs/>
          <w:sz w:val="20"/>
          <w:szCs w:val="20"/>
        </w:rPr>
      </w:pPr>
      <w:r w:rsidRPr="008703FC">
        <w:rPr>
          <w:bCs/>
          <w:sz w:val="20"/>
          <w:szCs w:val="20"/>
        </w:rPr>
        <w:t xml:space="preserve"> </w:t>
      </w:r>
      <w:r w:rsidRPr="008703FC">
        <w:rPr>
          <w:bCs/>
          <w:sz w:val="20"/>
          <w:szCs w:val="20"/>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ED4FB9" w:rsidRPr="008703FC" w:rsidRDefault="00ED4FB9" w:rsidP="00ED4FB9">
      <w:pPr>
        <w:autoSpaceDE w:val="0"/>
        <w:autoSpaceDN w:val="0"/>
        <w:adjustRightInd w:val="0"/>
        <w:ind w:left="284" w:firstLine="424"/>
        <w:jc w:val="both"/>
        <w:rPr>
          <w:sz w:val="20"/>
          <w:szCs w:val="20"/>
        </w:rPr>
      </w:pPr>
    </w:p>
    <w:p w:rsidR="00ED4FB9" w:rsidRPr="008703FC" w:rsidRDefault="00ED4FB9" w:rsidP="00ED4FB9">
      <w:pPr>
        <w:autoSpaceDE w:val="0"/>
        <w:autoSpaceDN w:val="0"/>
        <w:adjustRightInd w:val="0"/>
        <w:ind w:left="284" w:firstLine="424"/>
        <w:jc w:val="both"/>
        <w:rPr>
          <w:sz w:val="20"/>
          <w:szCs w:val="20"/>
        </w:rPr>
      </w:pPr>
    </w:p>
    <w:p w:rsidR="00ED4FB9" w:rsidRPr="008703FC" w:rsidRDefault="00ED4FB9" w:rsidP="00ED4FB9">
      <w:pPr>
        <w:autoSpaceDE w:val="0"/>
        <w:autoSpaceDN w:val="0"/>
        <w:adjustRightInd w:val="0"/>
        <w:ind w:left="5812"/>
        <w:outlineLvl w:val="0"/>
        <w:rPr>
          <w:sz w:val="20"/>
          <w:szCs w:val="20"/>
        </w:rPr>
      </w:pPr>
      <w:r w:rsidRPr="008703FC">
        <w:rPr>
          <w:sz w:val="20"/>
          <w:szCs w:val="20"/>
        </w:rPr>
        <w:t>Приложение № 1</w:t>
      </w:r>
    </w:p>
    <w:p w:rsidR="00ED4FB9" w:rsidRPr="008703FC" w:rsidRDefault="00ED4FB9" w:rsidP="00ED4FB9">
      <w:pPr>
        <w:autoSpaceDE w:val="0"/>
        <w:autoSpaceDN w:val="0"/>
        <w:adjustRightInd w:val="0"/>
        <w:ind w:left="5812"/>
        <w:rPr>
          <w:sz w:val="20"/>
          <w:szCs w:val="20"/>
        </w:rPr>
      </w:pPr>
      <w:r w:rsidRPr="008703FC">
        <w:rPr>
          <w:sz w:val="20"/>
          <w:szCs w:val="20"/>
        </w:rPr>
        <w:t>к административному регламенту</w:t>
      </w:r>
    </w:p>
    <w:p w:rsidR="00ED4FB9" w:rsidRPr="008703FC" w:rsidRDefault="00ED4FB9" w:rsidP="00ED4FB9">
      <w:pPr>
        <w:autoSpaceDE w:val="0"/>
        <w:autoSpaceDN w:val="0"/>
        <w:adjustRightInd w:val="0"/>
        <w:ind w:left="5812"/>
        <w:rPr>
          <w:sz w:val="20"/>
          <w:szCs w:val="20"/>
        </w:rPr>
      </w:pPr>
      <w:r w:rsidRPr="008703FC">
        <w:rPr>
          <w:sz w:val="20"/>
          <w:szCs w:val="20"/>
        </w:rPr>
        <w:t>проведения проверок деятельности физических лиц</w:t>
      </w:r>
    </w:p>
    <w:p w:rsidR="00ED4FB9" w:rsidRPr="008703FC" w:rsidRDefault="00ED4FB9" w:rsidP="00ED4FB9">
      <w:pPr>
        <w:pStyle w:val="ConsPlusTitle"/>
        <w:ind w:left="5812"/>
        <w:rPr>
          <w:b w:val="0"/>
        </w:rPr>
      </w:pPr>
      <w:r w:rsidRPr="008703FC">
        <w:rPr>
          <w:b w:val="0"/>
          <w:bCs w:val="0"/>
        </w:rPr>
        <w:t xml:space="preserve">при осуществлении </w:t>
      </w:r>
      <w:proofErr w:type="gramStart"/>
      <w:r w:rsidRPr="008703FC">
        <w:rPr>
          <w:b w:val="0"/>
        </w:rPr>
        <w:t>муниципального</w:t>
      </w:r>
      <w:proofErr w:type="gramEnd"/>
      <w:r w:rsidRPr="008703FC">
        <w:rPr>
          <w:b w:val="0"/>
        </w:rPr>
        <w:t xml:space="preserve"> жилищного </w:t>
      </w:r>
    </w:p>
    <w:p w:rsidR="00ED4FB9" w:rsidRPr="008703FC" w:rsidRDefault="00ED4FB9" w:rsidP="00ED4FB9">
      <w:pPr>
        <w:pStyle w:val="ConsPlusTitle"/>
        <w:ind w:left="5812"/>
        <w:rPr>
          <w:b w:val="0"/>
          <w:bCs w:val="0"/>
        </w:rPr>
      </w:pPr>
      <w:r w:rsidRPr="008703FC">
        <w:rPr>
          <w:b w:val="0"/>
        </w:rPr>
        <w:t>контроля на территории</w:t>
      </w:r>
    </w:p>
    <w:p w:rsidR="00ED4FB9" w:rsidRPr="008703FC" w:rsidRDefault="00ED4FB9" w:rsidP="00ED4FB9">
      <w:pPr>
        <w:autoSpaceDE w:val="0"/>
        <w:autoSpaceDN w:val="0"/>
        <w:adjustRightInd w:val="0"/>
        <w:ind w:left="5812"/>
        <w:jc w:val="both"/>
        <w:rPr>
          <w:sz w:val="20"/>
          <w:szCs w:val="20"/>
        </w:rPr>
      </w:pPr>
      <w:r w:rsidRPr="008703FC">
        <w:rPr>
          <w:sz w:val="20"/>
          <w:szCs w:val="20"/>
        </w:rPr>
        <w:t>Каратузского сельсовета</w:t>
      </w:r>
    </w:p>
    <w:p w:rsidR="00ED4FB9" w:rsidRPr="008703FC" w:rsidRDefault="00ED4FB9" w:rsidP="00ED4FB9">
      <w:pPr>
        <w:autoSpaceDE w:val="0"/>
        <w:autoSpaceDN w:val="0"/>
        <w:adjustRightInd w:val="0"/>
        <w:ind w:left="5812"/>
        <w:jc w:val="both"/>
        <w:rPr>
          <w:sz w:val="20"/>
          <w:szCs w:val="20"/>
        </w:rPr>
      </w:pPr>
    </w:p>
    <w:p w:rsidR="00ED4FB9" w:rsidRPr="008703FC" w:rsidRDefault="00ED4FB9" w:rsidP="00ED4FB9">
      <w:pPr>
        <w:autoSpaceDE w:val="0"/>
        <w:autoSpaceDN w:val="0"/>
        <w:adjustRightInd w:val="0"/>
        <w:ind w:left="567"/>
        <w:jc w:val="center"/>
        <w:rPr>
          <w:i/>
          <w:sz w:val="20"/>
          <w:szCs w:val="20"/>
        </w:rPr>
      </w:pPr>
      <w:r w:rsidRPr="008703FC">
        <w:rPr>
          <w:i/>
          <w:sz w:val="20"/>
          <w:szCs w:val="20"/>
        </w:rPr>
        <w:t>(примерная форма)</w:t>
      </w:r>
    </w:p>
    <w:p w:rsidR="004957D7" w:rsidRPr="008703FC" w:rsidRDefault="004957D7" w:rsidP="00ED4FB9">
      <w:pPr>
        <w:pBdr>
          <w:top w:val="single" w:sz="4" w:space="1" w:color="auto"/>
        </w:pBdr>
        <w:ind w:left="567"/>
        <w:jc w:val="center"/>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(наименование органа местного самоуправления или уполномоченного им органа,</w:t>
      </w:r>
      <w:r w:rsidRPr="008703FC">
        <w:rPr>
          <w:sz w:val="20"/>
          <w:szCs w:val="20"/>
        </w:rPr>
        <w:br/>
        <w:t>осуществляющего муниципальный контроль)</w:t>
      </w:r>
    </w:p>
    <w:p w:rsidR="00ED4FB9" w:rsidRPr="008703FC" w:rsidRDefault="00ED4FB9" w:rsidP="00ED4FB9">
      <w:pPr>
        <w:spacing w:before="240" w:after="400"/>
        <w:ind w:left="567"/>
        <w:jc w:val="center"/>
        <w:rPr>
          <w:b/>
          <w:bCs/>
          <w:sz w:val="20"/>
          <w:szCs w:val="20"/>
        </w:rPr>
      </w:pPr>
      <w:r w:rsidRPr="008703FC">
        <w:rPr>
          <w:b/>
          <w:bCs/>
          <w:sz w:val="20"/>
          <w:szCs w:val="20"/>
        </w:rPr>
        <w:t>РАСПОРЯЖЕНИЕ</w:t>
      </w:r>
      <w:r w:rsidRPr="008703FC">
        <w:rPr>
          <w:b/>
          <w:bCs/>
          <w:sz w:val="20"/>
          <w:szCs w:val="20"/>
        </w:rPr>
        <w:br/>
        <w:t>о проведении проверки соблюдения жилищного законодательства</w:t>
      </w:r>
    </w:p>
    <w:tbl>
      <w:tblPr>
        <w:tblW w:w="10211" w:type="dxa"/>
        <w:tblLayout w:type="fixed"/>
        <w:tblCellMar>
          <w:left w:w="28" w:type="dxa"/>
          <w:right w:w="28" w:type="dxa"/>
        </w:tblCellMar>
        <w:tblLook w:val="0000" w:firstRow="0" w:lastRow="0" w:firstColumn="0" w:lastColumn="0" w:noHBand="0" w:noVBand="0"/>
      </w:tblPr>
      <w:tblGrid>
        <w:gridCol w:w="187"/>
        <w:gridCol w:w="425"/>
        <w:gridCol w:w="255"/>
        <w:gridCol w:w="1690"/>
        <w:gridCol w:w="448"/>
        <w:gridCol w:w="250"/>
        <w:gridCol w:w="4263"/>
        <w:gridCol w:w="425"/>
        <w:gridCol w:w="2268"/>
      </w:tblGrid>
      <w:tr w:rsidR="00ED4FB9" w:rsidRPr="008703FC" w:rsidTr="00C52AE3">
        <w:tc>
          <w:tcPr>
            <w:tcW w:w="187"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w:t>
            </w:r>
          </w:p>
        </w:tc>
        <w:tc>
          <w:tcPr>
            <w:tcW w:w="425"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255"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w:t>
            </w:r>
          </w:p>
        </w:tc>
        <w:tc>
          <w:tcPr>
            <w:tcW w:w="169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448" w:type="dxa"/>
            <w:tcBorders>
              <w:top w:val="nil"/>
              <w:left w:val="nil"/>
              <w:bottom w:val="nil"/>
              <w:right w:val="nil"/>
            </w:tcBorders>
            <w:vAlign w:val="bottom"/>
          </w:tcPr>
          <w:p w:rsidR="00ED4FB9" w:rsidRPr="008703FC" w:rsidRDefault="00ED4FB9" w:rsidP="00C52AE3">
            <w:pPr>
              <w:ind w:left="567"/>
              <w:jc w:val="right"/>
              <w:rPr>
                <w:sz w:val="20"/>
                <w:szCs w:val="20"/>
              </w:rPr>
            </w:pPr>
            <w:r w:rsidRPr="008703FC">
              <w:rPr>
                <w:sz w:val="20"/>
                <w:szCs w:val="20"/>
              </w:rPr>
              <w:t>20</w:t>
            </w:r>
          </w:p>
        </w:tc>
        <w:tc>
          <w:tcPr>
            <w:tcW w:w="250" w:type="dxa"/>
            <w:tcBorders>
              <w:top w:val="nil"/>
              <w:left w:val="nil"/>
              <w:bottom w:val="single" w:sz="4" w:space="0" w:color="auto"/>
              <w:right w:val="nil"/>
            </w:tcBorders>
            <w:vAlign w:val="bottom"/>
          </w:tcPr>
          <w:p w:rsidR="00ED4FB9" w:rsidRPr="008703FC" w:rsidRDefault="00ED4FB9" w:rsidP="00C52AE3">
            <w:pPr>
              <w:ind w:left="567"/>
              <w:rPr>
                <w:sz w:val="20"/>
                <w:szCs w:val="20"/>
              </w:rPr>
            </w:pPr>
          </w:p>
        </w:tc>
        <w:tc>
          <w:tcPr>
            <w:tcW w:w="4263" w:type="dxa"/>
            <w:tcBorders>
              <w:top w:val="nil"/>
              <w:left w:val="nil"/>
              <w:bottom w:val="nil"/>
              <w:right w:val="nil"/>
            </w:tcBorders>
            <w:vAlign w:val="bottom"/>
          </w:tcPr>
          <w:p w:rsidR="00ED4FB9" w:rsidRPr="008703FC" w:rsidRDefault="00ED4FB9" w:rsidP="00C52AE3">
            <w:pPr>
              <w:ind w:left="567"/>
              <w:rPr>
                <w:sz w:val="20"/>
                <w:szCs w:val="20"/>
              </w:rPr>
            </w:pPr>
            <w:proofErr w:type="gramStart"/>
            <w:r w:rsidRPr="008703FC">
              <w:rPr>
                <w:sz w:val="20"/>
                <w:szCs w:val="20"/>
              </w:rPr>
              <w:t>г</w:t>
            </w:r>
            <w:proofErr w:type="gramEnd"/>
            <w:r w:rsidRPr="008703FC">
              <w:rPr>
                <w:sz w:val="20"/>
                <w:szCs w:val="20"/>
              </w:rPr>
              <w:t>.</w:t>
            </w:r>
          </w:p>
        </w:tc>
        <w:tc>
          <w:tcPr>
            <w:tcW w:w="425" w:type="dxa"/>
            <w:tcBorders>
              <w:top w:val="nil"/>
              <w:left w:val="nil"/>
              <w:bottom w:val="nil"/>
              <w:right w:val="nil"/>
            </w:tcBorders>
            <w:vAlign w:val="bottom"/>
          </w:tcPr>
          <w:p w:rsidR="00ED4FB9" w:rsidRPr="008703FC" w:rsidRDefault="00ED4FB9" w:rsidP="00C52AE3">
            <w:pPr>
              <w:ind w:left="567" w:right="57"/>
              <w:jc w:val="right"/>
              <w:rPr>
                <w:sz w:val="20"/>
                <w:szCs w:val="20"/>
              </w:rPr>
            </w:pPr>
            <w:r w:rsidRPr="008703FC">
              <w:rPr>
                <w:sz w:val="20"/>
                <w:szCs w:val="20"/>
              </w:rPr>
              <w:t>№</w:t>
            </w:r>
          </w:p>
        </w:tc>
        <w:tc>
          <w:tcPr>
            <w:tcW w:w="2268"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bl>
    <w:p w:rsidR="00ED4FB9" w:rsidRPr="008703FC" w:rsidRDefault="00ED4FB9" w:rsidP="00ED4FB9">
      <w:pPr>
        <w:spacing w:before="240"/>
        <w:ind w:left="567"/>
        <w:jc w:val="center"/>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(руководитель органа местного самоуправления или уполномоченного им органа)</w:t>
      </w:r>
    </w:p>
    <w:p w:rsidR="00ED4FB9" w:rsidRPr="008703FC" w:rsidRDefault="00ED4FB9" w:rsidP="00ED4FB9">
      <w:pPr>
        <w:tabs>
          <w:tab w:val="right" w:pos="10206"/>
        </w:tabs>
        <w:ind w:left="567"/>
        <w:rPr>
          <w:sz w:val="20"/>
          <w:szCs w:val="20"/>
        </w:rPr>
      </w:pPr>
      <w:r w:rsidRPr="008703FC">
        <w:rPr>
          <w:sz w:val="20"/>
          <w:szCs w:val="20"/>
        </w:rPr>
        <w:tab/>
        <w:t>, руководствуясь ст. 14 Жилищного кодекса</w:t>
      </w:r>
    </w:p>
    <w:p w:rsidR="00ED4FB9" w:rsidRPr="008703FC" w:rsidRDefault="00ED4FB9" w:rsidP="00ED4FB9">
      <w:pPr>
        <w:pBdr>
          <w:top w:val="single" w:sz="4" w:space="1" w:color="auto"/>
        </w:pBdr>
        <w:tabs>
          <w:tab w:val="left" w:pos="5744"/>
        </w:tabs>
        <w:ind w:left="567" w:right="4485"/>
        <w:rPr>
          <w:sz w:val="20"/>
          <w:szCs w:val="20"/>
        </w:rPr>
      </w:pPr>
    </w:p>
    <w:p w:rsidR="00ED4FB9" w:rsidRPr="008703FC" w:rsidRDefault="00ED4FB9" w:rsidP="00ED4FB9">
      <w:pPr>
        <w:ind w:left="567"/>
        <w:rPr>
          <w:sz w:val="20"/>
          <w:szCs w:val="20"/>
        </w:rPr>
      </w:pPr>
      <w:r w:rsidRPr="008703FC">
        <w:rPr>
          <w:sz w:val="20"/>
          <w:szCs w:val="20"/>
        </w:rPr>
        <w:t>РФ, рассмотрев:</w:t>
      </w: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(рассмотренные материалы и кем представлены)</w:t>
      </w: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spacing w:before="200"/>
        <w:ind w:left="567"/>
        <w:jc w:val="center"/>
        <w:rPr>
          <w:sz w:val="20"/>
          <w:szCs w:val="20"/>
        </w:rPr>
      </w:pPr>
      <w:r w:rsidRPr="008703FC">
        <w:rPr>
          <w:sz w:val="20"/>
          <w:szCs w:val="20"/>
        </w:rPr>
        <w:t>РАСПОРЯДИЛСЯ:</w:t>
      </w:r>
    </w:p>
    <w:p w:rsidR="00ED4FB9" w:rsidRPr="008703FC" w:rsidRDefault="00ED4FB9" w:rsidP="00ED4FB9">
      <w:pPr>
        <w:spacing w:before="240"/>
        <w:ind w:left="567"/>
        <w:rPr>
          <w:sz w:val="20"/>
          <w:szCs w:val="20"/>
        </w:rPr>
      </w:pPr>
      <w:r w:rsidRPr="008703FC">
        <w:rPr>
          <w:sz w:val="20"/>
          <w:szCs w:val="20"/>
        </w:rPr>
        <w:t xml:space="preserve">направить  </w:t>
      </w:r>
    </w:p>
    <w:p w:rsidR="00ED4FB9" w:rsidRPr="008703FC" w:rsidRDefault="00ED4FB9" w:rsidP="00ED4FB9">
      <w:pPr>
        <w:pBdr>
          <w:top w:val="single" w:sz="4" w:space="1" w:color="auto"/>
        </w:pBdr>
        <w:ind w:left="567"/>
        <w:jc w:val="center"/>
        <w:rPr>
          <w:sz w:val="20"/>
          <w:szCs w:val="20"/>
        </w:rPr>
      </w:pPr>
      <w:r w:rsidRPr="008703FC">
        <w:rPr>
          <w:sz w:val="20"/>
          <w:szCs w:val="20"/>
        </w:rPr>
        <w:t>(Ф.И.О. инспектора)</w:t>
      </w: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r w:rsidRPr="008703FC">
        <w:rPr>
          <w:sz w:val="20"/>
          <w:szCs w:val="20"/>
        </w:rPr>
        <w:t xml:space="preserve">для проведения проверки соблюдения жилищного законодательства  </w:t>
      </w: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(Ф.И.О. физического лица)</w:t>
      </w: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r w:rsidRPr="008703FC">
        <w:rPr>
          <w:sz w:val="20"/>
          <w:szCs w:val="20"/>
        </w:rPr>
        <w:t xml:space="preserve">на объекте, расположенном по адресу:  </w:t>
      </w: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tbl>
      <w:tblPr>
        <w:tblW w:w="0" w:type="auto"/>
        <w:tblLayout w:type="fixed"/>
        <w:tblCellMar>
          <w:left w:w="28" w:type="dxa"/>
          <w:right w:w="28" w:type="dxa"/>
        </w:tblCellMar>
        <w:tblLook w:val="0000" w:firstRow="0" w:lastRow="0" w:firstColumn="0" w:lastColumn="0" w:noHBand="0" w:noVBand="0"/>
      </w:tblPr>
      <w:tblGrid>
        <w:gridCol w:w="1188"/>
        <w:gridCol w:w="1605"/>
        <w:gridCol w:w="737"/>
        <w:gridCol w:w="6704"/>
      </w:tblGrid>
      <w:tr w:rsidR="00ED4FB9" w:rsidRPr="008703FC" w:rsidTr="00C52AE3">
        <w:trPr>
          <w:trHeight w:val="831"/>
        </w:trPr>
        <w:tc>
          <w:tcPr>
            <w:tcW w:w="1188"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площадью</w:t>
            </w:r>
          </w:p>
        </w:tc>
        <w:tc>
          <w:tcPr>
            <w:tcW w:w="1605"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737" w:type="dxa"/>
            <w:tcBorders>
              <w:top w:val="nil"/>
              <w:left w:val="nil"/>
              <w:bottom w:val="nil"/>
              <w:right w:val="nil"/>
            </w:tcBorders>
            <w:vAlign w:val="bottom"/>
          </w:tcPr>
          <w:p w:rsidR="00ED4FB9" w:rsidRPr="008703FC" w:rsidRDefault="00ED4FB9" w:rsidP="00C52AE3">
            <w:pPr>
              <w:ind w:left="567"/>
              <w:jc w:val="center"/>
              <w:rPr>
                <w:sz w:val="20"/>
                <w:szCs w:val="20"/>
              </w:rPr>
            </w:pPr>
            <w:r w:rsidRPr="008703FC">
              <w:rPr>
                <w:sz w:val="20"/>
                <w:szCs w:val="20"/>
              </w:rPr>
              <w:t>кв.  м</w:t>
            </w:r>
          </w:p>
        </w:tc>
        <w:tc>
          <w:tcPr>
            <w:tcW w:w="6704" w:type="dxa"/>
            <w:tcBorders>
              <w:top w:val="nil"/>
              <w:left w:val="nil"/>
              <w:bottom w:val="single" w:sz="4" w:space="0" w:color="auto"/>
              <w:right w:val="nil"/>
            </w:tcBorders>
            <w:vAlign w:val="bottom"/>
          </w:tcPr>
          <w:p w:rsidR="00ED4FB9" w:rsidRPr="008703FC" w:rsidRDefault="00ED4FB9" w:rsidP="00C52AE3">
            <w:pPr>
              <w:ind w:left="567"/>
              <w:rPr>
                <w:sz w:val="20"/>
                <w:szCs w:val="20"/>
              </w:rPr>
            </w:pPr>
          </w:p>
        </w:tc>
      </w:tr>
    </w:tbl>
    <w:p w:rsidR="00ED4FB9" w:rsidRPr="008703FC" w:rsidRDefault="00ED4FB9" w:rsidP="00ED4FB9">
      <w:pPr>
        <w:ind w:left="567"/>
        <w:rPr>
          <w:sz w:val="20"/>
          <w:szCs w:val="20"/>
        </w:rPr>
      </w:pPr>
    </w:p>
    <w:p w:rsidR="00ED4FB9" w:rsidRPr="008703FC" w:rsidRDefault="00ED4FB9" w:rsidP="00ED4FB9">
      <w:pPr>
        <w:pBdr>
          <w:top w:val="single" w:sz="4" w:space="1" w:color="auto"/>
        </w:pBdr>
        <w:ind w:left="567"/>
        <w:jc w:val="center"/>
        <w:rPr>
          <w:sz w:val="20"/>
          <w:szCs w:val="20"/>
        </w:rPr>
      </w:pPr>
      <w:proofErr w:type="gramStart"/>
      <w:r w:rsidRPr="008703FC">
        <w:rPr>
          <w:sz w:val="20"/>
          <w:szCs w:val="20"/>
        </w:rPr>
        <w:t>(сведения о б объекте:</w:t>
      </w:r>
      <w:proofErr w:type="gramEnd"/>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вид права, правоустанавливающие (</w:t>
      </w:r>
      <w:proofErr w:type="spellStart"/>
      <w:r w:rsidRPr="008703FC">
        <w:rPr>
          <w:sz w:val="20"/>
          <w:szCs w:val="20"/>
        </w:rPr>
        <w:t>правоудостоверяющие</w:t>
      </w:r>
      <w:proofErr w:type="spellEnd"/>
      <w:r w:rsidRPr="008703FC">
        <w:rPr>
          <w:sz w:val="20"/>
          <w:szCs w:val="20"/>
        </w:rPr>
        <w:t>) документы)</w:t>
      </w: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tbl>
      <w:tblPr>
        <w:tblW w:w="0" w:type="auto"/>
        <w:tblLayout w:type="fixed"/>
        <w:tblCellMar>
          <w:left w:w="28" w:type="dxa"/>
          <w:right w:w="28" w:type="dxa"/>
        </w:tblCellMar>
        <w:tblLook w:val="0000" w:firstRow="0" w:lastRow="0" w:firstColumn="0" w:lastColumn="0" w:noHBand="0" w:noVBand="0"/>
      </w:tblPr>
      <w:tblGrid>
        <w:gridCol w:w="2892"/>
        <w:gridCol w:w="425"/>
        <w:gridCol w:w="255"/>
        <w:gridCol w:w="1531"/>
        <w:gridCol w:w="471"/>
        <w:gridCol w:w="227"/>
        <w:gridCol w:w="375"/>
      </w:tblGrid>
      <w:tr w:rsidR="00ED4FB9" w:rsidRPr="008703FC" w:rsidTr="00C52AE3">
        <w:tc>
          <w:tcPr>
            <w:tcW w:w="2892" w:type="dxa"/>
            <w:tcBorders>
              <w:top w:val="nil"/>
              <w:left w:val="nil"/>
              <w:bottom w:val="nil"/>
              <w:right w:val="nil"/>
            </w:tcBorders>
            <w:vAlign w:val="bottom"/>
          </w:tcPr>
          <w:p w:rsidR="00ED4FB9" w:rsidRPr="008703FC" w:rsidRDefault="00ED4FB9" w:rsidP="00C52AE3">
            <w:pPr>
              <w:tabs>
                <w:tab w:val="left" w:pos="2694"/>
              </w:tabs>
              <w:ind w:left="567" w:right="217"/>
              <w:rPr>
                <w:sz w:val="20"/>
                <w:szCs w:val="20"/>
              </w:rPr>
            </w:pPr>
            <w:r w:rsidRPr="008703FC">
              <w:rPr>
                <w:sz w:val="20"/>
                <w:szCs w:val="20"/>
              </w:rPr>
              <w:t>Дата начала проверки</w:t>
            </w:r>
            <w:r w:rsidRPr="008703FC">
              <w:rPr>
                <w:sz w:val="20"/>
                <w:szCs w:val="20"/>
              </w:rPr>
              <w:tab/>
              <w:t>“</w:t>
            </w:r>
          </w:p>
        </w:tc>
        <w:tc>
          <w:tcPr>
            <w:tcW w:w="425"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255"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w:t>
            </w:r>
          </w:p>
        </w:tc>
        <w:tc>
          <w:tcPr>
            <w:tcW w:w="1531"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471" w:type="dxa"/>
            <w:tcBorders>
              <w:top w:val="nil"/>
              <w:left w:val="nil"/>
              <w:bottom w:val="nil"/>
              <w:right w:val="nil"/>
            </w:tcBorders>
            <w:vAlign w:val="bottom"/>
          </w:tcPr>
          <w:p w:rsidR="00ED4FB9" w:rsidRPr="008703FC" w:rsidRDefault="00ED4FB9" w:rsidP="00C52AE3">
            <w:pPr>
              <w:ind w:left="567"/>
              <w:jc w:val="right"/>
              <w:rPr>
                <w:sz w:val="20"/>
                <w:szCs w:val="20"/>
              </w:rPr>
            </w:pPr>
            <w:r w:rsidRPr="008703FC">
              <w:rPr>
                <w:sz w:val="20"/>
                <w:szCs w:val="20"/>
              </w:rPr>
              <w:t>20</w:t>
            </w:r>
          </w:p>
        </w:tc>
        <w:tc>
          <w:tcPr>
            <w:tcW w:w="227" w:type="dxa"/>
            <w:tcBorders>
              <w:top w:val="nil"/>
              <w:left w:val="nil"/>
              <w:bottom w:val="single" w:sz="4" w:space="0" w:color="auto"/>
              <w:right w:val="nil"/>
            </w:tcBorders>
            <w:vAlign w:val="bottom"/>
          </w:tcPr>
          <w:p w:rsidR="00ED4FB9" w:rsidRPr="008703FC" w:rsidRDefault="00ED4FB9" w:rsidP="00C52AE3">
            <w:pPr>
              <w:ind w:left="567"/>
              <w:rPr>
                <w:sz w:val="20"/>
                <w:szCs w:val="20"/>
              </w:rPr>
            </w:pPr>
          </w:p>
        </w:tc>
        <w:tc>
          <w:tcPr>
            <w:tcW w:w="375" w:type="dxa"/>
            <w:tcBorders>
              <w:top w:val="nil"/>
              <w:left w:val="nil"/>
              <w:bottom w:val="nil"/>
              <w:right w:val="nil"/>
            </w:tcBorders>
            <w:vAlign w:val="bottom"/>
          </w:tcPr>
          <w:p w:rsidR="00ED4FB9" w:rsidRPr="008703FC" w:rsidRDefault="00ED4FB9" w:rsidP="00C52AE3">
            <w:pPr>
              <w:ind w:left="567"/>
              <w:rPr>
                <w:sz w:val="20"/>
                <w:szCs w:val="20"/>
              </w:rPr>
            </w:pPr>
            <w:proofErr w:type="gramStart"/>
            <w:r w:rsidRPr="008703FC">
              <w:rPr>
                <w:sz w:val="20"/>
                <w:szCs w:val="20"/>
              </w:rPr>
              <w:t>г</w:t>
            </w:r>
            <w:proofErr w:type="gramEnd"/>
            <w:r w:rsidRPr="008703FC">
              <w:rPr>
                <w:sz w:val="20"/>
                <w:szCs w:val="20"/>
              </w:rPr>
              <w:t>.</w:t>
            </w:r>
          </w:p>
        </w:tc>
      </w:tr>
    </w:tbl>
    <w:p w:rsidR="00ED4FB9" w:rsidRPr="008703FC" w:rsidRDefault="00ED4FB9" w:rsidP="00ED4FB9">
      <w:pPr>
        <w:ind w:left="567"/>
        <w:rPr>
          <w:sz w:val="20"/>
          <w:szCs w:val="20"/>
        </w:rPr>
      </w:pPr>
    </w:p>
    <w:tbl>
      <w:tblPr>
        <w:tblW w:w="0" w:type="auto"/>
        <w:tblLayout w:type="fixed"/>
        <w:tblCellMar>
          <w:left w:w="28" w:type="dxa"/>
          <w:right w:w="28" w:type="dxa"/>
        </w:tblCellMar>
        <w:tblLook w:val="0000" w:firstRow="0" w:lastRow="0" w:firstColumn="0" w:lastColumn="0" w:noHBand="0" w:noVBand="0"/>
      </w:tblPr>
      <w:tblGrid>
        <w:gridCol w:w="2892"/>
        <w:gridCol w:w="425"/>
        <w:gridCol w:w="255"/>
        <w:gridCol w:w="1531"/>
        <w:gridCol w:w="471"/>
        <w:gridCol w:w="227"/>
        <w:gridCol w:w="375"/>
      </w:tblGrid>
      <w:tr w:rsidR="00ED4FB9" w:rsidRPr="008703FC" w:rsidTr="00C52AE3">
        <w:tc>
          <w:tcPr>
            <w:tcW w:w="2892"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Дата окончания проверки “</w:t>
            </w:r>
          </w:p>
        </w:tc>
        <w:tc>
          <w:tcPr>
            <w:tcW w:w="425"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255"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w:t>
            </w:r>
          </w:p>
        </w:tc>
        <w:tc>
          <w:tcPr>
            <w:tcW w:w="1531"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471" w:type="dxa"/>
            <w:tcBorders>
              <w:top w:val="nil"/>
              <w:left w:val="nil"/>
              <w:bottom w:val="nil"/>
              <w:right w:val="nil"/>
            </w:tcBorders>
            <w:vAlign w:val="bottom"/>
          </w:tcPr>
          <w:p w:rsidR="00ED4FB9" w:rsidRPr="008703FC" w:rsidRDefault="00ED4FB9" w:rsidP="00C52AE3">
            <w:pPr>
              <w:ind w:left="567"/>
              <w:jc w:val="right"/>
              <w:rPr>
                <w:sz w:val="20"/>
                <w:szCs w:val="20"/>
              </w:rPr>
            </w:pPr>
            <w:r w:rsidRPr="008703FC">
              <w:rPr>
                <w:sz w:val="20"/>
                <w:szCs w:val="20"/>
              </w:rPr>
              <w:t>20</w:t>
            </w:r>
          </w:p>
        </w:tc>
        <w:tc>
          <w:tcPr>
            <w:tcW w:w="227" w:type="dxa"/>
            <w:tcBorders>
              <w:top w:val="nil"/>
              <w:left w:val="nil"/>
              <w:bottom w:val="single" w:sz="4" w:space="0" w:color="auto"/>
              <w:right w:val="nil"/>
            </w:tcBorders>
            <w:vAlign w:val="bottom"/>
          </w:tcPr>
          <w:p w:rsidR="00ED4FB9" w:rsidRPr="008703FC" w:rsidRDefault="00ED4FB9" w:rsidP="00C52AE3">
            <w:pPr>
              <w:ind w:left="567"/>
              <w:rPr>
                <w:sz w:val="20"/>
                <w:szCs w:val="20"/>
              </w:rPr>
            </w:pPr>
          </w:p>
        </w:tc>
        <w:tc>
          <w:tcPr>
            <w:tcW w:w="375" w:type="dxa"/>
            <w:tcBorders>
              <w:top w:val="nil"/>
              <w:left w:val="nil"/>
              <w:bottom w:val="nil"/>
              <w:right w:val="nil"/>
            </w:tcBorders>
            <w:vAlign w:val="bottom"/>
          </w:tcPr>
          <w:p w:rsidR="00ED4FB9" w:rsidRPr="008703FC" w:rsidRDefault="00ED4FB9" w:rsidP="00C52AE3">
            <w:pPr>
              <w:ind w:left="567"/>
              <w:rPr>
                <w:sz w:val="20"/>
                <w:szCs w:val="20"/>
              </w:rPr>
            </w:pPr>
            <w:proofErr w:type="gramStart"/>
            <w:r w:rsidRPr="008703FC">
              <w:rPr>
                <w:sz w:val="20"/>
                <w:szCs w:val="20"/>
              </w:rPr>
              <w:t>г</w:t>
            </w:r>
            <w:proofErr w:type="gramEnd"/>
            <w:r w:rsidRPr="008703FC">
              <w:rPr>
                <w:sz w:val="20"/>
                <w:szCs w:val="20"/>
              </w:rPr>
              <w:t>.</w:t>
            </w:r>
          </w:p>
        </w:tc>
      </w:tr>
    </w:tbl>
    <w:p w:rsidR="00ED4FB9" w:rsidRPr="008703FC" w:rsidRDefault="00ED4FB9" w:rsidP="00ED4FB9">
      <w:pPr>
        <w:spacing w:after="240"/>
        <w:ind w:left="567"/>
        <w:rPr>
          <w:sz w:val="20"/>
          <w:szCs w:val="20"/>
        </w:rPr>
      </w:pPr>
    </w:p>
    <w:tbl>
      <w:tblPr>
        <w:tblW w:w="0" w:type="auto"/>
        <w:jc w:val="right"/>
        <w:tblLayout w:type="fixed"/>
        <w:tblCellMar>
          <w:left w:w="28" w:type="dxa"/>
          <w:right w:w="28" w:type="dxa"/>
        </w:tblCellMar>
        <w:tblLook w:val="0000" w:firstRow="0" w:lastRow="0" w:firstColumn="0" w:lastColumn="0" w:noHBand="0" w:noVBand="0"/>
      </w:tblPr>
      <w:tblGrid>
        <w:gridCol w:w="2553"/>
        <w:gridCol w:w="851"/>
        <w:gridCol w:w="3260"/>
      </w:tblGrid>
      <w:tr w:rsidR="00ED4FB9" w:rsidRPr="008703FC" w:rsidTr="00C52AE3">
        <w:trPr>
          <w:jc w:val="right"/>
        </w:trPr>
        <w:tc>
          <w:tcPr>
            <w:tcW w:w="2553"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851" w:type="dxa"/>
            <w:tcBorders>
              <w:top w:val="nil"/>
              <w:left w:val="nil"/>
              <w:bottom w:val="nil"/>
              <w:right w:val="nil"/>
            </w:tcBorders>
            <w:vAlign w:val="bottom"/>
          </w:tcPr>
          <w:p w:rsidR="00ED4FB9" w:rsidRPr="008703FC" w:rsidRDefault="00ED4FB9" w:rsidP="00C52AE3">
            <w:pPr>
              <w:ind w:left="567"/>
              <w:rPr>
                <w:sz w:val="20"/>
                <w:szCs w:val="20"/>
              </w:rPr>
            </w:pPr>
          </w:p>
        </w:tc>
        <w:tc>
          <w:tcPr>
            <w:tcW w:w="326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r w:rsidR="00ED4FB9" w:rsidRPr="008703FC" w:rsidTr="00C52AE3">
        <w:trPr>
          <w:jc w:val="right"/>
        </w:trPr>
        <w:tc>
          <w:tcPr>
            <w:tcW w:w="2553"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(подпись)</w:t>
            </w:r>
          </w:p>
        </w:tc>
        <w:tc>
          <w:tcPr>
            <w:tcW w:w="851" w:type="dxa"/>
            <w:tcBorders>
              <w:top w:val="nil"/>
              <w:left w:val="nil"/>
              <w:bottom w:val="nil"/>
              <w:right w:val="nil"/>
            </w:tcBorders>
          </w:tcPr>
          <w:p w:rsidR="00ED4FB9" w:rsidRPr="008703FC" w:rsidRDefault="00ED4FB9" w:rsidP="00C52AE3">
            <w:pPr>
              <w:ind w:left="567"/>
              <w:rPr>
                <w:sz w:val="20"/>
                <w:szCs w:val="20"/>
              </w:rPr>
            </w:pPr>
          </w:p>
        </w:tc>
        <w:tc>
          <w:tcPr>
            <w:tcW w:w="3260"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(Ф.И.О.)</w:t>
            </w:r>
          </w:p>
        </w:tc>
      </w:tr>
    </w:tbl>
    <w:p w:rsidR="00ED4FB9" w:rsidRPr="008703FC" w:rsidRDefault="00ED4FB9" w:rsidP="00ED4FB9">
      <w:pPr>
        <w:spacing w:before="240"/>
        <w:ind w:left="567"/>
        <w:jc w:val="center"/>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(отметка о вручении распоряжения)</w:t>
      </w:r>
    </w:p>
    <w:p w:rsidR="00ED4FB9" w:rsidRPr="008703FC" w:rsidRDefault="00ED4FB9" w:rsidP="00ED4FB9">
      <w:pPr>
        <w:autoSpaceDE w:val="0"/>
        <w:autoSpaceDN w:val="0"/>
        <w:adjustRightInd w:val="0"/>
        <w:ind w:left="567" w:firstLine="540"/>
        <w:jc w:val="both"/>
        <w:rPr>
          <w:sz w:val="20"/>
          <w:szCs w:val="20"/>
        </w:rPr>
      </w:pPr>
    </w:p>
    <w:p w:rsidR="00ED4FB9" w:rsidRPr="008703FC" w:rsidRDefault="00ED4FB9" w:rsidP="00ED4FB9">
      <w:pPr>
        <w:autoSpaceDE w:val="0"/>
        <w:autoSpaceDN w:val="0"/>
        <w:adjustRightInd w:val="0"/>
        <w:ind w:left="567" w:firstLine="540"/>
        <w:jc w:val="both"/>
        <w:rPr>
          <w:sz w:val="20"/>
          <w:szCs w:val="20"/>
        </w:rPr>
      </w:pPr>
    </w:p>
    <w:p w:rsidR="004957D7" w:rsidRPr="008703FC" w:rsidRDefault="004957D7" w:rsidP="00ED4FB9">
      <w:pPr>
        <w:autoSpaceDE w:val="0"/>
        <w:autoSpaceDN w:val="0"/>
        <w:adjustRightInd w:val="0"/>
        <w:ind w:left="6096"/>
        <w:outlineLvl w:val="0"/>
        <w:rPr>
          <w:sz w:val="20"/>
          <w:szCs w:val="20"/>
        </w:rPr>
      </w:pPr>
    </w:p>
    <w:p w:rsidR="00ED4FB9" w:rsidRPr="008703FC" w:rsidRDefault="004957D7" w:rsidP="00ED4FB9">
      <w:pPr>
        <w:autoSpaceDE w:val="0"/>
        <w:autoSpaceDN w:val="0"/>
        <w:adjustRightInd w:val="0"/>
        <w:ind w:left="6096"/>
        <w:outlineLvl w:val="0"/>
        <w:rPr>
          <w:sz w:val="20"/>
          <w:szCs w:val="20"/>
        </w:rPr>
      </w:pPr>
      <w:r w:rsidRPr="008703FC">
        <w:rPr>
          <w:sz w:val="20"/>
          <w:szCs w:val="20"/>
        </w:rPr>
        <w:t>П</w:t>
      </w:r>
      <w:r w:rsidR="00ED4FB9" w:rsidRPr="008703FC">
        <w:rPr>
          <w:sz w:val="20"/>
          <w:szCs w:val="20"/>
        </w:rPr>
        <w:t>риложение №2</w:t>
      </w:r>
    </w:p>
    <w:p w:rsidR="00ED4FB9" w:rsidRPr="008703FC" w:rsidRDefault="00ED4FB9" w:rsidP="00ED4FB9">
      <w:pPr>
        <w:autoSpaceDE w:val="0"/>
        <w:autoSpaceDN w:val="0"/>
        <w:adjustRightInd w:val="0"/>
        <w:ind w:left="6096"/>
        <w:rPr>
          <w:sz w:val="20"/>
          <w:szCs w:val="20"/>
        </w:rPr>
      </w:pPr>
      <w:r w:rsidRPr="008703FC">
        <w:rPr>
          <w:sz w:val="20"/>
          <w:szCs w:val="20"/>
        </w:rPr>
        <w:t>к административному регламенту</w:t>
      </w:r>
    </w:p>
    <w:p w:rsidR="00ED4FB9" w:rsidRPr="008703FC" w:rsidRDefault="00ED4FB9" w:rsidP="00ED4FB9">
      <w:pPr>
        <w:autoSpaceDE w:val="0"/>
        <w:autoSpaceDN w:val="0"/>
        <w:adjustRightInd w:val="0"/>
        <w:ind w:left="6096"/>
        <w:rPr>
          <w:sz w:val="20"/>
          <w:szCs w:val="20"/>
        </w:rPr>
      </w:pPr>
      <w:r w:rsidRPr="008703FC">
        <w:rPr>
          <w:sz w:val="20"/>
          <w:szCs w:val="20"/>
        </w:rPr>
        <w:t>проведения проверок деятельности физических лиц</w:t>
      </w:r>
    </w:p>
    <w:p w:rsidR="00ED4FB9" w:rsidRPr="008703FC" w:rsidRDefault="00ED4FB9" w:rsidP="00ED4FB9">
      <w:pPr>
        <w:pStyle w:val="ConsPlusTitle"/>
        <w:ind w:left="6096"/>
        <w:rPr>
          <w:b w:val="0"/>
        </w:rPr>
      </w:pPr>
      <w:r w:rsidRPr="008703FC">
        <w:rPr>
          <w:b w:val="0"/>
          <w:bCs w:val="0"/>
        </w:rPr>
        <w:t xml:space="preserve">при осуществлении </w:t>
      </w:r>
      <w:proofErr w:type="gramStart"/>
      <w:r w:rsidRPr="008703FC">
        <w:rPr>
          <w:b w:val="0"/>
        </w:rPr>
        <w:t>муниципального</w:t>
      </w:r>
      <w:proofErr w:type="gramEnd"/>
      <w:r w:rsidRPr="008703FC">
        <w:rPr>
          <w:b w:val="0"/>
        </w:rPr>
        <w:t xml:space="preserve"> жилищного</w:t>
      </w:r>
    </w:p>
    <w:p w:rsidR="00ED4FB9" w:rsidRPr="008703FC" w:rsidRDefault="00ED4FB9" w:rsidP="00ED4FB9">
      <w:pPr>
        <w:pStyle w:val="ConsPlusTitle"/>
        <w:ind w:left="6096"/>
        <w:rPr>
          <w:b w:val="0"/>
          <w:bCs w:val="0"/>
        </w:rPr>
      </w:pPr>
      <w:r w:rsidRPr="008703FC">
        <w:rPr>
          <w:b w:val="0"/>
        </w:rPr>
        <w:t xml:space="preserve"> контроля на территории</w:t>
      </w:r>
    </w:p>
    <w:p w:rsidR="00ED4FB9" w:rsidRPr="008703FC" w:rsidRDefault="00ED4FB9" w:rsidP="00ED4FB9">
      <w:pPr>
        <w:ind w:left="6096"/>
        <w:rPr>
          <w:sz w:val="20"/>
          <w:szCs w:val="20"/>
        </w:rPr>
      </w:pPr>
      <w:r w:rsidRPr="008703FC">
        <w:rPr>
          <w:sz w:val="20"/>
          <w:szCs w:val="20"/>
        </w:rPr>
        <w:t>Каратузского сельсовета</w:t>
      </w:r>
    </w:p>
    <w:p w:rsidR="00ED4FB9" w:rsidRPr="008703FC" w:rsidRDefault="00ED4FB9" w:rsidP="00ED4FB9">
      <w:pPr>
        <w:autoSpaceDE w:val="0"/>
        <w:autoSpaceDN w:val="0"/>
        <w:adjustRightInd w:val="0"/>
        <w:ind w:left="6096" w:firstLine="540"/>
        <w:rPr>
          <w:sz w:val="20"/>
          <w:szCs w:val="20"/>
        </w:rPr>
      </w:pPr>
    </w:p>
    <w:p w:rsidR="00ED4FB9" w:rsidRPr="008703FC" w:rsidRDefault="00ED4FB9" w:rsidP="00ED4FB9">
      <w:pPr>
        <w:autoSpaceDE w:val="0"/>
        <w:autoSpaceDN w:val="0"/>
        <w:adjustRightInd w:val="0"/>
        <w:ind w:left="567"/>
        <w:jc w:val="center"/>
        <w:rPr>
          <w:i/>
          <w:sz w:val="20"/>
          <w:szCs w:val="20"/>
        </w:rPr>
      </w:pPr>
      <w:r w:rsidRPr="008703FC">
        <w:rPr>
          <w:i/>
          <w:sz w:val="20"/>
          <w:szCs w:val="20"/>
        </w:rPr>
        <w:t>(примерная форма)</w:t>
      </w:r>
    </w:p>
    <w:p w:rsidR="00ED4FB9" w:rsidRPr="008703FC" w:rsidRDefault="00ED4FB9" w:rsidP="00ED4FB9">
      <w:pPr>
        <w:spacing w:before="120"/>
        <w:ind w:left="567"/>
        <w:jc w:val="center"/>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lastRenderedPageBreak/>
        <w:t>(наименование органа местного самоуправления или уполномоченного им органа,</w:t>
      </w:r>
      <w:r w:rsidRPr="008703FC">
        <w:rPr>
          <w:sz w:val="20"/>
          <w:szCs w:val="20"/>
        </w:rPr>
        <w:br/>
        <w:t>осуществляющего муниципальный  контроль)</w:t>
      </w:r>
    </w:p>
    <w:p w:rsidR="00ED4FB9" w:rsidRPr="008703FC" w:rsidRDefault="00ED4FB9" w:rsidP="00ED4FB9">
      <w:pPr>
        <w:spacing w:before="240"/>
        <w:ind w:left="567"/>
        <w:jc w:val="center"/>
        <w:rPr>
          <w:sz w:val="20"/>
          <w:szCs w:val="20"/>
        </w:rPr>
      </w:pPr>
      <w:r w:rsidRPr="008703FC">
        <w:rPr>
          <w:sz w:val="20"/>
          <w:szCs w:val="20"/>
        </w:rPr>
        <w:t>МУНИЦИПАЛЬНЫЙ ЖИЛИЩНЫЙ КОНТРОЛЬ</w:t>
      </w:r>
    </w:p>
    <w:p w:rsidR="00ED4FB9" w:rsidRPr="008703FC" w:rsidRDefault="00ED4FB9" w:rsidP="00ED4FB9">
      <w:pPr>
        <w:spacing w:before="240" w:after="240"/>
        <w:ind w:left="567"/>
        <w:jc w:val="center"/>
        <w:rPr>
          <w:b/>
          <w:bCs/>
          <w:sz w:val="20"/>
          <w:szCs w:val="20"/>
        </w:rPr>
      </w:pPr>
      <w:r w:rsidRPr="008703FC">
        <w:rPr>
          <w:b/>
          <w:bCs/>
          <w:sz w:val="20"/>
          <w:szCs w:val="20"/>
        </w:rPr>
        <w:t>АКТ</w:t>
      </w:r>
      <w:r w:rsidRPr="008703FC">
        <w:rPr>
          <w:b/>
          <w:bCs/>
          <w:sz w:val="20"/>
          <w:szCs w:val="20"/>
        </w:rPr>
        <w:br/>
        <w:t>проверки соблюдения  законодательства</w:t>
      </w:r>
    </w:p>
    <w:tbl>
      <w:tblPr>
        <w:tblW w:w="0" w:type="auto"/>
        <w:tblLayout w:type="fixed"/>
        <w:tblCellMar>
          <w:left w:w="28" w:type="dxa"/>
          <w:right w:w="28" w:type="dxa"/>
        </w:tblCellMar>
        <w:tblLook w:val="0000" w:firstRow="0" w:lastRow="0" w:firstColumn="0" w:lastColumn="0" w:noHBand="0" w:noVBand="0"/>
      </w:tblPr>
      <w:tblGrid>
        <w:gridCol w:w="210"/>
        <w:gridCol w:w="425"/>
        <w:gridCol w:w="255"/>
        <w:gridCol w:w="1690"/>
        <w:gridCol w:w="471"/>
        <w:gridCol w:w="227"/>
        <w:gridCol w:w="4263"/>
        <w:gridCol w:w="425"/>
        <w:gridCol w:w="2268"/>
      </w:tblGrid>
      <w:tr w:rsidR="00ED4FB9" w:rsidRPr="008703FC" w:rsidTr="00C52AE3">
        <w:tc>
          <w:tcPr>
            <w:tcW w:w="210"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w:t>
            </w:r>
          </w:p>
        </w:tc>
        <w:tc>
          <w:tcPr>
            <w:tcW w:w="425"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255"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w:t>
            </w:r>
          </w:p>
        </w:tc>
        <w:tc>
          <w:tcPr>
            <w:tcW w:w="169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471" w:type="dxa"/>
            <w:tcBorders>
              <w:top w:val="nil"/>
              <w:left w:val="nil"/>
              <w:bottom w:val="nil"/>
              <w:right w:val="nil"/>
            </w:tcBorders>
            <w:vAlign w:val="bottom"/>
          </w:tcPr>
          <w:p w:rsidR="00ED4FB9" w:rsidRPr="008703FC" w:rsidRDefault="00ED4FB9" w:rsidP="00C52AE3">
            <w:pPr>
              <w:ind w:left="567"/>
              <w:jc w:val="right"/>
              <w:rPr>
                <w:sz w:val="20"/>
                <w:szCs w:val="20"/>
              </w:rPr>
            </w:pPr>
            <w:r w:rsidRPr="008703FC">
              <w:rPr>
                <w:sz w:val="20"/>
                <w:szCs w:val="20"/>
              </w:rPr>
              <w:t>20</w:t>
            </w:r>
          </w:p>
        </w:tc>
        <w:tc>
          <w:tcPr>
            <w:tcW w:w="227" w:type="dxa"/>
            <w:tcBorders>
              <w:top w:val="nil"/>
              <w:left w:val="nil"/>
              <w:bottom w:val="single" w:sz="4" w:space="0" w:color="auto"/>
              <w:right w:val="nil"/>
            </w:tcBorders>
            <w:vAlign w:val="bottom"/>
          </w:tcPr>
          <w:p w:rsidR="00ED4FB9" w:rsidRPr="008703FC" w:rsidRDefault="00ED4FB9" w:rsidP="00C52AE3">
            <w:pPr>
              <w:ind w:left="567"/>
              <w:rPr>
                <w:sz w:val="20"/>
                <w:szCs w:val="20"/>
              </w:rPr>
            </w:pPr>
          </w:p>
        </w:tc>
        <w:tc>
          <w:tcPr>
            <w:tcW w:w="4263" w:type="dxa"/>
            <w:tcBorders>
              <w:top w:val="nil"/>
              <w:left w:val="nil"/>
              <w:bottom w:val="nil"/>
              <w:right w:val="nil"/>
            </w:tcBorders>
            <w:vAlign w:val="bottom"/>
          </w:tcPr>
          <w:p w:rsidR="00ED4FB9" w:rsidRPr="008703FC" w:rsidRDefault="00ED4FB9" w:rsidP="00C52AE3">
            <w:pPr>
              <w:ind w:left="567"/>
              <w:rPr>
                <w:sz w:val="20"/>
                <w:szCs w:val="20"/>
              </w:rPr>
            </w:pPr>
            <w:proofErr w:type="gramStart"/>
            <w:r w:rsidRPr="008703FC">
              <w:rPr>
                <w:sz w:val="20"/>
                <w:szCs w:val="20"/>
              </w:rPr>
              <w:t>г</w:t>
            </w:r>
            <w:proofErr w:type="gramEnd"/>
            <w:r w:rsidRPr="008703FC">
              <w:rPr>
                <w:sz w:val="20"/>
                <w:szCs w:val="20"/>
              </w:rPr>
              <w:t>.</w:t>
            </w:r>
          </w:p>
        </w:tc>
        <w:tc>
          <w:tcPr>
            <w:tcW w:w="425" w:type="dxa"/>
            <w:tcBorders>
              <w:top w:val="nil"/>
              <w:left w:val="nil"/>
              <w:bottom w:val="nil"/>
              <w:right w:val="nil"/>
            </w:tcBorders>
            <w:vAlign w:val="bottom"/>
          </w:tcPr>
          <w:p w:rsidR="00ED4FB9" w:rsidRPr="008703FC" w:rsidRDefault="00ED4FB9" w:rsidP="00C52AE3">
            <w:pPr>
              <w:ind w:left="567" w:right="57"/>
              <w:jc w:val="right"/>
              <w:rPr>
                <w:sz w:val="20"/>
                <w:szCs w:val="20"/>
              </w:rPr>
            </w:pPr>
            <w:r w:rsidRPr="008703FC">
              <w:rPr>
                <w:sz w:val="20"/>
                <w:szCs w:val="20"/>
              </w:rPr>
              <w:t>№</w:t>
            </w:r>
          </w:p>
        </w:tc>
        <w:tc>
          <w:tcPr>
            <w:tcW w:w="2268"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bl>
    <w:p w:rsidR="00ED4FB9" w:rsidRPr="008703FC" w:rsidRDefault="00ED4FB9" w:rsidP="00ED4FB9">
      <w:pPr>
        <w:ind w:left="567"/>
        <w:rPr>
          <w:sz w:val="20"/>
          <w:szCs w:val="20"/>
        </w:rPr>
      </w:pPr>
    </w:p>
    <w:tbl>
      <w:tblPr>
        <w:tblW w:w="0" w:type="auto"/>
        <w:tblLayout w:type="fixed"/>
        <w:tblCellMar>
          <w:left w:w="28" w:type="dxa"/>
          <w:right w:w="28" w:type="dxa"/>
        </w:tblCellMar>
        <w:tblLook w:val="0000" w:firstRow="0" w:lastRow="0" w:firstColumn="0" w:lastColumn="0" w:noHBand="0" w:noVBand="0"/>
      </w:tblPr>
      <w:tblGrid>
        <w:gridCol w:w="1761"/>
        <w:gridCol w:w="425"/>
        <w:gridCol w:w="737"/>
        <w:gridCol w:w="425"/>
        <w:gridCol w:w="3459"/>
        <w:gridCol w:w="3427"/>
      </w:tblGrid>
      <w:tr w:rsidR="00ED4FB9" w:rsidRPr="008703FC" w:rsidTr="00C52AE3">
        <w:tc>
          <w:tcPr>
            <w:tcW w:w="1761"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Время проверки “</w:t>
            </w:r>
          </w:p>
        </w:tc>
        <w:tc>
          <w:tcPr>
            <w:tcW w:w="425"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737"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 час “</w:t>
            </w:r>
          </w:p>
        </w:tc>
        <w:tc>
          <w:tcPr>
            <w:tcW w:w="425"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3459" w:type="dxa"/>
            <w:tcBorders>
              <w:top w:val="nil"/>
              <w:left w:val="nil"/>
              <w:bottom w:val="nil"/>
              <w:right w:val="nil"/>
            </w:tcBorders>
            <w:vAlign w:val="bottom"/>
          </w:tcPr>
          <w:p w:rsidR="00ED4FB9" w:rsidRPr="008703FC" w:rsidRDefault="00ED4FB9" w:rsidP="00C52AE3">
            <w:pPr>
              <w:tabs>
                <w:tab w:val="left" w:pos="1010"/>
              </w:tabs>
              <w:ind w:left="567"/>
              <w:rPr>
                <w:sz w:val="20"/>
                <w:szCs w:val="20"/>
              </w:rPr>
            </w:pPr>
            <w:r w:rsidRPr="008703FC">
              <w:rPr>
                <w:sz w:val="20"/>
                <w:szCs w:val="20"/>
              </w:rPr>
              <w:t>” мин.</w:t>
            </w:r>
            <w:r w:rsidRPr="008703FC">
              <w:rPr>
                <w:sz w:val="20"/>
                <w:szCs w:val="20"/>
              </w:rPr>
              <w:tab/>
              <w:t>Место составления акта:</w:t>
            </w:r>
          </w:p>
        </w:tc>
        <w:tc>
          <w:tcPr>
            <w:tcW w:w="3427"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bl>
    <w:p w:rsidR="00ED4FB9" w:rsidRPr="008703FC" w:rsidRDefault="00ED4FB9" w:rsidP="00ED4FB9">
      <w:pPr>
        <w:spacing w:before="240"/>
        <w:ind w:left="567" w:firstLine="567"/>
        <w:rPr>
          <w:sz w:val="20"/>
          <w:szCs w:val="20"/>
        </w:rPr>
      </w:pPr>
      <w:r w:rsidRPr="008703FC">
        <w:rPr>
          <w:sz w:val="20"/>
          <w:szCs w:val="20"/>
        </w:rPr>
        <w:t xml:space="preserve">Инспектором </w:t>
      </w:r>
    </w:p>
    <w:p w:rsidR="00ED4FB9" w:rsidRPr="008703FC" w:rsidRDefault="00ED4FB9" w:rsidP="00ED4FB9">
      <w:pPr>
        <w:pBdr>
          <w:top w:val="single" w:sz="4" w:space="1" w:color="auto"/>
        </w:pBdr>
        <w:ind w:left="567"/>
        <w:jc w:val="center"/>
        <w:rPr>
          <w:sz w:val="20"/>
          <w:szCs w:val="20"/>
        </w:rPr>
      </w:pPr>
      <w:proofErr w:type="gramStart"/>
      <w:r w:rsidRPr="008703FC">
        <w:rPr>
          <w:sz w:val="20"/>
          <w:szCs w:val="20"/>
        </w:rPr>
        <w:t>(должность,</w:t>
      </w:r>
      <w:proofErr w:type="gramEnd"/>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jc w:val="center"/>
        <w:rPr>
          <w:sz w:val="20"/>
          <w:szCs w:val="20"/>
        </w:rPr>
      </w:pPr>
      <w:proofErr w:type="gramStart"/>
      <w:r w:rsidRPr="008703FC">
        <w:rPr>
          <w:sz w:val="20"/>
          <w:szCs w:val="20"/>
        </w:rPr>
        <w:t>Ф.И.О. лица, составившего акт)</w:t>
      </w:r>
      <w:proofErr w:type="gramEnd"/>
    </w:p>
    <w:tbl>
      <w:tblPr>
        <w:tblW w:w="0" w:type="auto"/>
        <w:tblLayout w:type="fixed"/>
        <w:tblCellMar>
          <w:left w:w="28" w:type="dxa"/>
          <w:right w:w="28" w:type="dxa"/>
        </w:tblCellMar>
        <w:tblLook w:val="0000" w:firstRow="0" w:lastRow="0" w:firstColumn="0" w:lastColumn="0" w:noHBand="0" w:noVBand="0"/>
      </w:tblPr>
      <w:tblGrid>
        <w:gridCol w:w="3173"/>
        <w:gridCol w:w="425"/>
        <w:gridCol w:w="255"/>
        <w:gridCol w:w="1690"/>
        <w:gridCol w:w="471"/>
        <w:gridCol w:w="227"/>
        <w:gridCol w:w="607"/>
        <w:gridCol w:w="3386"/>
      </w:tblGrid>
      <w:tr w:rsidR="00ED4FB9" w:rsidRPr="008703FC" w:rsidTr="00C52AE3">
        <w:tc>
          <w:tcPr>
            <w:tcW w:w="3173"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 xml:space="preserve">на основании распоряжения </w:t>
            </w:r>
            <w:proofErr w:type="gramStart"/>
            <w:r w:rsidRPr="008703FC">
              <w:rPr>
                <w:sz w:val="20"/>
                <w:szCs w:val="20"/>
              </w:rPr>
              <w:t>от</w:t>
            </w:r>
            <w:proofErr w:type="gramEnd"/>
            <w:r w:rsidRPr="008703FC">
              <w:rPr>
                <w:sz w:val="20"/>
                <w:szCs w:val="20"/>
              </w:rPr>
              <w:t xml:space="preserve"> “</w:t>
            </w:r>
          </w:p>
        </w:tc>
        <w:tc>
          <w:tcPr>
            <w:tcW w:w="425"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255"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w:t>
            </w:r>
          </w:p>
        </w:tc>
        <w:tc>
          <w:tcPr>
            <w:tcW w:w="169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471" w:type="dxa"/>
            <w:tcBorders>
              <w:top w:val="nil"/>
              <w:left w:val="nil"/>
              <w:bottom w:val="nil"/>
              <w:right w:val="nil"/>
            </w:tcBorders>
            <w:vAlign w:val="bottom"/>
          </w:tcPr>
          <w:p w:rsidR="00ED4FB9" w:rsidRPr="008703FC" w:rsidRDefault="00ED4FB9" w:rsidP="00C52AE3">
            <w:pPr>
              <w:ind w:left="567"/>
              <w:jc w:val="right"/>
              <w:rPr>
                <w:sz w:val="20"/>
                <w:szCs w:val="20"/>
              </w:rPr>
            </w:pPr>
            <w:r w:rsidRPr="008703FC">
              <w:rPr>
                <w:sz w:val="20"/>
                <w:szCs w:val="20"/>
              </w:rPr>
              <w:t>20</w:t>
            </w:r>
          </w:p>
        </w:tc>
        <w:tc>
          <w:tcPr>
            <w:tcW w:w="227" w:type="dxa"/>
            <w:tcBorders>
              <w:top w:val="nil"/>
              <w:left w:val="nil"/>
              <w:bottom w:val="single" w:sz="4" w:space="0" w:color="auto"/>
              <w:right w:val="nil"/>
            </w:tcBorders>
            <w:vAlign w:val="bottom"/>
          </w:tcPr>
          <w:p w:rsidR="00ED4FB9" w:rsidRPr="008703FC" w:rsidRDefault="00ED4FB9" w:rsidP="00C52AE3">
            <w:pPr>
              <w:ind w:left="567"/>
              <w:rPr>
                <w:sz w:val="20"/>
                <w:szCs w:val="20"/>
              </w:rPr>
            </w:pPr>
          </w:p>
        </w:tc>
        <w:tc>
          <w:tcPr>
            <w:tcW w:w="607" w:type="dxa"/>
            <w:tcBorders>
              <w:top w:val="nil"/>
              <w:left w:val="nil"/>
              <w:bottom w:val="nil"/>
              <w:right w:val="nil"/>
            </w:tcBorders>
            <w:vAlign w:val="bottom"/>
          </w:tcPr>
          <w:p w:rsidR="00ED4FB9" w:rsidRPr="008703FC" w:rsidRDefault="00ED4FB9" w:rsidP="00C52AE3">
            <w:pPr>
              <w:ind w:left="567"/>
              <w:rPr>
                <w:sz w:val="20"/>
                <w:szCs w:val="20"/>
              </w:rPr>
            </w:pPr>
            <w:proofErr w:type="gramStart"/>
            <w:r w:rsidRPr="008703FC">
              <w:rPr>
                <w:sz w:val="20"/>
                <w:szCs w:val="20"/>
              </w:rPr>
              <w:t>г</w:t>
            </w:r>
            <w:proofErr w:type="gramEnd"/>
            <w:r w:rsidRPr="008703FC">
              <w:rPr>
                <w:sz w:val="20"/>
                <w:szCs w:val="20"/>
              </w:rPr>
              <w:t>. №</w:t>
            </w:r>
          </w:p>
        </w:tc>
        <w:tc>
          <w:tcPr>
            <w:tcW w:w="3386"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bl>
    <w:p w:rsidR="00ED4FB9" w:rsidRPr="008703FC" w:rsidRDefault="00ED4FB9" w:rsidP="00ED4FB9">
      <w:pPr>
        <w:ind w:left="567"/>
        <w:rPr>
          <w:sz w:val="20"/>
          <w:szCs w:val="20"/>
        </w:rPr>
      </w:pPr>
      <w:r w:rsidRPr="008703FC">
        <w:rPr>
          <w:sz w:val="20"/>
          <w:szCs w:val="20"/>
        </w:rPr>
        <w:t>в присутствии понятых:</w:t>
      </w:r>
    </w:p>
    <w:p w:rsidR="00ED4FB9" w:rsidRPr="008703FC" w:rsidRDefault="00ED4FB9" w:rsidP="00ED4FB9">
      <w:pPr>
        <w:ind w:left="567"/>
        <w:rPr>
          <w:sz w:val="20"/>
          <w:szCs w:val="20"/>
        </w:rPr>
      </w:pPr>
      <w:r w:rsidRPr="008703FC">
        <w:rPr>
          <w:sz w:val="20"/>
          <w:szCs w:val="20"/>
        </w:rPr>
        <w:t xml:space="preserve">1.  </w:t>
      </w:r>
    </w:p>
    <w:p w:rsidR="00ED4FB9" w:rsidRPr="008703FC" w:rsidRDefault="00ED4FB9" w:rsidP="00ED4FB9">
      <w:pPr>
        <w:pBdr>
          <w:top w:val="single" w:sz="4" w:space="1" w:color="auto"/>
        </w:pBdr>
        <w:ind w:left="567"/>
        <w:jc w:val="center"/>
        <w:rPr>
          <w:sz w:val="20"/>
          <w:szCs w:val="20"/>
        </w:rPr>
      </w:pPr>
      <w:r w:rsidRPr="008703FC">
        <w:rPr>
          <w:sz w:val="20"/>
          <w:szCs w:val="20"/>
        </w:rPr>
        <w:t>(Ф.И.О., адрес места жительства, телефон)</w:t>
      </w:r>
    </w:p>
    <w:p w:rsidR="00ED4FB9" w:rsidRPr="008703FC" w:rsidRDefault="00ED4FB9" w:rsidP="00ED4FB9">
      <w:pPr>
        <w:ind w:left="567"/>
        <w:rPr>
          <w:sz w:val="20"/>
          <w:szCs w:val="20"/>
        </w:rPr>
      </w:pPr>
      <w:r w:rsidRPr="008703FC">
        <w:rPr>
          <w:sz w:val="20"/>
          <w:szCs w:val="20"/>
        </w:rPr>
        <w:t xml:space="preserve">2.  </w:t>
      </w:r>
    </w:p>
    <w:p w:rsidR="00ED4FB9" w:rsidRPr="008703FC" w:rsidRDefault="00ED4FB9" w:rsidP="00ED4FB9">
      <w:pPr>
        <w:pBdr>
          <w:top w:val="single" w:sz="4" w:space="1" w:color="auto"/>
        </w:pBdr>
        <w:ind w:left="567"/>
        <w:jc w:val="center"/>
        <w:rPr>
          <w:sz w:val="20"/>
          <w:szCs w:val="20"/>
        </w:rPr>
      </w:pPr>
      <w:r w:rsidRPr="008703FC">
        <w:rPr>
          <w:sz w:val="20"/>
          <w:szCs w:val="20"/>
        </w:rPr>
        <w:t>(Ф.И.О., адрес места жительства, телефон)</w:t>
      </w:r>
    </w:p>
    <w:p w:rsidR="00ED4FB9" w:rsidRPr="008703FC" w:rsidRDefault="00ED4FB9" w:rsidP="00ED4FB9">
      <w:pPr>
        <w:ind w:left="567"/>
        <w:rPr>
          <w:sz w:val="20"/>
          <w:szCs w:val="20"/>
        </w:rPr>
      </w:pPr>
      <w:r w:rsidRPr="008703FC">
        <w:rPr>
          <w:sz w:val="20"/>
          <w:szCs w:val="20"/>
        </w:rPr>
        <w:t xml:space="preserve">и в присутствии свидетелей:  </w:t>
      </w:r>
    </w:p>
    <w:p w:rsidR="00ED4FB9" w:rsidRPr="008703FC" w:rsidRDefault="00ED4FB9" w:rsidP="00ED4FB9">
      <w:pPr>
        <w:pBdr>
          <w:top w:val="single" w:sz="4" w:space="1" w:color="auto"/>
        </w:pBdr>
        <w:ind w:left="567"/>
        <w:jc w:val="center"/>
        <w:rPr>
          <w:sz w:val="20"/>
          <w:szCs w:val="20"/>
        </w:rPr>
      </w:pPr>
      <w:r w:rsidRPr="008703FC">
        <w:rPr>
          <w:sz w:val="20"/>
          <w:szCs w:val="20"/>
        </w:rPr>
        <w:t>(Ф.И.О., адрес места жительства, телефон)</w:t>
      </w:r>
    </w:p>
    <w:p w:rsidR="00ED4FB9" w:rsidRPr="008703FC" w:rsidRDefault="00ED4FB9" w:rsidP="00ED4FB9">
      <w:pPr>
        <w:ind w:left="567"/>
        <w:rPr>
          <w:sz w:val="20"/>
          <w:szCs w:val="20"/>
        </w:rPr>
      </w:pPr>
      <w:r w:rsidRPr="008703FC">
        <w:rPr>
          <w:sz w:val="20"/>
          <w:szCs w:val="20"/>
        </w:rPr>
        <w:t xml:space="preserve">с участием:  </w:t>
      </w:r>
    </w:p>
    <w:p w:rsidR="00ED4FB9" w:rsidRPr="008703FC" w:rsidRDefault="00ED4FB9" w:rsidP="00ED4FB9">
      <w:pPr>
        <w:pBdr>
          <w:top w:val="single" w:sz="4" w:space="1" w:color="auto"/>
        </w:pBdr>
        <w:ind w:left="567"/>
        <w:jc w:val="center"/>
        <w:rPr>
          <w:sz w:val="20"/>
          <w:szCs w:val="20"/>
        </w:rPr>
      </w:pPr>
      <w:r w:rsidRPr="008703FC">
        <w:rPr>
          <w:sz w:val="20"/>
          <w:szCs w:val="20"/>
        </w:rPr>
        <w:t>(Ф.И.О. специалиста, эксперта)</w:t>
      </w:r>
    </w:p>
    <w:p w:rsidR="00ED4FB9" w:rsidRPr="008703FC" w:rsidRDefault="00ED4FB9" w:rsidP="00ED4FB9">
      <w:pPr>
        <w:ind w:left="567"/>
        <w:rPr>
          <w:sz w:val="20"/>
          <w:szCs w:val="20"/>
        </w:rPr>
      </w:pPr>
      <w:r w:rsidRPr="008703FC">
        <w:rPr>
          <w:sz w:val="20"/>
          <w:szCs w:val="20"/>
        </w:rPr>
        <w:t xml:space="preserve">в присутствии:  </w:t>
      </w:r>
    </w:p>
    <w:p w:rsidR="00ED4FB9" w:rsidRPr="008703FC" w:rsidRDefault="00ED4FB9" w:rsidP="00ED4FB9">
      <w:pPr>
        <w:pBdr>
          <w:top w:val="single" w:sz="4" w:space="1" w:color="auto"/>
        </w:pBdr>
        <w:ind w:left="567"/>
        <w:jc w:val="center"/>
        <w:rPr>
          <w:sz w:val="20"/>
          <w:szCs w:val="20"/>
        </w:rPr>
      </w:pPr>
      <w:r w:rsidRPr="008703FC">
        <w:rPr>
          <w:sz w:val="20"/>
          <w:szCs w:val="20"/>
        </w:rPr>
        <w:t>( Ф.И.О.  физического лица)</w:t>
      </w:r>
    </w:p>
    <w:p w:rsidR="00ED4FB9" w:rsidRPr="008703FC" w:rsidRDefault="00ED4FB9" w:rsidP="00ED4FB9">
      <w:pPr>
        <w:ind w:left="567"/>
        <w:jc w:val="both"/>
        <w:rPr>
          <w:sz w:val="20"/>
          <w:szCs w:val="20"/>
        </w:rPr>
      </w:pPr>
      <w:r w:rsidRPr="008703FC">
        <w:rPr>
          <w:sz w:val="20"/>
          <w:szCs w:val="20"/>
        </w:rPr>
        <w:t xml:space="preserve">провел проверку соблюдения законодательства на объекте, расположенном по адресу:  </w:t>
      </w:r>
    </w:p>
    <w:p w:rsidR="00ED4FB9" w:rsidRPr="008703FC" w:rsidRDefault="00ED4FB9" w:rsidP="00ED4FB9">
      <w:pPr>
        <w:pBdr>
          <w:top w:val="single" w:sz="4" w:space="1" w:color="auto"/>
        </w:pBdr>
        <w:ind w:left="567"/>
        <w:rPr>
          <w:sz w:val="20"/>
          <w:szCs w:val="20"/>
        </w:rPr>
      </w:pPr>
    </w:p>
    <w:tbl>
      <w:tblPr>
        <w:tblW w:w="0" w:type="auto"/>
        <w:tblLayout w:type="fixed"/>
        <w:tblCellMar>
          <w:left w:w="28" w:type="dxa"/>
          <w:right w:w="28" w:type="dxa"/>
        </w:tblCellMar>
        <w:tblLook w:val="0000" w:firstRow="0" w:lastRow="0" w:firstColumn="0" w:lastColumn="0" w:noHBand="0" w:noVBand="0"/>
      </w:tblPr>
      <w:tblGrid>
        <w:gridCol w:w="6662"/>
        <w:gridCol w:w="1251"/>
        <w:gridCol w:w="1644"/>
        <w:gridCol w:w="708"/>
      </w:tblGrid>
      <w:tr w:rsidR="00ED4FB9" w:rsidRPr="008703FC" w:rsidTr="00C52AE3">
        <w:tc>
          <w:tcPr>
            <w:tcW w:w="6662" w:type="dxa"/>
            <w:tcBorders>
              <w:top w:val="nil"/>
              <w:left w:val="nil"/>
              <w:bottom w:val="single" w:sz="4" w:space="0" w:color="auto"/>
              <w:right w:val="nil"/>
            </w:tcBorders>
            <w:vAlign w:val="bottom"/>
          </w:tcPr>
          <w:p w:rsidR="00ED4FB9" w:rsidRPr="008703FC" w:rsidRDefault="00ED4FB9" w:rsidP="00C52AE3">
            <w:pPr>
              <w:ind w:left="567"/>
              <w:rPr>
                <w:sz w:val="20"/>
                <w:szCs w:val="20"/>
              </w:rPr>
            </w:pPr>
          </w:p>
        </w:tc>
        <w:tc>
          <w:tcPr>
            <w:tcW w:w="1251" w:type="dxa"/>
            <w:tcBorders>
              <w:top w:val="nil"/>
              <w:left w:val="nil"/>
              <w:bottom w:val="nil"/>
              <w:right w:val="nil"/>
            </w:tcBorders>
            <w:vAlign w:val="bottom"/>
          </w:tcPr>
          <w:p w:rsidR="00ED4FB9" w:rsidRPr="008703FC" w:rsidRDefault="00ED4FB9" w:rsidP="00C52AE3">
            <w:pPr>
              <w:ind w:left="567"/>
              <w:jc w:val="center"/>
              <w:rPr>
                <w:sz w:val="20"/>
                <w:szCs w:val="20"/>
              </w:rPr>
            </w:pPr>
            <w:r w:rsidRPr="008703FC">
              <w:rPr>
                <w:sz w:val="20"/>
                <w:szCs w:val="20"/>
              </w:rPr>
              <w:t>площадью</w:t>
            </w:r>
          </w:p>
        </w:tc>
        <w:tc>
          <w:tcPr>
            <w:tcW w:w="1644"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708"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кв. м,</w:t>
            </w:r>
          </w:p>
        </w:tc>
      </w:tr>
    </w:tbl>
    <w:p w:rsidR="00ED4FB9" w:rsidRPr="008703FC" w:rsidRDefault="00ED4FB9" w:rsidP="00ED4FB9">
      <w:pPr>
        <w:ind w:left="567"/>
        <w:rPr>
          <w:sz w:val="20"/>
          <w:szCs w:val="20"/>
        </w:rPr>
      </w:pPr>
      <w:r w:rsidRPr="008703FC">
        <w:rPr>
          <w:sz w:val="20"/>
          <w:szCs w:val="20"/>
        </w:rPr>
        <w:t xml:space="preserve">используемого  </w:t>
      </w:r>
    </w:p>
    <w:p w:rsidR="00ED4FB9" w:rsidRPr="008703FC" w:rsidRDefault="00ED4FB9" w:rsidP="00ED4FB9">
      <w:pPr>
        <w:pBdr>
          <w:top w:val="single" w:sz="4" w:space="1" w:color="auto"/>
        </w:pBdr>
        <w:ind w:left="567"/>
        <w:jc w:val="center"/>
        <w:rPr>
          <w:sz w:val="20"/>
          <w:szCs w:val="20"/>
        </w:rPr>
      </w:pPr>
      <w:r w:rsidRPr="008703FC">
        <w:rPr>
          <w:sz w:val="20"/>
          <w:szCs w:val="20"/>
        </w:rPr>
        <w:t>(</w:t>
      </w:r>
    </w:p>
    <w:p w:rsidR="00ED4FB9" w:rsidRPr="008703FC" w:rsidRDefault="00ED4FB9" w:rsidP="00ED4FB9">
      <w:pPr>
        <w:pBdr>
          <w:top w:val="single" w:sz="4" w:space="1" w:color="auto"/>
        </w:pBdr>
        <w:ind w:left="567"/>
        <w:jc w:val="center"/>
        <w:rPr>
          <w:sz w:val="20"/>
          <w:szCs w:val="20"/>
        </w:rPr>
      </w:pPr>
      <w:r w:rsidRPr="008703FC">
        <w:rPr>
          <w:sz w:val="20"/>
          <w:szCs w:val="20"/>
        </w:rPr>
        <w:t>Ф.И.О. или гражданина, ИНН, паспортные данные,</w:t>
      </w: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адрес места жительства, телефон)</w:t>
      </w:r>
    </w:p>
    <w:p w:rsidR="00ED4FB9" w:rsidRPr="008703FC" w:rsidRDefault="00ED4FB9" w:rsidP="00ED4FB9">
      <w:pPr>
        <w:ind w:left="567" w:firstLine="567"/>
        <w:jc w:val="both"/>
        <w:rPr>
          <w:sz w:val="20"/>
          <w:szCs w:val="20"/>
        </w:rPr>
      </w:pPr>
      <w:r w:rsidRPr="008703FC">
        <w:rPr>
          <w:sz w:val="20"/>
          <w:szCs w:val="20"/>
        </w:rPr>
        <w:t>Перед началом проверки участвующим лицам разъяснены их права, ответственность, а также порядок проведения проверки соблюдения жилищного законодательства.</w:t>
      </w:r>
    </w:p>
    <w:p w:rsidR="00ED4FB9" w:rsidRPr="008703FC" w:rsidRDefault="00ED4FB9" w:rsidP="00ED4FB9">
      <w:pPr>
        <w:ind w:left="567" w:firstLine="567"/>
        <w:jc w:val="both"/>
        <w:rPr>
          <w:sz w:val="20"/>
          <w:szCs w:val="20"/>
        </w:rPr>
      </w:pPr>
      <w:r w:rsidRPr="008703FC">
        <w:rPr>
          <w:sz w:val="20"/>
          <w:szCs w:val="20"/>
        </w:rPr>
        <w:t>Физическому лицу и иным участникам проверки разъяснены права и обязанности, предусмотренные ст. ст. 25.1, 25.4, 25.5 КоАП РФ</w:t>
      </w:r>
    </w:p>
    <w:tbl>
      <w:tblPr>
        <w:tblW w:w="0" w:type="auto"/>
        <w:tblLayout w:type="fixed"/>
        <w:tblCellMar>
          <w:left w:w="28" w:type="dxa"/>
          <w:right w:w="28" w:type="dxa"/>
        </w:tblCellMar>
        <w:tblLook w:val="0000" w:firstRow="0" w:lastRow="0" w:firstColumn="0" w:lastColumn="0" w:noHBand="0" w:noVBand="0"/>
      </w:tblPr>
      <w:tblGrid>
        <w:gridCol w:w="4374"/>
        <w:gridCol w:w="2330"/>
        <w:gridCol w:w="425"/>
        <w:gridCol w:w="3119"/>
      </w:tblGrid>
      <w:tr w:rsidR="00ED4FB9" w:rsidRPr="008703FC" w:rsidTr="00C52AE3">
        <w:trPr>
          <w:cantSplit/>
        </w:trPr>
        <w:tc>
          <w:tcPr>
            <w:tcW w:w="4374" w:type="dxa"/>
            <w:tcBorders>
              <w:top w:val="nil"/>
              <w:left w:val="nil"/>
              <w:bottom w:val="nil"/>
              <w:right w:val="nil"/>
            </w:tcBorders>
            <w:vAlign w:val="bottom"/>
          </w:tcPr>
          <w:p w:rsidR="00ED4FB9" w:rsidRPr="008703FC" w:rsidRDefault="00ED4FB9" w:rsidP="00C52AE3">
            <w:pPr>
              <w:ind w:left="567"/>
              <w:rPr>
                <w:sz w:val="20"/>
                <w:szCs w:val="20"/>
              </w:rPr>
            </w:pPr>
          </w:p>
        </w:tc>
        <w:tc>
          <w:tcPr>
            <w:tcW w:w="233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425" w:type="dxa"/>
            <w:tcBorders>
              <w:top w:val="nil"/>
              <w:left w:val="nil"/>
              <w:bottom w:val="nil"/>
              <w:right w:val="nil"/>
            </w:tcBorders>
            <w:vAlign w:val="bottom"/>
          </w:tcPr>
          <w:p w:rsidR="00ED4FB9" w:rsidRPr="008703FC" w:rsidRDefault="00ED4FB9" w:rsidP="00C52AE3">
            <w:pPr>
              <w:ind w:left="567"/>
              <w:rPr>
                <w:sz w:val="20"/>
                <w:szCs w:val="20"/>
              </w:rPr>
            </w:pPr>
          </w:p>
        </w:tc>
        <w:tc>
          <w:tcPr>
            <w:tcW w:w="3119"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r w:rsidR="00ED4FB9" w:rsidRPr="008703FC" w:rsidTr="00C52AE3">
        <w:trPr>
          <w:cantSplit/>
        </w:trPr>
        <w:tc>
          <w:tcPr>
            <w:tcW w:w="4374" w:type="dxa"/>
            <w:tcBorders>
              <w:top w:val="nil"/>
              <w:left w:val="nil"/>
              <w:bottom w:val="nil"/>
              <w:right w:val="nil"/>
            </w:tcBorders>
          </w:tcPr>
          <w:p w:rsidR="00ED4FB9" w:rsidRPr="008703FC" w:rsidRDefault="00ED4FB9" w:rsidP="00C52AE3">
            <w:pPr>
              <w:ind w:left="567"/>
              <w:rPr>
                <w:sz w:val="20"/>
                <w:szCs w:val="20"/>
              </w:rPr>
            </w:pPr>
          </w:p>
        </w:tc>
        <w:tc>
          <w:tcPr>
            <w:tcW w:w="2330"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(подпись)</w:t>
            </w:r>
          </w:p>
        </w:tc>
        <w:tc>
          <w:tcPr>
            <w:tcW w:w="425" w:type="dxa"/>
            <w:tcBorders>
              <w:top w:val="nil"/>
              <w:left w:val="nil"/>
              <w:bottom w:val="nil"/>
              <w:right w:val="nil"/>
            </w:tcBorders>
          </w:tcPr>
          <w:p w:rsidR="00ED4FB9" w:rsidRPr="008703FC" w:rsidRDefault="00ED4FB9" w:rsidP="00C52AE3">
            <w:pPr>
              <w:ind w:left="567"/>
              <w:rPr>
                <w:sz w:val="20"/>
                <w:szCs w:val="20"/>
              </w:rPr>
            </w:pPr>
          </w:p>
        </w:tc>
        <w:tc>
          <w:tcPr>
            <w:tcW w:w="3119"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(Ф.И.О.)</w:t>
            </w:r>
          </w:p>
        </w:tc>
      </w:tr>
      <w:tr w:rsidR="00ED4FB9" w:rsidRPr="008703FC" w:rsidTr="00C52AE3">
        <w:trPr>
          <w:cantSplit/>
        </w:trPr>
        <w:tc>
          <w:tcPr>
            <w:tcW w:w="4374" w:type="dxa"/>
            <w:tcBorders>
              <w:top w:val="nil"/>
              <w:left w:val="nil"/>
              <w:bottom w:val="nil"/>
              <w:right w:val="nil"/>
            </w:tcBorders>
            <w:vAlign w:val="bottom"/>
          </w:tcPr>
          <w:p w:rsidR="00ED4FB9" w:rsidRPr="008703FC" w:rsidRDefault="00ED4FB9" w:rsidP="00C52AE3">
            <w:pPr>
              <w:ind w:left="567"/>
              <w:rPr>
                <w:sz w:val="20"/>
                <w:szCs w:val="20"/>
              </w:rPr>
            </w:pPr>
          </w:p>
        </w:tc>
        <w:tc>
          <w:tcPr>
            <w:tcW w:w="233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425" w:type="dxa"/>
            <w:tcBorders>
              <w:top w:val="nil"/>
              <w:left w:val="nil"/>
              <w:bottom w:val="nil"/>
              <w:right w:val="nil"/>
            </w:tcBorders>
            <w:vAlign w:val="bottom"/>
          </w:tcPr>
          <w:p w:rsidR="00ED4FB9" w:rsidRPr="008703FC" w:rsidRDefault="00ED4FB9" w:rsidP="00C52AE3">
            <w:pPr>
              <w:ind w:left="567"/>
              <w:rPr>
                <w:sz w:val="20"/>
                <w:szCs w:val="20"/>
              </w:rPr>
            </w:pPr>
          </w:p>
        </w:tc>
        <w:tc>
          <w:tcPr>
            <w:tcW w:w="3119"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r w:rsidR="00ED4FB9" w:rsidRPr="008703FC" w:rsidTr="00C52AE3">
        <w:trPr>
          <w:cantSplit/>
        </w:trPr>
        <w:tc>
          <w:tcPr>
            <w:tcW w:w="4374" w:type="dxa"/>
            <w:tcBorders>
              <w:top w:val="nil"/>
              <w:left w:val="nil"/>
              <w:bottom w:val="nil"/>
              <w:right w:val="nil"/>
            </w:tcBorders>
          </w:tcPr>
          <w:p w:rsidR="00ED4FB9" w:rsidRPr="008703FC" w:rsidRDefault="00ED4FB9" w:rsidP="00C52AE3">
            <w:pPr>
              <w:ind w:left="567"/>
              <w:rPr>
                <w:sz w:val="20"/>
                <w:szCs w:val="20"/>
              </w:rPr>
            </w:pPr>
          </w:p>
        </w:tc>
        <w:tc>
          <w:tcPr>
            <w:tcW w:w="2330"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(подпись)</w:t>
            </w:r>
          </w:p>
        </w:tc>
        <w:tc>
          <w:tcPr>
            <w:tcW w:w="425" w:type="dxa"/>
            <w:tcBorders>
              <w:top w:val="nil"/>
              <w:left w:val="nil"/>
              <w:bottom w:val="nil"/>
              <w:right w:val="nil"/>
            </w:tcBorders>
          </w:tcPr>
          <w:p w:rsidR="00ED4FB9" w:rsidRPr="008703FC" w:rsidRDefault="00ED4FB9" w:rsidP="00C52AE3">
            <w:pPr>
              <w:ind w:left="567"/>
              <w:rPr>
                <w:sz w:val="20"/>
                <w:szCs w:val="20"/>
              </w:rPr>
            </w:pPr>
          </w:p>
        </w:tc>
        <w:tc>
          <w:tcPr>
            <w:tcW w:w="3119"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(Ф.И.О.)</w:t>
            </w:r>
          </w:p>
        </w:tc>
      </w:tr>
    </w:tbl>
    <w:p w:rsidR="00ED4FB9" w:rsidRPr="008703FC" w:rsidRDefault="00ED4FB9" w:rsidP="00ED4FB9">
      <w:pPr>
        <w:ind w:left="567"/>
        <w:rPr>
          <w:sz w:val="20"/>
          <w:szCs w:val="20"/>
        </w:rPr>
      </w:pPr>
      <w:r w:rsidRPr="008703FC">
        <w:rPr>
          <w:sz w:val="20"/>
          <w:szCs w:val="20"/>
        </w:rPr>
        <w:t xml:space="preserve">Проверкой установлено:  </w:t>
      </w:r>
    </w:p>
    <w:p w:rsidR="00ED4FB9" w:rsidRPr="008703FC" w:rsidRDefault="00ED4FB9" w:rsidP="00ED4FB9">
      <w:pPr>
        <w:pBdr>
          <w:top w:val="single" w:sz="4" w:space="1" w:color="auto"/>
        </w:pBdr>
        <w:ind w:left="567"/>
        <w:jc w:val="center"/>
        <w:rPr>
          <w:sz w:val="20"/>
          <w:szCs w:val="20"/>
        </w:rPr>
      </w:pPr>
      <w:r w:rsidRPr="008703FC">
        <w:rPr>
          <w:sz w:val="20"/>
          <w:szCs w:val="20"/>
        </w:rPr>
        <w:t>(описание территории, строений, сооружений, ограждения, межевых знаков и т.д.)</w:t>
      </w: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firstLine="567"/>
        <w:jc w:val="both"/>
        <w:rPr>
          <w:sz w:val="20"/>
          <w:szCs w:val="20"/>
        </w:rPr>
      </w:pPr>
      <w:r w:rsidRPr="008703FC">
        <w:rPr>
          <w:sz w:val="20"/>
          <w:szCs w:val="20"/>
        </w:rPr>
        <w:t>В данных действиях усматриваются признаки административного правонарушения,</w:t>
      </w:r>
      <w:r w:rsidRPr="008703FC">
        <w:rPr>
          <w:sz w:val="20"/>
          <w:szCs w:val="20"/>
        </w:rPr>
        <w:br/>
      </w:r>
    </w:p>
    <w:tbl>
      <w:tblPr>
        <w:tblW w:w="0" w:type="auto"/>
        <w:tblLayout w:type="fixed"/>
        <w:tblCellMar>
          <w:left w:w="28" w:type="dxa"/>
          <w:right w:w="28" w:type="dxa"/>
        </w:tblCellMar>
        <w:tblLook w:val="0000" w:firstRow="0" w:lastRow="0" w:firstColumn="0" w:lastColumn="0" w:noHBand="0" w:noVBand="0"/>
      </w:tblPr>
      <w:tblGrid>
        <w:gridCol w:w="2055"/>
        <w:gridCol w:w="541"/>
        <w:gridCol w:w="425"/>
        <w:gridCol w:w="567"/>
        <w:gridCol w:w="6646"/>
      </w:tblGrid>
      <w:tr w:rsidR="00ED4FB9" w:rsidRPr="008703FC" w:rsidTr="00C52AE3">
        <w:tc>
          <w:tcPr>
            <w:tcW w:w="2055"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 xml:space="preserve">предусмотренного </w:t>
            </w:r>
            <w:proofErr w:type="gramStart"/>
            <w:r w:rsidRPr="008703FC">
              <w:rPr>
                <w:sz w:val="20"/>
                <w:szCs w:val="20"/>
              </w:rPr>
              <w:t>ч</w:t>
            </w:r>
            <w:proofErr w:type="gramEnd"/>
            <w:r w:rsidRPr="008703FC">
              <w:rPr>
                <w:sz w:val="20"/>
                <w:szCs w:val="20"/>
              </w:rPr>
              <w:t>.</w:t>
            </w:r>
          </w:p>
        </w:tc>
        <w:tc>
          <w:tcPr>
            <w:tcW w:w="541"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425" w:type="dxa"/>
            <w:tcBorders>
              <w:top w:val="nil"/>
              <w:left w:val="nil"/>
              <w:bottom w:val="nil"/>
              <w:right w:val="nil"/>
            </w:tcBorders>
            <w:vAlign w:val="bottom"/>
          </w:tcPr>
          <w:p w:rsidR="00ED4FB9" w:rsidRPr="008703FC" w:rsidRDefault="00ED4FB9" w:rsidP="00C52AE3">
            <w:pPr>
              <w:ind w:left="567"/>
              <w:jc w:val="center"/>
              <w:rPr>
                <w:sz w:val="20"/>
                <w:szCs w:val="20"/>
              </w:rPr>
            </w:pPr>
            <w:r w:rsidRPr="008703FC">
              <w:rPr>
                <w:sz w:val="20"/>
                <w:szCs w:val="20"/>
              </w:rPr>
              <w:t>ст.</w:t>
            </w:r>
          </w:p>
        </w:tc>
        <w:tc>
          <w:tcPr>
            <w:tcW w:w="567"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6646" w:type="dxa"/>
            <w:tcBorders>
              <w:top w:val="nil"/>
              <w:left w:val="nil"/>
              <w:bottom w:val="nil"/>
              <w:right w:val="nil"/>
            </w:tcBorders>
            <w:vAlign w:val="bottom"/>
          </w:tcPr>
          <w:p w:rsidR="00ED4FB9" w:rsidRPr="008703FC" w:rsidRDefault="00ED4FB9" w:rsidP="00C52AE3">
            <w:pPr>
              <w:ind w:left="567"/>
              <w:jc w:val="both"/>
              <w:rPr>
                <w:sz w:val="20"/>
                <w:szCs w:val="20"/>
              </w:rPr>
            </w:pPr>
            <w:r w:rsidRPr="008703FC">
              <w:rPr>
                <w:sz w:val="20"/>
                <w:szCs w:val="20"/>
              </w:rPr>
              <w:t xml:space="preserve">Кодекса Российской Федерации об </w:t>
            </w:r>
            <w:proofErr w:type="gramStart"/>
            <w:r w:rsidRPr="008703FC">
              <w:rPr>
                <w:sz w:val="20"/>
                <w:szCs w:val="20"/>
              </w:rPr>
              <w:t>административных</w:t>
            </w:r>
            <w:proofErr w:type="gramEnd"/>
            <w:r w:rsidRPr="008703FC">
              <w:rPr>
                <w:sz w:val="20"/>
                <w:szCs w:val="20"/>
              </w:rPr>
              <w:br/>
            </w:r>
          </w:p>
        </w:tc>
      </w:tr>
    </w:tbl>
    <w:p w:rsidR="00ED4FB9" w:rsidRPr="008703FC" w:rsidRDefault="00ED4FB9" w:rsidP="00ED4FB9">
      <w:pPr>
        <w:ind w:left="567"/>
        <w:rPr>
          <w:sz w:val="20"/>
          <w:szCs w:val="20"/>
        </w:rPr>
      </w:pPr>
      <w:proofErr w:type="gramStart"/>
      <w:r w:rsidRPr="008703FC">
        <w:rPr>
          <w:sz w:val="20"/>
          <w:szCs w:val="20"/>
        </w:rPr>
        <w:t>правонарушениях</w:t>
      </w:r>
      <w:proofErr w:type="gramEnd"/>
      <w:r w:rsidRPr="008703FC">
        <w:rPr>
          <w:sz w:val="20"/>
          <w:szCs w:val="20"/>
        </w:rPr>
        <w:t>.</w:t>
      </w:r>
    </w:p>
    <w:p w:rsidR="00ED4FB9" w:rsidRPr="008703FC" w:rsidRDefault="00ED4FB9" w:rsidP="00ED4FB9">
      <w:pPr>
        <w:ind w:left="567" w:firstLine="567"/>
        <w:jc w:val="both"/>
        <w:rPr>
          <w:sz w:val="20"/>
          <w:szCs w:val="20"/>
        </w:rPr>
      </w:pPr>
      <w:r w:rsidRPr="008703FC">
        <w:rPr>
          <w:sz w:val="20"/>
          <w:szCs w:val="20"/>
        </w:rPr>
        <w:t>Объяснения лица (физического, его представителя) по результатам проведенной проверки соблюдения жилищного законодательства:</w:t>
      </w: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tabs>
          <w:tab w:val="center" w:pos="8931"/>
        </w:tabs>
        <w:spacing w:before="100"/>
        <w:ind w:left="567"/>
        <w:rPr>
          <w:sz w:val="20"/>
          <w:szCs w:val="20"/>
        </w:rPr>
      </w:pPr>
      <w:r w:rsidRPr="008703FC">
        <w:rPr>
          <w:sz w:val="20"/>
          <w:szCs w:val="20"/>
        </w:rPr>
        <w:t xml:space="preserve">С текстом акта </w:t>
      </w:r>
      <w:proofErr w:type="gramStart"/>
      <w:r w:rsidRPr="008703FC">
        <w:rPr>
          <w:sz w:val="20"/>
          <w:szCs w:val="20"/>
        </w:rPr>
        <w:t>ознакомлен</w:t>
      </w:r>
      <w:proofErr w:type="gramEnd"/>
      <w:r w:rsidRPr="008703FC">
        <w:rPr>
          <w:sz w:val="20"/>
          <w:szCs w:val="20"/>
        </w:rPr>
        <w:tab/>
      </w:r>
    </w:p>
    <w:p w:rsidR="00ED4FB9" w:rsidRPr="008703FC" w:rsidRDefault="00ED4FB9" w:rsidP="00ED4FB9">
      <w:pPr>
        <w:pBdr>
          <w:top w:val="single" w:sz="4" w:space="1" w:color="auto"/>
        </w:pBdr>
        <w:ind w:left="567"/>
        <w:jc w:val="center"/>
        <w:rPr>
          <w:sz w:val="20"/>
          <w:szCs w:val="20"/>
        </w:rPr>
      </w:pPr>
      <w:r w:rsidRPr="008703FC">
        <w:rPr>
          <w:sz w:val="20"/>
          <w:szCs w:val="20"/>
        </w:rPr>
        <w:t>(подпись)</w:t>
      </w:r>
    </w:p>
    <w:p w:rsidR="00ED4FB9" w:rsidRPr="008703FC" w:rsidRDefault="00ED4FB9" w:rsidP="00ED4FB9">
      <w:pPr>
        <w:tabs>
          <w:tab w:val="center" w:pos="8931"/>
        </w:tabs>
        <w:ind w:left="567"/>
        <w:rPr>
          <w:sz w:val="20"/>
          <w:szCs w:val="20"/>
        </w:rPr>
      </w:pPr>
      <w:r w:rsidRPr="008703FC">
        <w:rPr>
          <w:sz w:val="20"/>
          <w:szCs w:val="20"/>
        </w:rPr>
        <w:t>Объяснения и замечания по содержанию акта прилагаются</w:t>
      </w:r>
      <w:r w:rsidRPr="008703FC">
        <w:rPr>
          <w:sz w:val="20"/>
          <w:szCs w:val="20"/>
        </w:rPr>
        <w:tab/>
      </w:r>
    </w:p>
    <w:p w:rsidR="00ED4FB9" w:rsidRPr="008703FC" w:rsidRDefault="00ED4FB9" w:rsidP="00ED4FB9">
      <w:pPr>
        <w:pBdr>
          <w:top w:val="single" w:sz="4" w:space="1" w:color="auto"/>
        </w:pBdr>
        <w:ind w:left="567"/>
        <w:jc w:val="center"/>
        <w:rPr>
          <w:sz w:val="20"/>
          <w:szCs w:val="20"/>
        </w:rPr>
      </w:pPr>
      <w:r w:rsidRPr="008703FC">
        <w:rPr>
          <w:sz w:val="20"/>
          <w:szCs w:val="20"/>
        </w:rPr>
        <w:t>(подпись)</w:t>
      </w:r>
    </w:p>
    <w:p w:rsidR="00ED4FB9" w:rsidRPr="008703FC" w:rsidRDefault="00ED4FB9" w:rsidP="00ED4FB9">
      <w:pPr>
        <w:tabs>
          <w:tab w:val="center" w:pos="8931"/>
        </w:tabs>
        <w:ind w:left="567"/>
        <w:rPr>
          <w:sz w:val="20"/>
          <w:szCs w:val="20"/>
        </w:rPr>
      </w:pPr>
      <w:r w:rsidRPr="008703FC">
        <w:rPr>
          <w:sz w:val="20"/>
          <w:szCs w:val="20"/>
        </w:rPr>
        <w:t>Копию акта получил</w:t>
      </w:r>
      <w:r w:rsidRPr="008703FC">
        <w:rPr>
          <w:sz w:val="20"/>
          <w:szCs w:val="20"/>
        </w:rPr>
        <w:tab/>
      </w:r>
    </w:p>
    <w:p w:rsidR="00ED4FB9" w:rsidRPr="008703FC" w:rsidRDefault="00ED4FB9" w:rsidP="00ED4FB9">
      <w:pPr>
        <w:pBdr>
          <w:top w:val="single" w:sz="4" w:space="1" w:color="auto"/>
        </w:pBdr>
        <w:ind w:left="567"/>
        <w:jc w:val="center"/>
        <w:rPr>
          <w:sz w:val="20"/>
          <w:szCs w:val="20"/>
        </w:rPr>
      </w:pPr>
      <w:r w:rsidRPr="008703FC">
        <w:rPr>
          <w:sz w:val="20"/>
          <w:szCs w:val="20"/>
        </w:rPr>
        <w:t>(подпись)</w:t>
      </w:r>
    </w:p>
    <w:p w:rsidR="00ED4FB9" w:rsidRPr="008703FC" w:rsidRDefault="00ED4FB9" w:rsidP="00ED4FB9">
      <w:pPr>
        <w:ind w:left="567"/>
        <w:rPr>
          <w:sz w:val="20"/>
          <w:szCs w:val="20"/>
        </w:rPr>
      </w:pPr>
      <w:r w:rsidRPr="008703FC">
        <w:rPr>
          <w:sz w:val="20"/>
          <w:szCs w:val="20"/>
        </w:rPr>
        <w:t>От участников проверки поступили (не поступили) заявления:</w:t>
      </w: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(содержание заявления)</w:t>
      </w:r>
    </w:p>
    <w:p w:rsidR="00ED4FB9" w:rsidRPr="008703FC" w:rsidRDefault="00ED4FB9" w:rsidP="00ED4FB9">
      <w:pPr>
        <w:ind w:left="567"/>
        <w:rPr>
          <w:sz w:val="20"/>
          <w:szCs w:val="20"/>
        </w:rPr>
      </w:pPr>
      <w:r w:rsidRPr="008703FC">
        <w:rPr>
          <w:sz w:val="20"/>
          <w:szCs w:val="20"/>
        </w:rPr>
        <w:t xml:space="preserve">В ходе проверки производились:  </w:t>
      </w:r>
    </w:p>
    <w:p w:rsidR="00ED4FB9" w:rsidRPr="008703FC" w:rsidRDefault="00ED4FB9" w:rsidP="00ED4FB9">
      <w:pPr>
        <w:pBdr>
          <w:top w:val="single" w:sz="4" w:space="1" w:color="auto"/>
        </w:pBdr>
        <w:ind w:left="567"/>
        <w:jc w:val="center"/>
        <w:rPr>
          <w:sz w:val="20"/>
          <w:szCs w:val="20"/>
        </w:rPr>
      </w:pPr>
      <w:r w:rsidRPr="008703FC">
        <w:rPr>
          <w:sz w:val="20"/>
          <w:szCs w:val="20"/>
        </w:rPr>
        <w:t>(обмер участка, фото-, видеосъемка и т.п.)</w:t>
      </w:r>
    </w:p>
    <w:p w:rsidR="00ED4FB9" w:rsidRPr="008703FC" w:rsidRDefault="00ED4FB9" w:rsidP="00ED4FB9">
      <w:pPr>
        <w:ind w:left="567"/>
        <w:rPr>
          <w:sz w:val="20"/>
          <w:szCs w:val="20"/>
        </w:rPr>
      </w:pPr>
      <w:r w:rsidRPr="008703FC">
        <w:rPr>
          <w:sz w:val="20"/>
          <w:szCs w:val="20"/>
        </w:rPr>
        <w:t xml:space="preserve">К акту прилагается:  </w:t>
      </w:r>
    </w:p>
    <w:p w:rsidR="00ED4FB9" w:rsidRPr="008703FC" w:rsidRDefault="00ED4FB9" w:rsidP="00ED4FB9">
      <w:pPr>
        <w:pBdr>
          <w:top w:val="single" w:sz="4" w:space="1" w:color="auto"/>
        </w:pBdr>
        <w:ind w:left="567"/>
        <w:rPr>
          <w:sz w:val="20"/>
          <w:szCs w:val="20"/>
        </w:rPr>
      </w:pPr>
    </w:p>
    <w:p w:rsidR="00ED4FB9" w:rsidRPr="008703FC" w:rsidRDefault="00ED4FB9" w:rsidP="00ED4FB9">
      <w:pPr>
        <w:spacing w:before="120"/>
        <w:ind w:left="567"/>
        <w:rPr>
          <w:sz w:val="20"/>
          <w:szCs w:val="20"/>
        </w:rPr>
      </w:pPr>
      <w:r w:rsidRPr="008703FC">
        <w:rPr>
          <w:sz w:val="20"/>
          <w:szCs w:val="20"/>
        </w:rPr>
        <w:t xml:space="preserve">С актом </w:t>
      </w:r>
      <w:proofErr w:type="gramStart"/>
      <w:r w:rsidRPr="008703FC">
        <w:rPr>
          <w:sz w:val="20"/>
          <w:szCs w:val="20"/>
        </w:rPr>
        <w:t>ознакомлены</w:t>
      </w:r>
      <w:proofErr w:type="gramEnd"/>
      <w:r w:rsidRPr="008703FC">
        <w:rPr>
          <w:sz w:val="20"/>
          <w:szCs w:val="20"/>
        </w:rPr>
        <w:t>:</w:t>
      </w:r>
    </w:p>
    <w:tbl>
      <w:tblPr>
        <w:tblW w:w="10235" w:type="dxa"/>
        <w:tblLayout w:type="fixed"/>
        <w:tblCellMar>
          <w:left w:w="28" w:type="dxa"/>
          <w:right w:w="28" w:type="dxa"/>
        </w:tblCellMar>
        <w:tblLook w:val="0000" w:firstRow="0" w:lastRow="0" w:firstColumn="0" w:lastColumn="0" w:noHBand="0" w:noVBand="0"/>
      </w:tblPr>
      <w:tblGrid>
        <w:gridCol w:w="3572"/>
        <w:gridCol w:w="2330"/>
        <w:gridCol w:w="1214"/>
        <w:gridCol w:w="3119"/>
      </w:tblGrid>
      <w:tr w:rsidR="00ED4FB9" w:rsidRPr="008703FC" w:rsidTr="00C52AE3">
        <w:trPr>
          <w:cantSplit/>
        </w:trPr>
        <w:tc>
          <w:tcPr>
            <w:tcW w:w="3572"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Специалист (эксперт)</w:t>
            </w:r>
          </w:p>
        </w:tc>
        <w:tc>
          <w:tcPr>
            <w:tcW w:w="233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1214" w:type="dxa"/>
            <w:tcBorders>
              <w:top w:val="nil"/>
              <w:left w:val="nil"/>
              <w:bottom w:val="nil"/>
              <w:right w:val="nil"/>
            </w:tcBorders>
            <w:vAlign w:val="bottom"/>
          </w:tcPr>
          <w:p w:rsidR="00ED4FB9" w:rsidRPr="008703FC" w:rsidRDefault="00ED4FB9" w:rsidP="00C52AE3">
            <w:pPr>
              <w:ind w:left="567"/>
              <w:rPr>
                <w:sz w:val="20"/>
                <w:szCs w:val="20"/>
              </w:rPr>
            </w:pPr>
          </w:p>
        </w:tc>
        <w:tc>
          <w:tcPr>
            <w:tcW w:w="3119"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r w:rsidR="00ED4FB9" w:rsidRPr="008703FC" w:rsidTr="00C52AE3">
        <w:trPr>
          <w:cantSplit/>
        </w:trPr>
        <w:tc>
          <w:tcPr>
            <w:tcW w:w="3572" w:type="dxa"/>
            <w:tcBorders>
              <w:top w:val="nil"/>
              <w:left w:val="nil"/>
              <w:bottom w:val="nil"/>
              <w:right w:val="nil"/>
            </w:tcBorders>
          </w:tcPr>
          <w:p w:rsidR="00ED4FB9" w:rsidRPr="008703FC" w:rsidRDefault="00ED4FB9" w:rsidP="00C52AE3">
            <w:pPr>
              <w:ind w:left="567"/>
              <w:rPr>
                <w:sz w:val="20"/>
                <w:szCs w:val="20"/>
              </w:rPr>
            </w:pPr>
          </w:p>
        </w:tc>
        <w:tc>
          <w:tcPr>
            <w:tcW w:w="2330"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(подпись)</w:t>
            </w:r>
          </w:p>
        </w:tc>
        <w:tc>
          <w:tcPr>
            <w:tcW w:w="1214" w:type="dxa"/>
            <w:tcBorders>
              <w:top w:val="nil"/>
              <w:left w:val="nil"/>
              <w:bottom w:val="nil"/>
              <w:right w:val="nil"/>
            </w:tcBorders>
          </w:tcPr>
          <w:p w:rsidR="00ED4FB9" w:rsidRPr="008703FC" w:rsidRDefault="00ED4FB9" w:rsidP="00C52AE3">
            <w:pPr>
              <w:ind w:left="567"/>
              <w:rPr>
                <w:sz w:val="20"/>
                <w:szCs w:val="20"/>
              </w:rPr>
            </w:pPr>
          </w:p>
        </w:tc>
        <w:tc>
          <w:tcPr>
            <w:tcW w:w="3119"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(Ф.И.О.)</w:t>
            </w:r>
          </w:p>
        </w:tc>
      </w:tr>
      <w:tr w:rsidR="00ED4FB9" w:rsidRPr="008703FC" w:rsidTr="00C52AE3">
        <w:trPr>
          <w:cantSplit/>
        </w:trPr>
        <w:tc>
          <w:tcPr>
            <w:tcW w:w="3572"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Иные участники проверки</w:t>
            </w:r>
          </w:p>
        </w:tc>
        <w:tc>
          <w:tcPr>
            <w:tcW w:w="233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1214" w:type="dxa"/>
            <w:tcBorders>
              <w:top w:val="nil"/>
              <w:left w:val="nil"/>
              <w:bottom w:val="nil"/>
              <w:right w:val="nil"/>
            </w:tcBorders>
            <w:vAlign w:val="bottom"/>
          </w:tcPr>
          <w:p w:rsidR="00ED4FB9" w:rsidRPr="008703FC" w:rsidRDefault="00ED4FB9" w:rsidP="00C52AE3">
            <w:pPr>
              <w:ind w:left="567"/>
              <w:rPr>
                <w:sz w:val="20"/>
                <w:szCs w:val="20"/>
              </w:rPr>
            </w:pPr>
          </w:p>
        </w:tc>
        <w:tc>
          <w:tcPr>
            <w:tcW w:w="3119"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r w:rsidR="00ED4FB9" w:rsidRPr="008703FC" w:rsidTr="00C52AE3">
        <w:trPr>
          <w:cantSplit/>
        </w:trPr>
        <w:tc>
          <w:tcPr>
            <w:tcW w:w="3572" w:type="dxa"/>
            <w:tcBorders>
              <w:top w:val="nil"/>
              <w:left w:val="nil"/>
              <w:bottom w:val="nil"/>
              <w:right w:val="nil"/>
            </w:tcBorders>
          </w:tcPr>
          <w:p w:rsidR="00ED4FB9" w:rsidRPr="008703FC" w:rsidRDefault="00ED4FB9" w:rsidP="00C52AE3">
            <w:pPr>
              <w:ind w:left="567"/>
              <w:rPr>
                <w:sz w:val="20"/>
                <w:szCs w:val="20"/>
              </w:rPr>
            </w:pPr>
          </w:p>
        </w:tc>
        <w:tc>
          <w:tcPr>
            <w:tcW w:w="2330"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(подпись)</w:t>
            </w:r>
          </w:p>
        </w:tc>
        <w:tc>
          <w:tcPr>
            <w:tcW w:w="1214" w:type="dxa"/>
            <w:tcBorders>
              <w:top w:val="nil"/>
              <w:left w:val="nil"/>
              <w:bottom w:val="nil"/>
              <w:right w:val="nil"/>
            </w:tcBorders>
          </w:tcPr>
          <w:p w:rsidR="00ED4FB9" w:rsidRPr="008703FC" w:rsidRDefault="00ED4FB9" w:rsidP="00C52AE3">
            <w:pPr>
              <w:ind w:left="567"/>
              <w:rPr>
                <w:sz w:val="20"/>
                <w:szCs w:val="20"/>
              </w:rPr>
            </w:pPr>
          </w:p>
        </w:tc>
        <w:tc>
          <w:tcPr>
            <w:tcW w:w="3119"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(Ф.И.О.)</w:t>
            </w:r>
          </w:p>
        </w:tc>
      </w:tr>
    </w:tbl>
    <w:p w:rsidR="00ED4FB9" w:rsidRPr="008703FC" w:rsidRDefault="00ED4FB9" w:rsidP="00ED4FB9">
      <w:pPr>
        <w:ind w:left="567"/>
        <w:rPr>
          <w:sz w:val="20"/>
          <w:szCs w:val="20"/>
        </w:rPr>
      </w:pPr>
    </w:p>
    <w:tbl>
      <w:tblPr>
        <w:tblW w:w="0" w:type="auto"/>
        <w:tblLayout w:type="fixed"/>
        <w:tblCellMar>
          <w:left w:w="28" w:type="dxa"/>
          <w:right w:w="28" w:type="dxa"/>
        </w:tblCellMar>
        <w:tblLook w:val="0000" w:firstRow="0" w:lastRow="0" w:firstColumn="0" w:lastColumn="0" w:noHBand="0" w:noVBand="0"/>
      </w:tblPr>
      <w:tblGrid>
        <w:gridCol w:w="3572"/>
        <w:gridCol w:w="2330"/>
        <w:gridCol w:w="1214"/>
        <w:gridCol w:w="3119"/>
      </w:tblGrid>
      <w:tr w:rsidR="00ED4FB9" w:rsidRPr="008703FC" w:rsidTr="00C52AE3">
        <w:trPr>
          <w:cantSplit/>
        </w:trPr>
        <w:tc>
          <w:tcPr>
            <w:tcW w:w="3572"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Подпись инспектора,</w:t>
            </w:r>
            <w:r w:rsidRPr="008703FC">
              <w:rPr>
                <w:sz w:val="20"/>
                <w:szCs w:val="20"/>
              </w:rPr>
              <w:br/>
              <w:t>составившего акт</w:t>
            </w:r>
          </w:p>
        </w:tc>
        <w:tc>
          <w:tcPr>
            <w:tcW w:w="233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1214" w:type="dxa"/>
            <w:tcBorders>
              <w:top w:val="nil"/>
              <w:left w:val="nil"/>
              <w:bottom w:val="nil"/>
              <w:right w:val="nil"/>
            </w:tcBorders>
            <w:vAlign w:val="bottom"/>
          </w:tcPr>
          <w:p w:rsidR="00ED4FB9" w:rsidRPr="008703FC" w:rsidRDefault="00ED4FB9" w:rsidP="00C52AE3">
            <w:pPr>
              <w:ind w:left="567"/>
              <w:rPr>
                <w:sz w:val="20"/>
                <w:szCs w:val="20"/>
              </w:rPr>
            </w:pPr>
          </w:p>
        </w:tc>
        <w:tc>
          <w:tcPr>
            <w:tcW w:w="3119"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r w:rsidR="00ED4FB9" w:rsidRPr="008703FC" w:rsidTr="00C52AE3">
        <w:trPr>
          <w:cantSplit/>
        </w:trPr>
        <w:tc>
          <w:tcPr>
            <w:tcW w:w="3572" w:type="dxa"/>
            <w:tcBorders>
              <w:top w:val="nil"/>
              <w:left w:val="nil"/>
              <w:bottom w:val="nil"/>
              <w:right w:val="nil"/>
            </w:tcBorders>
          </w:tcPr>
          <w:p w:rsidR="00ED4FB9" w:rsidRPr="008703FC" w:rsidRDefault="00ED4FB9" w:rsidP="00C52AE3">
            <w:pPr>
              <w:ind w:left="567"/>
              <w:rPr>
                <w:sz w:val="20"/>
                <w:szCs w:val="20"/>
              </w:rPr>
            </w:pPr>
          </w:p>
        </w:tc>
        <w:tc>
          <w:tcPr>
            <w:tcW w:w="2330"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(подпись)</w:t>
            </w:r>
          </w:p>
        </w:tc>
        <w:tc>
          <w:tcPr>
            <w:tcW w:w="1214" w:type="dxa"/>
            <w:tcBorders>
              <w:top w:val="nil"/>
              <w:left w:val="nil"/>
              <w:bottom w:val="nil"/>
              <w:right w:val="nil"/>
            </w:tcBorders>
          </w:tcPr>
          <w:p w:rsidR="00ED4FB9" w:rsidRPr="008703FC" w:rsidRDefault="00ED4FB9" w:rsidP="00C52AE3">
            <w:pPr>
              <w:ind w:left="567"/>
              <w:rPr>
                <w:sz w:val="20"/>
                <w:szCs w:val="20"/>
              </w:rPr>
            </w:pPr>
          </w:p>
        </w:tc>
        <w:tc>
          <w:tcPr>
            <w:tcW w:w="3119"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(Ф.И.О.)</w:t>
            </w:r>
          </w:p>
        </w:tc>
      </w:tr>
    </w:tbl>
    <w:p w:rsidR="00ED4FB9" w:rsidRPr="008703FC" w:rsidRDefault="00ED4FB9" w:rsidP="00ED4FB9">
      <w:pPr>
        <w:ind w:left="567"/>
        <w:rPr>
          <w:sz w:val="20"/>
          <w:szCs w:val="20"/>
        </w:rPr>
      </w:pPr>
    </w:p>
    <w:p w:rsidR="00ED4FB9" w:rsidRPr="008703FC" w:rsidRDefault="00ED4FB9" w:rsidP="00ED4FB9">
      <w:pPr>
        <w:autoSpaceDE w:val="0"/>
        <w:autoSpaceDN w:val="0"/>
        <w:adjustRightInd w:val="0"/>
        <w:ind w:left="5954"/>
        <w:outlineLvl w:val="0"/>
        <w:rPr>
          <w:sz w:val="20"/>
          <w:szCs w:val="20"/>
        </w:rPr>
      </w:pPr>
      <w:r w:rsidRPr="008703FC">
        <w:rPr>
          <w:sz w:val="20"/>
          <w:szCs w:val="20"/>
        </w:rPr>
        <w:t xml:space="preserve">Приложение № 3 </w:t>
      </w:r>
    </w:p>
    <w:p w:rsidR="00ED4FB9" w:rsidRPr="008703FC" w:rsidRDefault="00ED4FB9" w:rsidP="00ED4FB9">
      <w:pPr>
        <w:autoSpaceDE w:val="0"/>
        <w:autoSpaceDN w:val="0"/>
        <w:adjustRightInd w:val="0"/>
        <w:ind w:left="5954"/>
        <w:rPr>
          <w:sz w:val="20"/>
          <w:szCs w:val="20"/>
        </w:rPr>
      </w:pPr>
      <w:r w:rsidRPr="008703FC">
        <w:rPr>
          <w:sz w:val="20"/>
          <w:szCs w:val="20"/>
        </w:rPr>
        <w:t>к административному регламенту</w:t>
      </w:r>
    </w:p>
    <w:p w:rsidR="00ED4FB9" w:rsidRPr="008703FC" w:rsidRDefault="00ED4FB9" w:rsidP="00ED4FB9">
      <w:pPr>
        <w:autoSpaceDE w:val="0"/>
        <w:autoSpaceDN w:val="0"/>
        <w:adjustRightInd w:val="0"/>
        <w:ind w:left="5954"/>
        <w:rPr>
          <w:sz w:val="20"/>
          <w:szCs w:val="20"/>
        </w:rPr>
      </w:pPr>
      <w:r w:rsidRPr="008703FC">
        <w:rPr>
          <w:sz w:val="20"/>
          <w:szCs w:val="20"/>
        </w:rPr>
        <w:lastRenderedPageBreak/>
        <w:t>проведения проверок деятельности физических лиц</w:t>
      </w:r>
    </w:p>
    <w:p w:rsidR="00ED4FB9" w:rsidRPr="008703FC" w:rsidRDefault="00ED4FB9" w:rsidP="00ED4FB9">
      <w:pPr>
        <w:pStyle w:val="ConsPlusTitle"/>
        <w:ind w:left="5954"/>
        <w:rPr>
          <w:b w:val="0"/>
        </w:rPr>
      </w:pPr>
      <w:r w:rsidRPr="008703FC">
        <w:rPr>
          <w:b w:val="0"/>
          <w:bCs w:val="0"/>
        </w:rPr>
        <w:t xml:space="preserve">при осуществлении </w:t>
      </w:r>
      <w:proofErr w:type="gramStart"/>
      <w:r w:rsidRPr="008703FC">
        <w:rPr>
          <w:b w:val="0"/>
        </w:rPr>
        <w:t>муниципального</w:t>
      </w:r>
      <w:proofErr w:type="gramEnd"/>
      <w:r w:rsidRPr="008703FC">
        <w:rPr>
          <w:b w:val="0"/>
        </w:rPr>
        <w:t xml:space="preserve"> жилищного</w:t>
      </w:r>
    </w:p>
    <w:p w:rsidR="00ED4FB9" w:rsidRPr="008703FC" w:rsidRDefault="00ED4FB9" w:rsidP="00ED4FB9">
      <w:pPr>
        <w:autoSpaceDE w:val="0"/>
        <w:autoSpaceDN w:val="0"/>
        <w:adjustRightInd w:val="0"/>
        <w:ind w:left="5954"/>
        <w:rPr>
          <w:sz w:val="20"/>
          <w:szCs w:val="20"/>
        </w:rPr>
      </w:pPr>
      <w:r w:rsidRPr="008703FC">
        <w:rPr>
          <w:sz w:val="20"/>
          <w:szCs w:val="20"/>
        </w:rPr>
        <w:t>контроля на территории</w:t>
      </w:r>
    </w:p>
    <w:p w:rsidR="00ED4FB9" w:rsidRPr="008703FC" w:rsidRDefault="00ED4FB9" w:rsidP="00ED4FB9">
      <w:pPr>
        <w:autoSpaceDE w:val="0"/>
        <w:autoSpaceDN w:val="0"/>
        <w:adjustRightInd w:val="0"/>
        <w:ind w:left="5954"/>
        <w:jc w:val="both"/>
        <w:rPr>
          <w:sz w:val="20"/>
          <w:szCs w:val="20"/>
        </w:rPr>
      </w:pPr>
      <w:r w:rsidRPr="008703FC">
        <w:rPr>
          <w:sz w:val="20"/>
          <w:szCs w:val="20"/>
        </w:rPr>
        <w:t>Каратузского сельсовета</w:t>
      </w:r>
    </w:p>
    <w:p w:rsidR="00ED4FB9" w:rsidRPr="008703FC" w:rsidRDefault="00ED4FB9" w:rsidP="00ED4FB9">
      <w:pPr>
        <w:autoSpaceDE w:val="0"/>
        <w:autoSpaceDN w:val="0"/>
        <w:adjustRightInd w:val="0"/>
        <w:ind w:left="567" w:firstLine="540"/>
        <w:jc w:val="both"/>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(наименование органа местного самоуправления или уполномоченного им органа,</w:t>
      </w:r>
      <w:r w:rsidRPr="008703FC">
        <w:rPr>
          <w:sz w:val="20"/>
          <w:szCs w:val="20"/>
        </w:rPr>
        <w:br/>
        <w:t>осуществляющего муниципальный контроль)</w:t>
      </w:r>
    </w:p>
    <w:p w:rsidR="00ED4FB9" w:rsidRPr="008703FC" w:rsidRDefault="00ED4FB9" w:rsidP="00ED4FB9">
      <w:pPr>
        <w:spacing w:before="240"/>
        <w:ind w:left="567"/>
        <w:jc w:val="center"/>
        <w:rPr>
          <w:sz w:val="20"/>
          <w:szCs w:val="20"/>
        </w:rPr>
      </w:pPr>
      <w:r w:rsidRPr="008703FC">
        <w:rPr>
          <w:sz w:val="20"/>
          <w:szCs w:val="20"/>
        </w:rPr>
        <w:t>МУНИЦИПАЛЬНЫЙ ЖИЛИЩНЫЙ КОНТРОЛЬ</w:t>
      </w:r>
    </w:p>
    <w:p w:rsidR="00ED4FB9" w:rsidRPr="008703FC" w:rsidRDefault="00ED4FB9" w:rsidP="00ED4FB9">
      <w:pPr>
        <w:spacing w:before="240"/>
        <w:ind w:left="567"/>
        <w:jc w:val="center"/>
        <w:rPr>
          <w:b/>
          <w:bCs/>
          <w:sz w:val="20"/>
          <w:szCs w:val="20"/>
        </w:rPr>
      </w:pPr>
      <w:r w:rsidRPr="008703FC">
        <w:rPr>
          <w:b/>
          <w:bCs/>
          <w:sz w:val="20"/>
          <w:szCs w:val="20"/>
        </w:rPr>
        <w:t>ФОТОТАБЛИЦА</w:t>
      </w:r>
      <w:r w:rsidRPr="008703FC">
        <w:rPr>
          <w:b/>
          <w:bCs/>
          <w:sz w:val="20"/>
          <w:szCs w:val="20"/>
        </w:rPr>
        <w:br/>
        <w:t>приложение к акту проверки соблюдения жилищного законодательства</w:t>
      </w:r>
    </w:p>
    <w:tbl>
      <w:tblPr>
        <w:tblW w:w="0" w:type="auto"/>
        <w:jc w:val="center"/>
        <w:tblLayout w:type="fixed"/>
        <w:tblCellMar>
          <w:left w:w="28" w:type="dxa"/>
          <w:right w:w="28" w:type="dxa"/>
        </w:tblCellMar>
        <w:tblLook w:val="0000" w:firstRow="0" w:lastRow="0" w:firstColumn="0" w:lastColumn="0" w:noHBand="0" w:noVBand="0"/>
      </w:tblPr>
      <w:tblGrid>
        <w:gridCol w:w="499"/>
        <w:gridCol w:w="425"/>
        <w:gridCol w:w="255"/>
        <w:gridCol w:w="1690"/>
        <w:gridCol w:w="471"/>
        <w:gridCol w:w="227"/>
        <w:gridCol w:w="650"/>
        <w:gridCol w:w="2268"/>
      </w:tblGrid>
      <w:tr w:rsidR="00ED4FB9" w:rsidRPr="008703FC" w:rsidTr="00C52AE3">
        <w:trPr>
          <w:jc w:val="center"/>
        </w:trPr>
        <w:tc>
          <w:tcPr>
            <w:tcW w:w="499" w:type="dxa"/>
            <w:tcBorders>
              <w:top w:val="nil"/>
              <w:left w:val="nil"/>
              <w:bottom w:val="nil"/>
              <w:right w:val="nil"/>
            </w:tcBorders>
            <w:vAlign w:val="bottom"/>
          </w:tcPr>
          <w:p w:rsidR="00ED4FB9" w:rsidRPr="008703FC" w:rsidRDefault="00ED4FB9" w:rsidP="00C52AE3">
            <w:pPr>
              <w:ind w:left="567"/>
              <w:rPr>
                <w:b/>
                <w:bCs/>
                <w:sz w:val="20"/>
                <w:szCs w:val="20"/>
              </w:rPr>
            </w:pPr>
            <w:r w:rsidRPr="008703FC">
              <w:rPr>
                <w:b/>
                <w:bCs/>
                <w:sz w:val="20"/>
                <w:szCs w:val="20"/>
              </w:rPr>
              <w:t>от “</w:t>
            </w:r>
          </w:p>
        </w:tc>
        <w:tc>
          <w:tcPr>
            <w:tcW w:w="425" w:type="dxa"/>
            <w:tcBorders>
              <w:top w:val="nil"/>
              <w:left w:val="nil"/>
              <w:bottom w:val="single" w:sz="4" w:space="0" w:color="auto"/>
              <w:right w:val="nil"/>
            </w:tcBorders>
            <w:vAlign w:val="bottom"/>
          </w:tcPr>
          <w:p w:rsidR="00ED4FB9" w:rsidRPr="008703FC" w:rsidRDefault="00ED4FB9" w:rsidP="00C52AE3">
            <w:pPr>
              <w:ind w:left="567"/>
              <w:jc w:val="center"/>
              <w:rPr>
                <w:b/>
                <w:bCs/>
                <w:sz w:val="20"/>
                <w:szCs w:val="20"/>
              </w:rPr>
            </w:pPr>
          </w:p>
        </w:tc>
        <w:tc>
          <w:tcPr>
            <w:tcW w:w="255" w:type="dxa"/>
            <w:tcBorders>
              <w:top w:val="nil"/>
              <w:left w:val="nil"/>
              <w:bottom w:val="nil"/>
              <w:right w:val="nil"/>
            </w:tcBorders>
            <w:vAlign w:val="bottom"/>
          </w:tcPr>
          <w:p w:rsidR="00ED4FB9" w:rsidRPr="008703FC" w:rsidRDefault="00ED4FB9" w:rsidP="00C52AE3">
            <w:pPr>
              <w:ind w:left="567"/>
              <w:rPr>
                <w:b/>
                <w:bCs/>
                <w:sz w:val="20"/>
                <w:szCs w:val="20"/>
              </w:rPr>
            </w:pPr>
            <w:r w:rsidRPr="008703FC">
              <w:rPr>
                <w:b/>
                <w:bCs/>
                <w:sz w:val="20"/>
                <w:szCs w:val="20"/>
              </w:rPr>
              <w:t>”</w:t>
            </w:r>
          </w:p>
        </w:tc>
        <w:tc>
          <w:tcPr>
            <w:tcW w:w="1690" w:type="dxa"/>
            <w:tcBorders>
              <w:top w:val="nil"/>
              <w:left w:val="nil"/>
              <w:bottom w:val="single" w:sz="4" w:space="0" w:color="auto"/>
              <w:right w:val="nil"/>
            </w:tcBorders>
            <w:vAlign w:val="bottom"/>
          </w:tcPr>
          <w:p w:rsidR="00ED4FB9" w:rsidRPr="008703FC" w:rsidRDefault="00ED4FB9" w:rsidP="00C52AE3">
            <w:pPr>
              <w:ind w:left="567"/>
              <w:jc w:val="center"/>
              <w:rPr>
                <w:b/>
                <w:bCs/>
                <w:sz w:val="20"/>
                <w:szCs w:val="20"/>
              </w:rPr>
            </w:pPr>
          </w:p>
        </w:tc>
        <w:tc>
          <w:tcPr>
            <w:tcW w:w="471" w:type="dxa"/>
            <w:tcBorders>
              <w:top w:val="nil"/>
              <w:left w:val="nil"/>
              <w:bottom w:val="nil"/>
              <w:right w:val="nil"/>
            </w:tcBorders>
            <w:vAlign w:val="bottom"/>
          </w:tcPr>
          <w:p w:rsidR="00ED4FB9" w:rsidRPr="008703FC" w:rsidRDefault="00ED4FB9" w:rsidP="00C52AE3">
            <w:pPr>
              <w:ind w:left="567"/>
              <w:jc w:val="right"/>
              <w:rPr>
                <w:b/>
                <w:bCs/>
                <w:sz w:val="20"/>
                <w:szCs w:val="20"/>
              </w:rPr>
            </w:pPr>
            <w:r w:rsidRPr="008703FC">
              <w:rPr>
                <w:b/>
                <w:bCs/>
                <w:sz w:val="20"/>
                <w:szCs w:val="20"/>
              </w:rPr>
              <w:t>20</w:t>
            </w:r>
          </w:p>
        </w:tc>
        <w:tc>
          <w:tcPr>
            <w:tcW w:w="227" w:type="dxa"/>
            <w:tcBorders>
              <w:top w:val="nil"/>
              <w:left w:val="nil"/>
              <w:bottom w:val="single" w:sz="4" w:space="0" w:color="auto"/>
              <w:right w:val="nil"/>
            </w:tcBorders>
            <w:vAlign w:val="bottom"/>
          </w:tcPr>
          <w:p w:rsidR="00ED4FB9" w:rsidRPr="008703FC" w:rsidRDefault="00ED4FB9" w:rsidP="00C52AE3">
            <w:pPr>
              <w:ind w:left="567"/>
              <w:rPr>
                <w:b/>
                <w:bCs/>
                <w:sz w:val="20"/>
                <w:szCs w:val="20"/>
              </w:rPr>
            </w:pPr>
          </w:p>
        </w:tc>
        <w:tc>
          <w:tcPr>
            <w:tcW w:w="650" w:type="dxa"/>
            <w:tcBorders>
              <w:top w:val="nil"/>
              <w:left w:val="nil"/>
              <w:bottom w:val="nil"/>
              <w:right w:val="nil"/>
            </w:tcBorders>
            <w:vAlign w:val="bottom"/>
          </w:tcPr>
          <w:p w:rsidR="00ED4FB9" w:rsidRPr="008703FC" w:rsidRDefault="00ED4FB9" w:rsidP="00C52AE3">
            <w:pPr>
              <w:ind w:left="567"/>
              <w:rPr>
                <w:b/>
                <w:bCs/>
                <w:sz w:val="20"/>
                <w:szCs w:val="20"/>
              </w:rPr>
            </w:pPr>
          </w:p>
        </w:tc>
        <w:tc>
          <w:tcPr>
            <w:tcW w:w="2268" w:type="dxa"/>
            <w:tcBorders>
              <w:top w:val="nil"/>
              <w:left w:val="nil"/>
              <w:bottom w:val="single" w:sz="4" w:space="0" w:color="auto"/>
              <w:right w:val="nil"/>
            </w:tcBorders>
            <w:vAlign w:val="bottom"/>
          </w:tcPr>
          <w:p w:rsidR="00ED4FB9" w:rsidRPr="008703FC" w:rsidRDefault="00ED4FB9" w:rsidP="00C52AE3">
            <w:pPr>
              <w:ind w:left="567"/>
              <w:jc w:val="center"/>
              <w:rPr>
                <w:b/>
                <w:bCs/>
                <w:sz w:val="20"/>
                <w:szCs w:val="20"/>
              </w:rPr>
            </w:pPr>
          </w:p>
        </w:tc>
      </w:tr>
    </w:tbl>
    <w:p w:rsidR="00ED4FB9" w:rsidRPr="008703FC" w:rsidRDefault="00ED4FB9" w:rsidP="00ED4FB9">
      <w:pPr>
        <w:spacing w:before="240"/>
        <w:ind w:left="567"/>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(Ф.И.О. должностного лица, наименование юридического лица, Ф.И.О. гражданина)</w:t>
      </w: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spacing w:before="160"/>
        <w:ind w:left="567"/>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(адрес объекта)</w:t>
      </w:r>
    </w:p>
    <w:p w:rsidR="00ED4FB9" w:rsidRPr="008703FC" w:rsidRDefault="00ED4FB9" w:rsidP="00ED4FB9">
      <w:pPr>
        <w:autoSpaceDE w:val="0"/>
        <w:autoSpaceDN w:val="0"/>
        <w:adjustRightInd w:val="0"/>
        <w:ind w:left="567" w:firstLine="540"/>
        <w:jc w:val="both"/>
        <w:rPr>
          <w:sz w:val="20"/>
          <w:szCs w:val="20"/>
        </w:rPr>
      </w:pPr>
    </w:p>
    <w:p w:rsidR="00ED4FB9" w:rsidRPr="008703FC" w:rsidRDefault="00ED4FB9" w:rsidP="00ED4FB9">
      <w:pPr>
        <w:autoSpaceDE w:val="0"/>
        <w:autoSpaceDN w:val="0"/>
        <w:adjustRightInd w:val="0"/>
        <w:ind w:left="567" w:firstLine="540"/>
        <w:jc w:val="both"/>
        <w:rPr>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2330"/>
        <w:gridCol w:w="2801"/>
        <w:gridCol w:w="3119"/>
      </w:tblGrid>
      <w:tr w:rsidR="00ED4FB9" w:rsidRPr="008703FC" w:rsidTr="00C52AE3">
        <w:trPr>
          <w:cantSplit/>
          <w:jc w:val="center"/>
        </w:trPr>
        <w:tc>
          <w:tcPr>
            <w:tcW w:w="233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2801" w:type="dxa"/>
            <w:tcBorders>
              <w:top w:val="nil"/>
              <w:left w:val="nil"/>
              <w:bottom w:val="nil"/>
              <w:right w:val="nil"/>
            </w:tcBorders>
            <w:vAlign w:val="bottom"/>
          </w:tcPr>
          <w:p w:rsidR="00ED4FB9" w:rsidRPr="008703FC" w:rsidRDefault="00ED4FB9" w:rsidP="00C52AE3">
            <w:pPr>
              <w:ind w:left="567"/>
              <w:rPr>
                <w:sz w:val="20"/>
                <w:szCs w:val="20"/>
              </w:rPr>
            </w:pPr>
          </w:p>
        </w:tc>
        <w:tc>
          <w:tcPr>
            <w:tcW w:w="3119"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r w:rsidR="00ED4FB9" w:rsidRPr="008703FC" w:rsidTr="00C52AE3">
        <w:trPr>
          <w:cantSplit/>
          <w:jc w:val="center"/>
        </w:trPr>
        <w:tc>
          <w:tcPr>
            <w:tcW w:w="2330"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(подпись)</w:t>
            </w:r>
          </w:p>
        </w:tc>
        <w:tc>
          <w:tcPr>
            <w:tcW w:w="2801" w:type="dxa"/>
            <w:tcBorders>
              <w:top w:val="nil"/>
              <w:left w:val="nil"/>
              <w:bottom w:val="nil"/>
              <w:right w:val="nil"/>
            </w:tcBorders>
          </w:tcPr>
          <w:p w:rsidR="00ED4FB9" w:rsidRPr="008703FC" w:rsidRDefault="00ED4FB9" w:rsidP="00C52AE3">
            <w:pPr>
              <w:ind w:left="567"/>
              <w:rPr>
                <w:sz w:val="20"/>
                <w:szCs w:val="20"/>
              </w:rPr>
            </w:pPr>
          </w:p>
        </w:tc>
        <w:tc>
          <w:tcPr>
            <w:tcW w:w="3119"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(Ф.И.О.)</w:t>
            </w:r>
          </w:p>
        </w:tc>
      </w:tr>
    </w:tbl>
    <w:p w:rsidR="00ED4FB9" w:rsidRPr="008703FC" w:rsidRDefault="00ED4FB9" w:rsidP="00ED4FB9">
      <w:pPr>
        <w:autoSpaceDE w:val="0"/>
        <w:autoSpaceDN w:val="0"/>
        <w:adjustRightInd w:val="0"/>
        <w:ind w:left="567" w:firstLine="540"/>
        <w:jc w:val="both"/>
        <w:rPr>
          <w:sz w:val="20"/>
          <w:szCs w:val="20"/>
        </w:rPr>
      </w:pPr>
    </w:p>
    <w:p w:rsidR="00ED4FB9" w:rsidRPr="008703FC" w:rsidRDefault="00ED4FB9" w:rsidP="00ED4FB9">
      <w:pPr>
        <w:autoSpaceDE w:val="0"/>
        <w:autoSpaceDN w:val="0"/>
        <w:adjustRightInd w:val="0"/>
        <w:ind w:left="567"/>
        <w:jc w:val="right"/>
        <w:outlineLvl w:val="0"/>
        <w:rPr>
          <w:sz w:val="20"/>
          <w:szCs w:val="20"/>
        </w:rPr>
      </w:pPr>
    </w:p>
    <w:p w:rsidR="00ED4FB9" w:rsidRPr="008703FC" w:rsidRDefault="00ED4FB9" w:rsidP="00ED4FB9">
      <w:pPr>
        <w:autoSpaceDE w:val="0"/>
        <w:autoSpaceDN w:val="0"/>
        <w:adjustRightInd w:val="0"/>
        <w:ind w:left="567"/>
        <w:jc w:val="right"/>
        <w:outlineLvl w:val="0"/>
        <w:rPr>
          <w:sz w:val="20"/>
          <w:szCs w:val="20"/>
        </w:rPr>
      </w:pPr>
    </w:p>
    <w:p w:rsidR="00ED4FB9" w:rsidRPr="008703FC" w:rsidRDefault="00ED4FB9" w:rsidP="00ED4FB9">
      <w:pPr>
        <w:autoSpaceDE w:val="0"/>
        <w:autoSpaceDN w:val="0"/>
        <w:adjustRightInd w:val="0"/>
        <w:ind w:left="567"/>
        <w:jc w:val="right"/>
        <w:outlineLvl w:val="0"/>
        <w:rPr>
          <w:sz w:val="20"/>
          <w:szCs w:val="20"/>
        </w:rPr>
      </w:pPr>
    </w:p>
    <w:p w:rsidR="00ED4FB9" w:rsidRPr="008703FC" w:rsidRDefault="004957D7" w:rsidP="00ED4FB9">
      <w:pPr>
        <w:autoSpaceDE w:val="0"/>
        <w:autoSpaceDN w:val="0"/>
        <w:adjustRightInd w:val="0"/>
        <w:ind w:left="5670"/>
        <w:outlineLvl w:val="0"/>
        <w:rPr>
          <w:sz w:val="20"/>
          <w:szCs w:val="20"/>
        </w:rPr>
      </w:pPr>
      <w:r w:rsidRPr="008703FC">
        <w:rPr>
          <w:sz w:val="20"/>
          <w:szCs w:val="20"/>
        </w:rPr>
        <w:t>П</w:t>
      </w:r>
      <w:r w:rsidR="00ED4FB9" w:rsidRPr="008703FC">
        <w:rPr>
          <w:sz w:val="20"/>
          <w:szCs w:val="20"/>
        </w:rPr>
        <w:t>риложение № 4</w:t>
      </w:r>
    </w:p>
    <w:p w:rsidR="00ED4FB9" w:rsidRPr="008703FC" w:rsidRDefault="00ED4FB9" w:rsidP="00ED4FB9">
      <w:pPr>
        <w:autoSpaceDE w:val="0"/>
        <w:autoSpaceDN w:val="0"/>
        <w:adjustRightInd w:val="0"/>
        <w:ind w:left="5670"/>
        <w:rPr>
          <w:sz w:val="20"/>
          <w:szCs w:val="20"/>
        </w:rPr>
      </w:pPr>
      <w:r w:rsidRPr="008703FC">
        <w:rPr>
          <w:sz w:val="20"/>
          <w:szCs w:val="20"/>
        </w:rPr>
        <w:t>к административному регламенту</w:t>
      </w:r>
    </w:p>
    <w:p w:rsidR="00ED4FB9" w:rsidRPr="008703FC" w:rsidRDefault="00ED4FB9" w:rsidP="00ED4FB9">
      <w:pPr>
        <w:autoSpaceDE w:val="0"/>
        <w:autoSpaceDN w:val="0"/>
        <w:adjustRightInd w:val="0"/>
        <w:ind w:left="5670"/>
        <w:rPr>
          <w:sz w:val="20"/>
          <w:szCs w:val="20"/>
        </w:rPr>
      </w:pPr>
      <w:r w:rsidRPr="008703FC">
        <w:rPr>
          <w:sz w:val="20"/>
          <w:szCs w:val="20"/>
        </w:rPr>
        <w:t>проведения проверок деятельности физических лиц</w:t>
      </w:r>
    </w:p>
    <w:p w:rsidR="00ED4FB9" w:rsidRPr="008703FC" w:rsidRDefault="00ED4FB9" w:rsidP="00ED4FB9">
      <w:pPr>
        <w:pStyle w:val="ConsPlusTitle"/>
        <w:ind w:left="5670"/>
        <w:rPr>
          <w:b w:val="0"/>
        </w:rPr>
      </w:pPr>
      <w:r w:rsidRPr="008703FC">
        <w:rPr>
          <w:b w:val="0"/>
          <w:bCs w:val="0"/>
        </w:rPr>
        <w:t xml:space="preserve">при осуществлении </w:t>
      </w:r>
      <w:proofErr w:type="gramStart"/>
      <w:r w:rsidRPr="008703FC">
        <w:rPr>
          <w:b w:val="0"/>
        </w:rPr>
        <w:t>муниципального</w:t>
      </w:r>
      <w:proofErr w:type="gramEnd"/>
      <w:r w:rsidRPr="008703FC">
        <w:rPr>
          <w:b w:val="0"/>
        </w:rPr>
        <w:t xml:space="preserve"> жилищного</w:t>
      </w:r>
    </w:p>
    <w:p w:rsidR="00ED4FB9" w:rsidRPr="008703FC" w:rsidRDefault="00ED4FB9" w:rsidP="00ED4FB9">
      <w:pPr>
        <w:ind w:left="5670"/>
        <w:rPr>
          <w:sz w:val="20"/>
          <w:szCs w:val="20"/>
        </w:rPr>
      </w:pPr>
      <w:r w:rsidRPr="008703FC">
        <w:rPr>
          <w:sz w:val="20"/>
          <w:szCs w:val="20"/>
        </w:rPr>
        <w:t xml:space="preserve">контроля на территории </w:t>
      </w:r>
    </w:p>
    <w:p w:rsidR="00ED4FB9" w:rsidRPr="008703FC" w:rsidRDefault="00ED4FB9" w:rsidP="00ED4FB9">
      <w:pPr>
        <w:ind w:left="5670"/>
        <w:rPr>
          <w:sz w:val="20"/>
          <w:szCs w:val="20"/>
        </w:rPr>
      </w:pPr>
      <w:r w:rsidRPr="008703FC">
        <w:rPr>
          <w:sz w:val="20"/>
          <w:szCs w:val="20"/>
        </w:rPr>
        <w:t>Каратузского сельсовета</w:t>
      </w:r>
    </w:p>
    <w:p w:rsidR="00ED4FB9" w:rsidRPr="008703FC" w:rsidRDefault="00ED4FB9" w:rsidP="00ED4FB9">
      <w:pPr>
        <w:autoSpaceDE w:val="0"/>
        <w:autoSpaceDN w:val="0"/>
        <w:adjustRightInd w:val="0"/>
        <w:ind w:left="5670" w:firstLine="540"/>
        <w:rPr>
          <w:sz w:val="20"/>
          <w:szCs w:val="20"/>
        </w:rPr>
      </w:pPr>
    </w:p>
    <w:p w:rsidR="00ED4FB9" w:rsidRPr="008703FC" w:rsidRDefault="00ED4FB9" w:rsidP="00ED4FB9">
      <w:pPr>
        <w:spacing w:before="120"/>
        <w:ind w:left="567"/>
        <w:jc w:val="center"/>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(наименование органа местного самоуправления или уполномоченного им органа,</w:t>
      </w:r>
      <w:r w:rsidRPr="008703FC">
        <w:rPr>
          <w:sz w:val="20"/>
          <w:szCs w:val="20"/>
        </w:rPr>
        <w:br/>
        <w:t>осуществляющего муниципальный контроль)</w:t>
      </w:r>
    </w:p>
    <w:p w:rsidR="00ED4FB9" w:rsidRPr="008703FC" w:rsidRDefault="00ED4FB9" w:rsidP="00ED4FB9">
      <w:pPr>
        <w:spacing w:before="240"/>
        <w:ind w:left="567"/>
        <w:jc w:val="center"/>
        <w:rPr>
          <w:sz w:val="20"/>
          <w:szCs w:val="20"/>
        </w:rPr>
      </w:pPr>
      <w:r w:rsidRPr="008703FC">
        <w:rPr>
          <w:sz w:val="20"/>
          <w:szCs w:val="20"/>
        </w:rPr>
        <w:t>МУНИЦИПАЛЬНЫЙ ЖИЛИЩНЫЙ КОНТРОЛЬ</w:t>
      </w:r>
    </w:p>
    <w:p w:rsidR="00ED4FB9" w:rsidRPr="008703FC" w:rsidRDefault="00ED4FB9" w:rsidP="00ED4FB9">
      <w:pPr>
        <w:spacing w:before="480"/>
        <w:ind w:left="567"/>
        <w:jc w:val="center"/>
        <w:rPr>
          <w:b/>
          <w:bCs/>
          <w:sz w:val="20"/>
          <w:szCs w:val="20"/>
        </w:rPr>
      </w:pPr>
      <w:r w:rsidRPr="008703FC">
        <w:rPr>
          <w:b/>
          <w:bCs/>
          <w:sz w:val="20"/>
          <w:szCs w:val="20"/>
        </w:rPr>
        <w:t>ОБМЕР ПЛОЩАДИ ЖИЛОГО ПОМЕЩЕНИЯ</w:t>
      </w:r>
    </w:p>
    <w:p w:rsidR="00ED4FB9" w:rsidRPr="008703FC" w:rsidRDefault="00ED4FB9" w:rsidP="00ED4FB9">
      <w:pPr>
        <w:spacing w:before="240" w:after="240"/>
        <w:ind w:left="567"/>
        <w:jc w:val="center"/>
        <w:rPr>
          <w:b/>
          <w:bCs/>
          <w:sz w:val="20"/>
          <w:szCs w:val="20"/>
        </w:rPr>
      </w:pPr>
      <w:r w:rsidRPr="008703FC">
        <w:rPr>
          <w:b/>
          <w:bCs/>
          <w:sz w:val="20"/>
          <w:szCs w:val="20"/>
        </w:rPr>
        <w:t>приложение к акту проверки соблюдения законодательства</w:t>
      </w:r>
    </w:p>
    <w:tbl>
      <w:tblPr>
        <w:tblW w:w="0" w:type="auto"/>
        <w:jc w:val="center"/>
        <w:tblLayout w:type="fixed"/>
        <w:tblCellMar>
          <w:left w:w="28" w:type="dxa"/>
          <w:right w:w="28" w:type="dxa"/>
        </w:tblCellMar>
        <w:tblLook w:val="0000" w:firstRow="0" w:lastRow="0" w:firstColumn="0" w:lastColumn="0" w:noHBand="0" w:noVBand="0"/>
      </w:tblPr>
      <w:tblGrid>
        <w:gridCol w:w="499"/>
        <w:gridCol w:w="425"/>
        <w:gridCol w:w="255"/>
        <w:gridCol w:w="1690"/>
        <w:gridCol w:w="471"/>
        <w:gridCol w:w="227"/>
        <w:gridCol w:w="650"/>
        <w:gridCol w:w="2268"/>
      </w:tblGrid>
      <w:tr w:rsidR="00ED4FB9" w:rsidRPr="008703FC" w:rsidTr="00C52AE3">
        <w:trPr>
          <w:jc w:val="center"/>
        </w:trPr>
        <w:tc>
          <w:tcPr>
            <w:tcW w:w="499" w:type="dxa"/>
            <w:tcBorders>
              <w:top w:val="nil"/>
              <w:left w:val="nil"/>
              <w:bottom w:val="nil"/>
              <w:right w:val="nil"/>
            </w:tcBorders>
            <w:vAlign w:val="bottom"/>
          </w:tcPr>
          <w:p w:rsidR="00ED4FB9" w:rsidRPr="008703FC" w:rsidRDefault="00ED4FB9" w:rsidP="00C52AE3">
            <w:pPr>
              <w:ind w:left="567"/>
              <w:rPr>
                <w:b/>
                <w:bCs/>
                <w:sz w:val="20"/>
                <w:szCs w:val="20"/>
              </w:rPr>
            </w:pPr>
            <w:r w:rsidRPr="008703FC">
              <w:rPr>
                <w:b/>
                <w:bCs/>
                <w:sz w:val="20"/>
                <w:szCs w:val="20"/>
              </w:rPr>
              <w:t>от “</w:t>
            </w:r>
          </w:p>
        </w:tc>
        <w:tc>
          <w:tcPr>
            <w:tcW w:w="425" w:type="dxa"/>
            <w:tcBorders>
              <w:top w:val="nil"/>
              <w:left w:val="nil"/>
              <w:bottom w:val="single" w:sz="4" w:space="0" w:color="auto"/>
              <w:right w:val="nil"/>
            </w:tcBorders>
            <w:vAlign w:val="bottom"/>
          </w:tcPr>
          <w:p w:rsidR="00ED4FB9" w:rsidRPr="008703FC" w:rsidRDefault="00ED4FB9" w:rsidP="00C52AE3">
            <w:pPr>
              <w:ind w:left="567"/>
              <w:jc w:val="center"/>
              <w:rPr>
                <w:b/>
                <w:bCs/>
                <w:sz w:val="20"/>
                <w:szCs w:val="20"/>
              </w:rPr>
            </w:pPr>
          </w:p>
        </w:tc>
        <w:tc>
          <w:tcPr>
            <w:tcW w:w="255" w:type="dxa"/>
            <w:tcBorders>
              <w:top w:val="nil"/>
              <w:left w:val="nil"/>
              <w:bottom w:val="nil"/>
              <w:right w:val="nil"/>
            </w:tcBorders>
            <w:vAlign w:val="bottom"/>
          </w:tcPr>
          <w:p w:rsidR="00ED4FB9" w:rsidRPr="008703FC" w:rsidRDefault="00ED4FB9" w:rsidP="00C52AE3">
            <w:pPr>
              <w:ind w:left="567"/>
              <w:rPr>
                <w:b/>
                <w:bCs/>
                <w:sz w:val="20"/>
                <w:szCs w:val="20"/>
              </w:rPr>
            </w:pPr>
            <w:r w:rsidRPr="008703FC">
              <w:rPr>
                <w:b/>
                <w:bCs/>
                <w:sz w:val="20"/>
                <w:szCs w:val="20"/>
              </w:rPr>
              <w:t>”</w:t>
            </w:r>
          </w:p>
        </w:tc>
        <w:tc>
          <w:tcPr>
            <w:tcW w:w="1690" w:type="dxa"/>
            <w:tcBorders>
              <w:top w:val="nil"/>
              <w:left w:val="nil"/>
              <w:bottom w:val="single" w:sz="4" w:space="0" w:color="auto"/>
              <w:right w:val="nil"/>
            </w:tcBorders>
            <w:vAlign w:val="bottom"/>
          </w:tcPr>
          <w:p w:rsidR="00ED4FB9" w:rsidRPr="008703FC" w:rsidRDefault="00ED4FB9" w:rsidP="00C52AE3">
            <w:pPr>
              <w:ind w:left="567"/>
              <w:jc w:val="center"/>
              <w:rPr>
                <w:b/>
                <w:bCs/>
                <w:sz w:val="20"/>
                <w:szCs w:val="20"/>
              </w:rPr>
            </w:pPr>
          </w:p>
        </w:tc>
        <w:tc>
          <w:tcPr>
            <w:tcW w:w="471" w:type="dxa"/>
            <w:tcBorders>
              <w:top w:val="nil"/>
              <w:left w:val="nil"/>
              <w:bottom w:val="nil"/>
              <w:right w:val="nil"/>
            </w:tcBorders>
            <w:vAlign w:val="bottom"/>
          </w:tcPr>
          <w:p w:rsidR="00ED4FB9" w:rsidRPr="008703FC" w:rsidRDefault="00ED4FB9" w:rsidP="00C52AE3">
            <w:pPr>
              <w:ind w:left="567"/>
              <w:jc w:val="right"/>
              <w:rPr>
                <w:b/>
                <w:bCs/>
                <w:sz w:val="20"/>
                <w:szCs w:val="20"/>
              </w:rPr>
            </w:pPr>
            <w:r w:rsidRPr="008703FC">
              <w:rPr>
                <w:b/>
                <w:bCs/>
                <w:sz w:val="20"/>
                <w:szCs w:val="20"/>
              </w:rPr>
              <w:t>20</w:t>
            </w:r>
          </w:p>
        </w:tc>
        <w:tc>
          <w:tcPr>
            <w:tcW w:w="227" w:type="dxa"/>
            <w:tcBorders>
              <w:top w:val="nil"/>
              <w:left w:val="nil"/>
              <w:bottom w:val="single" w:sz="4" w:space="0" w:color="auto"/>
              <w:right w:val="nil"/>
            </w:tcBorders>
            <w:vAlign w:val="bottom"/>
          </w:tcPr>
          <w:p w:rsidR="00ED4FB9" w:rsidRPr="008703FC" w:rsidRDefault="00ED4FB9" w:rsidP="00C52AE3">
            <w:pPr>
              <w:ind w:left="567"/>
              <w:rPr>
                <w:b/>
                <w:bCs/>
                <w:sz w:val="20"/>
                <w:szCs w:val="20"/>
              </w:rPr>
            </w:pPr>
          </w:p>
        </w:tc>
        <w:tc>
          <w:tcPr>
            <w:tcW w:w="650" w:type="dxa"/>
            <w:tcBorders>
              <w:top w:val="nil"/>
              <w:left w:val="nil"/>
              <w:bottom w:val="nil"/>
              <w:right w:val="nil"/>
            </w:tcBorders>
            <w:vAlign w:val="bottom"/>
          </w:tcPr>
          <w:p w:rsidR="00ED4FB9" w:rsidRPr="008703FC" w:rsidRDefault="00ED4FB9" w:rsidP="00C52AE3">
            <w:pPr>
              <w:ind w:left="567"/>
              <w:rPr>
                <w:b/>
                <w:bCs/>
                <w:sz w:val="20"/>
                <w:szCs w:val="20"/>
              </w:rPr>
            </w:pPr>
          </w:p>
        </w:tc>
        <w:tc>
          <w:tcPr>
            <w:tcW w:w="2268" w:type="dxa"/>
            <w:tcBorders>
              <w:top w:val="nil"/>
              <w:left w:val="nil"/>
              <w:bottom w:val="single" w:sz="4" w:space="0" w:color="auto"/>
              <w:right w:val="nil"/>
            </w:tcBorders>
            <w:vAlign w:val="bottom"/>
          </w:tcPr>
          <w:p w:rsidR="00ED4FB9" w:rsidRPr="008703FC" w:rsidRDefault="00ED4FB9" w:rsidP="00C52AE3">
            <w:pPr>
              <w:ind w:left="567"/>
              <w:jc w:val="center"/>
              <w:rPr>
                <w:b/>
                <w:bCs/>
                <w:sz w:val="20"/>
                <w:szCs w:val="20"/>
              </w:rPr>
            </w:pPr>
          </w:p>
        </w:tc>
      </w:tr>
    </w:tbl>
    <w:p w:rsidR="00ED4FB9" w:rsidRPr="008703FC" w:rsidRDefault="00ED4FB9" w:rsidP="00ED4FB9">
      <w:pPr>
        <w:spacing w:before="400"/>
        <w:ind w:left="567" w:firstLine="567"/>
        <w:rPr>
          <w:sz w:val="20"/>
          <w:szCs w:val="20"/>
        </w:rPr>
      </w:pPr>
      <w:r w:rsidRPr="008703FC">
        <w:rPr>
          <w:sz w:val="20"/>
          <w:szCs w:val="20"/>
        </w:rPr>
        <w:t>Обмер объекта произвели:</w:t>
      </w: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jc w:val="center"/>
        <w:rPr>
          <w:sz w:val="20"/>
          <w:szCs w:val="20"/>
        </w:rPr>
      </w:pPr>
      <w:proofErr w:type="gramStart"/>
      <w:r w:rsidRPr="008703FC">
        <w:rPr>
          <w:sz w:val="20"/>
          <w:szCs w:val="20"/>
        </w:rPr>
        <w:lastRenderedPageBreak/>
        <w:t>(должность, Ф.И.О. инспектора,</w:t>
      </w:r>
      <w:proofErr w:type="gramEnd"/>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jc w:val="center"/>
        <w:rPr>
          <w:sz w:val="20"/>
          <w:szCs w:val="20"/>
        </w:rPr>
      </w:pPr>
      <w:r w:rsidRPr="008703FC">
        <w:rPr>
          <w:sz w:val="20"/>
          <w:szCs w:val="20"/>
        </w:rPr>
        <w:t>производившего обмер объекта)</w:t>
      </w:r>
    </w:p>
    <w:p w:rsidR="00ED4FB9" w:rsidRPr="008703FC" w:rsidRDefault="00ED4FB9" w:rsidP="00ED4FB9">
      <w:pPr>
        <w:ind w:left="567"/>
        <w:rPr>
          <w:sz w:val="20"/>
          <w:szCs w:val="20"/>
        </w:rPr>
      </w:pPr>
      <w:r w:rsidRPr="008703FC">
        <w:rPr>
          <w:sz w:val="20"/>
          <w:szCs w:val="20"/>
        </w:rPr>
        <w:t xml:space="preserve">в присутствии  </w:t>
      </w:r>
    </w:p>
    <w:p w:rsidR="00ED4FB9" w:rsidRPr="008703FC" w:rsidRDefault="00ED4FB9" w:rsidP="00ED4FB9">
      <w:pPr>
        <w:pBdr>
          <w:top w:val="single" w:sz="4" w:space="1" w:color="auto"/>
        </w:pBdr>
        <w:ind w:left="567" w:firstLine="122"/>
        <w:jc w:val="center"/>
        <w:rPr>
          <w:sz w:val="20"/>
          <w:szCs w:val="20"/>
        </w:rPr>
      </w:pPr>
      <w:r w:rsidRPr="008703FC">
        <w:rPr>
          <w:sz w:val="20"/>
          <w:szCs w:val="20"/>
        </w:rPr>
        <w:t>(Ф.И.О. физического лица)</w:t>
      </w:r>
    </w:p>
    <w:p w:rsidR="00ED4FB9" w:rsidRPr="008703FC" w:rsidRDefault="00ED4FB9" w:rsidP="00ED4FB9">
      <w:pPr>
        <w:ind w:left="567"/>
        <w:rPr>
          <w:sz w:val="20"/>
          <w:szCs w:val="20"/>
        </w:rPr>
      </w:pPr>
      <w:r w:rsidRPr="008703FC">
        <w:rPr>
          <w:sz w:val="20"/>
          <w:szCs w:val="20"/>
        </w:rPr>
        <w:t xml:space="preserve">по адресу:  </w:t>
      </w:r>
    </w:p>
    <w:p w:rsidR="00ED4FB9" w:rsidRPr="008703FC" w:rsidRDefault="00ED4FB9" w:rsidP="00ED4FB9">
      <w:pPr>
        <w:pBdr>
          <w:top w:val="single" w:sz="4" w:space="1" w:color="auto"/>
        </w:pBdr>
        <w:ind w:left="567"/>
        <w:jc w:val="center"/>
        <w:rPr>
          <w:sz w:val="20"/>
          <w:szCs w:val="20"/>
        </w:rPr>
      </w:pPr>
      <w:r w:rsidRPr="008703FC">
        <w:rPr>
          <w:sz w:val="20"/>
          <w:szCs w:val="20"/>
        </w:rPr>
        <w:t>(адрес объекта)</w:t>
      </w: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spacing w:before="240"/>
        <w:ind w:left="567" w:firstLine="567"/>
        <w:rPr>
          <w:sz w:val="20"/>
          <w:szCs w:val="20"/>
        </w:rPr>
      </w:pPr>
      <w:r w:rsidRPr="008703FC">
        <w:rPr>
          <w:sz w:val="20"/>
          <w:szCs w:val="20"/>
        </w:rPr>
        <w:t xml:space="preserve">Согласно обмеру площадь объекта составляет  </w:t>
      </w:r>
    </w:p>
    <w:p w:rsidR="00ED4FB9" w:rsidRPr="008703FC" w:rsidRDefault="00ED4FB9" w:rsidP="00ED4FB9">
      <w:pPr>
        <w:pBdr>
          <w:top w:val="single" w:sz="4" w:space="1" w:color="auto"/>
        </w:pBdr>
        <w:ind w:left="567"/>
        <w:rPr>
          <w:sz w:val="20"/>
          <w:szCs w:val="20"/>
        </w:rPr>
      </w:pPr>
    </w:p>
    <w:p w:rsidR="00ED4FB9" w:rsidRPr="008703FC" w:rsidRDefault="00ED4FB9" w:rsidP="00ED4FB9">
      <w:pPr>
        <w:tabs>
          <w:tab w:val="center" w:pos="4820"/>
          <w:tab w:val="right" w:pos="10206"/>
        </w:tabs>
        <w:ind w:left="567"/>
        <w:rPr>
          <w:sz w:val="20"/>
          <w:szCs w:val="20"/>
        </w:rPr>
      </w:pPr>
      <w:r w:rsidRPr="008703FC">
        <w:rPr>
          <w:sz w:val="20"/>
          <w:szCs w:val="20"/>
        </w:rPr>
        <w:t>(</w:t>
      </w:r>
      <w:r w:rsidRPr="008703FC">
        <w:rPr>
          <w:sz w:val="20"/>
          <w:szCs w:val="20"/>
        </w:rPr>
        <w:tab/>
        <w:t>) кв. м</w:t>
      </w:r>
    </w:p>
    <w:p w:rsidR="00ED4FB9" w:rsidRPr="008703FC" w:rsidRDefault="00ED4FB9" w:rsidP="00ED4FB9">
      <w:pPr>
        <w:pBdr>
          <w:top w:val="single" w:sz="4" w:space="1" w:color="auto"/>
        </w:pBdr>
        <w:ind w:left="567" w:right="669"/>
        <w:jc w:val="center"/>
        <w:rPr>
          <w:sz w:val="20"/>
          <w:szCs w:val="20"/>
        </w:rPr>
      </w:pPr>
      <w:r w:rsidRPr="008703FC">
        <w:rPr>
          <w:sz w:val="20"/>
          <w:szCs w:val="20"/>
        </w:rPr>
        <w:t>(площадь прописью)</w:t>
      </w:r>
    </w:p>
    <w:p w:rsidR="00ED4FB9" w:rsidRPr="008703FC" w:rsidRDefault="00ED4FB9" w:rsidP="00ED4FB9">
      <w:pPr>
        <w:spacing w:before="240"/>
        <w:ind w:left="567" w:firstLine="567"/>
        <w:rPr>
          <w:sz w:val="20"/>
          <w:szCs w:val="20"/>
        </w:rPr>
      </w:pPr>
      <w:r w:rsidRPr="008703FC">
        <w:rPr>
          <w:sz w:val="20"/>
          <w:szCs w:val="20"/>
        </w:rPr>
        <w:t xml:space="preserve">Расчет площади  </w:t>
      </w: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spacing w:before="240"/>
        <w:ind w:left="567" w:firstLine="567"/>
        <w:rPr>
          <w:sz w:val="20"/>
          <w:szCs w:val="20"/>
        </w:rPr>
      </w:pPr>
      <w:r w:rsidRPr="008703FC">
        <w:rPr>
          <w:sz w:val="20"/>
          <w:szCs w:val="20"/>
        </w:rPr>
        <w:t xml:space="preserve">Особые отметки  </w:t>
      </w: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ind w:left="567"/>
        <w:rPr>
          <w:sz w:val="20"/>
          <w:szCs w:val="20"/>
        </w:rPr>
      </w:pPr>
    </w:p>
    <w:p w:rsidR="00ED4FB9" w:rsidRPr="008703FC" w:rsidRDefault="00ED4FB9" w:rsidP="00ED4FB9">
      <w:pPr>
        <w:ind w:left="567"/>
        <w:rPr>
          <w:sz w:val="20"/>
          <w:szCs w:val="20"/>
        </w:rPr>
      </w:pPr>
    </w:p>
    <w:p w:rsidR="00ED4FB9" w:rsidRPr="008703FC" w:rsidRDefault="00ED4FB9" w:rsidP="00ED4FB9">
      <w:pPr>
        <w:pBdr>
          <w:top w:val="single" w:sz="4" w:space="1" w:color="auto"/>
        </w:pBdr>
        <w:spacing w:after="480"/>
        <w:ind w:left="567"/>
        <w:rPr>
          <w:sz w:val="20"/>
          <w:szCs w:val="20"/>
        </w:rPr>
      </w:pPr>
    </w:p>
    <w:tbl>
      <w:tblPr>
        <w:tblW w:w="0" w:type="auto"/>
        <w:tblLayout w:type="fixed"/>
        <w:tblCellMar>
          <w:left w:w="28" w:type="dxa"/>
          <w:right w:w="28" w:type="dxa"/>
        </w:tblCellMar>
        <w:tblLook w:val="0000" w:firstRow="0" w:lastRow="0" w:firstColumn="0" w:lastColumn="0" w:noHBand="0" w:noVBand="0"/>
      </w:tblPr>
      <w:tblGrid>
        <w:gridCol w:w="3572"/>
        <w:gridCol w:w="2330"/>
        <w:gridCol w:w="1214"/>
        <w:gridCol w:w="3119"/>
      </w:tblGrid>
      <w:tr w:rsidR="00ED4FB9" w:rsidRPr="008703FC" w:rsidTr="00C52AE3">
        <w:trPr>
          <w:cantSplit/>
        </w:trPr>
        <w:tc>
          <w:tcPr>
            <w:tcW w:w="3572"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Подписи лиц,</w:t>
            </w:r>
            <w:r w:rsidRPr="008703FC">
              <w:rPr>
                <w:sz w:val="20"/>
                <w:szCs w:val="20"/>
              </w:rPr>
              <w:br/>
              <w:t>проводивших обмер</w:t>
            </w:r>
          </w:p>
        </w:tc>
        <w:tc>
          <w:tcPr>
            <w:tcW w:w="233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1214" w:type="dxa"/>
            <w:tcBorders>
              <w:top w:val="nil"/>
              <w:left w:val="nil"/>
              <w:bottom w:val="nil"/>
              <w:right w:val="nil"/>
            </w:tcBorders>
            <w:vAlign w:val="bottom"/>
          </w:tcPr>
          <w:p w:rsidR="00ED4FB9" w:rsidRPr="008703FC" w:rsidRDefault="00ED4FB9" w:rsidP="00C52AE3">
            <w:pPr>
              <w:ind w:left="567"/>
              <w:rPr>
                <w:sz w:val="20"/>
                <w:szCs w:val="20"/>
              </w:rPr>
            </w:pPr>
          </w:p>
        </w:tc>
        <w:tc>
          <w:tcPr>
            <w:tcW w:w="3119"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r w:rsidR="00ED4FB9" w:rsidRPr="008703FC" w:rsidTr="00C52AE3">
        <w:trPr>
          <w:cantSplit/>
        </w:trPr>
        <w:tc>
          <w:tcPr>
            <w:tcW w:w="3572" w:type="dxa"/>
            <w:tcBorders>
              <w:top w:val="nil"/>
              <w:left w:val="nil"/>
              <w:bottom w:val="nil"/>
              <w:right w:val="nil"/>
            </w:tcBorders>
          </w:tcPr>
          <w:p w:rsidR="00ED4FB9" w:rsidRPr="008703FC" w:rsidRDefault="00ED4FB9" w:rsidP="00C52AE3">
            <w:pPr>
              <w:ind w:left="567"/>
              <w:rPr>
                <w:b/>
                <w:bCs/>
                <w:sz w:val="20"/>
                <w:szCs w:val="20"/>
              </w:rPr>
            </w:pPr>
          </w:p>
        </w:tc>
        <w:tc>
          <w:tcPr>
            <w:tcW w:w="2330"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(подпись)</w:t>
            </w:r>
          </w:p>
        </w:tc>
        <w:tc>
          <w:tcPr>
            <w:tcW w:w="1214" w:type="dxa"/>
            <w:tcBorders>
              <w:top w:val="nil"/>
              <w:left w:val="nil"/>
              <w:bottom w:val="nil"/>
              <w:right w:val="nil"/>
            </w:tcBorders>
          </w:tcPr>
          <w:p w:rsidR="00ED4FB9" w:rsidRPr="008703FC" w:rsidRDefault="00ED4FB9" w:rsidP="00C52AE3">
            <w:pPr>
              <w:ind w:left="567"/>
              <w:rPr>
                <w:sz w:val="20"/>
                <w:szCs w:val="20"/>
              </w:rPr>
            </w:pPr>
          </w:p>
        </w:tc>
        <w:tc>
          <w:tcPr>
            <w:tcW w:w="3119"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(И.О. Фамилия)</w:t>
            </w:r>
          </w:p>
        </w:tc>
      </w:tr>
      <w:tr w:rsidR="00ED4FB9" w:rsidRPr="008703FC" w:rsidTr="00C52AE3">
        <w:trPr>
          <w:cantSplit/>
        </w:trPr>
        <w:tc>
          <w:tcPr>
            <w:tcW w:w="3572" w:type="dxa"/>
            <w:tcBorders>
              <w:top w:val="nil"/>
              <w:left w:val="nil"/>
              <w:bottom w:val="nil"/>
              <w:right w:val="nil"/>
            </w:tcBorders>
            <w:vAlign w:val="bottom"/>
          </w:tcPr>
          <w:p w:rsidR="00ED4FB9" w:rsidRPr="008703FC" w:rsidRDefault="00ED4FB9" w:rsidP="00C52AE3">
            <w:pPr>
              <w:ind w:left="567"/>
              <w:rPr>
                <w:b/>
                <w:bCs/>
                <w:sz w:val="20"/>
                <w:szCs w:val="20"/>
              </w:rPr>
            </w:pPr>
          </w:p>
        </w:tc>
        <w:tc>
          <w:tcPr>
            <w:tcW w:w="233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1214" w:type="dxa"/>
            <w:tcBorders>
              <w:top w:val="nil"/>
              <w:left w:val="nil"/>
              <w:bottom w:val="nil"/>
              <w:right w:val="nil"/>
            </w:tcBorders>
            <w:vAlign w:val="bottom"/>
          </w:tcPr>
          <w:p w:rsidR="00ED4FB9" w:rsidRPr="008703FC" w:rsidRDefault="00ED4FB9" w:rsidP="00C52AE3">
            <w:pPr>
              <w:ind w:left="567"/>
              <w:rPr>
                <w:sz w:val="20"/>
                <w:szCs w:val="20"/>
              </w:rPr>
            </w:pPr>
          </w:p>
        </w:tc>
        <w:tc>
          <w:tcPr>
            <w:tcW w:w="3119"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r w:rsidR="00ED4FB9" w:rsidRPr="008703FC" w:rsidTr="00C52AE3">
        <w:trPr>
          <w:cantSplit/>
        </w:trPr>
        <w:tc>
          <w:tcPr>
            <w:tcW w:w="3572" w:type="dxa"/>
            <w:tcBorders>
              <w:top w:val="nil"/>
              <w:left w:val="nil"/>
              <w:bottom w:val="nil"/>
              <w:right w:val="nil"/>
            </w:tcBorders>
          </w:tcPr>
          <w:p w:rsidR="00ED4FB9" w:rsidRPr="008703FC" w:rsidRDefault="00ED4FB9" w:rsidP="00C52AE3">
            <w:pPr>
              <w:ind w:left="567"/>
              <w:rPr>
                <w:b/>
                <w:bCs/>
                <w:sz w:val="20"/>
                <w:szCs w:val="20"/>
              </w:rPr>
            </w:pPr>
          </w:p>
        </w:tc>
        <w:tc>
          <w:tcPr>
            <w:tcW w:w="2330"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(подпись)</w:t>
            </w:r>
          </w:p>
        </w:tc>
        <w:tc>
          <w:tcPr>
            <w:tcW w:w="1214" w:type="dxa"/>
            <w:tcBorders>
              <w:top w:val="nil"/>
              <w:left w:val="nil"/>
              <w:bottom w:val="nil"/>
              <w:right w:val="nil"/>
            </w:tcBorders>
          </w:tcPr>
          <w:p w:rsidR="00ED4FB9" w:rsidRPr="008703FC" w:rsidRDefault="00ED4FB9" w:rsidP="00C52AE3">
            <w:pPr>
              <w:ind w:left="567"/>
              <w:rPr>
                <w:sz w:val="20"/>
                <w:szCs w:val="20"/>
              </w:rPr>
            </w:pPr>
          </w:p>
        </w:tc>
        <w:tc>
          <w:tcPr>
            <w:tcW w:w="3119"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(И.О. Фамилия)</w:t>
            </w:r>
          </w:p>
        </w:tc>
      </w:tr>
    </w:tbl>
    <w:p w:rsidR="00ED4FB9" w:rsidRPr="008703FC" w:rsidRDefault="00ED4FB9" w:rsidP="00ED4FB9">
      <w:pPr>
        <w:ind w:left="567"/>
        <w:rPr>
          <w:sz w:val="20"/>
          <w:szCs w:val="20"/>
        </w:rPr>
      </w:pPr>
    </w:p>
    <w:tbl>
      <w:tblPr>
        <w:tblW w:w="10235" w:type="dxa"/>
        <w:tblLayout w:type="fixed"/>
        <w:tblCellMar>
          <w:left w:w="28" w:type="dxa"/>
          <w:right w:w="28" w:type="dxa"/>
        </w:tblCellMar>
        <w:tblLook w:val="0000" w:firstRow="0" w:lastRow="0" w:firstColumn="0" w:lastColumn="0" w:noHBand="0" w:noVBand="0"/>
      </w:tblPr>
      <w:tblGrid>
        <w:gridCol w:w="3572"/>
        <w:gridCol w:w="2330"/>
        <w:gridCol w:w="1214"/>
        <w:gridCol w:w="3119"/>
      </w:tblGrid>
      <w:tr w:rsidR="00ED4FB9" w:rsidRPr="008703FC" w:rsidTr="00C52AE3">
        <w:trPr>
          <w:cantSplit/>
        </w:trPr>
        <w:tc>
          <w:tcPr>
            <w:tcW w:w="3572" w:type="dxa"/>
            <w:tcBorders>
              <w:top w:val="nil"/>
              <w:left w:val="nil"/>
              <w:bottom w:val="nil"/>
              <w:right w:val="nil"/>
            </w:tcBorders>
            <w:vAlign w:val="bottom"/>
          </w:tcPr>
          <w:p w:rsidR="00ED4FB9" w:rsidRPr="008703FC" w:rsidRDefault="00ED4FB9" w:rsidP="00C52AE3">
            <w:pPr>
              <w:ind w:left="567"/>
              <w:rPr>
                <w:sz w:val="20"/>
                <w:szCs w:val="20"/>
              </w:rPr>
            </w:pPr>
            <w:r w:rsidRPr="008703FC">
              <w:rPr>
                <w:sz w:val="20"/>
                <w:szCs w:val="20"/>
              </w:rPr>
              <w:t>Присутствующий</w:t>
            </w:r>
          </w:p>
        </w:tc>
        <w:tc>
          <w:tcPr>
            <w:tcW w:w="233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1214" w:type="dxa"/>
            <w:tcBorders>
              <w:top w:val="nil"/>
              <w:left w:val="nil"/>
              <w:bottom w:val="nil"/>
              <w:right w:val="nil"/>
            </w:tcBorders>
            <w:vAlign w:val="bottom"/>
          </w:tcPr>
          <w:p w:rsidR="00ED4FB9" w:rsidRPr="008703FC" w:rsidRDefault="00ED4FB9" w:rsidP="00C52AE3">
            <w:pPr>
              <w:ind w:left="567"/>
              <w:rPr>
                <w:sz w:val="20"/>
                <w:szCs w:val="20"/>
              </w:rPr>
            </w:pPr>
          </w:p>
        </w:tc>
        <w:tc>
          <w:tcPr>
            <w:tcW w:w="3119"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r w:rsidR="00ED4FB9" w:rsidRPr="008703FC" w:rsidTr="00C52AE3">
        <w:trPr>
          <w:cantSplit/>
        </w:trPr>
        <w:tc>
          <w:tcPr>
            <w:tcW w:w="3572" w:type="dxa"/>
            <w:tcBorders>
              <w:top w:val="nil"/>
              <w:left w:val="nil"/>
              <w:bottom w:val="nil"/>
            </w:tcBorders>
            <w:vAlign w:val="bottom"/>
          </w:tcPr>
          <w:p w:rsidR="00ED4FB9" w:rsidRPr="008703FC" w:rsidRDefault="00ED4FB9" w:rsidP="00C52AE3">
            <w:pPr>
              <w:ind w:left="567"/>
              <w:rPr>
                <w:sz w:val="20"/>
                <w:szCs w:val="20"/>
              </w:rPr>
            </w:pPr>
          </w:p>
        </w:tc>
        <w:tc>
          <w:tcPr>
            <w:tcW w:w="2330" w:type="dxa"/>
            <w:tcBorders>
              <w:top w:val="single" w:sz="4" w:space="0" w:color="auto"/>
            </w:tcBorders>
            <w:vAlign w:val="bottom"/>
          </w:tcPr>
          <w:p w:rsidR="00ED4FB9" w:rsidRPr="008703FC" w:rsidRDefault="00ED4FB9" w:rsidP="00C52AE3">
            <w:pPr>
              <w:ind w:left="567"/>
              <w:jc w:val="center"/>
              <w:rPr>
                <w:sz w:val="20"/>
                <w:szCs w:val="20"/>
              </w:rPr>
            </w:pPr>
            <w:r w:rsidRPr="008703FC">
              <w:rPr>
                <w:sz w:val="20"/>
                <w:szCs w:val="20"/>
              </w:rPr>
              <w:t>(подпись)</w:t>
            </w:r>
          </w:p>
        </w:tc>
        <w:tc>
          <w:tcPr>
            <w:tcW w:w="1214" w:type="dxa"/>
            <w:tcBorders>
              <w:top w:val="nil"/>
              <w:left w:val="nil"/>
              <w:bottom w:val="nil"/>
            </w:tcBorders>
            <w:vAlign w:val="bottom"/>
          </w:tcPr>
          <w:p w:rsidR="00ED4FB9" w:rsidRPr="008703FC" w:rsidRDefault="00ED4FB9" w:rsidP="00C52AE3">
            <w:pPr>
              <w:ind w:left="567"/>
              <w:rPr>
                <w:sz w:val="20"/>
                <w:szCs w:val="20"/>
              </w:rPr>
            </w:pPr>
          </w:p>
        </w:tc>
        <w:tc>
          <w:tcPr>
            <w:tcW w:w="3119" w:type="dxa"/>
            <w:tcBorders>
              <w:top w:val="single" w:sz="4" w:space="0" w:color="auto"/>
            </w:tcBorders>
            <w:vAlign w:val="bottom"/>
          </w:tcPr>
          <w:p w:rsidR="00ED4FB9" w:rsidRPr="008703FC" w:rsidRDefault="00ED4FB9" w:rsidP="00C52AE3">
            <w:pPr>
              <w:ind w:left="567"/>
              <w:jc w:val="center"/>
              <w:rPr>
                <w:sz w:val="20"/>
                <w:szCs w:val="20"/>
              </w:rPr>
            </w:pPr>
            <w:r w:rsidRPr="008703FC">
              <w:rPr>
                <w:sz w:val="20"/>
                <w:szCs w:val="20"/>
              </w:rPr>
              <w:t>(И.О. Фамилия)</w:t>
            </w:r>
          </w:p>
        </w:tc>
      </w:tr>
    </w:tbl>
    <w:p w:rsidR="00ED4FB9" w:rsidRPr="008703FC" w:rsidRDefault="00ED4FB9" w:rsidP="00ED4FB9">
      <w:pPr>
        <w:ind w:left="567"/>
        <w:rPr>
          <w:sz w:val="20"/>
          <w:szCs w:val="20"/>
        </w:rPr>
      </w:pPr>
    </w:p>
    <w:p w:rsidR="00ED4FB9" w:rsidRPr="008703FC" w:rsidRDefault="00ED4FB9" w:rsidP="00ED4FB9">
      <w:pPr>
        <w:ind w:left="567"/>
        <w:rPr>
          <w:sz w:val="20"/>
          <w:szCs w:val="20"/>
        </w:rPr>
      </w:pPr>
    </w:p>
    <w:p w:rsidR="00ED4FB9" w:rsidRPr="008703FC" w:rsidRDefault="00ED4FB9" w:rsidP="00ED4FB9">
      <w:pPr>
        <w:ind w:left="567"/>
        <w:jc w:val="center"/>
        <w:rPr>
          <w:sz w:val="20"/>
          <w:szCs w:val="20"/>
        </w:rPr>
      </w:pPr>
      <w:r w:rsidRPr="008703FC">
        <w:rPr>
          <w:sz w:val="20"/>
          <w:szCs w:val="20"/>
        </w:rPr>
        <w:t xml:space="preserve">СХЕМАТИЧЕСКИЙ ЧЕРТЁЖ </w:t>
      </w:r>
    </w:p>
    <w:p w:rsidR="00ED4FB9" w:rsidRPr="008703FC" w:rsidRDefault="00ED4FB9" w:rsidP="00ED4FB9">
      <w:pPr>
        <w:ind w:left="567"/>
        <w:rPr>
          <w:sz w:val="20"/>
          <w:szCs w:val="20"/>
        </w:rPr>
      </w:pPr>
    </w:p>
    <w:p w:rsidR="00ED4FB9" w:rsidRPr="008703FC" w:rsidRDefault="00ED4FB9" w:rsidP="00ED4FB9">
      <w:pPr>
        <w:ind w:left="567"/>
        <w:rPr>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2330"/>
        <w:gridCol w:w="2801"/>
        <w:gridCol w:w="3119"/>
      </w:tblGrid>
      <w:tr w:rsidR="00ED4FB9" w:rsidRPr="008703FC" w:rsidTr="00C52AE3">
        <w:trPr>
          <w:cantSplit/>
          <w:jc w:val="center"/>
        </w:trPr>
        <w:tc>
          <w:tcPr>
            <w:tcW w:w="233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2801" w:type="dxa"/>
            <w:tcBorders>
              <w:top w:val="nil"/>
              <w:left w:val="nil"/>
              <w:bottom w:val="nil"/>
              <w:right w:val="nil"/>
            </w:tcBorders>
            <w:vAlign w:val="bottom"/>
          </w:tcPr>
          <w:p w:rsidR="00ED4FB9" w:rsidRPr="008703FC" w:rsidRDefault="00ED4FB9" w:rsidP="00C52AE3">
            <w:pPr>
              <w:ind w:left="567"/>
              <w:rPr>
                <w:sz w:val="20"/>
                <w:szCs w:val="20"/>
              </w:rPr>
            </w:pPr>
          </w:p>
        </w:tc>
        <w:tc>
          <w:tcPr>
            <w:tcW w:w="3119"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r w:rsidR="00ED4FB9" w:rsidRPr="008703FC" w:rsidTr="00C52AE3">
        <w:trPr>
          <w:cantSplit/>
          <w:jc w:val="center"/>
        </w:trPr>
        <w:tc>
          <w:tcPr>
            <w:tcW w:w="2330"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c>
          <w:tcPr>
            <w:tcW w:w="2801" w:type="dxa"/>
            <w:tcBorders>
              <w:top w:val="nil"/>
              <w:left w:val="nil"/>
              <w:bottom w:val="nil"/>
              <w:right w:val="nil"/>
            </w:tcBorders>
            <w:vAlign w:val="bottom"/>
          </w:tcPr>
          <w:p w:rsidR="00ED4FB9" w:rsidRPr="008703FC" w:rsidRDefault="00ED4FB9" w:rsidP="00C52AE3">
            <w:pPr>
              <w:ind w:left="567"/>
              <w:rPr>
                <w:sz w:val="20"/>
                <w:szCs w:val="20"/>
              </w:rPr>
            </w:pPr>
          </w:p>
        </w:tc>
        <w:tc>
          <w:tcPr>
            <w:tcW w:w="3119" w:type="dxa"/>
            <w:tcBorders>
              <w:top w:val="nil"/>
              <w:left w:val="nil"/>
              <w:bottom w:val="single" w:sz="4" w:space="0" w:color="auto"/>
              <w:right w:val="nil"/>
            </w:tcBorders>
            <w:vAlign w:val="bottom"/>
          </w:tcPr>
          <w:p w:rsidR="00ED4FB9" w:rsidRPr="008703FC" w:rsidRDefault="00ED4FB9" w:rsidP="00C52AE3">
            <w:pPr>
              <w:ind w:left="567"/>
              <w:jc w:val="center"/>
              <w:rPr>
                <w:sz w:val="20"/>
                <w:szCs w:val="20"/>
              </w:rPr>
            </w:pPr>
          </w:p>
        </w:tc>
      </w:tr>
      <w:tr w:rsidR="00ED4FB9" w:rsidRPr="008703FC" w:rsidTr="00C52AE3">
        <w:trPr>
          <w:cantSplit/>
          <w:jc w:val="center"/>
        </w:trPr>
        <w:tc>
          <w:tcPr>
            <w:tcW w:w="2330"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(подпись)</w:t>
            </w:r>
          </w:p>
        </w:tc>
        <w:tc>
          <w:tcPr>
            <w:tcW w:w="2801" w:type="dxa"/>
            <w:tcBorders>
              <w:top w:val="nil"/>
              <w:left w:val="nil"/>
              <w:bottom w:val="nil"/>
              <w:right w:val="nil"/>
            </w:tcBorders>
          </w:tcPr>
          <w:p w:rsidR="00ED4FB9" w:rsidRPr="008703FC" w:rsidRDefault="00ED4FB9" w:rsidP="00C52AE3">
            <w:pPr>
              <w:ind w:left="567"/>
              <w:rPr>
                <w:sz w:val="20"/>
                <w:szCs w:val="20"/>
              </w:rPr>
            </w:pPr>
          </w:p>
        </w:tc>
        <w:tc>
          <w:tcPr>
            <w:tcW w:w="3119" w:type="dxa"/>
            <w:tcBorders>
              <w:top w:val="nil"/>
              <w:left w:val="nil"/>
              <w:bottom w:val="nil"/>
              <w:right w:val="nil"/>
            </w:tcBorders>
          </w:tcPr>
          <w:p w:rsidR="00ED4FB9" w:rsidRPr="008703FC" w:rsidRDefault="00ED4FB9" w:rsidP="00C52AE3">
            <w:pPr>
              <w:ind w:left="567"/>
              <w:jc w:val="center"/>
              <w:rPr>
                <w:sz w:val="20"/>
                <w:szCs w:val="20"/>
              </w:rPr>
            </w:pPr>
            <w:r w:rsidRPr="008703FC">
              <w:rPr>
                <w:sz w:val="20"/>
                <w:szCs w:val="20"/>
              </w:rPr>
              <w:t>(Ф.И.О.)</w:t>
            </w:r>
          </w:p>
        </w:tc>
      </w:tr>
    </w:tbl>
    <w:p w:rsidR="00ED4FB9" w:rsidRPr="008703FC" w:rsidRDefault="00ED4FB9" w:rsidP="00ED4FB9">
      <w:pPr>
        <w:autoSpaceDE w:val="0"/>
        <w:autoSpaceDN w:val="0"/>
        <w:adjustRightInd w:val="0"/>
        <w:ind w:left="567"/>
        <w:jc w:val="right"/>
        <w:outlineLvl w:val="0"/>
        <w:rPr>
          <w:sz w:val="20"/>
          <w:szCs w:val="20"/>
        </w:rPr>
      </w:pPr>
    </w:p>
    <w:p w:rsidR="00ED4FB9" w:rsidRPr="008703FC" w:rsidRDefault="00ED4FB9" w:rsidP="00ED4FB9">
      <w:pPr>
        <w:autoSpaceDE w:val="0"/>
        <w:autoSpaceDN w:val="0"/>
        <w:adjustRightInd w:val="0"/>
        <w:ind w:left="567"/>
        <w:jc w:val="right"/>
        <w:outlineLvl w:val="0"/>
        <w:rPr>
          <w:sz w:val="20"/>
          <w:szCs w:val="20"/>
        </w:rPr>
      </w:pPr>
    </w:p>
    <w:p w:rsidR="00ED4FB9" w:rsidRPr="008703FC" w:rsidRDefault="00ED4FB9" w:rsidP="00ED4FB9">
      <w:pPr>
        <w:autoSpaceDE w:val="0"/>
        <w:autoSpaceDN w:val="0"/>
        <w:adjustRightInd w:val="0"/>
        <w:ind w:left="4248" w:firstLine="708"/>
        <w:jc w:val="both"/>
        <w:outlineLvl w:val="0"/>
        <w:rPr>
          <w:sz w:val="20"/>
          <w:szCs w:val="20"/>
        </w:rPr>
      </w:pPr>
      <w:r w:rsidRPr="008703FC">
        <w:rPr>
          <w:sz w:val="20"/>
          <w:szCs w:val="20"/>
        </w:rPr>
        <w:t>Приложение № 5</w:t>
      </w:r>
    </w:p>
    <w:p w:rsidR="00ED4FB9" w:rsidRPr="008703FC" w:rsidRDefault="00ED4FB9" w:rsidP="00ED4FB9">
      <w:pPr>
        <w:autoSpaceDE w:val="0"/>
        <w:autoSpaceDN w:val="0"/>
        <w:adjustRightInd w:val="0"/>
        <w:ind w:left="4248" w:firstLine="708"/>
        <w:jc w:val="both"/>
        <w:rPr>
          <w:sz w:val="20"/>
          <w:szCs w:val="20"/>
        </w:rPr>
      </w:pPr>
      <w:r w:rsidRPr="008703FC">
        <w:rPr>
          <w:sz w:val="20"/>
          <w:szCs w:val="20"/>
        </w:rPr>
        <w:t>к Административному регламенту</w:t>
      </w:r>
    </w:p>
    <w:p w:rsidR="00ED4FB9" w:rsidRPr="008703FC" w:rsidRDefault="00ED4FB9" w:rsidP="00ED4FB9">
      <w:pPr>
        <w:autoSpaceDE w:val="0"/>
        <w:autoSpaceDN w:val="0"/>
        <w:adjustRightInd w:val="0"/>
        <w:ind w:left="4956"/>
        <w:jc w:val="both"/>
        <w:rPr>
          <w:sz w:val="20"/>
          <w:szCs w:val="20"/>
        </w:rPr>
      </w:pPr>
      <w:r w:rsidRPr="008703FC">
        <w:rPr>
          <w:sz w:val="20"/>
          <w:szCs w:val="20"/>
        </w:rPr>
        <w:t xml:space="preserve">исполнения муниципальной функции </w:t>
      </w:r>
    </w:p>
    <w:p w:rsidR="00ED4FB9" w:rsidRPr="008703FC" w:rsidRDefault="00ED4FB9" w:rsidP="00ED4FB9">
      <w:pPr>
        <w:autoSpaceDE w:val="0"/>
        <w:autoSpaceDN w:val="0"/>
        <w:adjustRightInd w:val="0"/>
        <w:ind w:left="4248" w:firstLine="708"/>
        <w:jc w:val="both"/>
        <w:rPr>
          <w:sz w:val="20"/>
          <w:szCs w:val="20"/>
        </w:rPr>
      </w:pPr>
      <w:r w:rsidRPr="008703FC">
        <w:rPr>
          <w:sz w:val="20"/>
          <w:szCs w:val="20"/>
        </w:rPr>
        <w:t>по проведению проверок</w:t>
      </w:r>
    </w:p>
    <w:p w:rsidR="00ED4FB9" w:rsidRPr="008703FC" w:rsidRDefault="00ED4FB9" w:rsidP="00ED4FB9">
      <w:pPr>
        <w:autoSpaceDE w:val="0"/>
        <w:autoSpaceDN w:val="0"/>
        <w:adjustRightInd w:val="0"/>
        <w:ind w:left="4956"/>
        <w:jc w:val="both"/>
        <w:rPr>
          <w:bCs/>
          <w:sz w:val="20"/>
          <w:szCs w:val="20"/>
        </w:rPr>
      </w:pPr>
      <w:r w:rsidRPr="008703FC">
        <w:rPr>
          <w:sz w:val="20"/>
          <w:szCs w:val="20"/>
        </w:rPr>
        <w:t>физических лиц</w:t>
      </w:r>
      <w:r w:rsidRPr="008703FC">
        <w:rPr>
          <w:bCs/>
          <w:sz w:val="20"/>
          <w:szCs w:val="20"/>
        </w:rPr>
        <w:t xml:space="preserve"> при осуществлении</w:t>
      </w:r>
      <w:r w:rsidRPr="008703FC">
        <w:rPr>
          <w:sz w:val="20"/>
          <w:szCs w:val="20"/>
        </w:rPr>
        <w:t xml:space="preserve"> муниципального жилищного контроля</w:t>
      </w:r>
      <w:r w:rsidRPr="008703FC">
        <w:rPr>
          <w:bCs/>
          <w:sz w:val="20"/>
          <w:szCs w:val="20"/>
        </w:rPr>
        <w:t xml:space="preserve"> </w:t>
      </w:r>
      <w:r w:rsidRPr="008703FC">
        <w:rPr>
          <w:sz w:val="20"/>
          <w:szCs w:val="20"/>
        </w:rPr>
        <w:t>на территории</w:t>
      </w:r>
    </w:p>
    <w:p w:rsidR="00ED4FB9" w:rsidRPr="008703FC" w:rsidRDefault="00ED4FB9" w:rsidP="00ED4FB9">
      <w:pPr>
        <w:autoSpaceDE w:val="0"/>
        <w:autoSpaceDN w:val="0"/>
        <w:adjustRightInd w:val="0"/>
        <w:jc w:val="both"/>
        <w:rPr>
          <w:sz w:val="20"/>
          <w:szCs w:val="20"/>
        </w:rPr>
      </w:pPr>
      <w:r w:rsidRPr="008703FC">
        <w:rPr>
          <w:sz w:val="20"/>
          <w:szCs w:val="20"/>
        </w:rPr>
        <w:t xml:space="preserve"> </w:t>
      </w:r>
      <w:r w:rsidRPr="008703FC">
        <w:rPr>
          <w:sz w:val="20"/>
          <w:szCs w:val="20"/>
        </w:rPr>
        <w:tab/>
      </w:r>
      <w:r w:rsidRPr="008703FC">
        <w:rPr>
          <w:sz w:val="20"/>
          <w:szCs w:val="20"/>
        </w:rPr>
        <w:tab/>
      </w:r>
      <w:r w:rsidRPr="008703FC">
        <w:rPr>
          <w:sz w:val="20"/>
          <w:szCs w:val="20"/>
        </w:rPr>
        <w:tab/>
      </w:r>
      <w:r w:rsidRPr="008703FC">
        <w:rPr>
          <w:sz w:val="20"/>
          <w:szCs w:val="20"/>
        </w:rPr>
        <w:tab/>
      </w:r>
      <w:r w:rsidRPr="008703FC">
        <w:rPr>
          <w:sz w:val="20"/>
          <w:szCs w:val="20"/>
        </w:rPr>
        <w:tab/>
        <w:t xml:space="preserve">  </w:t>
      </w:r>
      <w:r w:rsidRPr="008703FC">
        <w:rPr>
          <w:sz w:val="20"/>
          <w:szCs w:val="20"/>
        </w:rPr>
        <w:tab/>
      </w:r>
      <w:r w:rsidRPr="008703FC">
        <w:rPr>
          <w:sz w:val="20"/>
          <w:szCs w:val="20"/>
        </w:rPr>
        <w:tab/>
        <w:t>Каратузского сельсовета</w:t>
      </w:r>
    </w:p>
    <w:p w:rsidR="00ED4FB9" w:rsidRPr="008703FC" w:rsidRDefault="00ED4FB9" w:rsidP="00ED4FB9">
      <w:pPr>
        <w:widowControl w:val="0"/>
        <w:autoSpaceDE w:val="0"/>
        <w:autoSpaceDN w:val="0"/>
        <w:adjustRightInd w:val="0"/>
        <w:jc w:val="center"/>
        <w:rPr>
          <w:sz w:val="20"/>
          <w:szCs w:val="20"/>
        </w:rPr>
      </w:pPr>
    </w:p>
    <w:p w:rsidR="00ED4FB9" w:rsidRPr="008703FC" w:rsidRDefault="00ED4FB9" w:rsidP="00ED4FB9">
      <w:pPr>
        <w:widowControl w:val="0"/>
        <w:autoSpaceDE w:val="0"/>
        <w:autoSpaceDN w:val="0"/>
        <w:adjustRightInd w:val="0"/>
        <w:jc w:val="center"/>
        <w:rPr>
          <w:b/>
          <w:sz w:val="20"/>
          <w:szCs w:val="20"/>
        </w:rPr>
      </w:pPr>
      <w:r w:rsidRPr="008703FC">
        <w:rPr>
          <w:b/>
          <w:sz w:val="20"/>
          <w:szCs w:val="20"/>
        </w:rPr>
        <w:t>Блок-схема исполнения муниципальной функции по проведению проверок физических лиц при осуществлении муниципального жилищного контроля</w:t>
      </w:r>
    </w:p>
    <w:p w:rsidR="00ED4FB9" w:rsidRPr="008703FC" w:rsidRDefault="00ED4FB9" w:rsidP="00ED4FB9">
      <w:pPr>
        <w:widowControl w:val="0"/>
        <w:autoSpaceDE w:val="0"/>
        <w:autoSpaceDN w:val="0"/>
        <w:adjustRightInd w:val="0"/>
        <w:ind w:left="540"/>
        <w:jc w:val="center"/>
        <w:rPr>
          <w:sz w:val="20"/>
          <w:szCs w:val="20"/>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ED4FB9" w:rsidRPr="008703FC" w:rsidTr="00C52AE3">
        <w:trPr>
          <w:trHeight w:val="885"/>
        </w:trPr>
        <w:tc>
          <w:tcPr>
            <w:tcW w:w="4852" w:type="dxa"/>
            <w:tcBorders>
              <w:top w:val="single" w:sz="4" w:space="0" w:color="auto"/>
              <w:left w:val="single" w:sz="4" w:space="0" w:color="auto"/>
              <w:bottom w:val="single" w:sz="4" w:space="0" w:color="auto"/>
              <w:right w:val="single" w:sz="4" w:space="0" w:color="auto"/>
            </w:tcBorders>
          </w:tcPr>
          <w:p w:rsidR="00ED4FB9" w:rsidRPr="008703FC" w:rsidRDefault="00ED4FB9" w:rsidP="00C52AE3">
            <w:pPr>
              <w:widowControl w:val="0"/>
              <w:tabs>
                <w:tab w:val="left" w:pos="720"/>
              </w:tabs>
              <w:autoSpaceDE w:val="0"/>
              <w:autoSpaceDN w:val="0"/>
              <w:adjustRightInd w:val="0"/>
              <w:ind w:left="540"/>
              <w:jc w:val="both"/>
              <w:rPr>
                <w:sz w:val="20"/>
                <w:szCs w:val="20"/>
              </w:rPr>
            </w:pPr>
          </w:p>
          <w:p w:rsidR="00ED4FB9" w:rsidRPr="008703FC" w:rsidRDefault="00ED4FB9" w:rsidP="00C52AE3">
            <w:pPr>
              <w:widowControl w:val="0"/>
              <w:tabs>
                <w:tab w:val="left" w:pos="720"/>
              </w:tabs>
              <w:autoSpaceDE w:val="0"/>
              <w:autoSpaceDN w:val="0"/>
              <w:adjustRightInd w:val="0"/>
              <w:ind w:left="540"/>
              <w:jc w:val="both"/>
              <w:rPr>
                <w:sz w:val="20"/>
                <w:szCs w:val="20"/>
              </w:rPr>
            </w:pPr>
            <w:r w:rsidRPr="008703FC">
              <w:rPr>
                <w:sz w:val="20"/>
                <w:szCs w:val="20"/>
              </w:rPr>
              <w:t>Подготовка к проведению проверки</w:t>
            </w:r>
          </w:p>
          <w:p w:rsidR="00ED4FB9" w:rsidRPr="008703FC" w:rsidRDefault="00ED4FB9" w:rsidP="00C52AE3">
            <w:pPr>
              <w:widowControl w:val="0"/>
              <w:tabs>
                <w:tab w:val="left" w:pos="720"/>
              </w:tabs>
              <w:autoSpaceDE w:val="0"/>
              <w:autoSpaceDN w:val="0"/>
              <w:adjustRightInd w:val="0"/>
              <w:ind w:left="-108"/>
              <w:jc w:val="both"/>
              <w:rPr>
                <w:sz w:val="20"/>
                <w:szCs w:val="20"/>
              </w:rPr>
            </w:pPr>
          </w:p>
        </w:tc>
      </w:tr>
    </w:tbl>
    <w:p w:rsidR="00ED4FB9" w:rsidRPr="008703FC" w:rsidRDefault="00ED4FB9" w:rsidP="00ED4FB9">
      <w:pPr>
        <w:widowControl w:val="0"/>
        <w:tabs>
          <w:tab w:val="left" w:pos="720"/>
        </w:tabs>
        <w:autoSpaceDE w:val="0"/>
        <w:autoSpaceDN w:val="0"/>
        <w:adjustRightInd w:val="0"/>
        <w:ind w:left="540"/>
        <w:jc w:val="both"/>
        <w:rPr>
          <w:sz w:val="20"/>
          <w:szCs w:val="20"/>
        </w:rPr>
      </w:pPr>
      <w:r w:rsidRPr="008703FC">
        <w:rPr>
          <w:noProof/>
          <w:sz w:val="20"/>
          <w:szCs w:val="20"/>
        </w:rPr>
        <mc:AlternateContent>
          <mc:Choice Requires="wps">
            <w:drawing>
              <wp:anchor distT="0" distB="0" distL="114300" distR="114300" simplePos="0" relativeHeight="251682816" behindDoc="0" locked="0" layoutInCell="1" allowOverlap="1" wp14:anchorId="00D031C7" wp14:editId="4E124D99">
                <wp:simplePos x="0" y="0"/>
                <wp:positionH relativeFrom="column">
                  <wp:posOffset>2971800</wp:posOffset>
                </wp:positionH>
                <wp:positionV relativeFrom="paragraph">
                  <wp:posOffset>0</wp:posOffset>
                </wp:positionV>
                <wp:extent cx="0" cy="345440"/>
                <wp:effectExtent l="54610" t="13970" r="59690" b="215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9LYAIAAHsEAAAOAAAAZHJzL2Uyb0RvYy54bWysVM1uEzEQviPxDpbv6WbTTWlX3VQom3Ap&#10;UKnlARzbm7Xw2pbtZhMhJOCM1EfgFTiAVKnAM2zeiLHzAy0XhMjBGc+MP3/zzXhPz5aNRAtundCq&#10;wOlBHyOuqGZCzQv86mraO8bIeaIYkVrxAq+4w2ejx49OW5Pzga61ZNwiAFEub02Ba+9NniSO1rwh&#10;7kAbriBYadsQD1s7T5glLaA3Mhn0+0dJqy0zVlPuHHjLTRCPIn5VcepfVpXjHskCAzcfVxvXWViT&#10;0SnJ55aYWtAtDfIPLBoiFFy6hyqJJ+jaij+gGkGtdrryB1Q3ia4qQXmsAapJ+w+quayJ4bEWEMeZ&#10;vUzu/8HSF4sLiwQr8GCIkSIN9Kj7tH63vum+dZ/XN2j9vvvRfe2+dLfd9+52/QHsu/VHsEOwu9u6&#10;bxAcBy1b43KAHKsLG9SgS3VpzjV97ZDS45qoOY81Xa0M3JOGE8m9I2HjDDCatc81gxxy7XUUdlnZ&#10;JkCCZGgZ+7fa948vPaIbJwXvYTbMstjahOS7c8Y6/4zrBgWjwFKooCzJyeLc+cCD5LuU4FZ6KqSM&#10;0yEVagt8MoQKQ8RpKVgIxo2dz8bSogUJ8xV/sagHaVZfKxbBak7YZGt7IiTYyEc1vBWgj+Q43NZw&#10;hpHk8KSCtaEnVbgRagXCW2szYm9O+ieT48lx1ssGR5Ne1i/L3tPpOOsdTdMnw/KwHI/L9G0gn2Z5&#10;LRjjKvDfjXua/d04bR/eZlD3A78XKrmPHhUFsrv/SDo2O/R3MykzzVYXNlQX+g4THpO3rzE8od/3&#10;MevXN2P0EwAA//8DAFBLAwQUAAYACAAAACEAzHqoqN0AAAAHAQAADwAAAGRycy9kb3ducmV2Lnht&#10;bEyPQUvDQBCF74L/YRnBm91UYgkxkyJCvbQqbUX0ts2OSTA7G7KbNv57Rzzo5cHjDe99Uywn16kj&#10;DaH1jDCfJaCIK29brhFe9qurDFSIhq3pPBPCFwVYludnhcmtP/GWjrtYKynhkBuEJsY+1zpUDTkT&#10;Zr4nluzDD85EsUOt7WBOUu46fZ0kC+1My7LQmJ7uG6o+d6ND2G5W6+x1PU7V8P4wf9o/bx7fQoZ4&#10;eTHd3YKKNMW/Y/jBF3QohengR7ZBdQjpIpNfIoKoxL/2gHCTpqDLQv/nL78BAAD//wMAUEsBAi0A&#10;FAAGAAgAAAAhALaDOJL+AAAA4QEAABMAAAAAAAAAAAAAAAAAAAAAAFtDb250ZW50X1R5cGVzXS54&#10;bWxQSwECLQAUAAYACAAAACEAOP0h/9YAAACUAQAACwAAAAAAAAAAAAAAAAAvAQAAX3JlbHMvLnJl&#10;bHNQSwECLQAUAAYACAAAACEA/+PPS2ACAAB7BAAADgAAAAAAAAAAAAAAAAAuAgAAZHJzL2Uyb0Rv&#10;Yy54bWxQSwECLQAUAAYACAAAACEAzHqoqN0AAAAHAQAADwAAAAAAAAAAAAAAAAC6BAAAZHJzL2Rv&#10;d25yZXYueG1sUEsFBgAAAAAEAAQA8wAAAMQFAAAAAA==&#10;">
                <v:stroke endarrow="block"/>
              </v:line>
            </w:pict>
          </mc:Fallback>
        </mc:AlternateContent>
      </w:r>
    </w:p>
    <w:p w:rsidR="00ED4FB9" w:rsidRPr="008703FC" w:rsidRDefault="00ED4FB9" w:rsidP="00ED4FB9">
      <w:pPr>
        <w:widowControl w:val="0"/>
        <w:tabs>
          <w:tab w:val="left" w:pos="720"/>
        </w:tabs>
        <w:autoSpaceDE w:val="0"/>
        <w:autoSpaceDN w:val="0"/>
        <w:adjustRightInd w:val="0"/>
        <w:ind w:left="540"/>
        <w:jc w:val="both"/>
        <w:rPr>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ED4FB9" w:rsidRPr="008703FC" w:rsidTr="00C52AE3">
        <w:trPr>
          <w:trHeight w:val="1045"/>
        </w:trPr>
        <w:tc>
          <w:tcPr>
            <w:tcW w:w="8562" w:type="dxa"/>
            <w:tcBorders>
              <w:top w:val="single" w:sz="4" w:space="0" w:color="auto"/>
              <w:left w:val="single" w:sz="4" w:space="0" w:color="auto"/>
              <w:bottom w:val="single" w:sz="4" w:space="0" w:color="auto"/>
              <w:right w:val="single" w:sz="4" w:space="0" w:color="auto"/>
            </w:tcBorders>
          </w:tcPr>
          <w:p w:rsidR="00ED4FB9" w:rsidRPr="008703FC" w:rsidRDefault="00ED4FB9" w:rsidP="00C52AE3">
            <w:pPr>
              <w:widowControl w:val="0"/>
              <w:tabs>
                <w:tab w:val="left" w:pos="720"/>
              </w:tabs>
              <w:autoSpaceDE w:val="0"/>
              <w:autoSpaceDN w:val="0"/>
              <w:adjustRightInd w:val="0"/>
              <w:ind w:left="540"/>
              <w:jc w:val="both"/>
              <w:rPr>
                <w:sz w:val="20"/>
                <w:szCs w:val="20"/>
              </w:rPr>
            </w:pPr>
            <w:r w:rsidRPr="008703FC">
              <w:rPr>
                <w:sz w:val="20"/>
                <w:szCs w:val="20"/>
              </w:rPr>
              <w:t xml:space="preserve">         </w:t>
            </w:r>
          </w:p>
          <w:p w:rsidR="00ED4FB9" w:rsidRPr="008703FC" w:rsidRDefault="00ED4FB9" w:rsidP="00C52AE3">
            <w:pPr>
              <w:pStyle w:val="ConsPlusNonformat"/>
              <w:tabs>
                <w:tab w:val="left" w:pos="720"/>
              </w:tabs>
              <w:ind w:left="540"/>
              <w:jc w:val="center"/>
            </w:pPr>
            <w:r w:rsidRPr="008703FC">
              <w:rPr>
                <w:rFonts w:ascii="Times New Roman" w:hAnsi="Times New Roman" w:cs="Times New Roman"/>
              </w:rPr>
              <w:t>Распоряжение или приказ руководителя, заместителя руководителя органа муниципального контроля.</w:t>
            </w:r>
          </w:p>
        </w:tc>
      </w:tr>
    </w:tbl>
    <w:p w:rsidR="00ED4FB9" w:rsidRPr="008703FC" w:rsidRDefault="00ED4FB9" w:rsidP="00ED4FB9">
      <w:pPr>
        <w:pStyle w:val="ConsPlusNonformat"/>
        <w:tabs>
          <w:tab w:val="left" w:pos="720"/>
        </w:tabs>
        <w:ind w:left="540"/>
      </w:pPr>
      <w:r w:rsidRPr="008703FC">
        <w:rPr>
          <w:noProof/>
        </w:rPr>
        <mc:AlternateContent>
          <mc:Choice Requires="wps">
            <w:drawing>
              <wp:anchor distT="0" distB="0" distL="114300" distR="114300" simplePos="0" relativeHeight="251683840" behindDoc="0" locked="0" layoutInCell="1" allowOverlap="1" wp14:anchorId="2F37CA2A" wp14:editId="0A537B90">
                <wp:simplePos x="0" y="0"/>
                <wp:positionH relativeFrom="column">
                  <wp:posOffset>2971800</wp:posOffset>
                </wp:positionH>
                <wp:positionV relativeFrom="paragraph">
                  <wp:posOffset>0</wp:posOffset>
                </wp:positionV>
                <wp:extent cx="0" cy="516890"/>
                <wp:effectExtent l="54610" t="12065" r="59690" b="234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YYwIAAHsEAAAOAAAAZHJzL2Uyb0RvYy54bWysVM2O0zAQviPxDpbv3TQlLW206Qo1LZcF&#10;VtrlAdzYaSwc27K9TSuEBHtG6iPwChxAWmmBZ0jfiLH7wy5cEKIHdzye+fzNN+Ocnq1qgZbMWK5k&#10;huOTLkZMFopyucjw66tZZ4iRdURSIpRkGV4zi8/Gjx+dNjplPVUpQZlBACJt2ugMV87pNIpsUbGa&#10;2BOlmYTDUpmaONiaRUQNaQC9FlGv2x1EjTJUG1Uwa8Gb7w7xOOCXJSvcq7K0zCGRYeDmwmrCOvdr&#10;ND4l6cIQXfFiT4P8A4uacAmXHqFy4gi6NvwPqJoXRllVupNC1ZEqS16wUANUE3d/q+ayIpqFWkAc&#10;q48y2f8HW7xcXhjEaYZ7CUaS1NCj9tP2/XbTfms/bzdo+6H90X5tv7S37ff2dnsD9t32I9j+sL3b&#10;uzcI0kHLRtsUICfywng1ipW81OeqeGORVJOKyAULNV2tNdwT+4zoQYrfWA2M5s0LRSGGXDsVhF2V&#10;pvaQIBlahf6tj/1jK4eKnbMAbz8eDEehtRFJD3naWPecqRp5I8OCS68sScny3DrPg6SHEO+WasaF&#10;CNMhJGoyPOr3+iHBKsGpP/Rh1izmE2HQkvj5Cr9QFJzcDzPqWtIAVjFCp3vbES7ARi6o4QwHfQTD&#10;/raaUYwEgyflrR09If2NUCsQ3lu7EXs76o6mw+kw6SS9wbSTdPO882w2STqDWfy0nz/JJ5M8fufJ&#10;x0lacUqZ9PwP4x4nfzdO+4e3G9TjwB+Fih6iB0WB7OE/kA7N9v3dTcpc0fWF8dX5vsOEh+D9a/RP&#10;6P4+RP36Zox/AgAA//8DAFBLAwQUAAYACAAAACEAgCTzK90AAAAHAQAADwAAAGRycy9kb3ducmV2&#10;LnhtbEyPQUvDQBCF74L/YRnBm91ESlliNkWEemlV2orobZsdk2B2Nuxu2vjvHfFQLw8eb3jvm3I5&#10;uV4cMcTOk4Z8loFAqr3tqNHwul/dKBAxGbKm94QavjHCsrq8KE1h/Ym2eNylRnAJxcJoaFMaCilj&#10;3aIzceYHJM4+fXAmsQ2NtMGcuNz18jbLFtKZjnihNQM+tFh/7UanYbtZrdXbepzq8PGYP+9fNk/v&#10;UWl9fTXd34FIOKXzMfziMzpUzHTwI9koeg3zheJfkgZWjv/sQYPK5yCrUv7nr34AAAD//wMAUEsB&#10;Ai0AFAAGAAgAAAAhALaDOJL+AAAA4QEAABMAAAAAAAAAAAAAAAAAAAAAAFtDb250ZW50X1R5cGVz&#10;XS54bWxQSwECLQAUAAYACAAAACEAOP0h/9YAAACUAQAACwAAAAAAAAAAAAAAAAAvAQAAX3JlbHMv&#10;LnJlbHNQSwECLQAUAAYACAAAACEAHv4MWGMCAAB7BAAADgAAAAAAAAAAAAAAAAAuAgAAZHJzL2Uy&#10;b0RvYy54bWxQSwECLQAUAAYACAAAACEAgCTzK90AAAAHAQAADwAAAAAAAAAAAAAAAAC9BAAAZHJz&#10;L2Rvd25yZXYueG1sUEsFBgAAAAAEAAQA8wAAAMcFAAAAAA==&#10;">
                <v:stroke endarrow="block"/>
              </v:line>
            </w:pict>
          </mc:Fallback>
        </mc:AlternateContent>
      </w:r>
      <w:r w:rsidRPr="008703FC">
        <w:t xml:space="preserve">  </w:t>
      </w:r>
      <w:r w:rsidRPr="008703FC">
        <w:rPr>
          <w:rFonts w:ascii="Times New Roman" w:hAnsi="Times New Roman" w:cs="Times New Roman"/>
        </w:rPr>
        <w:t xml:space="preserve">           </w:t>
      </w:r>
      <w:r w:rsidRPr="008703FC">
        <w:t xml:space="preserve">           </w:t>
      </w:r>
    </w:p>
    <w:p w:rsidR="00ED4FB9" w:rsidRPr="008703FC" w:rsidRDefault="00ED4FB9" w:rsidP="00ED4FB9">
      <w:pPr>
        <w:pStyle w:val="ConsPlusNonformat"/>
        <w:tabs>
          <w:tab w:val="left" w:pos="720"/>
        </w:tabs>
        <w:ind w:left="540"/>
        <w:jc w:val="both"/>
        <w:rPr>
          <w:rFonts w:ascii="Times New Roman" w:hAnsi="Times New Roman" w:cs="Times New Roman"/>
        </w:rPr>
      </w:pPr>
    </w:p>
    <w:p w:rsidR="00ED4FB9" w:rsidRPr="008703FC" w:rsidRDefault="00ED4FB9" w:rsidP="00ED4FB9">
      <w:pPr>
        <w:pStyle w:val="ConsPlusNonformat"/>
        <w:tabs>
          <w:tab w:val="left" w:pos="720"/>
        </w:tabs>
        <w:ind w:left="540"/>
        <w:jc w:val="both"/>
        <w:rPr>
          <w:rFonts w:ascii="Times New Roman" w:hAnsi="Times New Roman" w:cs="Times New Roman"/>
        </w:rPr>
      </w:pPr>
    </w:p>
    <w:p w:rsidR="00ED4FB9" w:rsidRPr="008703FC" w:rsidRDefault="00ED4FB9" w:rsidP="00ED4FB9">
      <w:pPr>
        <w:rPr>
          <w:vanish/>
          <w:sz w:val="20"/>
          <w:szCs w:val="20"/>
        </w:rPr>
      </w:pPr>
    </w:p>
    <w:p w:rsidR="00ED4FB9" w:rsidRPr="008703FC" w:rsidRDefault="00ED4FB9" w:rsidP="00ED4FB9">
      <w:pPr>
        <w:rPr>
          <w:vanish/>
          <w:sz w:val="20"/>
          <w:szCs w:val="20"/>
        </w:rPr>
      </w:pPr>
    </w:p>
    <w:p w:rsidR="00ED4FB9" w:rsidRPr="008703FC" w:rsidRDefault="00ED4FB9" w:rsidP="00ED4FB9">
      <w:pPr>
        <w:pStyle w:val="ConsPlusNonformat"/>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tblGrid>
      <w:tr w:rsidR="00ED4FB9" w:rsidRPr="008703FC" w:rsidTr="00C52AE3">
        <w:trPr>
          <w:trHeight w:val="557"/>
        </w:trPr>
        <w:tc>
          <w:tcPr>
            <w:tcW w:w="2301" w:type="dxa"/>
            <w:tcBorders>
              <w:top w:val="single" w:sz="4" w:space="0" w:color="auto"/>
              <w:left w:val="single" w:sz="4" w:space="0" w:color="auto"/>
              <w:bottom w:val="single" w:sz="4" w:space="0" w:color="auto"/>
              <w:right w:val="single" w:sz="4" w:space="0" w:color="auto"/>
            </w:tcBorders>
          </w:tcPr>
          <w:p w:rsidR="00ED4FB9" w:rsidRPr="008703FC" w:rsidRDefault="00ED4FB9" w:rsidP="00C52AE3">
            <w:pPr>
              <w:pStyle w:val="ConsPlusNonformat"/>
              <w:tabs>
                <w:tab w:val="left" w:pos="0"/>
              </w:tabs>
              <w:jc w:val="center"/>
            </w:pPr>
            <w:r w:rsidRPr="008703FC">
              <w:rPr>
                <w:rFonts w:ascii="Times New Roman" w:hAnsi="Times New Roman" w:cs="Times New Roman"/>
              </w:rPr>
              <w:t xml:space="preserve">Проведение  проверки по основаниям, указанным  </w:t>
            </w:r>
            <w:proofErr w:type="gramStart"/>
            <w:r w:rsidRPr="008703FC">
              <w:rPr>
                <w:rFonts w:ascii="Times New Roman" w:hAnsi="Times New Roman" w:cs="Times New Roman"/>
              </w:rPr>
              <w:t>подпункте</w:t>
            </w:r>
            <w:proofErr w:type="gramEnd"/>
            <w:r w:rsidRPr="008703FC">
              <w:rPr>
                <w:rFonts w:ascii="Times New Roman" w:hAnsi="Times New Roman" w:cs="Times New Roman"/>
              </w:rPr>
              <w:t xml:space="preserve"> 3.1.1  пункта 3.1 Административного регламента</w:t>
            </w:r>
          </w:p>
        </w:tc>
      </w:tr>
    </w:tbl>
    <w:p w:rsidR="00ED4FB9" w:rsidRPr="008703FC" w:rsidRDefault="00ED4FB9" w:rsidP="00ED4FB9">
      <w:pPr>
        <w:pStyle w:val="ConsPlusNonformat"/>
      </w:pPr>
      <w:r w:rsidRPr="008703FC">
        <w:rPr>
          <w:rFonts w:ascii="Times New Roman" w:hAnsi="Times New Roman" w:cs="Times New Roman"/>
        </w:rPr>
        <w:t xml:space="preserve">   </w:t>
      </w:r>
    </w:p>
    <w:p w:rsidR="00ED4FB9" w:rsidRPr="008703FC" w:rsidRDefault="00ED4FB9" w:rsidP="00ED4FB9">
      <w:pPr>
        <w:autoSpaceDE w:val="0"/>
        <w:autoSpaceDN w:val="0"/>
        <w:adjustRightInd w:val="0"/>
        <w:jc w:val="right"/>
        <w:outlineLvl w:val="0"/>
        <w:rPr>
          <w:sz w:val="20"/>
          <w:szCs w:val="20"/>
        </w:rPr>
      </w:pPr>
      <w:r w:rsidRPr="008703FC">
        <w:rPr>
          <w:sz w:val="20"/>
          <w:szCs w:val="20"/>
        </w:rPr>
        <w:t xml:space="preserve"> </w:t>
      </w:r>
    </w:p>
    <w:p w:rsidR="00ED4FB9" w:rsidRPr="008703FC" w:rsidRDefault="00ED4FB9" w:rsidP="00ED4FB9">
      <w:pPr>
        <w:autoSpaceDE w:val="0"/>
        <w:autoSpaceDN w:val="0"/>
        <w:adjustRightInd w:val="0"/>
        <w:jc w:val="right"/>
        <w:outlineLvl w:val="0"/>
        <w:rPr>
          <w:sz w:val="20"/>
          <w:szCs w:val="20"/>
        </w:rPr>
      </w:pPr>
    </w:p>
    <w:p w:rsidR="00ED4FB9" w:rsidRPr="008703FC" w:rsidRDefault="00ED4FB9" w:rsidP="00ED4FB9">
      <w:pPr>
        <w:autoSpaceDE w:val="0"/>
        <w:autoSpaceDN w:val="0"/>
        <w:adjustRightInd w:val="0"/>
        <w:jc w:val="right"/>
        <w:outlineLvl w:val="0"/>
        <w:rPr>
          <w:sz w:val="20"/>
          <w:szCs w:val="20"/>
        </w:rPr>
      </w:pPr>
    </w:p>
    <w:p w:rsidR="00ED4FB9" w:rsidRPr="008703FC" w:rsidRDefault="00ED4FB9" w:rsidP="00ED4FB9">
      <w:pPr>
        <w:autoSpaceDE w:val="0"/>
        <w:autoSpaceDN w:val="0"/>
        <w:adjustRightInd w:val="0"/>
        <w:jc w:val="right"/>
        <w:outlineLvl w:val="0"/>
        <w:rPr>
          <w:sz w:val="20"/>
          <w:szCs w:val="20"/>
        </w:rPr>
      </w:pPr>
    </w:p>
    <w:p w:rsidR="00ED4FB9" w:rsidRPr="008703FC" w:rsidRDefault="00ED4FB9" w:rsidP="00ED4FB9">
      <w:pPr>
        <w:autoSpaceDE w:val="0"/>
        <w:autoSpaceDN w:val="0"/>
        <w:adjustRightInd w:val="0"/>
        <w:jc w:val="right"/>
        <w:outlineLvl w:val="0"/>
        <w:rPr>
          <w:sz w:val="20"/>
          <w:szCs w:val="20"/>
        </w:rPr>
      </w:pPr>
      <w:r w:rsidRPr="008703FC">
        <w:rPr>
          <w:noProof/>
          <w:sz w:val="20"/>
          <w:szCs w:val="20"/>
        </w:rPr>
        <mc:AlternateContent>
          <mc:Choice Requires="wps">
            <w:drawing>
              <wp:anchor distT="0" distB="0" distL="114300" distR="114300" simplePos="0" relativeHeight="251685888" behindDoc="0" locked="0" layoutInCell="1" allowOverlap="1" wp14:anchorId="3FB7EFAC" wp14:editId="0E726158">
                <wp:simplePos x="0" y="0"/>
                <wp:positionH relativeFrom="column">
                  <wp:posOffset>2989580</wp:posOffset>
                </wp:positionH>
                <wp:positionV relativeFrom="paragraph">
                  <wp:posOffset>8890</wp:posOffset>
                </wp:positionV>
                <wp:extent cx="0" cy="334010"/>
                <wp:effectExtent l="53340" t="10795" r="60960" b="1714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7pt" to="23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iYQIAAHsEAAAOAAAAZHJzL2Uyb0RvYy54bWysVMFuEzEQvSPxD5bv6WaTb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ODIUaS1NCj9uPm3eau/dp+2tyhzfv2e/ul/dzet9/a+80t2A+bD2D7y/ah&#10;O75DEA5aNtqmADmWV8arUazktb5UxWuLpBpXRM5ZqOlmrSFP7COigxC/sRoYzZrnioIPWTgVhF2V&#10;pvaQIBlahf6t9/1jK4eK7WEBp8NhAloGcJLu4rSx7hlTNfJGhgWXXlmSkuWldZ4HSXcu/liqKRci&#10;TIeQqMnw2fHgOARYJTj1l97NmvlsLAxaEj9f4dflPXAzaiFpAKsYoZPOdoQLsJELajjDQR/BsM9W&#10;M4qRYPCkvLWlJ6TPCLUC4c7ajtibs/7Z5HRymvSSwcmkl/TzvPd0Ok56J9P4yXE+zMfjPH7rycdJ&#10;WnFKmfT8d+MeJ383Tt3D2w7qfuD3QkWH6EFRILv7D6RDs31/t5MyU3R9ZXx1vu8w4cG5e43+Cf26&#10;D14/vxmjHwAAAP//AwBQSwMEFAAGAAgAAAAhAF+naZbdAAAACAEAAA8AAABkcnMvZG93bnJldi54&#10;bWxMj0FLw0AQhe+C/2EZwZvdrUQNMZsiQr20Km1F9LbNjkkwOxt2N23894540OPjG977plxMrhcH&#10;DLHzpGE+UyCQam87ajS87JYXOYiYDFnTe0INXxhhUZ2elKaw/kgbPGxTI7iEYmE0tCkNhZSxbtGZ&#10;OPMDErMPH5xJHEMjbTBHLne9vFTqWjrTES+0ZsD7FuvP7eg0bNbLVf66Gqc6vD/Mn3bP68e3mGt9&#10;fjbd3YJIOKW/Y/jRZ3Wo2GnvR7JR9BqyG8XqiUEGgvlv3mu4yhTIqpT/H6i+AQAA//8DAFBLAQIt&#10;ABQABgAIAAAAIQC2gziS/gAAAOEBAAATAAAAAAAAAAAAAAAAAAAAAABbQ29udGVudF9UeXBlc10u&#10;eG1sUEsBAi0AFAAGAAgAAAAhADj9If/WAAAAlAEAAAsAAAAAAAAAAAAAAAAALwEAAF9yZWxzLy5y&#10;ZWxzUEsBAi0AFAAGAAgAAAAhAHnz9CJhAgAAewQAAA4AAAAAAAAAAAAAAAAALgIAAGRycy9lMm9E&#10;b2MueG1sUEsBAi0AFAAGAAgAAAAhAF+naZbdAAAACAEAAA8AAAAAAAAAAAAAAAAAuwQAAGRycy9k&#10;b3ducmV2LnhtbFBLBQYAAAAABAAEAPMAAADFBQAAAAA=&#10;">
                <v:stroke endarrow="block"/>
              </v:line>
            </w:pict>
          </mc:Fallback>
        </mc:AlternateContent>
      </w:r>
    </w:p>
    <w:p w:rsidR="00ED4FB9" w:rsidRPr="008703FC" w:rsidRDefault="00ED4FB9" w:rsidP="00ED4FB9">
      <w:pPr>
        <w:autoSpaceDE w:val="0"/>
        <w:autoSpaceDN w:val="0"/>
        <w:adjustRightInd w:val="0"/>
        <w:jc w:val="right"/>
        <w:outlineLvl w:val="0"/>
        <w:rPr>
          <w:sz w:val="20"/>
          <w:szCs w:val="20"/>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ED4FB9" w:rsidRPr="008703FC" w:rsidTr="00C52AE3">
        <w:trPr>
          <w:trHeight w:val="762"/>
        </w:trPr>
        <w:tc>
          <w:tcPr>
            <w:tcW w:w="8922" w:type="dxa"/>
            <w:tcBorders>
              <w:top w:val="single" w:sz="4" w:space="0" w:color="auto"/>
              <w:left w:val="single" w:sz="4" w:space="0" w:color="auto"/>
              <w:bottom w:val="single" w:sz="4" w:space="0" w:color="auto"/>
              <w:right w:val="single" w:sz="4" w:space="0" w:color="auto"/>
            </w:tcBorders>
          </w:tcPr>
          <w:p w:rsidR="00ED4FB9" w:rsidRPr="008703FC" w:rsidRDefault="00ED4FB9" w:rsidP="00C52AE3">
            <w:pPr>
              <w:pStyle w:val="ConsPlusNonformat"/>
              <w:tabs>
                <w:tab w:val="left" w:pos="0"/>
              </w:tabs>
              <w:jc w:val="center"/>
              <w:rPr>
                <w:rFonts w:ascii="Times New Roman" w:hAnsi="Times New Roman" w:cs="Times New Roman"/>
              </w:rPr>
            </w:pPr>
          </w:p>
          <w:p w:rsidR="00ED4FB9" w:rsidRPr="008703FC" w:rsidRDefault="00ED4FB9" w:rsidP="00C52AE3">
            <w:pPr>
              <w:pStyle w:val="ConsPlusNonformat"/>
              <w:tabs>
                <w:tab w:val="left" w:pos="0"/>
              </w:tabs>
              <w:jc w:val="center"/>
            </w:pPr>
            <w:r w:rsidRPr="008703FC">
              <w:rPr>
                <w:noProof/>
              </w:rPr>
              <mc:AlternateContent>
                <mc:Choice Requires="wps">
                  <w:drawing>
                    <wp:anchor distT="0" distB="0" distL="114300" distR="114300" simplePos="0" relativeHeight="251686912" behindDoc="0" locked="0" layoutInCell="1" allowOverlap="1" wp14:anchorId="550D27DD" wp14:editId="74BF1A48">
                      <wp:simplePos x="0" y="0"/>
                      <wp:positionH relativeFrom="column">
                        <wp:posOffset>2558415</wp:posOffset>
                      </wp:positionH>
                      <wp:positionV relativeFrom="paragraph">
                        <wp:posOffset>300355</wp:posOffset>
                      </wp:positionV>
                      <wp:extent cx="0" cy="497840"/>
                      <wp:effectExtent l="53340" t="13970" r="60960" b="215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5pt" to="201.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Wc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aYZ7PYwkqaFH7aftu+2m/dZ+3m7Q9n37o/3afmlv2+/t7fYD2Hfbj2D7w/Zu&#10;794gSActG21TgBzLK+PVKFbyWl+q4rVFUo0rIucs1HSz1nBP7DOiByl+YzUwmjXPFYUYsnAqCLsq&#10;Te0hQTK0Cv1bH/vHVg4VO2cB3mR4NkhCayOSHvK0se4ZUzXyRoYFl15ZkpLlpXWeB0kPId4t1ZQL&#10;EaZDSNRkeNjv9UOCVYJTf+jDrJnPxsKgJfHzFX6hKDi5H2bUQtIAVjFCJ3vbES7ARi6o4QwHfQTD&#10;/raaUYwEgyflrR09If2NUCsQ3lu7EXsz7A4ng8kg6SS900kn6eZ55+l0nHROp/FZP3+Sj8d5/NaT&#10;j5O04pQy6fkfxj1O/m6c9g9vN6jHgT8KFT1ED4oC2cN/IB2a7fu7m5SZousr46vzfYcJD8H71+if&#10;0P19iPr1zRj9BAAA//8DAFBLAwQUAAYACAAAACEAZBOdWeAAAAAKAQAADwAAAGRycy9kb3ducmV2&#10;LnhtbEyPy07DMBBF90j8gzVI7KjT8GgIcSqEVDZtQW0Rgp0bD0lEPI5spw1/zyAWsJvH0Z0zxXy0&#10;nTigD60jBdNJAgKpcqalWsHLbnGRgQhRk9GdI1TwhQHm5elJoXPjjrTBwzbWgkMo5FpBE2OfSxmq&#10;Bq0OE9cj8e7Deasjt76Wxusjh9tOpklyI61uiS80useHBqvP7WAVbFaLZfa6HMbKvz9On3bPq/Vb&#10;yJQ6Pxvv70BEHOMfDD/6rA4lO+3dQCaITsFVkt4yysXsEgQDv4M9k+n1DGRZyP8vlN8AAAD//wMA&#10;UEsBAi0AFAAGAAgAAAAhALaDOJL+AAAA4QEAABMAAAAAAAAAAAAAAAAAAAAAAFtDb250ZW50X1R5&#10;cGVzXS54bWxQSwECLQAUAAYACAAAACEAOP0h/9YAAACUAQAACwAAAAAAAAAAAAAAAAAvAQAAX3Jl&#10;bHMvLnJlbHNQSwECLQAUAAYACAAAACEAAVBVnGMCAAB7BAAADgAAAAAAAAAAAAAAAAAuAgAAZHJz&#10;L2Uyb0RvYy54bWxQSwECLQAUAAYACAAAACEAZBOdWeAAAAAKAQAADwAAAAAAAAAAAAAAAAC9BAAA&#10;ZHJzL2Rvd25yZXYueG1sUEsFBgAAAAAEAAQA8wAAAMoFAAAAAA==&#10;">
                      <v:stroke endarrow="block"/>
                    </v:line>
                  </w:pict>
                </mc:Fallback>
              </mc:AlternateContent>
            </w:r>
            <w:r w:rsidRPr="008703FC">
              <w:rPr>
                <w:rFonts w:ascii="Times New Roman" w:hAnsi="Times New Roman" w:cs="Times New Roman"/>
              </w:rPr>
              <w:t xml:space="preserve">Составление акта </w:t>
            </w:r>
            <w:proofErr w:type="gramStart"/>
            <w:r w:rsidRPr="008703FC">
              <w:rPr>
                <w:rFonts w:ascii="Times New Roman" w:hAnsi="Times New Roman" w:cs="Times New Roman"/>
              </w:rPr>
              <w:t>проверки</w:t>
            </w:r>
            <w:proofErr w:type="gramEnd"/>
            <w:r w:rsidRPr="008703FC">
              <w:rPr>
                <w:rFonts w:ascii="Times New Roman" w:hAnsi="Times New Roman" w:cs="Times New Roman"/>
              </w:rPr>
              <w:t xml:space="preserve"> на предмет исполнения ранее выданного предписания</w:t>
            </w:r>
          </w:p>
        </w:tc>
      </w:tr>
    </w:tbl>
    <w:p w:rsidR="00ED4FB9" w:rsidRPr="008703FC" w:rsidRDefault="00ED4FB9" w:rsidP="00ED4FB9">
      <w:pPr>
        <w:autoSpaceDE w:val="0"/>
        <w:autoSpaceDN w:val="0"/>
        <w:adjustRightInd w:val="0"/>
        <w:jc w:val="right"/>
        <w:outlineLvl w:val="0"/>
        <w:rPr>
          <w:sz w:val="20"/>
          <w:szCs w:val="20"/>
        </w:rPr>
      </w:pPr>
    </w:p>
    <w:p w:rsidR="00ED4FB9" w:rsidRPr="008703FC" w:rsidRDefault="00ED4FB9" w:rsidP="00ED4FB9">
      <w:pPr>
        <w:autoSpaceDE w:val="0"/>
        <w:autoSpaceDN w:val="0"/>
        <w:adjustRightInd w:val="0"/>
        <w:jc w:val="right"/>
        <w:outlineLvl w:val="0"/>
        <w:rPr>
          <w:sz w:val="20"/>
          <w:szCs w:val="20"/>
        </w:rPr>
      </w:pPr>
    </w:p>
    <w:p w:rsidR="00ED4FB9" w:rsidRPr="008703FC" w:rsidRDefault="00ED4FB9" w:rsidP="00ED4FB9">
      <w:pPr>
        <w:autoSpaceDE w:val="0"/>
        <w:autoSpaceDN w:val="0"/>
        <w:adjustRightInd w:val="0"/>
        <w:jc w:val="right"/>
        <w:outlineLvl w:val="0"/>
        <w:rPr>
          <w:sz w:val="20"/>
          <w:szCs w:val="20"/>
        </w:rPr>
      </w:pPr>
    </w:p>
    <w:p w:rsidR="00ED4FB9" w:rsidRPr="008703FC" w:rsidRDefault="00ED4FB9" w:rsidP="00ED4FB9">
      <w:pPr>
        <w:autoSpaceDE w:val="0"/>
        <w:autoSpaceDN w:val="0"/>
        <w:adjustRightInd w:val="0"/>
        <w:jc w:val="right"/>
        <w:outlineLvl w:val="0"/>
        <w:rPr>
          <w:sz w:val="20"/>
          <w:szCs w:val="20"/>
        </w:rPr>
      </w:pPr>
      <w:r w:rsidRPr="008703FC">
        <w:rPr>
          <w:noProof/>
          <w:sz w:val="20"/>
          <w:szCs w:val="20"/>
        </w:rPr>
        <mc:AlternateContent>
          <mc:Choice Requires="wps">
            <w:drawing>
              <wp:anchor distT="0" distB="0" distL="114300" distR="114300" simplePos="0" relativeHeight="251684864" behindDoc="0" locked="0" layoutInCell="1" allowOverlap="1" wp14:anchorId="6260238E" wp14:editId="1D40F1E7">
                <wp:simplePos x="0" y="0"/>
                <wp:positionH relativeFrom="column">
                  <wp:posOffset>-1961515</wp:posOffset>
                </wp:positionH>
                <wp:positionV relativeFrom="paragraph">
                  <wp:posOffset>29210</wp:posOffset>
                </wp:positionV>
                <wp:extent cx="0" cy="266700"/>
                <wp:effectExtent l="55245" t="12065" r="59055"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7RYgIAAHsEAAAOAAAAZHJzL2Uyb0RvYy54bWysVM1uEzEQviPxDpbv6e6GNG1X3VQom3Ap&#10;UKnlARzbm7Xw2pbtZhMhJOgZqY/AK3AAqVKBZ9i8EWPnBwoXhMjBGY9nPn/zzXhPz5aNRAtundCq&#10;wNlBihFXVDOh5gV+dTXtHWPkPFGMSK14gVfc4bPR40enrcl5X9daMm4RgCiXt6bAtfcmTxJHa94Q&#10;d6ANV3BYadsQD1s7T5glLaA3Mumn6TBptWXGasqdA2+5OcSjiF9VnPqXVeW4R7LAwM3H1cZ1FtZk&#10;dEryuSWmFnRLg/wDi4YIBZfuoUriCbq24g+oRlCrna78AdVNoqtKUB5rgGqy9LdqLmtieKwFxHFm&#10;L5P7f7D0xeLCIsEK3M8wUqSBHnUf1+/Wt93X7tP6Fq3fd9+7L93n7q771t2tb8C+X38AOxx291v3&#10;LYJ00LI1LgfIsbqwQQ26VJfmXNPXDik9roma81jT1crAPTEjeZASNs4Ao1n7XDOIIddeR2GXlW0C&#10;JEiGlrF/q33/+NIjunFS8PaHw6M0tjYh+S7PWOefcd2gYBRYChWUJTlZnDsPzCF0FxLcSk+FlHE6&#10;pEJtgU8O+4cxwWkpWDgMYc7OZ2Np0YKE+Yq/IAOAPQiz+lqxCFZzwiZb2xMhwUY+quGtAH0kx+G2&#10;hjOMJIcnFawNolThRqgVCG+tzYi9OUlPJseT40Fv0B9OeoO0LHtPp+NBbzjNjg7LJ+V4XGZvA/ls&#10;kNeCMa4C/924Z4O/G6ftw9sM6n7g90IlD9GjCEB29x9Jx2aH/m4mZabZ6sKG6kLfYcJj8PY1hif0&#10;6z5G/fxmjH4AAAD//wMAUEsDBBQABgAIAAAAIQBuPHvg3gAAAAoBAAAPAAAAZHJzL2Rvd25yZXYu&#10;eG1sTI/BSsNAEIbvgu+wjOCt3VQlxJhJEaFeWpW2Uuptmx2TYHY27G7a+PZuQdDj/PPxzzfFfDSd&#10;OJLzrWWE2TQBQVxZ3XKN8L5dTDIQPijWqrNMCN/kYV5eXhQq1/bEazpuQi1iCftcITQh9LmUvmrI&#10;KD+1PXHcfVpnVIijq6V26hTLTSdvkiSVRrUcLzSqp6eGqq/NYBDWq8Uy2y2HsXIfz7PX7dvqZe8z&#10;xOur8fEBRKAx/MFw1o/qUEangx1Ye9EhTG6T7D6yCHcpiAj8BodzkIIsC/n/hfIHAAD//wMAUEsB&#10;Ai0AFAAGAAgAAAAhALaDOJL+AAAA4QEAABMAAAAAAAAAAAAAAAAAAAAAAFtDb250ZW50X1R5cGVz&#10;XS54bWxQSwECLQAUAAYACAAAACEAOP0h/9YAAACUAQAACwAAAAAAAAAAAAAAAAAvAQAAX3JlbHMv&#10;LnJlbHNQSwECLQAUAAYACAAAACEAyfD+0WICAAB7BAAADgAAAAAAAAAAAAAAAAAuAgAAZHJzL2Uy&#10;b0RvYy54bWxQSwECLQAUAAYACAAAACEAbjx74N4AAAAKAQAADwAAAAAAAAAAAAAAAAC8BAAAZHJz&#10;L2Rvd25yZXYueG1sUEsFBgAAAAAEAAQA8wAAAMcFAAAAAA==&#10;">
                <v:stroke endarrow="block"/>
              </v:line>
            </w:pict>
          </mc:Fallback>
        </mc:AlternateContent>
      </w:r>
    </w:p>
    <w:p w:rsidR="00ED4FB9" w:rsidRPr="008703FC" w:rsidRDefault="00ED4FB9" w:rsidP="00ED4FB9">
      <w:pPr>
        <w:autoSpaceDE w:val="0"/>
        <w:autoSpaceDN w:val="0"/>
        <w:adjustRightInd w:val="0"/>
        <w:jc w:val="right"/>
        <w:outlineLvl w:val="0"/>
        <w:rPr>
          <w:sz w:val="20"/>
          <w:szCs w:val="20"/>
        </w:rPr>
      </w:pPr>
    </w:p>
    <w:tbl>
      <w:tblPr>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ED4FB9" w:rsidRPr="008703FC" w:rsidTr="00C52AE3">
        <w:trPr>
          <w:trHeight w:val="762"/>
        </w:trPr>
        <w:tc>
          <w:tcPr>
            <w:tcW w:w="8922" w:type="dxa"/>
            <w:tcBorders>
              <w:top w:val="single" w:sz="4" w:space="0" w:color="auto"/>
              <w:left w:val="single" w:sz="4" w:space="0" w:color="auto"/>
              <w:bottom w:val="single" w:sz="4" w:space="0" w:color="auto"/>
              <w:right w:val="single" w:sz="4" w:space="0" w:color="auto"/>
            </w:tcBorders>
          </w:tcPr>
          <w:p w:rsidR="00ED4FB9" w:rsidRPr="008703FC" w:rsidRDefault="00ED4FB9" w:rsidP="00C52AE3">
            <w:pPr>
              <w:pStyle w:val="ConsPlusNonformat"/>
              <w:tabs>
                <w:tab w:val="left" w:pos="0"/>
              </w:tabs>
              <w:jc w:val="center"/>
              <w:rPr>
                <w:rFonts w:ascii="Times New Roman" w:hAnsi="Times New Roman" w:cs="Times New Roman"/>
              </w:rPr>
            </w:pPr>
          </w:p>
          <w:p w:rsidR="00ED4FB9" w:rsidRPr="008703FC" w:rsidRDefault="00ED4FB9" w:rsidP="00C52AE3">
            <w:pPr>
              <w:pStyle w:val="ConsPlusNonformat"/>
              <w:tabs>
                <w:tab w:val="left" w:pos="0"/>
              </w:tabs>
              <w:jc w:val="center"/>
              <w:rPr>
                <w:rFonts w:ascii="Times New Roman" w:hAnsi="Times New Roman" w:cs="Times New Roman"/>
              </w:rPr>
            </w:pPr>
            <w:r w:rsidRPr="008703FC">
              <w:rPr>
                <w:rFonts w:ascii="Times New Roman" w:hAnsi="Times New Roman" w:cs="Times New Roman"/>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ED4FB9" w:rsidRPr="008703FC" w:rsidRDefault="00ED4FB9" w:rsidP="00C52AE3">
            <w:pPr>
              <w:pStyle w:val="ConsPlusNonformat"/>
              <w:tabs>
                <w:tab w:val="left" w:pos="0"/>
              </w:tabs>
              <w:jc w:val="center"/>
            </w:pPr>
          </w:p>
        </w:tc>
      </w:tr>
    </w:tbl>
    <w:p w:rsidR="00ED4FB9" w:rsidRPr="008703FC" w:rsidRDefault="00ED4FB9" w:rsidP="00ED4FB9">
      <w:pPr>
        <w:autoSpaceDE w:val="0"/>
        <w:autoSpaceDN w:val="0"/>
        <w:adjustRightInd w:val="0"/>
        <w:jc w:val="right"/>
        <w:outlineLvl w:val="0"/>
        <w:rPr>
          <w:sz w:val="20"/>
          <w:szCs w:val="20"/>
        </w:rPr>
      </w:pPr>
    </w:p>
    <w:p w:rsidR="00ED4FB9" w:rsidRPr="008703FC" w:rsidRDefault="00ED4FB9" w:rsidP="00ED4FB9">
      <w:pPr>
        <w:widowControl w:val="0"/>
        <w:tabs>
          <w:tab w:val="left" w:pos="720"/>
        </w:tabs>
        <w:autoSpaceDE w:val="0"/>
        <w:autoSpaceDN w:val="0"/>
        <w:adjustRightInd w:val="0"/>
        <w:ind w:left="540"/>
        <w:jc w:val="center"/>
        <w:rPr>
          <w:sz w:val="20"/>
          <w:szCs w:val="20"/>
        </w:rPr>
      </w:pPr>
      <w:r w:rsidRPr="008703FC">
        <w:rPr>
          <w:sz w:val="20"/>
          <w:szCs w:val="20"/>
        </w:rPr>
        <w:t xml:space="preserve">    </w:t>
      </w:r>
    </w:p>
    <w:p w:rsidR="001B6EE6" w:rsidRPr="008703FC" w:rsidRDefault="001B6EE6" w:rsidP="001B6EE6">
      <w:pPr>
        <w:pStyle w:val="6"/>
        <w:spacing w:line="276" w:lineRule="auto"/>
        <w:rPr>
          <w:sz w:val="20"/>
          <w:szCs w:val="20"/>
        </w:rPr>
      </w:pPr>
      <w:r w:rsidRPr="008703FC">
        <w:rPr>
          <w:sz w:val="20"/>
          <w:szCs w:val="20"/>
        </w:rPr>
        <w:t xml:space="preserve">                                        </w:t>
      </w:r>
      <w:r w:rsidRPr="008703FC">
        <w:rPr>
          <w:sz w:val="20"/>
          <w:szCs w:val="20"/>
        </w:rPr>
        <w:t>АДМИНИСТРАЦИЯ  КАРАТУЗСКОГО СЕЛЬСОВЕТА</w:t>
      </w:r>
    </w:p>
    <w:p w:rsidR="001B6EE6" w:rsidRPr="008703FC" w:rsidRDefault="001B6EE6" w:rsidP="001B6EE6">
      <w:pPr>
        <w:spacing w:line="276" w:lineRule="auto"/>
        <w:jc w:val="center"/>
        <w:rPr>
          <w:sz w:val="20"/>
          <w:szCs w:val="20"/>
        </w:rPr>
      </w:pPr>
    </w:p>
    <w:p w:rsidR="001B6EE6" w:rsidRPr="008703FC" w:rsidRDefault="001B6EE6" w:rsidP="001B6EE6">
      <w:pPr>
        <w:spacing w:line="276" w:lineRule="auto"/>
        <w:jc w:val="center"/>
        <w:rPr>
          <w:sz w:val="20"/>
          <w:szCs w:val="20"/>
        </w:rPr>
      </w:pPr>
      <w:r w:rsidRPr="008703FC">
        <w:rPr>
          <w:sz w:val="20"/>
          <w:szCs w:val="20"/>
        </w:rPr>
        <w:t>РАСПОРЯЖЕНИЕ</w:t>
      </w:r>
    </w:p>
    <w:p w:rsidR="001B6EE6" w:rsidRPr="008703FC" w:rsidRDefault="001B6EE6" w:rsidP="001B6EE6">
      <w:pPr>
        <w:spacing w:line="276" w:lineRule="auto"/>
        <w:jc w:val="center"/>
        <w:rPr>
          <w:sz w:val="20"/>
          <w:szCs w:val="20"/>
        </w:rPr>
      </w:pPr>
    </w:p>
    <w:p w:rsidR="001B6EE6" w:rsidRPr="008703FC" w:rsidRDefault="001B6EE6" w:rsidP="001B6EE6">
      <w:pPr>
        <w:spacing w:line="276" w:lineRule="auto"/>
        <w:rPr>
          <w:sz w:val="20"/>
          <w:szCs w:val="20"/>
        </w:rPr>
      </w:pPr>
    </w:p>
    <w:p w:rsidR="001B6EE6" w:rsidRPr="008703FC" w:rsidRDefault="001B6EE6" w:rsidP="001B6EE6">
      <w:pPr>
        <w:spacing w:line="276" w:lineRule="auto"/>
        <w:rPr>
          <w:sz w:val="20"/>
          <w:szCs w:val="20"/>
        </w:rPr>
      </w:pPr>
      <w:r w:rsidRPr="008703FC">
        <w:rPr>
          <w:sz w:val="20"/>
          <w:szCs w:val="20"/>
        </w:rPr>
        <w:t xml:space="preserve">   01.04.2015                                          с. Каратузское                   </w:t>
      </w:r>
      <w:r w:rsidRPr="008703FC">
        <w:rPr>
          <w:sz w:val="20"/>
          <w:szCs w:val="20"/>
        </w:rPr>
        <w:tab/>
        <w:t xml:space="preserve">     № 33 -</w:t>
      </w:r>
      <w:proofErr w:type="gramStart"/>
      <w:r w:rsidRPr="008703FC">
        <w:rPr>
          <w:sz w:val="20"/>
          <w:szCs w:val="20"/>
        </w:rPr>
        <w:t>Р</w:t>
      </w:r>
      <w:proofErr w:type="gramEnd"/>
    </w:p>
    <w:p w:rsidR="001B6EE6" w:rsidRPr="008703FC" w:rsidRDefault="001B6EE6" w:rsidP="001B6EE6">
      <w:pPr>
        <w:spacing w:line="276" w:lineRule="auto"/>
        <w:rPr>
          <w:sz w:val="20"/>
          <w:szCs w:val="20"/>
        </w:rPr>
      </w:pPr>
    </w:p>
    <w:p w:rsidR="001B6EE6" w:rsidRPr="008703FC" w:rsidRDefault="001B6EE6" w:rsidP="001B6EE6">
      <w:pPr>
        <w:spacing w:line="276" w:lineRule="auto"/>
        <w:rPr>
          <w:sz w:val="20"/>
          <w:szCs w:val="20"/>
        </w:rPr>
      </w:pPr>
      <w:r w:rsidRPr="008703FC">
        <w:rPr>
          <w:sz w:val="20"/>
          <w:szCs w:val="20"/>
        </w:rPr>
        <w:t>«Об утверждении плана мероприятий на 2015 год</w:t>
      </w:r>
    </w:p>
    <w:p w:rsidR="001B6EE6" w:rsidRPr="008703FC" w:rsidRDefault="001B6EE6" w:rsidP="001B6EE6">
      <w:pPr>
        <w:spacing w:line="276" w:lineRule="auto"/>
        <w:rPr>
          <w:sz w:val="20"/>
          <w:szCs w:val="20"/>
        </w:rPr>
      </w:pPr>
      <w:r w:rsidRPr="008703FC">
        <w:rPr>
          <w:sz w:val="20"/>
          <w:szCs w:val="20"/>
        </w:rPr>
        <w:t>по информированию населения о реализации Закона</w:t>
      </w:r>
    </w:p>
    <w:p w:rsidR="001B6EE6" w:rsidRPr="008703FC" w:rsidRDefault="001B6EE6" w:rsidP="001B6EE6">
      <w:pPr>
        <w:spacing w:line="276" w:lineRule="auto"/>
        <w:rPr>
          <w:sz w:val="20"/>
          <w:szCs w:val="20"/>
        </w:rPr>
      </w:pPr>
      <w:r w:rsidRPr="008703FC">
        <w:rPr>
          <w:sz w:val="20"/>
          <w:szCs w:val="20"/>
        </w:rPr>
        <w:t xml:space="preserve">Красноярского края от 27.06.2013 № 4-1451 </w:t>
      </w:r>
    </w:p>
    <w:p w:rsidR="001B6EE6" w:rsidRPr="008703FC" w:rsidRDefault="001B6EE6" w:rsidP="001B6EE6">
      <w:pPr>
        <w:spacing w:line="276" w:lineRule="auto"/>
        <w:rPr>
          <w:sz w:val="20"/>
          <w:szCs w:val="20"/>
        </w:rPr>
      </w:pPr>
      <w:r w:rsidRPr="008703FC">
        <w:rPr>
          <w:sz w:val="20"/>
          <w:szCs w:val="20"/>
        </w:rPr>
        <w:t xml:space="preserve">«Об организации проведения капитального ремонта </w:t>
      </w:r>
    </w:p>
    <w:p w:rsidR="001B6EE6" w:rsidRPr="008703FC" w:rsidRDefault="001B6EE6" w:rsidP="001B6EE6">
      <w:pPr>
        <w:spacing w:line="276" w:lineRule="auto"/>
        <w:rPr>
          <w:sz w:val="20"/>
          <w:szCs w:val="20"/>
        </w:rPr>
      </w:pPr>
      <w:r w:rsidRPr="008703FC">
        <w:rPr>
          <w:sz w:val="20"/>
          <w:szCs w:val="20"/>
        </w:rPr>
        <w:t>общего имущества в многоквартирных домах,</w:t>
      </w:r>
    </w:p>
    <w:p w:rsidR="001B6EE6" w:rsidRPr="008703FC" w:rsidRDefault="001B6EE6" w:rsidP="001B6EE6">
      <w:pPr>
        <w:spacing w:line="276" w:lineRule="auto"/>
        <w:rPr>
          <w:sz w:val="20"/>
          <w:szCs w:val="20"/>
        </w:rPr>
      </w:pPr>
      <w:r w:rsidRPr="008703FC">
        <w:rPr>
          <w:sz w:val="20"/>
          <w:szCs w:val="20"/>
        </w:rPr>
        <w:t xml:space="preserve"> </w:t>
      </w:r>
      <w:proofErr w:type="gramStart"/>
      <w:r w:rsidRPr="008703FC">
        <w:rPr>
          <w:sz w:val="20"/>
          <w:szCs w:val="20"/>
        </w:rPr>
        <w:t>расположенных</w:t>
      </w:r>
      <w:proofErr w:type="gramEnd"/>
      <w:r w:rsidRPr="008703FC">
        <w:rPr>
          <w:sz w:val="20"/>
          <w:szCs w:val="20"/>
        </w:rPr>
        <w:t xml:space="preserve"> на территории Красноярского края»</w:t>
      </w:r>
    </w:p>
    <w:p w:rsidR="001B6EE6" w:rsidRPr="008703FC" w:rsidRDefault="001B6EE6" w:rsidP="001B6EE6">
      <w:pPr>
        <w:spacing w:line="276" w:lineRule="auto"/>
        <w:jc w:val="both"/>
        <w:rPr>
          <w:sz w:val="20"/>
          <w:szCs w:val="20"/>
        </w:rPr>
      </w:pPr>
    </w:p>
    <w:p w:rsidR="001B6EE6" w:rsidRPr="008703FC" w:rsidRDefault="001B6EE6" w:rsidP="001B6EE6">
      <w:pPr>
        <w:spacing w:line="276" w:lineRule="auto"/>
        <w:jc w:val="both"/>
        <w:rPr>
          <w:sz w:val="20"/>
          <w:szCs w:val="20"/>
        </w:rPr>
      </w:pPr>
      <w:r w:rsidRPr="008703FC">
        <w:rPr>
          <w:sz w:val="20"/>
          <w:szCs w:val="20"/>
        </w:rPr>
        <w:t xml:space="preserve">          В  целях реализации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в соответствии со ст.14  Федерального закона «Об общих принципах организации </w:t>
      </w:r>
      <w:r w:rsidRPr="008703FC">
        <w:rPr>
          <w:sz w:val="20"/>
          <w:szCs w:val="20"/>
        </w:rPr>
        <w:lastRenderedPageBreak/>
        <w:t>местного самоуправления в Российской Федерации» № 131-ФЗ от 06. 10. 2003г., Устава Каратузского сельсовета,</w:t>
      </w:r>
    </w:p>
    <w:p w:rsidR="001B6EE6" w:rsidRPr="008703FC" w:rsidRDefault="001B6EE6" w:rsidP="001B6EE6">
      <w:pPr>
        <w:numPr>
          <w:ilvl w:val="0"/>
          <w:numId w:val="25"/>
        </w:numPr>
        <w:spacing w:line="276" w:lineRule="auto"/>
        <w:jc w:val="both"/>
        <w:rPr>
          <w:sz w:val="20"/>
          <w:szCs w:val="20"/>
        </w:rPr>
      </w:pPr>
      <w:r w:rsidRPr="008703FC">
        <w:rPr>
          <w:sz w:val="20"/>
          <w:szCs w:val="20"/>
        </w:rPr>
        <w:t xml:space="preserve"> Утвердить прилагаемый плана мероприятий на 2015 год по информированию населения о реализации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муниципального образования «</w:t>
      </w:r>
      <w:proofErr w:type="spellStart"/>
      <w:r w:rsidRPr="008703FC">
        <w:rPr>
          <w:sz w:val="20"/>
          <w:szCs w:val="20"/>
        </w:rPr>
        <w:t>Каратузский</w:t>
      </w:r>
      <w:proofErr w:type="spellEnd"/>
      <w:r w:rsidRPr="008703FC">
        <w:rPr>
          <w:sz w:val="20"/>
          <w:szCs w:val="20"/>
        </w:rPr>
        <w:t xml:space="preserve"> сельсовет».</w:t>
      </w:r>
    </w:p>
    <w:p w:rsidR="001B6EE6" w:rsidRPr="008703FC" w:rsidRDefault="001B6EE6" w:rsidP="001B6EE6">
      <w:pPr>
        <w:numPr>
          <w:ilvl w:val="0"/>
          <w:numId w:val="25"/>
        </w:numPr>
        <w:spacing w:line="276" w:lineRule="auto"/>
        <w:jc w:val="both"/>
        <w:rPr>
          <w:sz w:val="20"/>
          <w:szCs w:val="20"/>
        </w:rPr>
      </w:pPr>
      <w:proofErr w:type="gramStart"/>
      <w:r w:rsidRPr="008703FC">
        <w:rPr>
          <w:sz w:val="20"/>
          <w:szCs w:val="20"/>
        </w:rPr>
        <w:t>Контроль за</w:t>
      </w:r>
      <w:proofErr w:type="gramEnd"/>
      <w:r w:rsidRPr="008703FC">
        <w:rPr>
          <w:sz w:val="20"/>
          <w:szCs w:val="20"/>
        </w:rPr>
        <w:t xml:space="preserve"> исполнением данного Распоряжения возложить на заместителя главы администрации Каратузского сельсовета </w:t>
      </w:r>
      <w:proofErr w:type="spellStart"/>
      <w:r w:rsidRPr="008703FC">
        <w:rPr>
          <w:sz w:val="20"/>
          <w:szCs w:val="20"/>
        </w:rPr>
        <w:t>Болмутенко</w:t>
      </w:r>
      <w:proofErr w:type="spellEnd"/>
      <w:r w:rsidRPr="008703FC">
        <w:rPr>
          <w:sz w:val="20"/>
          <w:szCs w:val="20"/>
        </w:rPr>
        <w:t xml:space="preserve"> А.М. </w:t>
      </w:r>
    </w:p>
    <w:p w:rsidR="001B6EE6" w:rsidRPr="008703FC" w:rsidRDefault="001B6EE6" w:rsidP="001B6EE6">
      <w:pPr>
        <w:numPr>
          <w:ilvl w:val="0"/>
          <w:numId w:val="25"/>
        </w:numPr>
        <w:spacing w:line="276" w:lineRule="auto"/>
        <w:jc w:val="both"/>
        <w:rPr>
          <w:sz w:val="20"/>
          <w:szCs w:val="20"/>
        </w:rPr>
      </w:pPr>
      <w:r w:rsidRPr="008703FC">
        <w:rPr>
          <w:sz w:val="20"/>
          <w:szCs w:val="20"/>
        </w:rPr>
        <w:t>Распоряжение вступает в силу со дня его подписания  и подлежит опубликованию в   газете «</w:t>
      </w:r>
      <w:proofErr w:type="spellStart"/>
      <w:r w:rsidRPr="008703FC">
        <w:rPr>
          <w:sz w:val="20"/>
          <w:szCs w:val="20"/>
        </w:rPr>
        <w:t>Каратузский</w:t>
      </w:r>
      <w:proofErr w:type="spellEnd"/>
      <w:r w:rsidRPr="008703FC">
        <w:rPr>
          <w:sz w:val="20"/>
          <w:szCs w:val="20"/>
        </w:rPr>
        <w:t xml:space="preserve"> вестник».</w:t>
      </w:r>
    </w:p>
    <w:p w:rsidR="001B6EE6" w:rsidRPr="008703FC" w:rsidRDefault="001B6EE6" w:rsidP="001B6EE6">
      <w:pPr>
        <w:spacing w:line="276" w:lineRule="auto"/>
        <w:ind w:left="540"/>
        <w:rPr>
          <w:sz w:val="20"/>
          <w:szCs w:val="20"/>
        </w:rPr>
      </w:pPr>
    </w:p>
    <w:p w:rsidR="001B6EE6" w:rsidRPr="008703FC" w:rsidRDefault="001B6EE6" w:rsidP="001B6EE6">
      <w:pPr>
        <w:spacing w:line="276" w:lineRule="auto"/>
        <w:jc w:val="center"/>
        <w:rPr>
          <w:sz w:val="20"/>
          <w:szCs w:val="20"/>
        </w:rPr>
      </w:pPr>
      <w:r w:rsidRPr="008703FC">
        <w:rPr>
          <w:sz w:val="20"/>
          <w:szCs w:val="20"/>
        </w:rPr>
        <w:t xml:space="preserve">Глава Каратузского сельсовета                                               А.А. Саар </w:t>
      </w:r>
    </w:p>
    <w:p w:rsidR="00D6038B" w:rsidRPr="008703FC" w:rsidRDefault="00D6038B" w:rsidP="001B6EE6">
      <w:pPr>
        <w:spacing w:line="276" w:lineRule="auto"/>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D6038B" w:rsidRPr="008703FC" w:rsidTr="00176079">
        <w:trPr>
          <w:trHeight w:val="415"/>
        </w:trPr>
        <w:tc>
          <w:tcPr>
            <w:tcW w:w="9571" w:type="dxa"/>
            <w:shd w:val="clear" w:color="auto" w:fill="auto"/>
          </w:tcPr>
          <w:p w:rsidR="00D6038B" w:rsidRPr="008703FC" w:rsidRDefault="00D6038B" w:rsidP="00176079">
            <w:pPr>
              <w:jc w:val="center"/>
              <w:rPr>
                <w:b/>
                <w:sz w:val="20"/>
                <w:szCs w:val="20"/>
              </w:rPr>
            </w:pPr>
            <w:r w:rsidRPr="008703FC">
              <w:rPr>
                <w:b/>
                <w:sz w:val="20"/>
                <w:szCs w:val="20"/>
              </w:rPr>
              <w:t xml:space="preserve">АЗБУКА КАПИТАЛЬНОГО РЕМОНТА </w:t>
            </w:r>
          </w:p>
          <w:p w:rsidR="00D6038B" w:rsidRPr="008703FC" w:rsidRDefault="00D6038B" w:rsidP="00176079">
            <w:pPr>
              <w:jc w:val="center"/>
              <w:rPr>
                <w:b/>
                <w:sz w:val="20"/>
                <w:szCs w:val="20"/>
              </w:rPr>
            </w:pPr>
            <w:r w:rsidRPr="008703FC">
              <w:rPr>
                <w:b/>
                <w:sz w:val="20"/>
                <w:szCs w:val="20"/>
              </w:rPr>
              <w:t xml:space="preserve">(ЧАСТЬ </w:t>
            </w:r>
            <w:r w:rsidRPr="008703FC">
              <w:rPr>
                <w:b/>
                <w:sz w:val="20"/>
                <w:szCs w:val="20"/>
                <w:lang w:val="en-US"/>
              </w:rPr>
              <w:t>I</w:t>
            </w:r>
            <w:r w:rsidRPr="008703FC">
              <w:rPr>
                <w:b/>
                <w:sz w:val="20"/>
                <w:szCs w:val="20"/>
              </w:rPr>
              <w:t>)</w:t>
            </w:r>
          </w:p>
        </w:tc>
      </w:tr>
      <w:tr w:rsidR="00D6038B" w:rsidRPr="008703FC" w:rsidTr="00176079">
        <w:tc>
          <w:tcPr>
            <w:tcW w:w="9571" w:type="dxa"/>
            <w:shd w:val="clear" w:color="auto" w:fill="auto"/>
          </w:tcPr>
          <w:p w:rsidR="00D6038B" w:rsidRPr="008703FC" w:rsidRDefault="00D6038B" w:rsidP="00176079">
            <w:pPr>
              <w:jc w:val="center"/>
              <w:rPr>
                <w:b/>
                <w:sz w:val="20"/>
                <w:szCs w:val="20"/>
              </w:rPr>
            </w:pPr>
            <w:r w:rsidRPr="008703FC">
              <w:rPr>
                <w:b/>
                <w:sz w:val="20"/>
                <w:szCs w:val="20"/>
              </w:rPr>
              <w:t>Принятые сокращения:</w:t>
            </w:r>
          </w:p>
          <w:p w:rsidR="00D6038B" w:rsidRPr="008703FC" w:rsidRDefault="00D6038B" w:rsidP="00D6038B">
            <w:pPr>
              <w:numPr>
                <w:ilvl w:val="0"/>
                <w:numId w:val="27"/>
              </w:numPr>
              <w:ind w:left="0" w:firstLine="426"/>
              <w:jc w:val="both"/>
              <w:rPr>
                <w:sz w:val="20"/>
                <w:szCs w:val="20"/>
              </w:rPr>
            </w:pPr>
            <w:r w:rsidRPr="008703FC">
              <w:rPr>
                <w:sz w:val="20"/>
                <w:szCs w:val="20"/>
              </w:rPr>
              <w:t>ЖК РФ - Жилищный кодекс Российской Федерации;</w:t>
            </w:r>
          </w:p>
          <w:p w:rsidR="00D6038B" w:rsidRPr="008703FC" w:rsidRDefault="00D6038B" w:rsidP="00D6038B">
            <w:pPr>
              <w:numPr>
                <w:ilvl w:val="0"/>
                <w:numId w:val="27"/>
              </w:numPr>
              <w:ind w:left="0" w:firstLine="426"/>
              <w:jc w:val="both"/>
              <w:rPr>
                <w:sz w:val="20"/>
                <w:szCs w:val="20"/>
              </w:rPr>
            </w:pPr>
            <w:r w:rsidRPr="008703FC">
              <w:rPr>
                <w:sz w:val="20"/>
                <w:szCs w:val="20"/>
              </w:rPr>
              <w:t>ГК РФ - Гражданский кодекс Российской Федерации;</w:t>
            </w:r>
          </w:p>
          <w:p w:rsidR="00D6038B" w:rsidRPr="008703FC" w:rsidRDefault="00D6038B" w:rsidP="00D6038B">
            <w:pPr>
              <w:numPr>
                <w:ilvl w:val="0"/>
                <w:numId w:val="27"/>
              </w:numPr>
              <w:ind w:left="0" w:firstLine="426"/>
              <w:jc w:val="both"/>
              <w:rPr>
                <w:sz w:val="20"/>
                <w:szCs w:val="20"/>
              </w:rPr>
            </w:pPr>
            <w:r w:rsidRPr="008703FC">
              <w:rPr>
                <w:sz w:val="20"/>
                <w:szCs w:val="20"/>
              </w:rPr>
              <w:t>Закон края № 4-1451 - Закон Красноярского края «Об организации проведения капитального ремонта общего имущества в многоквартирных домах, расположенных на территории Красноярского края» от 27.06.2013 № 4-1451;</w:t>
            </w:r>
          </w:p>
          <w:p w:rsidR="00D6038B" w:rsidRPr="008703FC" w:rsidRDefault="00D6038B" w:rsidP="00D6038B">
            <w:pPr>
              <w:numPr>
                <w:ilvl w:val="0"/>
                <w:numId w:val="27"/>
              </w:numPr>
              <w:ind w:left="0" w:firstLine="426"/>
              <w:jc w:val="both"/>
              <w:rPr>
                <w:sz w:val="20"/>
                <w:szCs w:val="20"/>
              </w:rPr>
            </w:pPr>
            <w:r w:rsidRPr="008703FC">
              <w:rPr>
                <w:sz w:val="20"/>
                <w:szCs w:val="20"/>
              </w:rPr>
              <w:t>Региональная программа - постановление Правительства Красноярского края от 27.12.2013 №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p>
          <w:p w:rsidR="00D6038B" w:rsidRPr="008703FC" w:rsidRDefault="00D6038B" w:rsidP="00D6038B">
            <w:pPr>
              <w:numPr>
                <w:ilvl w:val="0"/>
                <w:numId w:val="27"/>
              </w:numPr>
              <w:ind w:left="0" w:firstLine="426"/>
              <w:jc w:val="both"/>
              <w:rPr>
                <w:sz w:val="20"/>
                <w:szCs w:val="20"/>
              </w:rPr>
            </w:pPr>
            <w:r w:rsidRPr="008703FC">
              <w:rPr>
                <w:sz w:val="20"/>
                <w:szCs w:val="20"/>
              </w:rPr>
              <w:t>МКД – многоквартирный дом;</w:t>
            </w:r>
          </w:p>
          <w:p w:rsidR="00D6038B" w:rsidRPr="008703FC" w:rsidRDefault="00D6038B" w:rsidP="00D6038B">
            <w:pPr>
              <w:numPr>
                <w:ilvl w:val="0"/>
                <w:numId w:val="27"/>
              </w:numPr>
              <w:ind w:left="0" w:firstLine="426"/>
              <w:jc w:val="both"/>
              <w:rPr>
                <w:sz w:val="20"/>
                <w:szCs w:val="20"/>
              </w:rPr>
            </w:pPr>
            <w:r w:rsidRPr="008703FC">
              <w:rPr>
                <w:sz w:val="20"/>
                <w:szCs w:val="20"/>
              </w:rPr>
              <w:t>ТСЖ – товарищество собственников жилья;</w:t>
            </w:r>
          </w:p>
          <w:p w:rsidR="00D6038B" w:rsidRPr="008703FC" w:rsidRDefault="00D6038B" w:rsidP="00D6038B">
            <w:pPr>
              <w:numPr>
                <w:ilvl w:val="0"/>
                <w:numId w:val="27"/>
              </w:numPr>
              <w:ind w:left="0" w:firstLine="426"/>
              <w:jc w:val="both"/>
              <w:rPr>
                <w:b/>
                <w:sz w:val="20"/>
                <w:szCs w:val="20"/>
              </w:rPr>
            </w:pPr>
            <w:r w:rsidRPr="008703FC">
              <w:rPr>
                <w:sz w:val="20"/>
                <w:szCs w:val="20"/>
              </w:rPr>
              <w:t>УО – управляющая организация.</w:t>
            </w:r>
          </w:p>
        </w:tc>
      </w:tr>
      <w:tr w:rsidR="00D6038B" w:rsidRPr="008703FC" w:rsidTr="00176079">
        <w:trPr>
          <w:trHeight w:val="277"/>
        </w:trPr>
        <w:tc>
          <w:tcPr>
            <w:tcW w:w="9571" w:type="dxa"/>
            <w:shd w:val="clear" w:color="auto" w:fill="auto"/>
            <w:vAlign w:val="center"/>
          </w:tcPr>
          <w:p w:rsidR="00D6038B" w:rsidRPr="008703FC" w:rsidRDefault="00D6038B" w:rsidP="00176079">
            <w:pPr>
              <w:jc w:val="center"/>
              <w:rPr>
                <w:b/>
                <w:sz w:val="20"/>
                <w:szCs w:val="20"/>
              </w:rPr>
            </w:pPr>
            <w:r w:rsidRPr="008703FC">
              <w:rPr>
                <w:b/>
                <w:sz w:val="20"/>
                <w:szCs w:val="20"/>
              </w:rPr>
              <w:t>О новом регулировании капитального ремонта общего имущества в МКД</w:t>
            </w:r>
          </w:p>
        </w:tc>
      </w:tr>
      <w:tr w:rsidR="00D6038B" w:rsidRPr="008703FC" w:rsidTr="00176079">
        <w:trPr>
          <w:trHeight w:val="6804"/>
        </w:trPr>
        <w:tc>
          <w:tcPr>
            <w:tcW w:w="9571" w:type="dxa"/>
            <w:shd w:val="clear" w:color="auto" w:fill="auto"/>
          </w:tcPr>
          <w:p w:rsidR="00D6038B" w:rsidRPr="008703FC" w:rsidRDefault="00D6038B" w:rsidP="00176079">
            <w:pPr>
              <w:ind w:firstLine="426"/>
              <w:jc w:val="both"/>
              <w:rPr>
                <w:sz w:val="20"/>
                <w:szCs w:val="20"/>
              </w:rPr>
            </w:pPr>
            <w:r w:rsidRPr="008703FC">
              <w:rPr>
                <w:sz w:val="20"/>
                <w:szCs w:val="20"/>
              </w:rPr>
              <w:t>До 01.01.2013 капитальный ремонт общего имущества МКД мог проводиться только на основании решения общего собрания собственников помещений в МКД.</w:t>
            </w:r>
          </w:p>
          <w:p w:rsidR="00D6038B" w:rsidRPr="008703FC" w:rsidRDefault="00D6038B" w:rsidP="00176079">
            <w:pPr>
              <w:ind w:firstLine="426"/>
              <w:jc w:val="both"/>
              <w:rPr>
                <w:sz w:val="20"/>
                <w:szCs w:val="20"/>
              </w:rPr>
            </w:pPr>
            <w:proofErr w:type="gramStart"/>
            <w:r w:rsidRPr="008703FC">
              <w:rPr>
                <w:sz w:val="20"/>
                <w:szCs w:val="20"/>
              </w:rPr>
              <w:t xml:space="preserve">С 01.01.2013, согласно Федеральному закону от 25.12.2012 № 271-ФЗ «О внесении изменений в ЖК РФ и отдельные законодательные акты Российской Федерации </w:t>
            </w:r>
            <w:r w:rsidRPr="008703FC">
              <w:rPr>
                <w:sz w:val="20"/>
                <w:szCs w:val="20"/>
              </w:rPr>
              <w:br/>
              <w:t>и признании утратившими силу отдельных положений законодательных актов Российской Федерации», в ЖК РФ внесены существенные изменения, коснувшиеся порядка проведения и финансирования капитального ремонта общего имущества в МКД на всей территории Российской Федерации.</w:t>
            </w:r>
            <w:proofErr w:type="gramEnd"/>
          </w:p>
          <w:p w:rsidR="00D6038B" w:rsidRPr="008703FC" w:rsidRDefault="00D6038B" w:rsidP="00176079">
            <w:pPr>
              <w:autoSpaceDE w:val="0"/>
              <w:autoSpaceDN w:val="0"/>
              <w:adjustRightInd w:val="0"/>
              <w:ind w:right="-1" w:firstLine="709"/>
              <w:jc w:val="both"/>
              <w:rPr>
                <w:sz w:val="20"/>
                <w:szCs w:val="20"/>
              </w:rPr>
            </w:pPr>
            <w:r w:rsidRPr="008703FC">
              <w:rPr>
                <w:sz w:val="20"/>
                <w:szCs w:val="20"/>
              </w:rPr>
              <w:t xml:space="preserve">Указанными изменениями </w:t>
            </w:r>
            <w:r w:rsidRPr="008703FC">
              <w:rPr>
                <w:bCs/>
                <w:sz w:val="20"/>
                <w:szCs w:val="20"/>
              </w:rPr>
              <w:t xml:space="preserve">исключена плата за капитальный ремонт </w:t>
            </w:r>
            <w:r w:rsidRPr="008703FC">
              <w:rPr>
                <w:sz w:val="20"/>
                <w:szCs w:val="20"/>
              </w:rPr>
              <w:t xml:space="preserve">общего имущества из состава платы за содержание и ремонт жилого помещения для собственников помещений в МКД. </w:t>
            </w:r>
          </w:p>
          <w:p w:rsidR="00D6038B" w:rsidRPr="008703FC" w:rsidRDefault="00D6038B" w:rsidP="00176079">
            <w:pPr>
              <w:autoSpaceDE w:val="0"/>
              <w:autoSpaceDN w:val="0"/>
              <w:adjustRightInd w:val="0"/>
              <w:ind w:right="-1" w:firstLine="709"/>
              <w:jc w:val="both"/>
              <w:rPr>
                <w:sz w:val="20"/>
                <w:szCs w:val="20"/>
              </w:rPr>
            </w:pPr>
            <w:r w:rsidRPr="008703FC">
              <w:rPr>
                <w:sz w:val="20"/>
                <w:szCs w:val="20"/>
              </w:rPr>
              <w:t xml:space="preserve">При этом в целях формирования фонда капитального ремонта, отдельной составляющей в структуре платы за жилое помещение для собственников помещений </w:t>
            </w:r>
            <w:r w:rsidRPr="008703FC">
              <w:rPr>
                <w:sz w:val="20"/>
                <w:szCs w:val="20"/>
              </w:rPr>
              <w:br/>
              <w:t xml:space="preserve">в МКД ЖК РФ введен взнос на капитальный ремонт. </w:t>
            </w:r>
          </w:p>
          <w:p w:rsidR="00D6038B" w:rsidRPr="008703FC" w:rsidRDefault="00D6038B" w:rsidP="00176079">
            <w:pPr>
              <w:autoSpaceDE w:val="0"/>
              <w:autoSpaceDN w:val="0"/>
              <w:adjustRightInd w:val="0"/>
              <w:ind w:right="-1" w:firstLine="709"/>
              <w:jc w:val="both"/>
              <w:rPr>
                <w:bCs/>
                <w:sz w:val="20"/>
                <w:szCs w:val="20"/>
              </w:rPr>
            </w:pPr>
            <w:r w:rsidRPr="008703FC">
              <w:rPr>
                <w:bCs/>
                <w:sz w:val="20"/>
                <w:szCs w:val="20"/>
              </w:rPr>
              <w:t>Необходимость таких изменений продиктована низкой активностью собственников помещений МКД в решении вопросов, связанных с проведением капитального ремонта общего имущества МКД. На текущий момент  более 70% МКД в крае требуют капитального ремонта.</w:t>
            </w:r>
          </w:p>
          <w:p w:rsidR="00D6038B" w:rsidRPr="008703FC" w:rsidRDefault="00D6038B" w:rsidP="00176079">
            <w:pPr>
              <w:autoSpaceDE w:val="0"/>
              <w:autoSpaceDN w:val="0"/>
              <w:adjustRightInd w:val="0"/>
              <w:ind w:right="-1" w:firstLine="709"/>
              <w:jc w:val="both"/>
              <w:rPr>
                <w:sz w:val="20"/>
                <w:szCs w:val="20"/>
              </w:rPr>
            </w:pPr>
            <w:r w:rsidRPr="008703FC">
              <w:rPr>
                <w:sz w:val="20"/>
                <w:szCs w:val="20"/>
              </w:rPr>
              <w:t xml:space="preserve">В соответствии с требованиями раздела IX ЖК РФ принят Закон края № 4-1451 </w:t>
            </w:r>
            <w:r w:rsidRPr="008703FC">
              <w:rPr>
                <w:sz w:val="20"/>
                <w:szCs w:val="20"/>
              </w:rPr>
              <w:br/>
              <w:t xml:space="preserve">и утверждена Региональная программа. </w:t>
            </w:r>
          </w:p>
          <w:p w:rsidR="00D6038B" w:rsidRPr="008703FC" w:rsidRDefault="00D6038B" w:rsidP="00176079">
            <w:pPr>
              <w:autoSpaceDE w:val="0"/>
              <w:autoSpaceDN w:val="0"/>
              <w:adjustRightInd w:val="0"/>
              <w:ind w:right="-1" w:firstLine="709"/>
              <w:jc w:val="both"/>
              <w:rPr>
                <w:sz w:val="20"/>
                <w:szCs w:val="20"/>
              </w:rPr>
            </w:pPr>
            <w:r w:rsidRPr="008703FC">
              <w:rPr>
                <w:sz w:val="20"/>
                <w:szCs w:val="20"/>
              </w:rPr>
              <w:t>Капитальный ремонт МКД теперь будет проводиться независимо от наличия либо отсутствия решения общего собрания собственников, в рамках утвержденной  Региональной программы, в которую включены все МКД,  расположенные на территории Красноярского края,</w:t>
            </w:r>
            <w:r w:rsidRPr="008703FC">
              <w:rPr>
                <w:rFonts w:ascii="Tahoma" w:hAnsi="Tahoma" w:cs="Tahoma"/>
                <w:color w:val="000000"/>
                <w:sz w:val="20"/>
                <w:szCs w:val="20"/>
              </w:rPr>
              <w:t xml:space="preserve"> </w:t>
            </w:r>
            <w:r w:rsidRPr="008703FC">
              <w:rPr>
                <w:sz w:val="20"/>
                <w:szCs w:val="20"/>
              </w:rPr>
              <w:t>за исключением МКД, признанных в установленном порядке аварийными и подлежащими сносу, а также домов, в которых имеется менее трех квартир.</w:t>
            </w:r>
          </w:p>
        </w:tc>
      </w:tr>
      <w:tr w:rsidR="00D6038B" w:rsidRPr="008703FC" w:rsidTr="00176079">
        <w:tc>
          <w:tcPr>
            <w:tcW w:w="9571" w:type="dxa"/>
            <w:shd w:val="clear" w:color="auto" w:fill="auto"/>
          </w:tcPr>
          <w:p w:rsidR="00D6038B" w:rsidRPr="008703FC" w:rsidRDefault="00D6038B" w:rsidP="00176079">
            <w:pPr>
              <w:ind w:firstLine="426"/>
              <w:jc w:val="center"/>
              <w:rPr>
                <w:sz w:val="20"/>
                <w:szCs w:val="20"/>
              </w:rPr>
            </w:pPr>
            <w:r w:rsidRPr="008703FC">
              <w:rPr>
                <w:b/>
                <w:sz w:val="20"/>
                <w:szCs w:val="20"/>
              </w:rPr>
              <w:t>О Региональной программе</w:t>
            </w:r>
          </w:p>
        </w:tc>
      </w:tr>
      <w:tr w:rsidR="00D6038B" w:rsidRPr="008703FC" w:rsidTr="00176079">
        <w:tc>
          <w:tcPr>
            <w:tcW w:w="9571" w:type="dxa"/>
            <w:shd w:val="clear" w:color="auto" w:fill="auto"/>
          </w:tcPr>
          <w:p w:rsidR="00D6038B" w:rsidRPr="008703FC" w:rsidRDefault="00D6038B" w:rsidP="00176079">
            <w:pPr>
              <w:ind w:firstLine="426"/>
              <w:jc w:val="both"/>
              <w:rPr>
                <w:sz w:val="20"/>
                <w:szCs w:val="20"/>
              </w:rPr>
            </w:pPr>
            <w:r w:rsidRPr="008703FC">
              <w:rPr>
                <w:sz w:val="20"/>
                <w:szCs w:val="20"/>
              </w:rPr>
              <w:t xml:space="preserve">В Региональную программу включено 15 044 МКД, </w:t>
            </w:r>
            <w:proofErr w:type="gramStart"/>
            <w:r w:rsidRPr="008703FC">
              <w:rPr>
                <w:sz w:val="20"/>
                <w:szCs w:val="20"/>
              </w:rPr>
              <w:t>расположенных</w:t>
            </w:r>
            <w:proofErr w:type="gramEnd"/>
            <w:r w:rsidRPr="008703FC">
              <w:rPr>
                <w:sz w:val="20"/>
                <w:szCs w:val="20"/>
              </w:rPr>
              <w:t xml:space="preserve"> на территории Красноярского края.</w:t>
            </w:r>
          </w:p>
          <w:p w:rsidR="00D6038B" w:rsidRPr="008703FC" w:rsidRDefault="00D6038B" w:rsidP="00176079">
            <w:pPr>
              <w:ind w:firstLine="426"/>
              <w:jc w:val="both"/>
              <w:rPr>
                <w:sz w:val="20"/>
                <w:szCs w:val="20"/>
              </w:rPr>
            </w:pPr>
            <w:r w:rsidRPr="008703FC">
              <w:rPr>
                <w:sz w:val="20"/>
                <w:szCs w:val="20"/>
              </w:rPr>
              <w:lastRenderedPageBreak/>
              <w:t>Перечень работ и услуг по капитальному ремонту, выполнение и оказание которых финансируются за счет средств фонда капитального ремонта, включает в себя:</w:t>
            </w:r>
          </w:p>
          <w:p w:rsidR="00D6038B" w:rsidRPr="008703FC" w:rsidRDefault="00D6038B" w:rsidP="00176079">
            <w:pPr>
              <w:ind w:firstLine="426"/>
              <w:jc w:val="both"/>
              <w:rPr>
                <w:sz w:val="20"/>
                <w:szCs w:val="20"/>
              </w:rPr>
            </w:pPr>
            <w:r w:rsidRPr="008703FC">
              <w:rPr>
                <w:sz w:val="20"/>
                <w:szCs w:val="20"/>
              </w:rPr>
              <w:t>ремонт внутридомовых инженерных систем электро-, тепл</w:t>
            </w:r>
            <w:proofErr w:type="gramStart"/>
            <w:r w:rsidRPr="008703FC">
              <w:rPr>
                <w:sz w:val="20"/>
                <w:szCs w:val="20"/>
              </w:rPr>
              <w:t>о-</w:t>
            </w:r>
            <w:proofErr w:type="gramEnd"/>
            <w:r w:rsidRPr="008703FC">
              <w:rPr>
                <w:sz w:val="20"/>
                <w:szCs w:val="20"/>
              </w:rPr>
              <w:t>, газо-, водоснабжения, водоотведения;</w:t>
            </w:r>
          </w:p>
          <w:p w:rsidR="00D6038B" w:rsidRPr="008703FC" w:rsidRDefault="00D6038B" w:rsidP="00176079">
            <w:pPr>
              <w:ind w:firstLine="426"/>
              <w:jc w:val="both"/>
              <w:rPr>
                <w:sz w:val="20"/>
                <w:szCs w:val="20"/>
              </w:rPr>
            </w:pPr>
            <w:r w:rsidRPr="008703FC">
              <w:rPr>
                <w:sz w:val="20"/>
                <w:szCs w:val="20"/>
              </w:rPr>
              <w:t>ремонт или замену лифтового оборудования, признанного непригодным для эксплуатации, ремонт лифтовых шахт;</w:t>
            </w:r>
          </w:p>
          <w:p w:rsidR="00D6038B" w:rsidRPr="008703FC" w:rsidRDefault="00D6038B" w:rsidP="00176079">
            <w:pPr>
              <w:ind w:firstLine="426"/>
              <w:jc w:val="both"/>
              <w:rPr>
                <w:sz w:val="20"/>
                <w:szCs w:val="20"/>
              </w:rPr>
            </w:pPr>
            <w:r w:rsidRPr="008703FC">
              <w:rPr>
                <w:sz w:val="20"/>
                <w:szCs w:val="20"/>
              </w:rPr>
              <w:t>ремонт крыши, в том числе переустройство невентилируемой крыши на вентилируемую крышу, устройство выходов на кровлю;</w:t>
            </w:r>
          </w:p>
          <w:p w:rsidR="00D6038B" w:rsidRPr="008703FC" w:rsidRDefault="00D6038B" w:rsidP="00176079">
            <w:pPr>
              <w:ind w:firstLine="426"/>
              <w:jc w:val="both"/>
              <w:rPr>
                <w:sz w:val="20"/>
                <w:szCs w:val="20"/>
              </w:rPr>
            </w:pPr>
            <w:r w:rsidRPr="008703FC">
              <w:rPr>
                <w:sz w:val="20"/>
                <w:szCs w:val="20"/>
              </w:rPr>
              <w:t xml:space="preserve">ремонт подвальных помещений, относящихся к общему имуществу </w:t>
            </w:r>
            <w:r w:rsidRPr="008703FC">
              <w:rPr>
                <w:sz w:val="20"/>
                <w:szCs w:val="20"/>
              </w:rPr>
              <w:br/>
              <w:t>в МКД;</w:t>
            </w:r>
          </w:p>
          <w:p w:rsidR="00D6038B" w:rsidRPr="008703FC" w:rsidRDefault="00D6038B" w:rsidP="00176079">
            <w:pPr>
              <w:ind w:firstLine="426"/>
              <w:jc w:val="both"/>
              <w:rPr>
                <w:sz w:val="20"/>
                <w:szCs w:val="20"/>
              </w:rPr>
            </w:pPr>
            <w:r w:rsidRPr="008703FC">
              <w:rPr>
                <w:sz w:val="20"/>
                <w:szCs w:val="20"/>
              </w:rPr>
              <w:t>утепление и ремонт фасада;</w:t>
            </w:r>
          </w:p>
          <w:p w:rsidR="00D6038B" w:rsidRPr="008703FC" w:rsidRDefault="00D6038B" w:rsidP="00176079">
            <w:pPr>
              <w:ind w:firstLine="426"/>
              <w:jc w:val="both"/>
              <w:rPr>
                <w:sz w:val="20"/>
                <w:szCs w:val="20"/>
              </w:rPr>
            </w:pPr>
            <w:r w:rsidRPr="008703FC">
              <w:rPr>
                <w:sz w:val="20"/>
                <w:szCs w:val="20"/>
              </w:rPr>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w:t>
            </w:r>
            <w:r w:rsidRPr="008703FC">
              <w:rPr>
                <w:sz w:val="20"/>
                <w:szCs w:val="20"/>
              </w:rPr>
              <w:br/>
              <w:t>и регулирования потребления этих ресурсов (тепловой энергии, горячей и холодной воды, электрической энергии, газа);</w:t>
            </w:r>
          </w:p>
          <w:p w:rsidR="00D6038B" w:rsidRPr="008703FC" w:rsidRDefault="00D6038B" w:rsidP="00176079">
            <w:pPr>
              <w:ind w:firstLine="426"/>
              <w:jc w:val="both"/>
              <w:rPr>
                <w:sz w:val="20"/>
                <w:szCs w:val="20"/>
              </w:rPr>
            </w:pPr>
            <w:r w:rsidRPr="008703FC">
              <w:rPr>
                <w:sz w:val="20"/>
                <w:szCs w:val="20"/>
              </w:rPr>
              <w:t>ремонт фундамента МКД.</w:t>
            </w:r>
          </w:p>
          <w:p w:rsidR="00D6038B" w:rsidRPr="008703FC" w:rsidRDefault="00D6038B" w:rsidP="00176079">
            <w:pPr>
              <w:ind w:firstLine="426"/>
              <w:jc w:val="both"/>
              <w:rPr>
                <w:sz w:val="20"/>
                <w:szCs w:val="20"/>
              </w:rPr>
            </w:pPr>
            <w:r w:rsidRPr="008703FC">
              <w:rPr>
                <w:sz w:val="20"/>
                <w:szCs w:val="20"/>
              </w:rPr>
              <w:t>Сроки выполнения работ в Региональной программе распределены на пять периодов, первый период – 10 лет, последующие по 5 лет. Программа выстроена таким образом, что период капитального ремонта для каждого МКД определен в соответствии со сроками накопления средств на капитальный ремонт таким домом.</w:t>
            </w:r>
          </w:p>
        </w:tc>
      </w:tr>
      <w:tr w:rsidR="00D6038B" w:rsidRPr="008703FC" w:rsidTr="00176079">
        <w:tc>
          <w:tcPr>
            <w:tcW w:w="9571" w:type="dxa"/>
            <w:shd w:val="clear" w:color="auto" w:fill="auto"/>
          </w:tcPr>
          <w:p w:rsidR="00D6038B" w:rsidRPr="008703FC" w:rsidRDefault="00D6038B" w:rsidP="00176079">
            <w:pPr>
              <w:jc w:val="center"/>
              <w:rPr>
                <w:sz w:val="20"/>
                <w:szCs w:val="20"/>
              </w:rPr>
            </w:pPr>
            <w:r w:rsidRPr="008703FC">
              <w:rPr>
                <w:b/>
                <w:sz w:val="20"/>
                <w:szCs w:val="20"/>
              </w:rPr>
              <w:lastRenderedPageBreak/>
              <w:t xml:space="preserve">О вносах на капитальный ремонт </w:t>
            </w:r>
          </w:p>
        </w:tc>
      </w:tr>
      <w:tr w:rsidR="00D6038B" w:rsidRPr="008703FC" w:rsidTr="00176079">
        <w:tc>
          <w:tcPr>
            <w:tcW w:w="9571" w:type="dxa"/>
            <w:shd w:val="clear" w:color="auto" w:fill="auto"/>
          </w:tcPr>
          <w:p w:rsidR="00D6038B" w:rsidRPr="008703FC" w:rsidRDefault="00D6038B" w:rsidP="00176079">
            <w:pPr>
              <w:ind w:firstLine="426"/>
              <w:jc w:val="both"/>
              <w:rPr>
                <w:sz w:val="20"/>
                <w:szCs w:val="20"/>
              </w:rPr>
            </w:pPr>
            <w:r w:rsidRPr="008703FC">
              <w:rPr>
                <w:sz w:val="20"/>
                <w:szCs w:val="20"/>
              </w:rPr>
              <w:t xml:space="preserve">В соответствии с ЖК РФ собственники помещений в МКД обязаны участвовать </w:t>
            </w:r>
            <w:r w:rsidRPr="008703FC">
              <w:rPr>
                <w:sz w:val="20"/>
                <w:szCs w:val="20"/>
              </w:rPr>
              <w:br/>
              <w:t xml:space="preserve">в расходах на содержание общего имущества, путем внесения платы, в том числе по взносу на капитальный ремонт. </w:t>
            </w:r>
          </w:p>
          <w:p w:rsidR="00D6038B" w:rsidRPr="008703FC" w:rsidRDefault="00D6038B" w:rsidP="00176079">
            <w:pPr>
              <w:autoSpaceDE w:val="0"/>
              <w:autoSpaceDN w:val="0"/>
              <w:adjustRightInd w:val="0"/>
              <w:ind w:right="-1" w:firstLine="426"/>
              <w:jc w:val="both"/>
              <w:rPr>
                <w:sz w:val="20"/>
                <w:szCs w:val="20"/>
              </w:rPr>
            </w:pPr>
            <w:r w:rsidRPr="008703FC">
              <w:rPr>
                <w:sz w:val="20"/>
                <w:szCs w:val="20"/>
              </w:rPr>
              <w:t xml:space="preserve">Обязанность оплачивать ежемесячные взносы на капитальный ремонт возникнет </w:t>
            </w:r>
            <w:r w:rsidRPr="008703FC">
              <w:rPr>
                <w:sz w:val="20"/>
                <w:szCs w:val="20"/>
              </w:rPr>
              <w:br/>
              <w:t xml:space="preserve">у собственников помещений в МКД по истечении 8 календарных месяцев, начиная </w:t>
            </w:r>
            <w:r w:rsidRPr="008703FC">
              <w:rPr>
                <w:sz w:val="20"/>
                <w:szCs w:val="20"/>
              </w:rPr>
              <w:br/>
              <w:t xml:space="preserve">с месяца, следующего за месяцем, в котором была официально опубликована утвержденная Региональная программа, в которую включен этот  МКД. </w:t>
            </w:r>
          </w:p>
          <w:p w:rsidR="00D6038B" w:rsidRPr="008703FC" w:rsidRDefault="00D6038B" w:rsidP="00176079">
            <w:pPr>
              <w:autoSpaceDE w:val="0"/>
              <w:autoSpaceDN w:val="0"/>
              <w:adjustRightInd w:val="0"/>
              <w:ind w:right="-1" w:firstLine="426"/>
              <w:jc w:val="both"/>
              <w:rPr>
                <w:sz w:val="20"/>
                <w:szCs w:val="20"/>
              </w:rPr>
            </w:pPr>
            <w:r w:rsidRPr="008703FC">
              <w:rPr>
                <w:sz w:val="20"/>
                <w:szCs w:val="20"/>
              </w:rPr>
              <w:t xml:space="preserve">Региональная программа официально опубликована </w:t>
            </w:r>
            <w:r w:rsidRPr="008703FC">
              <w:rPr>
                <w:b/>
                <w:sz w:val="20"/>
                <w:szCs w:val="20"/>
              </w:rPr>
              <w:t>10.02.2014</w:t>
            </w:r>
            <w:r w:rsidRPr="008703FC">
              <w:rPr>
                <w:sz w:val="20"/>
                <w:szCs w:val="20"/>
              </w:rPr>
              <w:t xml:space="preserve">, следовательно, обязанность оплачивать ежемесячные взносы на капитальный ремонт возникла </w:t>
            </w:r>
            <w:r w:rsidRPr="008703FC">
              <w:rPr>
                <w:sz w:val="20"/>
                <w:szCs w:val="20"/>
              </w:rPr>
              <w:br/>
              <w:t xml:space="preserve">у собственников помещений </w:t>
            </w:r>
            <w:r w:rsidRPr="008703FC">
              <w:rPr>
                <w:b/>
                <w:sz w:val="20"/>
                <w:szCs w:val="20"/>
              </w:rPr>
              <w:t>с</w:t>
            </w:r>
            <w:r w:rsidRPr="008703FC">
              <w:rPr>
                <w:sz w:val="20"/>
                <w:szCs w:val="20"/>
              </w:rPr>
              <w:t xml:space="preserve"> </w:t>
            </w:r>
            <w:r w:rsidRPr="008703FC">
              <w:rPr>
                <w:b/>
                <w:sz w:val="20"/>
                <w:szCs w:val="20"/>
              </w:rPr>
              <w:t>ноября 2014 года</w:t>
            </w:r>
            <w:r w:rsidRPr="008703FC">
              <w:rPr>
                <w:sz w:val="20"/>
                <w:szCs w:val="20"/>
              </w:rPr>
              <w:t>.</w:t>
            </w:r>
          </w:p>
          <w:p w:rsidR="00D6038B" w:rsidRPr="008703FC" w:rsidRDefault="00D6038B" w:rsidP="00176079">
            <w:pPr>
              <w:autoSpaceDE w:val="0"/>
              <w:autoSpaceDN w:val="0"/>
              <w:adjustRightInd w:val="0"/>
              <w:ind w:right="-1" w:firstLine="426"/>
              <w:jc w:val="both"/>
              <w:rPr>
                <w:sz w:val="20"/>
                <w:szCs w:val="20"/>
              </w:rPr>
            </w:pPr>
            <w:r w:rsidRPr="008703FC">
              <w:rPr>
                <w:sz w:val="20"/>
                <w:szCs w:val="20"/>
              </w:rPr>
              <w:t>Согласно ЖК РФ определено, что минимальный размер взноса на капитальный ремонт устанавливается нормативным правовым актом субъекта Российской Федерации.</w:t>
            </w:r>
          </w:p>
          <w:p w:rsidR="00D6038B" w:rsidRPr="008703FC" w:rsidRDefault="00D6038B" w:rsidP="00176079">
            <w:pPr>
              <w:autoSpaceDE w:val="0"/>
              <w:autoSpaceDN w:val="0"/>
              <w:adjustRightInd w:val="0"/>
              <w:ind w:right="-1" w:firstLine="426"/>
              <w:jc w:val="both"/>
              <w:rPr>
                <w:sz w:val="20"/>
                <w:szCs w:val="20"/>
              </w:rPr>
            </w:pPr>
            <w:r w:rsidRPr="008703FC">
              <w:rPr>
                <w:sz w:val="20"/>
                <w:szCs w:val="20"/>
              </w:rPr>
              <w:t xml:space="preserve">Размер минимального взноса на период 2014 – 2016 годы, отраженный </w:t>
            </w:r>
            <w:r w:rsidRPr="008703FC">
              <w:rPr>
                <w:sz w:val="20"/>
                <w:szCs w:val="20"/>
              </w:rPr>
              <w:br/>
              <w:t>в нижеприведенной таблице, установлен постановлением Правительства Красноярского края от 13.12.2013 №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2014 - 2016 годы».</w:t>
            </w:r>
          </w:p>
          <w:p w:rsidR="00D6038B" w:rsidRPr="008703FC" w:rsidRDefault="00D6038B" w:rsidP="00176079">
            <w:pPr>
              <w:autoSpaceDE w:val="0"/>
              <w:autoSpaceDN w:val="0"/>
              <w:adjustRightInd w:val="0"/>
              <w:ind w:right="-1"/>
              <w:jc w:val="both"/>
              <w:rPr>
                <w:sz w:val="20"/>
                <w:szCs w:val="20"/>
              </w:rPr>
            </w:pPr>
          </w:p>
          <w:tbl>
            <w:tblPr>
              <w:tblW w:w="8075" w:type="dxa"/>
              <w:tblInd w:w="645" w:type="dxa"/>
              <w:tblLayout w:type="fixed"/>
              <w:tblLook w:val="00A0" w:firstRow="1" w:lastRow="0" w:firstColumn="1" w:lastColumn="0" w:noHBand="0" w:noVBand="0"/>
            </w:tblPr>
            <w:tblGrid>
              <w:gridCol w:w="4673"/>
              <w:gridCol w:w="1134"/>
              <w:gridCol w:w="1134"/>
              <w:gridCol w:w="1134"/>
            </w:tblGrid>
            <w:tr w:rsidR="00D6038B" w:rsidRPr="008703FC" w:rsidTr="00176079">
              <w:trPr>
                <w:trHeight w:val="428"/>
              </w:trPr>
              <w:tc>
                <w:tcPr>
                  <w:tcW w:w="4673" w:type="dxa"/>
                  <w:vMerge w:val="restart"/>
                  <w:tcBorders>
                    <w:top w:val="single" w:sz="4" w:space="0" w:color="auto"/>
                    <w:left w:val="single" w:sz="4" w:space="0" w:color="auto"/>
                    <w:right w:val="single" w:sz="4" w:space="0" w:color="auto"/>
                  </w:tcBorders>
                  <w:vAlign w:val="center"/>
                </w:tcPr>
                <w:p w:rsidR="00D6038B" w:rsidRPr="008703FC" w:rsidRDefault="00D6038B" w:rsidP="00176079">
                  <w:pPr>
                    <w:ind w:left="62"/>
                    <w:jc w:val="center"/>
                    <w:rPr>
                      <w:b/>
                      <w:color w:val="000000"/>
                      <w:sz w:val="20"/>
                      <w:szCs w:val="20"/>
                    </w:rPr>
                  </w:pPr>
                  <w:r w:rsidRPr="008703FC">
                    <w:rPr>
                      <w:b/>
                      <w:color w:val="000000"/>
                      <w:sz w:val="20"/>
                      <w:szCs w:val="20"/>
                    </w:rPr>
                    <w:t>Этажность многоквартирного дома</w:t>
                  </w:r>
                </w:p>
              </w:tc>
              <w:tc>
                <w:tcPr>
                  <w:tcW w:w="3402" w:type="dxa"/>
                  <w:gridSpan w:val="3"/>
                  <w:tcBorders>
                    <w:top w:val="single" w:sz="4" w:space="0" w:color="auto"/>
                    <w:left w:val="nil"/>
                    <w:bottom w:val="single" w:sz="4" w:space="0" w:color="auto"/>
                    <w:right w:val="single" w:sz="4" w:space="0" w:color="auto"/>
                  </w:tcBorders>
                  <w:vAlign w:val="center"/>
                </w:tcPr>
                <w:p w:rsidR="00D6038B" w:rsidRPr="008703FC" w:rsidRDefault="00D6038B" w:rsidP="00176079">
                  <w:pPr>
                    <w:ind w:left="62"/>
                    <w:jc w:val="center"/>
                    <w:rPr>
                      <w:b/>
                      <w:color w:val="000000"/>
                      <w:sz w:val="20"/>
                      <w:szCs w:val="20"/>
                    </w:rPr>
                  </w:pPr>
                  <w:r w:rsidRPr="008703FC">
                    <w:rPr>
                      <w:b/>
                      <w:color w:val="000000"/>
                      <w:sz w:val="20"/>
                      <w:szCs w:val="20"/>
                    </w:rPr>
                    <w:t xml:space="preserve">Минимальный размер взноса, руб./кв. м. </w:t>
                  </w:r>
                  <w:r w:rsidRPr="008703FC">
                    <w:rPr>
                      <w:b/>
                      <w:color w:val="000000"/>
                      <w:sz w:val="20"/>
                      <w:szCs w:val="20"/>
                    </w:rPr>
                    <w:br/>
                    <w:t>в месяц</w:t>
                  </w:r>
                </w:p>
              </w:tc>
            </w:tr>
            <w:tr w:rsidR="00D6038B" w:rsidRPr="008703FC" w:rsidTr="00176079">
              <w:trPr>
                <w:trHeight w:val="300"/>
              </w:trPr>
              <w:tc>
                <w:tcPr>
                  <w:tcW w:w="4673" w:type="dxa"/>
                  <w:vMerge/>
                  <w:tcBorders>
                    <w:left w:val="single" w:sz="4" w:space="0" w:color="auto"/>
                    <w:bottom w:val="single" w:sz="4" w:space="0" w:color="auto"/>
                    <w:right w:val="single" w:sz="4" w:space="0" w:color="auto"/>
                  </w:tcBorders>
                  <w:vAlign w:val="center"/>
                </w:tcPr>
                <w:p w:rsidR="00D6038B" w:rsidRPr="008703FC" w:rsidRDefault="00D6038B" w:rsidP="00176079">
                  <w:pPr>
                    <w:ind w:left="62"/>
                    <w:jc w:val="center"/>
                    <w:rPr>
                      <w:b/>
                      <w:bCs/>
                      <w:color w:val="000000"/>
                      <w:sz w:val="20"/>
                      <w:szCs w:val="20"/>
                    </w:rPr>
                  </w:pPr>
                </w:p>
              </w:tc>
              <w:tc>
                <w:tcPr>
                  <w:tcW w:w="1134" w:type="dxa"/>
                  <w:tcBorders>
                    <w:top w:val="nil"/>
                    <w:left w:val="nil"/>
                    <w:bottom w:val="single" w:sz="4" w:space="0" w:color="auto"/>
                    <w:right w:val="single" w:sz="4" w:space="0" w:color="auto"/>
                  </w:tcBorders>
                  <w:vAlign w:val="center"/>
                </w:tcPr>
                <w:p w:rsidR="00D6038B" w:rsidRPr="008703FC" w:rsidRDefault="00D6038B" w:rsidP="00176079">
                  <w:pPr>
                    <w:ind w:left="62"/>
                    <w:jc w:val="center"/>
                    <w:rPr>
                      <w:b/>
                      <w:bCs/>
                      <w:color w:val="000000"/>
                      <w:sz w:val="20"/>
                      <w:szCs w:val="20"/>
                    </w:rPr>
                  </w:pPr>
                  <w:r w:rsidRPr="008703FC">
                    <w:rPr>
                      <w:b/>
                      <w:bCs/>
                      <w:color w:val="000000"/>
                      <w:sz w:val="20"/>
                      <w:szCs w:val="20"/>
                    </w:rPr>
                    <w:t>2014 год</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b/>
                      <w:color w:val="000000"/>
                      <w:sz w:val="20"/>
                      <w:szCs w:val="20"/>
                    </w:rPr>
                  </w:pPr>
                  <w:r w:rsidRPr="008703FC">
                    <w:rPr>
                      <w:b/>
                      <w:color w:val="000000"/>
                      <w:sz w:val="20"/>
                      <w:szCs w:val="20"/>
                    </w:rPr>
                    <w:t>2015 год</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b/>
                      <w:color w:val="000000"/>
                      <w:sz w:val="20"/>
                      <w:szCs w:val="20"/>
                    </w:rPr>
                  </w:pPr>
                  <w:r w:rsidRPr="008703FC">
                    <w:rPr>
                      <w:b/>
                      <w:color w:val="000000"/>
                      <w:sz w:val="20"/>
                      <w:szCs w:val="20"/>
                    </w:rPr>
                    <w:t>2016 год</w:t>
                  </w:r>
                </w:p>
              </w:tc>
            </w:tr>
            <w:tr w:rsidR="00D6038B" w:rsidRPr="008703FC" w:rsidTr="00176079">
              <w:trPr>
                <w:trHeight w:val="300"/>
              </w:trPr>
              <w:tc>
                <w:tcPr>
                  <w:tcW w:w="8075" w:type="dxa"/>
                  <w:gridSpan w:val="4"/>
                  <w:tcBorders>
                    <w:top w:val="nil"/>
                    <w:left w:val="single" w:sz="4" w:space="0" w:color="auto"/>
                    <w:bottom w:val="single" w:sz="4" w:space="0" w:color="auto"/>
                    <w:right w:val="single" w:sz="4" w:space="0" w:color="auto"/>
                  </w:tcBorders>
                  <w:vAlign w:val="center"/>
                </w:tcPr>
                <w:p w:rsidR="00D6038B" w:rsidRPr="008703FC" w:rsidRDefault="00D6038B" w:rsidP="00176079">
                  <w:pPr>
                    <w:ind w:left="62" w:right="-30"/>
                    <w:jc w:val="center"/>
                    <w:rPr>
                      <w:color w:val="000000"/>
                      <w:sz w:val="20"/>
                      <w:szCs w:val="20"/>
                    </w:rPr>
                  </w:pPr>
                  <w:r w:rsidRPr="008703FC">
                    <w:rPr>
                      <w:b/>
                      <w:bCs/>
                      <w:color w:val="000000"/>
                      <w:sz w:val="20"/>
                      <w:szCs w:val="20"/>
                    </w:rPr>
                    <w:t>Для многоквартирных домов, расположенных на территории Красноярского края за исключением районов Крайнего Севера и приравненных к районам Крайнего Севера</w:t>
                  </w:r>
                </w:p>
              </w:tc>
            </w:tr>
            <w:tr w:rsidR="00D6038B" w:rsidRPr="008703FC" w:rsidTr="00176079">
              <w:trPr>
                <w:trHeight w:val="271"/>
              </w:trPr>
              <w:tc>
                <w:tcPr>
                  <w:tcW w:w="4673" w:type="dxa"/>
                  <w:tcBorders>
                    <w:top w:val="nil"/>
                    <w:left w:val="single" w:sz="4" w:space="0" w:color="auto"/>
                    <w:bottom w:val="single" w:sz="4" w:space="0" w:color="auto"/>
                    <w:right w:val="single" w:sz="4" w:space="0" w:color="auto"/>
                  </w:tcBorders>
                  <w:vAlign w:val="center"/>
                </w:tcPr>
                <w:p w:rsidR="00D6038B" w:rsidRPr="008703FC" w:rsidRDefault="00D6038B" w:rsidP="00176079">
                  <w:pPr>
                    <w:ind w:left="62"/>
                    <w:jc w:val="center"/>
                    <w:rPr>
                      <w:color w:val="000000"/>
                      <w:sz w:val="20"/>
                      <w:szCs w:val="20"/>
                    </w:rPr>
                  </w:pPr>
                  <w:r w:rsidRPr="008703FC">
                    <w:rPr>
                      <w:color w:val="000000"/>
                      <w:sz w:val="20"/>
                      <w:szCs w:val="20"/>
                    </w:rPr>
                    <w:t>многоквартирные дома до 2х этажей</w:t>
                  </w:r>
                </w:p>
              </w:tc>
              <w:tc>
                <w:tcPr>
                  <w:tcW w:w="1134" w:type="dxa"/>
                  <w:tcBorders>
                    <w:top w:val="nil"/>
                    <w:left w:val="nil"/>
                    <w:bottom w:val="single" w:sz="4" w:space="0" w:color="auto"/>
                    <w:right w:val="single" w:sz="4" w:space="0" w:color="auto"/>
                  </w:tcBorders>
                  <w:vAlign w:val="center"/>
                </w:tcPr>
                <w:p w:rsidR="00D6038B" w:rsidRPr="008703FC" w:rsidRDefault="00D6038B" w:rsidP="00176079">
                  <w:pPr>
                    <w:ind w:left="62"/>
                    <w:jc w:val="center"/>
                    <w:rPr>
                      <w:bCs/>
                      <w:color w:val="000000"/>
                      <w:sz w:val="20"/>
                      <w:szCs w:val="20"/>
                    </w:rPr>
                  </w:pPr>
                  <w:r w:rsidRPr="008703FC">
                    <w:rPr>
                      <w:bCs/>
                      <w:color w:val="000000"/>
                      <w:sz w:val="20"/>
                      <w:szCs w:val="20"/>
                    </w:rPr>
                    <w:t>6,3</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6,6</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6,9</w:t>
                  </w:r>
                </w:p>
              </w:tc>
            </w:tr>
            <w:tr w:rsidR="00D6038B" w:rsidRPr="008703FC" w:rsidTr="00176079">
              <w:trPr>
                <w:trHeight w:val="147"/>
              </w:trPr>
              <w:tc>
                <w:tcPr>
                  <w:tcW w:w="4673" w:type="dxa"/>
                  <w:tcBorders>
                    <w:top w:val="nil"/>
                    <w:left w:val="single" w:sz="4" w:space="0" w:color="auto"/>
                    <w:bottom w:val="single" w:sz="4" w:space="0" w:color="auto"/>
                    <w:right w:val="single" w:sz="4" w:space="0" w:color="auto"/>
                  </w:tcBorders>
                  <w:vAlign w:val="center"/>
                </w:tcPr>
                <w:p w:rsidR="00D6038B" w:rsidRPr="008703FC" w:rsidRDefault="00D6038B" w:rsidP="00176079">
                  <w:pPr>
                    <w:ind w:left="62"/>
                    <w:jc w:val="center"/>
                    <w:rPr>
                      <w:color w:val="000000"/>
                      <w:sz w:val="20"/>
                      <w:szCs w:val="20"/>
                    </w:rPr>
                  </w:pPr>
                  <w:r w:rsidRPr="008703FC">
                    <w:rPr>
                      <w:color w:val="000000"/>
                      <w:sz w:val="20"/>
                      <w:szCs w:val="20"/>
                    </w:rPr>
                    <w:t>многоквартирные дома от3х этажей до5ти этажей</w:t>
                  </w:r>
                </w:p>
              </w:tc>
              <w:tc>
                <w:tcPr>
                  <w:tcW w:w="1134" w:type="dxa"/>
                  <w:tcBorders>
                    <w:top w:val="nil"/>
                    <w:left w:val="nil"/>
                    <w:bottom w:val="single" w:sz="4" w:space="0" w:color="auto"/>
                    <w:right w:val="single" w:sz="4" w:space="0" w:color="auto"/>
                  </w:tcBorders>
                  <w:vAlign w:val="center"/>
                </w:tcPr>
                <w:p w:rsidR="00D6038B" w:rsidRPr="008703FC" w:rsidRDefault="00D6038B" w:rsidP="00176079">
                  <w:pPr>
                    <w:ind w:left="62"/>
                    <w:jc w:val="center"/>
                    <w:rPr>
                      <w:bCs/>
                      <w:color w:val="000000"/>
                      <w:sz w:val="20"/>
                      <w:szCs w:val="20"/>
                    </w:rPr>
                  </w:pPr>
                  <w:r w:rsidRPr="008703FC">
                    <w:rPr>
                      <w:bCs/>
                      <w:color w:val="000000"/>
                      <w:sz w:val="20"/>
                      <w:szCs w:val="20"/>
                    </w:rPr>
                    <w:t>6,0</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6,3</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6,6</w:t>
                  </w:r>
                </w:p>
              </w:tc>
            </w:tr>
            <w:tr w:rsidR="00D6038B" w:rsidRPr="008703FC" w:rsidTr="00176079">
              <w:trPr>
                <w:trHeight w:val="94"/>
              </w:trPr>
              <w:tc>
                <w:tcPr>
                  <w:tcW w:w="4673" w:type="dxa"/>
                  <w:tcBorders>
                    <w:top w:val="nil"/>
                    <w:left w:val="single" w:sz="4" w:space="0" w:color="auto"/>
                    <w:bottom w:val="single" w:sz="4" w:space="0" w:color="auto"/>
                    <w:right w:val="single" w:sz="4" w:space="0" w:color="auto"/>
                  </w:tcBorders>
                  <w:vAlign w:val="center"/>
                </w:tcPr>
                <w:p w:rsidR="00D6038B" w:rsidRPr="008703FC" w:rsidRDefault="00D6038B" w:rsidP="00176079">
                  <w:pPr>
                    <w:ind w:left="62"/>
                    <w:jc w:val="center"/>
                    <w:rPr>
                      <w:color w:val="000000"/>
                      <w:sz w:val="20"/>
                      <w:szCs w:val="20"/>
                    </w:rPr>
                  </w:pPr>
                  <w:r w:rsidRPr="008703FC">
                    <w:rPr>
                      <w:color w:val="000000"/>
                      <w:sz w:val="20"/>
                      <w:szCs w:val="20"/>
                    </w:rPr>
                    <w:t>многоквартирные дома с лифтами</w:t>
                  </w:r>
                </w:p>
              </w:tc>
              <w:tc>
                <w:tcPr>
                  <w:tcW w:w="1134" w:type="dxa"/>
                  <w:tcBorders>
                    <w:top w:val="nil"/>
                    <w:left w:val="nil"/>
                    <w:bottom w:val="single" w:sz="4" w:space="0" w:color="auto"/>
                    <w:right w:val="single" w:sz="4" w:space="0" w:color="auto"/>
                  </w:tcBorders>
                  <w:vAlign w:val="center"/>
                </w:tcPr>
                <w:p w:rsidR="00D6038B" w:rsidRPr="008703FC" w:rsidRDefault="00D6038B" w:rsidP="00176079">
                  <w:pPr>
                    <w:ind w:left="62"/>
                    <w:jc w:val="center"/>
                    <w:rPr>
                      <w:bCs/>
                      <w:color w:val="000000"/>
                      <w:sz w:val="20"/>
                      <w:szCs w:val="20"/>
                    </w:rPr>
                  </w:pPr>
                  <w:r w:rsidRPr="008703FC">
                    <w:rPr>
                      <w:bCs/>
                      <w:color w:val="000000"/>
                      <w:sz w:val="20"/>
                      <w:szCs w:val="20"/>
                    </w:rPr>
                    <w:t>6,3</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6,6</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6,9</w:t>
                  </w:r>
                </w:p>
              </w:tc>
            </w:tr>
            <w:tr w:rsidR="00D6038B" w:rsidRPr="008703FC" w:rsidTr="00176079">
              <w:trPr>
                <w:trHeight w:val="300"/>
              </w:trPr>
              <w:tc>
                <w:tcPr>
                  <w:tcW w:w="8075" w:type="dxa"/>
                  <w:gridSpan w:val="4"/>
                  <w:tcBorders>
                    <w:top w:val="nil"/>
                    <w:left w:val="single" w:sz="4" w:space="0" w:color="auto"/>
                    <w:bottom w:val="single" w:sz="4" w:space="0" w:color="auto"/>
                    <w:right w:val="single" w:sz="4" w:space="0" w:color="auto"/>
                  </w:tcBorders>
                  <w:vAlign w:val="center"/>
                </w:tcPr>
                <w:p w:rsidR="00D6038B" w:rsidRPr="008703FC" w:rsidRDefault="00D6038B" w:rsidP="00176079">
                  <w:pPr>
                    <w:ind w:left="62"/>
                    <w:jc w:val="center"/>
                    <w:rPr>
                      <w:color w:val="000000"/>
                      <w:sz w:val="20"/>
                      <w:szCs w:val="20"/>
                    </w:rPr>
                  </w:pPr>
                  <w:r w:rsidRPr="008703FC">
                    <w:rPr>
                      <w:b/>
                      <w:bCs/>
                      <w:color w:val="000000"/>
                      <w:sz w:val="20"/>
                      <w:szCs w:val="20"/>
                    </w:rPr>
                    <w:t>Для многоквартирных домов, расположенных на территории Красноярского края в районах, приравненных к районам Крайнего Севера</w:t>
                  </w:r>
                </w:p>
              </w:tc>
            </w:tr>
            <w:tr w:rsidR="00D6038B" w:rsidRPr="008703FC" w:rsidTr="00176079">
              <w:trPr>
                <w:trHeight w:val="175"/>
              </w:trPr>
              <w:tc>
                <w:tcPr>
                  <w:tcW w:w="4673" w:type="dxa"/>
                  <w:tcBorders>
                    <w:top w:val="nil"/>
                    <w:left w:val="single" w:sz="4" w:space="0" w:color="auto"/>
                    <w:bottom w:val="single" w:sz="4" w:space="0" w:color="auto"/>
                    <w:right w:val="single" w:sz="4" w:space="0" w:color="auto"/>
                  </w:tcBorders>
                  <w:vAlign w:val="center"/>
                </w:tcPr>
                <w:p w:rsidR="00D6038B" w:rsidRPr="008703FC" w:rsidRDefault="00D6038B" w:rsidP="00176079">
                  <w:pPr>
                    <w:ind w:left="62"/>
                    <w:jc w:val="center"/>
                    <w:rPr>
                      <w:color w:val="000000"/>
                      <w:sz w:val="20"/>
                      <w:szCs w:val="20"/>
                    </w:rPr>
                  </w:pPr>
                  <w:r w:rsidRPr="008703FC">
                    <w:rPr>
                      <w:color w:val="000000"/>
                      <w:sz w:val="20"/>
                      <w:szCs w:val="20"/>
                    </w:rPr>
                    <w:t>многоквартирные дома до 2х этажей</w:t>
                  </w:r>
                </w:p>
              </w:tc>
              <w:tc>
                <w:tcPr>
                  <w:tcW w:w="1134" w:type="dxa"/>
                  <w:tcBorders>
                    <w:top w:val="nil"/>
                    <w:left w:val="nil"/>
                    <w:bottom w:val="single" w:sz="4" w:space="0" w:color="auto"/>
                    <w:right w:val="single" w:sz="4" w:space="0" w:color="auto"/>
                  </w:tcBorders>
                  <w:vAlign w:val="center"/>
                </w:tcPr>
                <w:p w:rsidR="00D6038B" w:rsidRPr="008703FC" w:rsidRDefault="00D6038B" w:rsidP="00176079">
                  <w:pPr>
                    <w:ind w:left="62"/>
                    <w:jc w:val="center"/>
                    <w:rPr>
                      <w:bCs/>
                      <w:color w:val="000000"/>
                      <w:sz w:val="20"/>
                      <w:szCs w:val="20"/>
                    </w:rPr>
                  </w:pPr>
                  <w:r w:rsidRPr="008703FC">
                    <w:rPr>
                      <w:bCs/>
                      <w:color w:val="000000"/>
                      <w:sz w:val="20"/>
                      <w:szCs w:val="20"/>
                    </w:rPr>
                    <w:t>7,3</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7,7</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8,0</w:t>
                  </w:r>
                </w:p>
              </w:tc>
            </w:tr>
            <w:tr w:rsidR="00D6038B" w:rsidRPr="008703FC" w:rsidTr="00176079">
              <w:trPr>
                <w:trHeight w:val="264"/>
              </w:trPr>
              <w:tc>
                <w:tcPr>
                  <w:tcW w:w="4673" w:type="dxa"/>
                  <w:tcBorders>
                    <w:top w:val="nil"/>
                    <w:left w:val="single" w:sz="4" w:space="0" w:color="auto"/>
                    <w:bottom w:val="single" w:sz="4" w:space="0" w:color="auto"/>
                    <w:right w:val="single" w:sz="4" w:space="0" w:color="auto"/>
                  </w:tcBorders>
                  <w:vAlign w:val="center"/>
                </w:tcPr>
                <w:p w:rsidR="00D6038B" w:rsidRPr="008703FC" w:rsidRDefault="00D6038B" w:rsidP="00176079">
                  <w:pPr>
                    <w:ind w:left="62"/>
                    <w:jc w:val="center"/>
                    <w:rPr>
                      <w:color w:val="000000"/>
                      <w:sz w:val="20"/>
                      <w:szCs w:val="20"/>
                    </w:rPr>
                  </w:pPr>
                  <w:r w:rsidRPr="008703FC">
                    <w:rPr>
                      <w:color w:val="000000"/>
                      <w:sz w:val="20"/>
                      <w:szCs w:val="20"/>
                    </w:rPr>
                    <w:t>многоквартирные дома от3х этажей до5ти этажей</w:t>
                  </w:r>
                </w:p>
              </w:tc>
              <w:tc>
                <w:tcPr>
                  <w:tcW w:w="1134" w:type="dxa"/>
                  <w:tcBorders>
                    <w:top w:val="nil"/>
                    <w:left w:val="nil"/>
                    <w:bottom w:val="single" w:sz="4" w:space="0" w:color="auto"/>
                    <w:right w:val="single" w:sz="4" w:space="0" w:color="auto"/>
                  </w:tcBorders>
                  <w:vAlign w:val="center"/>
                </w:tcPr>
                <w:p w:rsidR="00D6038B" w:rsidRPr="008703FC" w:rsidRDefault="00D6038B" w:rsidP="00176079">
                  <w:pPr>
                    <w:ind w:left="62"/>
                    <w:jc w:val="center"/>
                    <w:rPr>
                      <w:bCs/>
                      <w:color w:val="000000"/>
                      <w:sz w:val="20"/>
                      <w:szCs w:val="20"/>
                    </w:rPr>
                  </w:pPr>
                  <w:r w:rsidRPr="008703FC">
                    <w:rPr>
                      <w:bCs/>
                      <w:color w:val="000000"/>
                      <w:sz w:val="20"/>
                      <w:szCs w:val="20"/>
                    </w:rPr>
                    <w:t>6,9</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7,2</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7,6</w:t>
                  </w:r>
                </w:p>
              </w:tc>
            </w:tr>
            <w:tr w:rsidR="00D6038B" w:rsidRPr="008703FC" w:rsidTr="00176079">
              <w:trPr>
                <w:trHeight w:val="70"/>
              </w:trPr>
              <w:tc>
                <w:tcPr>
                  <w:tcW w:w="4673" w:type="dxa"/>
                  <w:tcBorders>
                    <w:top w:val="nil"/>
                    <w:left w:val="single" w:sz="4" w:space="0" w:color="auto"/>
                    <w:bottom w:val="single" w:sz="4" w:space="0" w:color="auto"/>
                    <w:right w:val="single" w:sz="4" w:space="0" w:color="auto"/>
                  </w:tcBorders>
                  <w:vAlign w:val="center"/>
                </w:tcPr>
                <w:p w:rsidR="00D6038B" w:rsidRPr="008703FC" w:rsidRDefault="00D6038B" w:rsidP="00176079">
                  <w:pPr>
                    <w:ind w:left="62"/>
                    <w:jc w:val="center"/>
                    <w:rPr>
                      <w:color w:val="000000"/>
                      <w:sz w:val="20"/>
                      <w:szCs w:val="20"/>
                    </w:rPr>
                  </w:pPr>
                  <w:r w:rsidRPr="008703FC">
                    <w:rPr>
                      <w:color w:val="000000"/>
                      <w:sz w:val="20"/>
                      <w:szCs w:val="20"/>
                    </w:rPr>
                    <w:t>многоквартирные дома с лифтами</w:t>
                  </w:r>
                </w:p>
              </w:tc>
              <w:tc>
                <w:tcPr>
                  <w:tcW w:w="1134" w:type="dxa"/>
                  <w:tcBorders>
                    <w:top w:val="nil"/>
                    <w:left w:val="nil"/>
                    <w:bottom w:val="single" w:sz="4" w:space="0" w:color="auto"/>
                    <w:right w:val="single" w:sz="4" w:space="0" w:color="auto"/>
                  </w:tcBorders>
                  <w:vAlign w:val="center"/>
                </w:tcPr>
                <w:p w:rsidR="00D6038B" w:rsidRPr="008703FC" w:rsidRDefault="00D6038B" w:rsidP="00176079">
                  <w:pPr>
                    <w:ind w:left="62"/>
                    <w:jc w:val="center"/>
                    <w:rPr>
                      <w:bCs/>
                      <w:color w:val="000000"/>
                      <w:sz w:val="20"/>
                      <w:szCs w:val="20"/>
                    </w:rPr>
                  </w:pPr>
                  <w:r w:rsidRPr="008703FC">
                    <w:rPr>
                      <w:bCs/>
                      <w:color w:val="000000"/>
                      <w:sz w:val="20"/>
                      <w:szCs w:val="20"/>
                    </w:rPr>
                    <w:t>7,3</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7,7</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8,0</w:t>
                  </w:r>
                </w:p>
              </w:tc>
            </w:tr>
            <w:tr w:rsidR="00D6038B" w:rsidRPr="008703FC" w:rsidTr="00176079">
              <w:trPr>
                <w:trHeight w:val="300"/>
              </w:trPr>
              <w:tc>
                <w:tcPr>
                  <w:tcW w:w="8075" w:type="dxa"/>
                  <w:gridSpan w:val="4"/>
                  <w:tcBorders>
                    <w:top w:val="nil"/>
                    <w:left w:val="single" w:sz="4" w:space="0" w:color="auto"/>
                    <w:bottom w:val="single" w:sz="4" w:space="0" w:color="auto"/>
                    <w:right w:val="single" w:sz="4" w:space="0" w:color="auto"/>
                  </w:tcBorders>
                  <w:vAlign w:val="center"/>
                </w:tcPr>
                <w:p w:rsidR="00D6038B" w:rsidRPr="008703FC" w:rsidRDefault="00D6038B" w:rsidP="00176079">
                  <w:pPr>
                    <w:ind w:left="62"/>
                    <w:jc w:val="center"/>
                    <w:rPr>
                      <w:color w:val="000000"/>
                      <w:sz w:val="20"/>
                      <w:szCs w:val="20"/>
                    </w:rPr>
                  </w:pPr>
                  <w:r w:rsidRPr="008703FC">
                    <w:rPr>
                      <w:b/>
                      <w:bCs/>
                      <w:color w:val="000000"/>
                      <w:sz w:val="20"/>
                      <w:szCs w:val="20"/>
                    </w:rPr>
                    <w:t>Для многоквартирных домов, расположенных на территории Красноярского края  в районах Крайнего Севера</w:t>
                  </w:r>
                </w:p>
              </w:tc>
            </w:tr>
            <w:tr w:rsidR="00D6038B" w:rsidRPr="008703FC" w:rsidTr="00176079">
              <w:trPr>
                <w:trHeight w:val="133"/>
              </w:trPr>
              <w:tc>
                <w:tcPr>
                  <w:tcW w:w="4673" w:type="dxa"/>
                  <w:tcBorders>
                    <w:top w:val="nil"/>
                    <w:left w:val="single" w:sz="4" w:space="0" w:color="auto"/>
                    <w:bottom w:val="single" w:sz="4" w:space="0" w:color="auto"/>
                    <w:right w:val="single" w:sz="4" w:space="0" w:color="auto"/>
                  </w:tcBorders>
                  <w:vAlign w:val="center"/>
                </w:tcPr>
                <w:p w:rsidR="00D6038B" w:rsidRPr="008703FC" w:rsidRDefault="00D6038B" w:rsidP="00176079">
                  <w:pPr>
                    <w:ind w:left="62"/>
                    <w:jc w:val="center"/>
                    <w:rPr>
                      <w:color w:val="000000"/>
                      <w:sz w:val="20"/>
                      <w:szCs w:val="20"/>
                    </w:rPr>
                  </w:pPr>
                  <w:r w:rsidRPr="008703FC">
                    <w:rPr>
                      <w:color w:val="000000"/>
                      <w:sz w:val="20"/>
                      <w:szCs w:val="20"/>
                    </w:rPr>
                    <w:t>многоквартирные дома до 2х этажей</w:t>
                  </w:r>
                </w:p>
              </w:tc>
              <w:tc>
                <w:tcPr>
                  <w:tcW w:w="1134" w:type="dxa"/>
                  <w:tcBorders>
                    <w:top w:val="nil"/>
                    <w:left w:val="nil"/>
                    <w:bottom w:val="single" w:sz="4" w:space="0" w:color="auto"/>
                    <w:right w:val="single" w:sz="4" w:space="0" w:color="auto"/>
                  </w:tcBorders>
                  <w:vAlign w:val="center"/>
                </w:tcPr>
                <w:p w:rsidR="00D6038B" w:rsidRPr="008703FC" w:rsidRDefault="00D6038B" w:rsidP="00176079">
                  <w:pPr>
                    <w:ind w:left="62"/>
                    <w:jc w:val="center"/>
                    <w:rPr>
                      <w:bCs/>
                      <w:color w:val="000000"/>
                      <w:sz w:val="20"/>
                      <w:szCs w:val="20"/>
                    </w:rPr>
                  </w:pPr>
                  <w:r w:rsidRPr="008703FC">
                    <w:rPr>
                      <w:bCs/>
                      <w:color w:val="000000"/>
                      <w:sz w:val="20"/>
                      <w:szCs w:val="20"/>
                    </w:rPr>
                    <w:t>8,7</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9,1</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9,5</w:t>
                  </w:r>
                </w:p>
              </w:tc>
            </w:tr>
            <w:tr w:rsidR="00D6038B" w:rsidRPr="008703FC" w:rsidTr="00176079">
              <w:trPr>
                <w:trHeight w:val="221"/>
              </w:trPr>
              <w:tc>
                <w:tcPr>
                  <w:tcW w:w="4673" w:type="dxa"/>
                  <w:tcBorders>
                    <w:top w:val="nil"/>
                    <w:left w:val="single" w:sz="4" w:space="0" w:color="auto"/>
                    <w:bottom w:val="single" w:sz="4" w:space="0" w:color="auto"/>
                    <w:right w:val="single" w:sz="4" w:space="0" w:color="auto"/>
                  </w:tcBorders>
                  <w:vAlign w:val="center"/>
                </w:tcPr>
                <w:p w:rsidR="00D6038B" w:rsidRPr="008703FC" w:rsidRDefault="00D6038B" w:rsidP="00176079">
                  <w:pPr>
                    <w:ind w:left="62"/>
                    <w:jc w:val="center"/>
                    <w:rPr>
                      <w:color w:val="000000"/>
                      <w:sz w:val="20"/>
                      <w:szCs w:val="20"/>
                    </w:rPr>
                  </w:pPr>
                  <w:r w:rsidRPr="008703FC">
                    <w:rPr>
                      <w:color w:val="000000"/>
                      <w:sz w:val="20"/>
                      <w:szCs w:val="20"/>
                    </w:rPr>
                    <w:t>многоквартирные дома от3х этажей до5ти этажей</w:t>
                  </w:r>
                </w:p>
              </w:tc>
              <w:tc>
                <w:tcPr>
                  <w:tcW w:w="1134" w:type="dxa"/>
                  <w:tcBorders>
                    <w:top w:val="nil"/>
                    <w:left w:val="nil"/>
                    <w:bottom w:val="single" w:sz="4" w:space="0" w:color="auto"/>
                    <w:right w:val="single" w:sz="4" w:space="0" w:color="auto"/>
                  </w:tcBorders>
                  <w:vAlign w:val="center"/>
                </w:tcPr>
                <w:p w:rsidR="00D6038B" w:rsidRPr="008703FC" w:rsidRDefault="00D6038B" w:rsidP="00176079">
                  <w:pPr>
                    <w:ind w:left="62"/>
                    <w:jc w:val="center"/>
                    <w:rPr>
                      <w:bCs/>
                      <w:color w:val="000000"/>
                      <w:sz w:val="20"/>
                      <w:szCs w:val="20"/>
                    </w:rPr>
                  </w:pPr>
                  <w:r w:rsidRPr="008703FC">
                    <w:rPr>
                      <w:bCs/>
                      <w:color w:val="000000"/>
                      <w:sz w:val="20"/>
                      <w:szCs w:val="20"/>
                    </w:rPr>
                    <w:t>8,3</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8,7</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9,1</w:t>
                  </w:r>
                </w:p>
              </w:tc>
            </w:tr>
            <w:tr w:rsidR="00D6038B" w:rsidRPr="008703FC" w:rsidTr="00176079">
              <w:trPr>
                <w:trHeight w:val="140"/>
              </w:trPr>
              <w:tc>
                <w:tcPr>
                  <w:tcW w:w="4673" w:type="dxa"/>
                  <w:tcBorders>
                    <w:top w:val="nil"/>
                    <w:left w:val="single" w:sz="4" w:space="0" w:color="auto"/>
                    <w:bottom w:val="single" w:sz="4" w:space="0" w:color="auto"/>
                    <w:right w:val="single" w:sz="4" w:space="0" w:color="auto"/>
                  </w:tcBorders>
                  <w:vAlign w:val="center"/>
                </w:tcPr>
                <w:p w:rsidR="00D6038B" w:rsidRPr="008703FC" w:rsidRDefault="00D6038B" w:rsidP="00176079">
                  <w:pPr>
                    <w:ind w:left="62"/>
                    <w:jc w:val="center"/>
                    <w:rPr>
                      <w:color w:val="000000"/>
                      <w:sz w:val="20"/>
                      <w:szCs w:val="20"/>
                    </w:rPr>
                  </w:pPr>
                  <w:r w:rsidRPr="008703FC">
                    <w:rPr>
                      <w:color w:val="000000"/>
                      <w:sz w:val="20"/>
                      <w:szCs w:val="20"/>
                    </w:rPr>
                    <w:t>многоквартирные дома с лифтами</w:t>
                  </w:r>
                </w:p>
              </w:tc>
              <w:tc>
                <w:tcPr>
                  <w:tcW w:w="1134" w:type="dxa"/>
                  <w:tcBorders>
                    <w:top w:val="nil"/>
                    <w:left w:val="nil"/>
                    <w:bottom w:val="single" w:sz="4" w:space="0" w:color="auto"/>
                    <w:right w:val="single" w:sz="4" w:space="0" w:color="auto"/>
                  </w:tcBorders>
                  <w:vAlign w:val="center"/>
                </w:tcPr>
                <w:p w:rsidR="00D6038B" w:rsidRPr="008703FC" w:rsidRDefault="00D6038B" w:rsidP="00176079">
                  <w:pPr>
                    <w:ind w:left="62"/>
                    <w:jc w:val="center"/>
                    <w:rPr>
                      <w:bCs/>
                      <w:color w:val="000000"/>
                      <w:sz w:val="20"/>
                      <w:szCs w:val="20"/>
                    </w:rPr>
                  </w:pPr>
                  <w:r w:rsidRPr="008703FC">
                    <w:rPr>
                      <w:bCs/>
                      <w:color w:val="000000"/>
                      <w:sz w:val="20"/>
                      <w:szCs w:val="20"/>
                    </w:rPr>
                    <w:t>8,7</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9,1</w:t>
                  </w:r>
                </w:p>
              </w:tc>
              <w:tc>
                <w:tcPr>
                  <w:tcW w:w="1134" w:type="dxa"/>
                  <w:tcBorders>
                    <w:top w:val="nil"/>
                    <w:left w:val="nil"/>
                    <w:bottom w:val="single" w:sz="4" w:space="0" w:color="auto"/>
                    <w:right w:val="single" w:sz="4" w:space="0" w:color="auto"/>
                  </w:tcBorders>
                  <w:noWrap/>
                  <w:vAlign w:val="center"/>
                </w:tcPr>
                <w:p w:rsidR="00D6038B" w:rsidRPr="008703FC" w:rsidRDefault="00D6038B" w:rsidP="00176079">
                  <w:pPr>
                    <w:ind w:left="62"/>
                    <w:jc w:val="center"/>
                    <w:rPr>
                      <w:color w:val="000000"/>
                      <w:sz w:val="20"/>
                      <w:szCs w:val="20"/>
                    </w:rPr>
                  </w:pPr>
                  <w:r w:rsidRPr="008703FC">
                    <w:rPr>
                      <w:color w:val="000000"/>
                      <w:sz w:val="20"/>
                      <w:szCs w:val="20"/>
                    </w:rPr>
                    <w:t>9,5</w:t>
                  </w:r>
                </w:p>
              </w:tc>
            </w:tr>
          </w:tbl>
          <w:p w:rsidR="00D6038B" w:rsidRPr="008703FC" w:rsidRDefault="00D6038B" w:rsidP="00176079">
            <w:pPr>
              <w:autoSpaceDE w:val="0"/>
              <w:autoSpaceDN w:val="0"/>
              <w:adjustRightInd w:val="0"/>
              <w:ind w:right="-1" w:firstLine="426"/>
              <w:jc w:val="both"/>
              <w:rPr>
                <w:sz w:val="20"/>
                <w:szCs w:val="20"/>
              </w:rPr>
            </w:pPr>
          </w:p>
          <w:p w:rsidR="00D6038B" w:rsidRPr="008703FC" w:rsidRDefault="00D6038B" w:rsidP="00176079">
            <w:pPr>
              <w:autoSpaceDE w:val="0"/>
              <w:autoSpaceDN w:val="0"/>
              <w:adjustRightInd w:val="0"/>
              <w:ind w:right="-1" w:firstLine="426"/>
              <w:jc w:val="both"/>
              <w:rPr>
                <w:sz w:val="20"/>
                <w:szCs w:val="20"/>
              </w:rPr>
            </w:pPr>
            <w:r w:rsidRPr="008703FC">
              <w:rPr>
                <w:sz w:val="20"/>
                <w:szCs w:val="20"/>
              </w:rPr>
              <w:t>При расчете минимального размера взноса среди прочих, согласно методическим рекомендациям, утвержденным приказом Минстроя России от 07.02.2014 № 41/</w:t>
            </w:r>
            <w:proofErr w:type="spellStart"/>
            <w:proofErr w:type="gramStart"/>
            <w:r w:rsidRPr="008703FC">
              <w:rPr>
                <w:sz w:val="20"/>
                <w:szCs w:val="20"/>
              </w:rPr>
              <w:t>пр</w:t>
            </w:r>
            <w:proofErr w:type="spellEnd"/>
            <w:proofErr w:type="gramEnd"/>
            <w:r w:rsidRPr="008703FC">
              <w:rPr>
                <w:sz w:val="20"/>
                <w:szCs w:val="20"/>
              </w:rPr>
              <w:t>, учитывались следующие факторы:</w:t>
            </w:r>
          </w:p>
          <w:p w:rsidR="00D6038B" w:rsidRPr="008703FC" w:rsidRDefault="00D6038B" w:rsidP="00176079">
            <w:pPr>
              <w:autoSpaceDE w:val="0"/>
              <w:autoSpaceDN w:val="0"/>
              <w:adjustRightInd w:val="0"/>
              <w:ind w:right="-1" w:firstLine="426"/>
              <w:jc w:val="both"/>
              <w:rPr>
                <w:sz w:val="20"/>
                <w:szCs w:val="20"/>
              </w:rPr>
            </w:pPr>
            <w:r w:rsidRPr="008703FC">
              <w:rPr>
                <w:sz w:val="20"/>
                <w:szCs w:val="20"/>
              </w:rPr>
              <w:t>стоимость работ по капитальному ремонту, сформированная за последние три года;</w:t>
            </w:r>
          </w:p>
          <w:p w:rsidR="00D6038B" w:rsidRPr="008703FC" w:rsidRDefault="00D6038B" w:rsidP="00176079">
            <w:pPr>
              <w:autoSpaceDE w:val="0"/>
              <w:autoSpaceDN w:val="0"/>
              <w:adjustRightInd w:val="0"/>
              <w:ind w:right="-1" w:firstLine="426"/>
              <w:jc w:val="both"/>
              <w:rPr>
                <w:sz w:val="20"/>
                <w:szCs w:val="20"/>
              </w:rPr>
            </w:pPr>
            <w:r w:rsidRPr="008703FC">
              <w:rPr>
                <w:sz w:val="20"/>
                <w:szCs w:val="20"/>
              </w:rPr>
              <w:t>нормативные сроки эксплуатации отдельных элементов  и систем;</w:t>
            </w:r>
          </w:p>
          <w:p w:rsidR="00D6038B" w:rsidRPr="008703FC" w:rsidRDefault="00D6038B" w:rsidP="00176079">
            <w:pPr>
              <w:autoSpaceDE w:val="0"/>
              <w:autoSpaceDN w:val="0"/>
              <w:adjustRightInd w:val="0"/>
              <w:ind w:right="-1" w:firstLine="426"/>
              <w:jc w:val="both"/>
              <w:rPr>
                <w:sz w:val="20"/>
                <w:szCs w:val="20"/>
              </w:rPr>
            </w:pPr>
            <w:r w:rsidRPr="008703FC">
              <w:rPr>
                <w:sz w:val="20"/>
                <w:szCs w:val="20"/>
              </w:rPr>
              <w:lastRenderedPageBreak/>
              <w:t>этажность и степень благоустройства многоквартирного дома и т.д.</w:t>
            </w:r>
          </w:p>
          <w:p w:rsidR="00D6038B" w:rsidRPr="008703FC" w:rsidRDefault="00D6038B" w:rsidP="00176079">
            <w:pPr>
              <w:autoSpaceDE w:val="0"/>
              <w:autoSpaceDN w:val="0"/>
              <w:adjustRightInd w:val="0"/>
              <w:ind w:right="-1" w:firstLine="426"/>
              <w:jc w:val="both"/>
              <w:rPr>
                <w:sz w:val="20"/>
                <w:szCs w:val="20"/>
              </w:rPr>
            </w:pPr>
            <w:r w:rsidRPr="008703FC">
              <w:rPr>
                <w:sz w:val="20"/>
                <w:szCs w:val="20"/>
              </w:rPr>
              <w:t>В соответствии с Законом края № 4-1451 минимальный размер взноса установлен на три года, на второй и третий год указанного трехлетнего периода, определен с учетом уровня инфляции.</w:t>
            </w:r>
          </w:p>
          <w:p w:rsidR="00D6038B" w:rsidRPr="008703FC" w:rsidRDefault="00D6038B" w:rsidP="00176079">
            <w:pPr>
              <w:ind w:firstLine="426"/>
              <w:jc w:val="both"/>
              <w:rPr>
                <w:sz w:val="20"/>
                <w:szCs w:val="20"/>
              </w:rPr>
            </w:pPr>
            <w:r w:rsidRPr="008703FC">
              <w:rPr>
                <w:sz w:val="20"/>
                <w:szCs w:val="20"/>
              </w:rPr>
              <w:t>ЖК РФ установлено, что собственники помещений в многоквартирном доме вправе принять решение об установлении взноса на капитальный ремонт в размере, превышающем минимальный размер такого взноса.</w:t>
            </w:r>
          </w:p>
        </w:tc>
      </w:tr>
      <w:tr w:rsidR="00D6038B" w:rsidRPr="008703FC" w:rsidTr="00176079">
        <w:tc>
          <w:tcPr>
            <w:tcW w:w="9571" w:type="dxa"/>
            <w:shd w:val="clear" w:color="auto" w:fill="auto"/>
          </w:tcPr>
          <w:p w:rsidR="00D6038B" w:rsidRPr="008703FC" w:rsidRDefault="00D6038B" w:rsidP="00176079">
            <w:pPr>
              <w:jc w:val="center"/>
              <w:rPr>
                <w:sz w:val="20"/>
                <w:szCs w:val="20"/>
              </w:rPr>
            </w:pPr>
            <w:r w:rsidRPr="008703FC">
              <w:rPr>
                <w:b/>
                <w:sz w:val="20"/>
                <w:szCs w:val="20"/>
              </w:rPr>
              <w:lastRenderedPageBreak/>
              <w:t>О способах формирования фонда капитального ремонта МКД</w:t>
            </w:r>
          </w:p>
        </w:tc>
      </w:tr>
      <w:tr w:rsidR="00D6038B" w:rsidRPr="008703FC" w:rsidTr="00176079">
        <w:tc>
          <w:tcPr>
            <w:tcW w:w="9571" w:type="dxa"/>
            <w:shd w:val="clear" w:color="auto" w:fill="auto"/>
          </w:tcPr>
          <w:p w:rsidR="00D6038B" w:rsidRPr="008703FC" w:rsidRDefault="00D6038B" w:rsidP="00176079">
            <w:pPr>
              <w:ind w:right="-1" w:firstLine="426"/>
              <w:jc w:val="both"/>
              <w:rPr>
                <w:sz w:val="20"/>
                <w:szCs w:val="20"/>
              </w:rPr>
            </w:pPr>
            <w:r w:rsidRPr="008703FC">
              <w:rPr>
                <w:sz w:val="20"/>
                <w:szCs w:val="20"/>
              </w:rPr>
              <w:t xml:space="preserve">Собственники помещений в МКД решением общего собрания большинством не менее 2/3 голосов от общего числа голосов собственников помещений в МКД </w:t>
            </w:r>
            <w:r w:rsidRPr="008703FC">
              <w:rPr>
                <w:b/>
                <w:sz w:val="20"/>
                <w:szCs w:val="20"/>
              </w:rPr>
              <w:t>до августа 2014 года</w:t>
            </w:r>
            <w:r w:rsidRPr="008703FC">
              <w:rPr>
                <w:sz w:val="20"/>
                <w:szCs w:val="20"/>
              </w:rPr>
              <w:t xml:space="preserve"> должны были выбрать один из следующих способов формирования фонда капитального ремонта МКД: </w:t>
            </w:r>
          </w:p>
          <w:p w:rsidR="00D6038B" w:rsidRPr="008703FC" w:rsidRDefault="00D6038B" w:rsidP="00D6038B">
            <w:pPr>
              <w:numPr>
                <w:ilvl w:val="0"/>
                <w:numId w:val="26"/>
              </w:numPr>
              <w:ind w:left="0" w:right="-1" w:firstLine="709"/>
              <w:jc w:val="both"/>
              <w:rPr>
                <w:sz w:val="20"/>
                <w:szCs w:val="20"/>
              </w:rPr>
            </w:pPr>
            <w:r w:rsidRPr="008703FC">
              <w:rPr>
                <w:i/>
                <w:sz w:val="20"/>
                <w:szCs w:val="20"/>
              </w:rPr>
              <w:t xml:space="preserve">перечисление взносов на капитальный ремонт на специальный счет </w:t>
            </w:r>
            <w:r w:rsidRPr="008703FC">
              <w:rPr>
                <w:i/>
                <w:sz w:val="20"/>
                <w:szCs w:val="20"/>
              </w:rPr>
              <w:br/>
              <w:t>в кредитной организации.</w:t>
            </w:r>
            <w:r w:rsidRPr="008703FC">
              <w:rPr>
                <w:sz w:val="20"/>
                <w:szCs w:val="20"/>
              </w:rPr>
              <w:t xml:space="preserve"> При этом владельцем специального счета может быть ТСЖ, осуществляющее управление МКД, либо региональный оператор. </w:t>
            </w:r>
            <w:proofErr w:type="gramStart"/>
            <w:r w:rsidRPr="008703FC">
              <w:rPr>
                <w:sz w:val="20"/>
                <w:szCs w:val="20"/>
              </w:rPr>
              <w:t>Данный способ</w:t>
            </w:r>
            <w:r w:rsidRPr="008703FC">
              <w:rPr>
                <w:b/>
                <w:sz w:val="20"/>
                <w:szCs w:val="20"/>
              </w:rPr>
              <w:t xml:space="preserve"> </w:t>
            </w:r>
            <w:r w:rsidRPr="008703FC">
              <w:rPr>
                <w:bCs/>
                <w:sz w:val="20"/>
                <w:szCs w:val="20"/>
              </w:rPr>
              <w:t xml:space="preserve">предназначен в первую очередь для собственников помещений </w:t>
            </w:r>
            <w:r w:rsidRPr="008703FC">
              <w:rPr>
                <w:bCs/>
                <w:sz w:val="20"/>
                <w:szCs w:val="20"/>
              </w:rPr>
              <w:br/>
              <w:t xml:space="preserve">в МКД, имеющих намерение принимать активное участие в проведении капитального ремонта своего МКД, так как </w:t>
            </w:r>
            <w:r w:rsidRPr="008703FC">
              <w:rPr>
                <w:sz w:val="20"/>
                <w:szCs w:val="20"/>
              </w:rPr>
              <w:t>собственникам предстоит самостоятельно заниматься организацией проведения капитального ремонта, отслеживать процесс накопления денежных средств, вести претензионную работу по взысканию задолженности по оплате взносов на капитальный ремонт, а также нести дополнительные расходы на обслуживание специального счета, выставление платежных</w:t>
            </w:r>
            <w:proofErr w:type="gramEnd"/>
            <w:r w:rsidRPr="008703FC">
              <w:rPr>
                <w:sz w:val="20"/>
                <w:szCs w:val="20"/>
              </w:rPr>
              <w:t xml:space="preserve"> документов; </w:t>
            </w:r>
          </w:p>
          <w:p w:rsidR="00D6038B" w:rsidRPr="008703FC" w:rsidRDefault="00D6038B" w:rsidP="00D6038B">
            <w:pPr>
              <w:numPr>
                <w:ilvl w:val="0"/>
                <w:numId w:val="26"/>
              </w:numPr>
              <w:autoSpaceDE w:val="0"/>
              <w:autoSpaceDN w:val="0"/>
              <w:adjustRightInd w:val="0"/>
              <w:ind w:left="0" w:right="-1" w:firstLine="786"/>
              <w:jc w:val="both"/>
              <w:rPr>
                <w:sz w:val="20"/>
                <w:szCs w:val="20"/>
              </w:rPr>
            </w:pPr>
            <w:r w:rsidRPr="008703FC">
              <w:rPr>
                <w:i/>
                <w:sz w:val="20"/>
                <w:szCs w:val="20"/>
              </w:rPr>
              <w:t>перечисление взносов на капитальный ремонт на счет регионального оператора</w:t>
            </w:r>
            <w:r w:rsidRPr="008703FC">
              <w:rPr>
                <w:sz w:val="20"/>
                <w:szCs w:val="20"/>
              </w:rPr>
              <w:t xml:space="preserve">. Данный способ предназначен для собственников помещений </w:t>
            </w:r>
            <w:r w:rsidRPr="008703FC">
              <w:rPr>
                <w:sz w:val="20"/>
                <w:szCs w:val="20"/>
              </w:rPr>
              <w:br/>
              <w:t xml:space="preserve">в МКД, не желающих или не имеющих возможности принимать активное участие </w:t>
            </w:r>
            <w:r w:rsidRPr="008703FC">
              <w:rPr>
                <w:sz w:val="20"/>
                <w:szCs w:val="20"/>
              </w:rPr>
              <w:br/>
              <w:t xml:space="preserve">в проведении капитального ремонта общего имущества в МКД. </w:t>
            </w:r>
            <w:r w:rsidRPr="008703FC">
              <w:rPr>
                <w:bCs/>
                <w:sz w:val="20"/>
                <w:szCs w:val="20"/>
              </w:rPr>
              <w:t xml:space="preserve">Главной особенностью такого способа формирования фонда капремонта является то, что региональный оператор в отношении собственников помещений несет обязанность по выполнению капитального ремонта МКД в объеме и сроки, определенные Региональной программой. </w:t>
            </w:r>
            <w:r w:rsidRPr="008703FC">
              <w:rPr>
                <w:sz w:val="20"/>
                <w:szCs w:val="20"/>
              </w:rPr>
              <w:t>При этом Законом края № 4-1451 установлено, что собственники помещений через уполномоченное общим собранием лицо вправе принимать участие в отборе подрядных организаций на выполнение работ по капитальному ремонту, подписании актов выполненных работ по капитальному ремонту.</w:t>
            </w:r>
          </w:p>
          <w:p w:rsidR="00D6038B" w:rsidRPr="008703FC" w:rsidRDefault="00D6038B" w:rsidP="00176079">
            <w:pPr>
              <w:autoSpaceDE w:val="0"/>
              <w:autoSpaceDN w:val="0"/>
              <w:adjustRightInd w:val="0"/>
              <w:ind w:right="-1" w:firstLine="426"/>
              <w:jc w:val="both"/>
              <w:rPr>
                <w:sz w:val="20"/>
                <w:szCs w:val="20"/>
              </w:rPr>
            </w:pPr>
            <w:r w:rsidRPr="008703FC">
              <w:rPr>
                <w:sz w:val="20"/>
                <w:szCs w:val="20"/>
              </w:rPr>
              <w:t>В случае</w:t>
            </w:r>
            <w:proofErr w:type="gramStart"/>
            <w:r w:rsidRPr="008703FC">
              <w:rPr>
                <w:sz w:val="20"/>
                <w:szCs w:val="20"/>
              </w:rPr>
              <w:t>,</w:t>
            </w:r>
            <w:proofErr w:type="gramEnd"/>
            <w:r w:rsidRPr="008703FC">
              <w:rPr>
                <w:sz w:val="20"/>
                <w:szCs w:val="20"/>
              </w:rPr>
              <w:t xml:space="preserve"> если собственники помещений в МКД в указанный срок, не 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D6038B" w:rsidRPr="008703FC" w:rsidRDefault="00D6038B" w:rsidP="00176079">
            <w:pPr>
              <w:ind w:right="-1" w:firstLine="426"/>
              <w:jc w:val="both"/>
              <w:rPr>
                <w:sz w:val="20"/>
                <w:szCs w:val="20"/>
              </w:rPr>
            </w:pPr>
            <w:r w:rsidRPr="008703FC">
              <w:rPr>
                <w:sz w:val="20"/>
                <w:szCs w:val="20"/>
              </w:rPr>
              <w:t>На территории Красноярского края работа по определению способов формирования фонда капитального ремонта МКД завершена в августе 2014 года, по результатам которой:</w:t>
            </w:r>
          </w:p>
          <w:p w:rsidR="00D6038B" w:rsidRPr="008703FC" w:rsidRDefault="00D6038B" w:rsidP="00176079">
            <w:pPr>
              <w:ind w:right="-1" w:firstLine="426"/>
              <w:jc w:val="both"/>
              <w:rPr>
                <w:sz w:val="20"/>
                <w:szCs w:val="20"/>
              </w:rPr>
            </w:pPr>
            <w:r w:rsidRPr="008703FC">
              <w:rPr>
                <w:sz w:val="20"/>
                <w:szCs w:val="20"/>
              </w:rPr>
              <w:t>в отношении 668 МКД реализован способ формирования фонда капитального ремонта на специальном счете;</w:t>
            </w:r>
          </w:p>
          <w:p w:rsidR="00D6038B" w:rsidRPr="008703FC" w:rsidRDefault="00D6038B" w:rsidP="00176079">
            <w:pPr>
              <w:ind w:right="-1" w:firstLine="426"/>
              <w:jc w:val="both"/>
              <w:rPr>
                <w:sz w:val="20"/>
                <w:szCs w:val="20"/>
              </w:rPr>
            </w:pPr>
            <w:r w:rsidRPr="008703FC">
              <w:rPr>
                <w:sz w:val="20"/>
                <w:szCs w:val="20"/>
              </w:rPr>
              <w:t>в отношении 14 376 МКД реализован способ формирования фонда капитального ремонта на общем счете регионального оператора.</w:t>
            </w:r>
          </w:p>
        </w:tc>
      </w:tr>
      <w:tr w:rsidR="00D6038B" w:rsidRPr="008703FC" w:rsidTr="00176079">
        <w:tc>
          <w:tcPr>
            <w:tcW w:w="9571" w:type="dxa"/>
            <w:shd w:val="clear" w:color="auto" w:fill="auto"/>
          </w:tcPr>
          <w:p w:rsidR="00D6038B" w:rsidRPr="008703FC" w:rsidRDefault="00D6038B" w:rsidP="00176079">
            <w:pPr>
              <w:ind w:right="-1" w:firstLine="426"/>
              <w:jc w:val="center"/>
              <w:rPr>
                <w:b/>
                <w:sz w:val="20"/>
                <w:szCs w:val="20"/>
              </w:rPr>
            </w:pPr>
            <w:r w:rsidRPr="008703FC">
              <w:rPr>
                <w:b/>
                <w:sz w:val="20"/>
                <w:szCs w:val="20"/>
              </w:rPr>
              <w:t>О региональном операторе</w:t>
            </w:r>
          </w:p>
        </w:tc>
      </w:tr>
      <w:tr w:rsidR="00D6038B" w:rsidRPr="008703FC" w:rsidTr="00176079">
        <w:tc>
          <w:tcPr>
            <w:tcW w:w="9571" w:type="dxa"/>
            <w:shd w:val="clear" w:color="auto" w:fill="auto"/>
          </w:tcPr>
          <w:p w:rsidR="00D6038B" w:rsidRPr="008703FC" w:rsidRDefault="00D6038B" w:rsidP="00176079">
            <w:pPr>
              <w:tabs>
                <w:tab w:val="num" w:pos="0"/>
              </w:tabs>
              <w:ind w:firstLine="357"/>
              <w:jc w:val="both"/>
              <w:rPr>
                <w:rFonts w:eastAsia="Calibri"/>
                <w:sz w:val="20"/>
                <w:szCs w:val="20"/>
                <w:lang w:eastAsia="en-US"/>
              </w:rPr>
            </w:pPr>
            <w:r w:rsidRPr="008703FC">
              <w:rPr>
                <w:rFonts w:eastAsia="Calibri"/>
                <w:sz w:val="20"/>
                <w:szCs w:val="20"/>
                <w:lang w:eastAsia="en-US"/>
              </w:rPr>
              <w:t>В соответствии с требованиями ЖК РФ региональный оператор создается субъектом Российской Федерации в организационно-правой форме Фонда.</w:t>
            </w:r>
            <w:r w:rsidRPr="008703FC">
              <w:rPr>
                <w:rFonts w:eastAsia="Calibri"/>
                <w:b/>
                <w:sz w:val="20"/>
                <w:szCs w:val="20"/>
                <w:lang w:eastAsia="en-US"/>
              </w:rPr>
              <w:t xml:space="preserve"> </w:t>
            </w:r>
          </w:p>
          <w:p w:rsidR="00D6038B" w:rsidRPr="008703FC" w:rsidRDefault="00D6038B" w:rsidP="00176079">
            <w:pPr>
              <w:tabs>
                <w:tab w:val="num" w:pos="0"/>
              </w:tabs>
              <w:ind w:firstLine="357"/>
              <w:jc w:val="both"/>
              <w:rPr>
                <w:rFonts w:eastAsia="Calibri"/>
                <w:sz w:val="20"/>
                <w:szCs w:val="20"/>
                <w:lang w:eastAsia="en-US"/>
              </w:rPr>
            </w:pPr>
            <w:r w:rsidRPr="008703FC">
              <w:rPr>
                <w:rFonts w:eastAsia="Calibri"/>
                <w:sz w:val="20"/>
                <w:szCs w:val="20"/>
                <w:lang w:eastAsia="en-US"/>
              </w:rPr>
              <w:t>Необходимо отметить, что обеспечение деятельности фонда осуществляется исключительно за счет сре</w:t>
            </w:r>
            <w:proofErr w:type="gramStart"/>
            <w:r w:rsidRPr="008703FC">
              <w:rPr>
                <w:rFonts w:eastAsia="Calibri"/>
                <w:sz w:val="20"/>
                <w:szCs w:val="20"/>
                <w:lang w:eastAsia="en-US"/>
              </w:rPr>
              <w:t>дств кр</w:t>
            </w:r>
            <w:proofErr w:type="gramEnd"/>
            <w:r w:rsidRPr="008703FC">
              <w:rPr>
                <w:rFonts w:eastAsia="Calibri"/>
                <w:sz w:val="20"/>
                <w:szCs w:val="20"/>
                <w:lang w:eastAsia="en-US"/>
              </w:rPr>
              <w:t>аевого бюджета. При этом средства, полученные региональным оператором от собственников помещений в МКД,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МКД.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6038B" w:rsidRPr="008703FC" w:rsidRDefault="00D6038B" w:rsidP="00176079">
            <w:pPr>
              <w:autoSpaceDE w:val="0"/>
              <w:autoSpaceDN w:val="0"/>
              <w:adjustRightInd w:val="0"/>
              <w:ind w:firstLine="284"/>
              <w:jc w:val="both"/>
              <w:rPr>
                <w:rFonts w:eastAsia="Calibri"/>
                <w:bCs/>
                <w:sz w:val="20"/>
                <w:szCs w:val="20"/>
                <w:lang w:eastAsia="en-US"/>
              </w:rPr>
            </w:pPr>
            <w:proofErr w:type="gramStart"/>
            <w:r w:rsidRPr="008703FC">
              <w:rPr>
                <w:rFonts w:eastAsia="Calibri"/>
                <w:bCs/>
                <w:sz w:val="20"/>
                <w:szCs w:val="20"/>
                <w:lang w:eastAsia="en-US"/>
              </w:rPr>
              <w:t>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 Службой строительного надзора и жилищного надзора Красноярского края.</w:t>
            </w:r>
            <w:proofErr w:type="gramEnd"/>
          </w:p>
          <w:p w:rsidR="00D6038B" w:rsidRPr="008703FC" w:rsidRDefault="00D6038B" w:rsidP="00176079">
            <w:pPr>
              <w:autoSpaceDE w:val="0"/>
              <w:autoSpaceDN w:val="0"/>
              <w:adjustRightInd w:val="0"/>
              <w:ind w:firstLine="284"/>
              <w:jc w:val="both"/>
              <w:rPr>
                <w:sz w:val="20"/>
                <w:szCs w:val="20"/>
              </w:rPr>
            </w:pPr>
            <w:r w:rsidRPr="008703FC">
              <w:rPr>
                <w:rFonts w:eastAsia="Calibri"/>
                <w:bCs/>
                <w:sz w:val="20"/>
                <w:szCs w:val="20"/>
                <w:lang w:eastAsia="en-US"/>
              </w:rPr>
              <w:t xml:space="preserve">Кроме того, в отношении деятельности регионального оператора действующим законодательством предусмотрен финансовый контроль, осуществление которого возложено на Службу финансово-экономического контроля и контроля в сфере закупок Красноярского края, органы муниципального финансового контроля муниципальных образований, Счетную палату Красноярского края. Финансовые органы осуществляют финансовый </w:t>
            </w:r>
            <w:proofErr w:type="gramStart"/>
            <w:r w:rsidRPr="008703FC">
              <w:rPr>
                <w:rFonts w:eastAsia="Calibri"/>
                <w:bCs/>
                <w:sz w:val="20"/>
                <w:szCs w:val="20"/>
                <w:lang w:eastAsia="en-US"/>
              </w:rPr>
              <w:t>контроль за</w:t>
            </w:r>
            <w:proofErr w:type="gramEnd"/>
            <w:r w:rsidRPr="008703FC">
              <w:rPr>
                <w:rFonts w:eastAsia="Calibri"/>
                <w:bCs/>
                <w:sz w:val="20"/>
                <w:szCs w:val="20"/>
                <w:lang w:eastAsia="en-US"/>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tc>
      </w:tr>
      <w:tr w:rsidR="00D6038B" w:rsidRPr="008703FC" w:rsidTr="00176079">
        <w:tc>
          <w:tcPr>
            <w:tcW w:w="9571" w:type="dxa"/>
            <w:shd w:val="clear" w:color="auto" w:fill="auto"/>
          </w:tcPr>
          <w:p w:rsidR="00D6038B" w:rsidRPr="008703FC" w:rsidRDefault="00D6038B" w:rsidP="00176079">
            <w:pPr>
              <w:ind w:right="-1" w:firstLine="426"/>
              <w:jc w:val="center"/>
              <w:rPr>
                <w:b/>
                <w:sz w:val="20"/>
                <w:szCs w:val="20"/>
              </w:rPr>
            </w:pPr>
            <w:r w:rsidRPr="008703FC">
              <w:rPr>
                <w:b/>
                <w:sz w:val="20"/>
                <w:szCs w:val="20"/>
              </w:rPr>
              <w:t>О кредитных организациях, уполномоченных на аккумулирование взносов на капитальный ремонт</w:t>
            </w:r>
          </w:p>
        </w:tc>
      </w:tr>
      <w:tr w:rsidR="00D6038B" w:rsidRPr="008703FC" w:rsidTr="00176079">
        <w:tc>
          <w:tcPr>
            <w:tcW w:w="9571" w:type="dxa"/>
            <w:shd w:val="clear" w:color="auto" w:fill="auto"/>
          </w:tcPr>
          <w:p w:rsidR="00D6038B" w:rsidRPr="008703FC" w:rsidRDefault="00D6038B" w:rsidP="00176079">
            <w:pPr>
              <w:ind w:right="-1" w:firstLine="426"/>
              <w:jc w:val="both"/>
              <w:rPr>
                <w:sz w:val="20"/>
                <w:szCs w:val="20"/>
              </w:rPr>
            </w:pPr>
            <w:r w:rsidRPr="008703FC">
              <w:rPr>
                <w:sz w:val="20"/>
                <w:szCs w:val="20"/>
              </w:rPr>
              <w:t xml:space="preserve">Законом края № 4-1451 установлено, что счет для аккумулирования взносов на капитальный ремонт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w:t>
            </w:r>
            <w:r w:rsidRPr="008703FC">
              <w:rPr>
                <w:sz w:val="20"/>
                <w:szCs w:val="20"/>
              </w:rPr>
              <w:lastRenderedPageBreak/>
              <w:t>ежеквартально размещает информацию о кредитных организациях, которые соответствуют установленным требованиям, на своем официальном сайте в сети «Интернет».</w:t>
            </w:r>
          </w:p>
          <w:p w:rsidR="00D6038B" w:rsidRPr="008703FC" w:rsidRDefault="00D6038B" w:rsidP="00176079">
            <w:pPr>
              <w:ind w:right="-1" w:firstLine="426"/>
              <w:jc w:val="both"/>
              <w:rPr>
                <w:sz w:val="20"/>
                <w:szCs w:val="20"/>
              </w:rPr>
            </w:pPr>
            <w:r w:rsidRPr="008703FC">
              <w:rPr>
                <w:sz w:val="20"/>
                <w:szCs w:val="20"/>
              </w:rPr>
              <w:t xml:space="preserve">В Красноярском крае проведен открытый конкурс по отбору кредитной организации для открытия счетов регионального оператора, по итогам которого выбрано </w:t>
            </w:r>
            <w:r w:rsidRPr="008703FC">
              <w:rPr>
                <w:sz w:val="20"/>
                <w:szCs w:val="20"/>
              </w:rPr>
              <w:br/>
              <w:t>ОАО «Сбербанк России».</w:t>
            </w:r>
          </w:p>
          <w:p w:rsidR="00D6038B" w:rsidRPr="008703FC" w:rsidRDefault="00D6038B" w:rsidP="00176079">
            <w:pPr>
              <w:ind w:right="-1" w:firstLine="426"/>
              <w:jc w:val="both"/>
              <w:rPr>
                <w:sz w:val="20"/>
                <w:szCs w:val="20"/>
              </w:rPr>
            </w:pPr>
            <w:r w:rsidRPr="008703FC">
              <w:rPr>
                <w:sz w:val="20"/>
                <w:szCs w:val="20"/>
              </w:rPr>
              <w:t>Кроме того, в следующих кредитных организациях открыто 577 специальных счетов, владельцем которых является региональный оператор:</w:t>
            </w:r>
          </w:p>
          <w:p w:rsidR="00D6038B" w:rsidRPr="008703FC" w:rsidRDefault="00D6038B" w:rsidP="00176079">
            <w:pPr>
              <w:ind w:right="-1" w:firstLine="426"/>
              <w:jc w:val="both"/>
              <w:rPr>
                <w:sz w:val="20"/>
                <w:szCs w:val="20"/>
              </w:rPr>
            </w:pPr>
            <w:r w:rsidRPr="008703FC">
              <w:rPr>
                <w:sz w:val="20"/>
                <w:szCs w:val="20"/>
              </w:rPr>
              <w:t>ОАО «Сбербанк России» - 546 специальных счетов;</w:t>
            </w:r>
          </w:p>
          <w:p w:rsidR="00D6038B" w:rsidRPr="008703FC" w:rsidRDefault="00D6038B" w:rsidP="00176079">
            <w:pPr>
              <w:ind w:right="-1" w:firstLine="426"/>
              <w:jc w:val="both"/>
              <w:rPr>
                <w:sz w:val="20"/>
                <w:szCs w:val="20"/>
              </w:rPr>
            </w:pPr>
            <w:r w:rsidRPr="008703FC">
              <w:rPr>
                <w:sz w:val="20"/>
                <w:szCs w:val="20"/>
              </w:rPr>
              <w:t>ОАО «</w:t>
            </w:r>
            <w:proofErr w:type="spellStart"/>
            <w:r w:rsidRPr="008703FC">
              <w:rPr>
                <w:sz w:val="20"/>
                <w:szCs w:val="20"/>
              </w:rPr>
              <w:t>Россельхозбанк</w:t>
            </w:r>
            <w:proofErr w:type="spellEnd"/>
            <w:r w:rsidRPr="008703FC">
              <w:rPr>
                <w:sz w:val="20"/>
                <w:szCs w:val="20"/>
              </w:rPr>
              <w:t>» - 17 специальных счетов;</w:t>
            </w:r>
          </w:p>
          <w:p w:rsidR="00D6038B" w:rsidRPr="008703FC" w:rsidRDefault="00D6038B" w:rsidP="00176079">
            <w:pPr>
              <w:ind w:right="-1" w:firstLine="426"/>
              <w:jc w:val="both"/>
              <w:rPr>
                <w:sz w:val="20"/>
                <w:szCs w:val="20"/>
              </w:rPr>
            </w:pPr>
            <w:r w:rsidRPr="008703FC">
              <w:rPr>
                <w:sz w:val="20"/>
                <w:szCs w:val="20"/>
              </w:rPr>
              <w:t>ОАО «ВТБ Банк» - 9 специальных счетов;</w:t>
            </w:r>
          </w:p>
          <w:p w:rsidR="00D6038B" w:rsidRPr="008703FC" w:rsidRDefault="00D6038B" w:rsidP="00176079">
            <w:pPr>
              <w:ind w:right="-1" w:firstLine="426"/>
              <w:jc w:val="both"/>
              <w:rPr>
                <w:sz w:val="20"/>
                <w:szCs w:val="20"/>
              </w:rPr>
            </w:pPr>
            <w:r w:rsidRPr="008703FC">
              <w:rPr>
                <w:sz w:val="20"/>
                <w:szCs w:val="20"/>
              </w:rPr>
              <w:t>ОАО «Промсвязьбанк» - 2 специальных счета;</w:t>
            </w:r>
          </w:p>
          <w:p w:rsidR="00D6038B" w:rsidRPr="008703FC" w:rsidRDefault="00D6038B" w:rsidP="00176079">
            <w:pPr>
              <w:ind w:right="-1" w:firstLine="426"/>
              <w:jc w:val="both"/>
              <w:rPr>
                <w:sz w:val="20"/>
                <w:szCs w:val="20"/>
              </w:rPr>
            </w:pPr>
            <w:r w:rsidRPr="008703FC">
              <w:rPr>
                <w:sz w:val="20"/>
                <w:szCs w:val="20"/>
              </w:rPr>
              <w:t>ОАО «</w:t>
            </w:r>
            <w:proofErr w:type="spellStart"/>
            <w:r w:rsidRPr="008703FC">
              <w:rPr>
                <w:sz w:val="20"/>
                <w:szCs w:val="20"/>
              </w:rPr>
              <w:t>Связьбанк</w:t>
            </w:r>
            <w:proofErr w:type="spellEnd"/>
            <w:r w:rsidRPr="008703FC">
              <w:rPr>
                <w:sz w:val="20"/>
                <w:szCs w:val="20"/>
              </w:rPr>
              <w:t>» - 1 специальный счет;</w:t>
            </w:r>
          </w:p>
          <w:p w:rsidR="00D6038B" w:rsidRPr="008703FC" w:rsidRDefault="00D6038B" w:rsidP="00176079">
            <w:pPr>
              <w:ind w:right="-1" w:firstLine="426"/>
              <w:jc w:val="both"/>
              <w:rPr>
                <w:sz w:val="20"/>
                <w:szCs w:val="20"/>
              </w:rPr>
            </w:pPr>
            <w:r w:rsidRPr="008703FC">
              <w:rPr>
                <w:sz w:val="20"/>
                <w:szCs w:val="20"/>
              </w:rPr>
              <w:t>ОАО «Газпромбанк» - 1 специальный счет;</w:t>
            </w:r>
          </w:p>
          <w:p w:rsidR="00D6038B" w:rsidRPr="008703FC" w:rsidRDefault="00D6038B" w:rsidP="00176079">
            <w:pPr>
              <w:ind w:right="-1" w:firstLine="426"/>
              <w:jc w:val="both"/>
              <w:rPr>
                <w:sz w:val="20"/>
                <w:szCs w:val="20"/>
              </w:rPr>
            </w:pPr>
            <w:r w:rsidRPr="008703FC">
              <w:rPr>
                <w:sz w:val="20"/>
                <w:szCs w:val="20"/>
              </w:rPr>
              <w:t>ОАО «Альфа Банк» - 1 специальный счет.</w:t>
            </w:r>
          </w:p>
        </w:tc>
      </w:tr>
      <w:tr w:rsidR="00D6038B" w:rsidRPr="008703FC" w:rsidTr="00176079">
        <w:tc>
          <w:tcPr>
            <w:tcW w:w="9571" w:type="dxa"/>
            <w:shd w:val="clear" w:color="auto" w:fill="auto"/>
          </w:tcPr>
          <w:p w:rsidR="00D6038B" w:rsidRPr="008703FC" w:rsidRDefault="00D6038B" w:rsidP="00176079">
            <w:pPr>
              <w:ind w:right="-1" w:firstLine="426"/>
              <w:jc w:val="center"/>
              <w:rPr>
                <w:b/>
                <w:sz w:val="20"/>
                <w:szCs w:val="20"/>
              </w:rPr>
            </w:pPr>
            <w:r w:rsidRPr="008703FC">
              <w:rPr>
                <w:b/>
                <w:sz w:val="20"/>
                <w:szCs w:val="20"/>
              </w:rPr>
              <w:lastRenderedPageBreak/>
              <w:t>О предоставлении платежных документах на оплату взноса за капитальный ремонт</w:t>
            </w:r>
          </w:p>
        </w:tc>
      </w:tr>
      <w:tr w:rsidR="00D6038B" w:rsidRPr="008703FC" w:rsidTr="00176079">
        <w:tc>
          <w:tcPr>
            <w:tcW w:w="9571" w:type="dxa"/>
            <w:shd w:val="clear" w:color="auto" w:fill="auto"/>
          </w:tcPr>
          <w:p w:rsidR="00D6038B" w:rsidRPr="008703FC" w:rsidRDefault="00D6038B" w:rsidP="00176079">
            <w:pPr>
              <w:ind w:right="-1" w:firstLine="426"/>
              <w:jc w:val="both"/>
              <w:rPr>
                <w:sz w:val="20"/>
                <w:szCs w:val="20"/>
              </w:rPr>
            </w:pPr>
            <w:r w:rsidRPr="008703FC">
              <w:rPr>
                <w:sz w:val="20"/>
                <w:szCs w:val="20"/>
              </w:rPr>
              <w:t xml:space="preserve">Согласно ЖК РФ собственники помещений в МКД, формирование фонда капитального ремонта которых осуществляется на счете регионального оператора, оплачивают взносы на капитальный ремонт на основании платежных документов, представленных региональным оператором. При этом региональный оператор, </w:t>
            </w:r>
            <w:r w:rsidRPr="008703FC">
              <w:rPr>
                <w:sz w:val="20"/>
                <w:szCs w:val="20"/>
              </w:rPr>
              <w:br/>
              <w:t>в соответствии со своими полномочиями, определяет способ подготовки и доставки платежных документов на оплату взносов на капитальный ремонт.</w:t>
            </w:r>
          </w:p>
          <w:p w:rsidR="00D6038B" w:rsidRPr="008703FC" w:rsidRDefault="00D6038B" w:rsidP="00176079">
            <w:pPr>
              <w:ind w:right="-1" w:firstLine="426"/>
              <w:jc w:val="both"/>
              <w:rPr>
                <w:sz w:val="20"/>
                <w:szCs w:val="20"/>
              </w:rPr>
            </w:pPr>
            <w:proofErr w:type="gramStart"/>
            <w:r w:rsidRPr="008703FC">
              <w:rPr>
                <w:sz w:val="20"/>
                <w:szCs w:val="20"/>
              </w:rPr>
              <w:t xml:space="preserve">Так, Законом края № 4-1451 предусмотрено, что региональный оператор вправе заключить с УО, ТСЖ, </w:t>
            </w:r>
            <w:proofErr w:type="spellStart"/>
            <w:r w:rsidRPr="008703FC">
              <w:rPr>
                <w:sz w:val="20"/>
                <w:szCs w:val="20"/>
              </w:rPr>
              <w:t>ресурсоснабжающей</w:t>
            </w:r>
            <w:proofErr w:type="spellEnd"/>
            <w:r w:rsidRPr="008703FC">
              <w:rPr>
                <w:sz w:val="20"/>
                <w:szCs w:val="20"/>
              </w:rPr>
              <w:t xml:space="preserve"> организацией договор о включении </w:t>
            </w:r>
            <w:r w:rsidRPr="008703FC">
              <w:rPr>
                <w:sz w:val="20"/>
                <w:szCs w:val="20"/>
              </w:rPr>
              <w:br/>
              <w:t>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roofErr w:type="gramEnd"/>
          </w:p>
          <w:p w:rsidR="00D6038B" w:rsidRPr="008703FC" w:rsidRDefault="00D6038B" w:rsidP="00176079">
            <w:pPr>
              <w:ind w:right="-1" w:firstLine="426"/>
              <w:jc w:val="both"/>
              <w:rPr>
                <w:sz w:val="20"/>
                <w:szCs w:val="20"/>
              </w:rPr>
            </w:pPr>
            <w:r w:rsidRPr="008703FC">
              <w:rPr>
                <w:sz w:val="20"/>
                <w:szCs w:val="20"/>
              </w:rPr>
              <w:t>Поскольку мероприятия по созданию новой разветвленной по краю структуры для предоставления гражданам платежных документов и приема оплаты взносов на капитальный ремонт потребуют значительных финансовых затрат, что является необоснованным и нецелесообразным, было принято решение использовать возможности уже существующих организаций, в связи с чем организован и проведен конкурс. По результатам указанного конкурса, организации, имеющие опыт в начислении и сборе денежных средств на территории региона, обладающие достаточными производственными мощностями для организации оперативной работы в объемах заказываемых услуг, стали платежными агентами регионального оператора, а именно:</w:t>
            </w:r>
          </w:p>
          <w:p w:rsidR="00D6038B" w:rsidRPr="008703FC" w:rsidRDefault="00D6038B" w:rsidP="00176079">
            <w:pPr>
              <w:ind w:right="-1" w:firstLine="426"/>
              <w:jc w:val="both"/>
              <w:rPr>
                <w:sz w:val="20"/>
                <w:szCs w:val="20"/>
              </w:rPr>
            </w:pPr>
            <w:r w:rsidRPr="008703FC">
              <w:rPr>
                <w:sz w:val="20"/>
                <w:szCs w:val="20"/>
              </w:rPr>
              <w:t>на территории г. Назарово – ООО «ЕРКЦ»;</w:t>
            </w:r>
          </w:p>
          <w:p w:rsidR="00D6038B" w:rsidRPr="008703FC" w:rsidRDefault="00D6038B" w:rsidP="00176079">
            <w:pPr>
              <w:ind w:right="-1" w:firstLine="426"/>
              <w:jc w:val="both"/>
              <w:rPr>
                <w:sz w:val="20"/>
                <w:szCs w:val="20"/>
              </w:rPr>
            </w:pPr>
            <w:r w:rsidRPr="008703FC">
              <w:rPr>
                <w:sz w:val="20"/>
                <w:szCs w:val="20"/>
              </w:rPr>
              <w:t>на территории г. Норильск – ООО «</w:t>
            </w:r>
            <w:proofErr w:type="spellStart"/>
            <w:r w:rsidRPr="008703FC">
              <w:rPr>
                <w:sz w:val="20"/>
                <w:szCs w:val="20"/>
              </w:rPr>
              <w:t>СеверныйБыт</w:t>
            </w:r>
            <w:proofErr w:type="spellEnd"/>
            <w:r w:rsidRPr="008703FC">
              <w:rPr>
                <w:sz w:val="20"/>
                <w:szCs w:val="20"/>
              </w:rPr>
              <w:t>»;</w:t>
            </w:r>
          </w:p>
          <w:p w:rsidR="00D6038B" w:rsidRPr="008703FC" w:rsidRDefault="00D6038B" w:rsidP="00176079">
            <w:pPr>
              <w:ind w:right="-1" w:firstLine="426"/>
              <w:jc w:val="both"/>
              <w:rPr>
                <w:sz w:val="20"/>
                <w:szCs w:val="20"/>
              </w:rPr>
            </w:pPr>
            <w:r w:rsidRPr="008703FC">
              <w:rPr>
                <w:sz w:val="20"/>
                <w:szCs w:val="20"/>
              </w:rPr>
              <w:t>на территории Туруханского района, Таймырского Долгано-Ненецкого муниципального района, Эвенкийского муниципального района – ФГУП «Почта России»;</w:t>
            </w:r>
          </w:p>
          <w:p w:rsidR="00D6038B" w:rsidRPr="008703FC" w:rsidRDefault="00D6038B" w:rsidP="00176079">
            <w:pPr>
              <w:ind w:right="-1" w:firstLine="426"/>
              <w:jc w:val="both"/>
              <w:rPr>
                <w:sz w:val="20"/>
                <w:szCs w:val="20"/>
              </w:rPr>
            </w:pPr>
            <w:r w:rsidRPr="008703FC">
              <w:rPr>
                <w:sz w:val="20"/>
                <w:szCs w:val="20"/>
              </w:rPr>
              <w:t xml:space="preserve">на территории остальных муниципальных образований Красноярского края – </w:t>
            </w:r>
            <w:r w:rsidRPr="008703FC">
              <w:rPr>
                <w:sz w:val="20"/>
                <w:szCs w:val="20"/>
              </w:rPr>
              <w:br/>
              <w:t>ОАО «</w:t>
            </w:r>
            <w:proofErr w:type="spellStart"/>
            <w:r w:rsidRPr="008703FC">
              <w:rPr>
                <w:sz w:val="20"/>
                <w:szCs w:val="20"/>
              </w:rPr>
              <w:t>Красноярскэнергосбыт</w:t>
            </w:r>
            <w:proofErr w:type="spellEnd"/>
            <w:r w:rsidRPr="008703FC">
              <w:rPr>
                <w:sz w:val="20"/>
                <w:szCs w:val="20"/>
              </w:rPr>
              <w:t>».</w:t>
            </w:r>
          </w:p>
          <w:p w:rsidR="00D6038B" w:rsidRPr="008703FC" w:rsidRDefault="00D6038B" w:rsidP="00176079">
            <w:pPr>
              <w:ind w:right="-1" w:firstLine="426"/>
              <w:jc w:val="both"/>
              <w:rPr>
                <w:sz w:val="20"/>
                <w:szCs w:val="20"/>
              </w:rPr>
            </w:pPr>
            <w:r w:rsidRPr="008703FC">
              <w:rPr>
                <w:sz w:val="20"/>
                <w:szCs w:val="20"/>
              </w:rPr>
              <w:t xml:space="preserve"> Региональным оператором заключен договор  с вышеуказанными платежными агентами на оказание услуг по подготовке, печати и доставке платежных документов. </w:t>
            </w:r>
            <w:r w:rsidRPr="008703FC">
              <w:rPr>
                <w:sz w:val="20"/>
                <w:szCs w:val="20"/>
              </w:rPr>
              <w:br/>
              <w:t>В настоящее время ООО «ЕРКЦ», ООО «</w:t>
            </w:r>
            <w:proofErr w:type="spellStart"/>
            <w:r w:rsidRPr="008703FC">
              <w:rPr>
                <w:sz w:val="20"/>
                <w:szCs w:val="20"/>
              </w:rPr>
              <w:t>СеверныйБыт</w:t>
            </w:r>
            <w:proofErr w:type="spellEnd"/>
            <w:r w:rsidRPr="008703FC">
              <w:rPr>
                <w:sz w:val="20"/>
                <w:szCs w:val="20"/>
              </w:rPr>
              <w:t xml:space="preserve">», ФГУП «Почта России», </w:t>
            </w:r>
            <w:proofErr w:type="spellStart"/>
            <w:r w:rsidRPr="008703FC">
              <w:rPr>
                <w:sz w:val="20"/>
                <w:szCs w:val="20"/>
              </w:rPr>
              <w:t>ОА</w:t>
            </w:r>
            <w:proofErr w:type="gramStart"/>
            <w:r w:rsidRPr="008703FC">
              <w:rPr>
                <w:sz w:val="20"/>
                <w:szCs w:val="20"/>
              </w:rPr>
              <w:t>О«</w:t>
            </w:r>
            <w:proofErr w:type="gramEnd"/>
            <w:r w:rsidRPr="008703FC">
              <w:rPr>
                <w:sz w:val="20"/>
                <w:szCs w:val="20"/>
              </w:rPr>
              <w:t>Красноярскэнергосбыт</w:t>
            </w:r>
            <w:proofErr w:type="spellEnd"/>
            <w:r w:rsidRPr="008703FC">
              <w:rPr>
                <w:sz w:val="20"/>
                <w:szCs w:val="20"/>
              </w:rPr>
              <w:t xml:space="preserve">» </w:t>
            </w:r>
            <w:r w:rsidRPr="008703FC">
              <w:rPr>
                <w:sz w:val="20"/>
                <w:szCs w:val="20"/>
              </w:rPr>
              <w:br/>
              <w:t>в соответствии с требованиями законодательства в отношении граждан осуществляют предпечатную подготовку, печать, доставку платежных документов и сбор взносов за капитальный ремонт.</w:t>
            </w:r>
          </w:p>
          <w:p w:rsidR="00D6038B" w:rsidRPr="008703FC" w:rsidRDefault="00D6038B" w:rsidP="00176079">
            <w:pPr>
              <w:ind w:right="-1" w:firstLine="426"/>
              <w:jc w:val="both"/>
              <w:rPr>
                <w:sz w:val="20"/>
                <w:szCs w:val="20"/>
              </w:rPr>
            </w:pPr>
            <w:r w:rsidRPr="008703FC">
              <w:rPr>
                <w:sz w:val="20"/>
                <w:szCs w:val="20"/>
              </w:rPr>
              <w:t xml:space="preserve">В адрес собственников и нанимателей помещений МКД в ноябре 2014 года была направлена тестовая «нулевая» квитанция для своевременного выявления неточностей, </w:t>
            </w:r>
            <w:r w:rsidRPr="008703FC">
              <w:rPr>
                <w:sz w:val="20"/>
                <w:szCs w:val="20"/>
              </w:rPr>
              <w:br/>
              <w:t>а также информирования о старте системы капитального ремонта, сформированной на территории Красноярского края.</w:t>
            </w:r>
          </w:p>
          <w:p w:rsidR="00D6038B" w:rsidRPr="008703FC" w:rsidRDefault="00D6038B" w:rsidP="00176079">
            <w:pPr>
              <w:ind w:right="-1" w:firstLine="426"/>
              <w:jc w:val="both"/>
              <w:rPr>
                <w:sz w:val="20"/>
                <w:szCs w:val="20"/>
              </w:rPr>
            </w:pPr>
            <w:r w:rsidRPr="008703FC">
              <w:rPr>
                <w:sz w:val="20"/>
                <w:szCs w:val="20"/>
              </w:rPr>
              <w:t xml:space="preserve">В декабре месяце произведено начисление взносов на капитальный ремонт, в адрес собственников направлена первая квитанция на оплату взносов на капитальный ремонт, на оборотной стороне которой размещен договор о формировании фонда капитального ремонта. </w:t>
            </w:r>
          </w:p>
        </w:tc>
      </w:tr>
      <w:tr w:rsidR="00D6038B" w:rsidRPr="008703FC" w:rsidTr="00176079">
        <w:tc>
          <w:tcPr>
            <w:tcW w:w="9571" w:type="dxa"/>
            <w:shd w:val="clear" w:color="auto" w:fill="auto"/>
          </w:tcPr>
          <w:p w:rsidR="00D6038B" w:rsidRPr="008703FC" w:rsidRDefault="00D6038B" w:rsidP="00176079">
            <w:pPr>
              <w:ind w:right="-1" w:firstLine="426"/>
              <w:jc w:val="center"/>
              <w:rPr>
                <w:sz w:val="20"/>
                <w:szCs w:val="20"/>
              </w:rPr>
            </w:pPr>
            <w:r w:rsidRPr="008703FC">
              <w:rPr>
                <w:b/>
                <w:sz w:val="20"/>
                <w:szCs w:val="20"/>
              </w:rPr>
              <w:t xml:space="preserve">О заключении договора о формировании фонда капитального ремонта </w:t>
            </w:r>
          </w:p>
        </w:tc>
      </w:tr>
      <w:tr w:rsidR="00D6038B" w:rsidRPr="008703FC" w:rsidTr="00176079">
        <w:tc>
          <w:tcPr>
            <w:tcW w:w="9571" w:type="dxa"/>
            <w:shd w:val="clear" w:color="auto" w:fill="auto"/>
          </w:tcPr>
          <w:p w:rsidR="00D6038B" w:rsidRPr="008703FC" w:rsidRDefault="00D6038B" w:rsidP="00176079">
            <w:pPr>
              <w:ind w:right="-1" w:firstLine="426"/>
              <w:jc w:val="both"/>
              <w:rPr>
                <w:sz w:val="20"/>
                <w:szCs w:val="20"/>
              </w:rPr>
            </w:pPr>
            <w:r w:rsidRPr="008703FC">
              <w:rPr>
                <w:sz w:val="20"/>
                <w:szCs w:val="20"/>
              </w:rPr>
              <w:t xml:space="preserve">Направленный собственникам договор о формировании фонда капитального ремонта, напечатанный на обратной стороне платежного документа за декабрь 2014 года, считается офертой. </w:t>
            </w:r>
          </w:p>
          <w:p w:rsidR="00D6038B" w:rsidRPr="008703FC" w:rsidRDefault="00D6038B" w:rsidP="00176079">
            <w:pPr>
              <w:ind w:right="-1" w:firstLine="426"/>
              <w:jc w:val="both"/>
              <w:rPr>
                <w:sz w:val="20"/>
                <w:szCs w:val="20"/>
              </w:rPr>
            </w:pPr>
            <w:r w:rsidRPr="008703FC">
              <w:rPr>
                <w:sz w:val="20"/>
                <w:szCs w:val="20"/>
              </w:rPr>
              <w:t>Согласно ГК РФ, под офертой понимается адресованное одному или нескольким конкретным лицам предложение, которое достаточно определённо, выражает намерение лица считать себя заключившим договор с адресатом и содержит все существенные условия договора.</w:t>
            </w:r>
          </w:p>
          <w:p w:rsidR="00D6038B" w:rsidRPr="008703FC" w:rsidRDefault="00D6038B" w:rsidP="00176079">
            <w:pPr>
              <w:ind w:right="-1" w:firstLine="426"/>
              <w:jc w:val="both"/>
              <w:rPr>
                <w:sz w:val="20"/>
                <w:szCs w:val="20"/>
              </w:rPr>
            </w:pPr>
            <w:proofErr w:type="gramStart"/>
            <w:r w:rsidRPr="008703FC">
              <w:rPr>
                <w:sz w:val="20"/>
                <w:szCs w:val="20"/>
              </w:rPr>
              <w:t xml:space="preserve">При этом договор в письменной форме может быть заключен не только путем составления одного документа, подписанного сторонами, но также и, в частности, путем обмена документами посредством почтовой, телеграфной, телетайпной, телефонной, электронной или иной связи, позволяющей достоверно </w:t>
            </w:r>
            <w:r w:rsidRPr="008703FC">
              <w:rPr>
                <w:sz w:val="20"/>
                <w:szCs w:val="20"/>
              </w:rPr>
              <w:lastRenderedPageBreak/>
              <w:t>установить, что документ исходит от стороны по договору.</w:t>
            </w:r>
            <w:proofErr w:type="gramEnd"/>
          </w:p>
          <w:p w:rsidR="00D6038B" w:rsidRPr="008703FC" w:rsidRDefault="00D6038B" w:rsidP="00176079">
            <w:pPr>
              <w:ind w:right="-1" w:firstLine="426"/>
              <w:jc w:val="both"/>
              <w:rPr>
                <w:sz w:val="20"/>
                <w:szCs w:val="20"/>
              </w:rPr>
            </w:pPr>
            <w:r w:rsidRPr="008703FC">
              <w:rPr>
                <w:sz w:val="20"/>
                <w:szCs w:val="20"/>
              </w:rPr>
              <w:t>Из буквального толкования указанных правовых норм следует, что</w:t>
            </w:r>
            <w:r w:rsidRPr="008703FC">
              <w:rPr>
                <w:sz w:val="20"/>
                <w:szCs w:val="20"/>
              </w:rPr>
              <w:br/>
              <w:t>подпись документа не является обязательным реквизитом для оферты. Иными словами, проект договора может признаваться офертой даже при отсутствии подписи лица, предлагающего заключить договор (важно лишь убедится, что он исходит от конкретного лица).</w:t>
            </w:r>
          </w:p>
          <w:p w:rsidR="00D6038B" w:rsidRPr="008703FC" w:rsidRDefault="00D6038B" w:rsidP="00176079">
            <w:pPr>
              <w:ind w:right="-1" w:firstLine="426"/>
              <w:jc w:val="both"/>
              <w:rPr>
                <w:sz w:val="20"/>
                <w:szCs w:val="20"/>
              </w:rPr>
            </w:pPr>
            <w:r w:rsidRPr="008703FC">
              <w:rPr>
                <w:sz w:val="20"/>
                <w:szCs w:val="20"/>
              </w:rPr>
              <w:t>Для заключения договора, в данном случае, достаточно произвести оплату взноса на капитальный ремонт по приложенному платежному документу.</w:t>
            </w:r>
          </w:p>
          <w:p w:rsidR="00D6038B" w:rsidRPr="008703FC" w:rsidRDefault="00D6038B" w:rsidP="00176079">
            <w:pPr>
              <w:ind w:right="-1" w:firstLine="426"/>
              <w:jc w:val="both"/>
              <w:rPr>
                <w:sz w:val="20"/>
                <w:szCs w:val="20"/>
              </w:rPr>
            </w:pPr>
            <w:r w:rsidRPr="008703FC">
              <w:rPr>
                <w:sz w:val="20"/>
                <w:szCs w:val="20"/>
              </w:rPr>
              <w:t>Обращаем внимание, что исходя из норм ЖК РФ, заключение указанного договора является обязательным для собственников помещений в МКД, в отношении которых фонд капитального ремонта формируется на счете регионального оператора.</w:t>
            </w:r>
          </w:p>
        </w:tc>
      </w:tr>
    </w:tbl>
    <w:p w:rsidR="00D6038B" w:rsidRPr="008703FC" w:rsidRDefault="00D6038B" w:rsidP="001B6EE6">
      <w:pPr>
        <w:spacing w:line="276" w:lineRule="auto"/>
        <w:jc w:val="center"/>
        <w:rPr>
          <w:sz w:val="20"/>
          <w:szCs w:val="20"/>
        </w:rPr>
      </w:pPr>
    </w:p>
    <w:p w:rsidR="00ED4FB9" w:rsidRPr="008703FC" w:rsidRDefault="00ED4FB9" w:rsidP="00ED4FB9">
      <w:pPr>
        <w:autoSpaceDE w:val="0"/>
        <w:autoSpaceDN w:val="0"/>
        <w:adjustRightInd w:val="0"/>
        <w:ind w:left="6372" w:firstLine="708"/>
        <w:jc w:val="both"/>
        <w:rPr>
          <w:sz w:val="20"/>
          <w:szCs w:val="20"/>
        </w:rPr>
      </w:pPr>
    </w:p>
    <w:p w:rsidR="00ED4FB9" w:rsidRPr="008703FC" w:rsidRDefault="00ED4FB9" w:rsidP="00ED4FB9">
      <w:pPr>
        <w:autoSpaceDE w:val="0"/>
        <w:autoSpaceDN w:val="0"/>
        <w:adjustRightInd w:val="0"/>
        <w:ind w:left="6372" w:firstLine="708"/>
        <w:jc w:val="both"/>
        <w:rPr>
          <w:sz w:val="20"/>
          <w:szCs w:val="20"/>
        </w:rPr>
      </w:pPr>
    </w:p>
    <w:p w:rsidR="00ED4FB9" w:rsidRPr="008703FC" w:rsidRDefault="00ED4FB9" w:rsidP="00ED4FB9">
      <w:pPr>
        <w:autoSpaceDE w:val="0"/>
        <w:autoSpaceDN w:val="0"/>
        <w:adjustRightInd w:val="0"/>
        <w:ind w:left="567"/>
        <w:jc w:val="both"/>
        <w:outlineLvl w:val="0"/>
        <w:rPr>
          <w:sz w:val="20"/>
          <w:szCs w:val="20"/>
        </w:rPr>
      </w:pPr>
    </w:p>
    <w:p w:rsidR="00ED4FB9" w:rsidRPr="008703FC" w:rsidRDefault="00ED4FB9" w:rsidP="002C0096">
      <w:pPr>
        <w:jc w:val="center"/>
        <w:rPr>
          <w:sz w:val="20"/>
          <w:szCs w:val="20"/>
        </w:rPr>
      </w:pPr>
    </w:p>
    <w:p w:rsidR="004B60E3" w:rsidRPr="008703FC" w:rsidRDefault="004B60E3" w:rsidP="002C0096">
      <w:pPr>
        <w:jc w:val="center"/>
        <w:rPr>
          <w:sz w:val="20"/>
          <w:szCs w:val="20"/>
        </w:rPr>
      </w:pPr>
    </w:p>
    <w:p w:rsidR="004B60E3" w:rsidRPr="008703FC" w:rsidRDefault="004B60E3" w:rsidP="002C0096">
      <w:pPr>
        <w:jc w:val="center"/>
        <w:rPr>
          <w:sz w:val="20"/>
          <w:szCs w:val="20"/>
        </w:rPr>
      </w:pPr>
    </w:p>
    <w:p w:rsidR="004B60E3" w:rsidRPr="008703FC" w:rsidRDefault="004B60E3" w:rsidP="002C0096">
      <w:pPr>
        <w:jc w:val="center"/>
        <w:rPr>
          <w:sz w:val="20"/>
          <w:szCs w:val="20"/>
        </w:rPr>
      </w:pPr>
    </w:p>
    <w:p w:rsidR="004B60E3" w:rsidRPr="008703FC" w:rsidRDefault="004B60E3" w:rsidP="002C0096">
      <w:pPr>
        <w:jc w:val="center"/>
        <w:rPr>
          <w:sz w:val="20"/>
          <w:szCs w:val="20"/>
        </w:rPr>
      </w:pPr>
    </w:p>
    <w:p w:rsidR="004B60E3" w:rsidRPr="008703FC" w:rsidRDefault="004B60E3" w:rsidP="002C0096">
      <w:pPr>
        <w:jc w:val="center"/>
        <w:rPr>
          <w:sz w:val="20"/>
          <w:szCs w:val="20"/>
        </w:rPr>
      </w:pPr>
    </w:p>
    <w:p w:rsidR="004B60E3" w:rsidRPr="008703FC" w:rsidRDefault="004B60E3" w:rsidP="002C0096">
      <w:pPr>
        <w:jc w:val="center"/>
        <w:rPr>
          <w:sz w:val="20"/>
          <w:szCs w:val="20"/>
        </w:rPr>
      </w:pPr>
    </w:p>
    <w:p w:rsidR="004B60E3" w:rsidRPr="008703FC" w:rsidRDefault="004B60E3" w:rsidP="002C0096">
      <w:pPr>
        <w:jc w:val="center"/>
        <w:rPr>
          <w:sz w:val="20"/>
          <w:szCs w:val="20"/>
        </w:rPr>
      </w:pPr>
    </w:p>
    <w:p w:rsidR="004B60E3" w:rsidRPr="008703FC" w:rsidRDefault="004B60E3" w:rsidP="002C0096">
      <w:pPr>
        <w:jc w:val="center"/>
        <w:rPr>
          <w:sz w:val="20"/>
          <w:szCs w:val="20"/>
        </w:rPr>
      </w:pPr>
    </w:p>
    <w:p w:rsidR="004B60E3" w:rsidRPr="008703FC" w:rsidRDefault="004B60E3" w:rsidP="002C0096">
      <w:pPr>
        <w:jc w:val="center"/>
        <w:rPr>
          <w:sz w:val="20"/>
          <w:szCs w:val="20"/>
        </w:rPr>
      </w:pPr>
    </w:p>
    <w:p w:rsidR="004B60E3" w:rsidRPr="008703FC" w:rsidRDefault="004B60E3" w:rsidP="002C0096">
      <w:pPr>
        <w:jc w:val="center"/>
        <w:rPr>
          <w:sz w:val="20"/>
          <w:szCs w:val="20"/>
        </w:rPr>
      </w:pPr>
    </w:p>
    <w:p w:rsidR="004B60E3" w:rsidRPr="008703FC" w:rsidRDefault="004B60E3" w:rsidP="002C0096">
      <w:pPr>
        <w:jc w:val="center"/>
        <w:rPr>
          <w:sz w:val="20"/>
          <w:szCs w:val="20"/>
        </w:rPr>
      </w:pPr>
    </w:p>
    <w:p w:rsidR="004B60E3" w:rsidRPr="008703FC" w:rsidRDefault="004B60E3" w:rsidP="002C0096">
      <w:pPr>
        <w:jc w:val="center"/>
        <w:rPr>
          <w:sz w:val="20"/>
          <w:szCs w:val="20"/>
        </w:rPr>
      </w:pPr>
    </w:p>
    <w:p w:rsidR="004B60E3" w:rsidRPr="008703FC" w:rsidRDefault="004B60E3" w:rsidP="002C0096">
      <w:pPr>
        <w:jc w:val="center"/>
        <w:rPr>
          <w:sz w:val="20"/>
          <w:szCs w:val="20"/>
        </w:rPr>
      </w:pPr>
    </w:p>
    <w:p w:rsidR="004B60E3" w:rsidRPr="008703FC" w:rsidRDefault="004B60E3" w:rsidP="004B60E3">
      <w:pPr>
        <w:rPr>
          <w:sz w:val="20"/>
          <w:szCs w:val="20"/>
        </w:rPr>
      </w:pPr>
      <w:r w:rsidRPr="008703FC">
        <w:rPr>
          <w:sz w:val="20"/>
          <w:szCs w:val="20"/>
        </w:rPr>
        <w:t>Выпуск номера подготовила администрация Каратузского сельсовета.</w:t>
      </w:r>
    </w:p>
    <w:p w:rsidR="004B60E3" w:rsidRPr="008703FC" w:rsidRDefault="004B60E3" w:rsidP="004B60E3">
      <w:pPr>
        <w:rPr>
          <w:sz w:val="20"/>
          <w:szCs w:val="20"/>
        </w:rPr>
      </w:pPr>
      <w:r w:rsidRPr="008703FC">
        <w:rPr>
          <w:sz w:val="20"/>
          <w:szCs w:val="20"/>
        </w:rPr>
        <w:t>Тираж: 50 экземпляров.</w:t>
      </w:r>
    </w:p>
    <w:p w:rsidR="004B60E3" w:rsidRPr="008703FC" w:rsidRDefault="004B60E3" w:rsidP="004B60E3">
      <w:pPr>
        <w:rPr>
          <w:sz w:val="20"/>
          <w:szCs w:val="20"/>
        </w:rPr>
      </w:pPr>
      <w:r w:rsidRPr="008703FC">
        <w:rPr>
          <w:sz w:val="20"/>
          <w:szCs w:val="20"/>
        </w:rPr>
        <w:t>Адрес: село Каратузское улица Ленина 30.</w:t>
      </w:r>
    </w:p>
    <w:p w:rsidR="004B60E3" w:rsidRPr="008703FC" w:rsidRDefault="004B60E3" w:rsidP="004B60E3">
      <w:pPr>
        <w:rPr>
          <w:sz w:val="20"/>
          <w:szCs w:val="20"/>
        </w:rPr>
      </w:pPr>
      <w:bookmarkStart w:id="0" w:name="_GoBack"/>
      <w:bookmarkEnd w:id="0"/>
    </w:p>
    <w:sectPr w:rsidR="004B60E3" w:rsidRPr="008703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71" w:rsidRDefault="00317771" w:rsidP="00F27E28">
      <w:r>
        <w:separator/>
      </w:r>
    </w:p>
  </w:endnote>
  <w:endnote w:type="continuationSeparator" w:id="0">
    <w:p w:rsidR="00317771" w:rsidRDefault="00317771"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71" w:rsidRDefault="00317771" w:rsidP="00F27E28">
      <w:r>
        <w:separator/>
      </w:r>
    </w:p>
  </w:footnote>
  <w:footnote w:type="continuationSeparator" w:id="0">
    <w:p w:rsidR="00317771" w:rsidRDefault="00317771" w:rsidP="00F2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94C"/>
    <w:multiLevelType w:val="multilevel"/>
    <w:tmpl w:val="528ACB74"/>
    <w:lvl w:ilvl="0">
      <w:start w:val="1"/>
      <w:numFmt w:val="decimal"/>
      <w:lvlText w:val="1.%1."/>
      <w:lvlJc w:val="left"/>
      <w:pPr>
        <w:tabs>
          <w:tab w:val="num" w:pos="960"/>
        </w:tabs>
        <w:ind w:left="96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2">
    <w:nsid w:val="0BC532E0"/>
    <w:multiLevelType w:val="hybridMultilevel"/>
    <w:tmpl w:val="6358C114"/>
    <w:lvl w:ilvl="0" w:tplc="F7F638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4612D"/>
    <w:multiLevelType w:val="hybridMultilevel"/>
    <w:tmpl w:val="5330B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56F86"/>
    <w:multiLevelType w:val="hybridMultilevel"/>
    <w:tmpl w:val="7AE66B3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0726C"/>
    <w:multiLevelType w:val="hybridMultilevel"/>
    <w:tmpl w:val="ED240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62F33"/>
    <w:multiLevelType w:val="hybridMultilevel"/>
    <w:tmpl w:val="CA8860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E87C20"/>
    <w:multiLevelType w:val="hybridMultilevel"/>
    <w:tmpl w:val="259C477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11607F"/>
    <w:multiLevelType w:val="multilevel"/>
    <w:tmpl w:val="843E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30696"/>
    <w:multiLevelType w:val="hybridMultilevel"/>
    <w:tmpl w:val="1090D5E6"/>
    <w:lvl w:ilvl="0" w:tplc="F1FE4F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571918"/>
    <w:multiLevelType w:val="hybridMultilevel"/>
    <w:tmpl w:val="C1788910"/>
    <w:lvl w:ilvl="0" w:tplc="87E496A0">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4">
    <w:nsid w:val="34DB632C"/>
    <w:multiLevelType w:val="singleLevel"/>
    <w:tmpl w:val="9E92CA66"/>
    <w:lvl w:ilvl="0">
      <w:start w:val="1"/>
      <w:numFmt w:val="decimal"/>
      <w:lvlText w:val="%1)"/>
      <w:lvlJc w:val="left"/>
      <w:pPr>
        <w:tabs>
          <w:tab w:val="num" w:pos="927"/>
        </w:tabs>
        <w:ind w:left="927" w:hanging="360"/>
      </w:pPr>
      <w:rPr>
        <w:rFonts w:hint="default"/>
      </w:rPr>
    </w:lvl>
  </w:abstractNum>
  <w:abstractNum w:abstractNumId="15">
    <w:nsid w:val="39221A11"/>
    <w:multiLevelType w:val="hybridMultilevel"/>
    <w:tmpl w:val="7A48A426"/>
    <w:lvl w:ilvl="0" w:tplc="FFFFFFFF">
      <w:start w:val="1"/>
      <w:numFmt w:val="decimal"/>
      <w:lvlText w:val="%1."/>
      <w:lvlJc w:val="left"/>
      <w:pPr>
        <w:tabs>
          <w:tab w:val="num" w:pos="1470"/>
        </w:tabs>
        <w:ind w:left="1470" w:hanging="93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3A0805E7"/>
    <w:multiLevelType w:val="hybridMultilevel"/>
    <w:tmpl w:val="33DCE122"/>
    <w:lvl w:ilvl="0" w:tplc="0419000F">
      <w:start w:val="1"/>
      <w:numFmt w:val="decimal"/>
      <w:lvlText w:val="%1."/>
      <w:lvlJc w:val="left"/>
      <w:pPr>
        <w:tabs>
          <w:tab w:val="num" w:pos="1440"/>
        </w:tabs>
        <w:ind w:left="1440" w:hanging="360"/>
      </w:pPr>
    </w:lvl>
    <w:lvl w:ilvl="1" w:tplc="228A7850">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3A977F1F"/>
    <w:multiLevelType w:val="multilevel"/>
    <w:tmpl w:val="654480FC"/>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5A57270"/>
    <w:multiLevelType w:val="hybridMultilevel"/>
    <w:tmpl w:val="F3686F92"/>
    <w:lvl w:ilvl="0" w:tplc="BD5C084C">
      <w:start w:val="1"/>
      <w:numFmt w:val="bullet"/>
      <w:lvlText w:val=""/>
      <w:lvlJc w:val="left"/>
      <w:pPr>
        <w:ind w:left="14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B6D2364"/>
    <w:multiLevelType w:val="hybridMultilevel"/>
    <w:tmpl w:val="7D3E1402"/>
    <w:lvl w:ilvl="0" w:tplc="F9E2E49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6CB64BF6"/>
    <w:multiLevelType w:val="multilevel"/>
    <w:tmpl w:val="AD8A26C0"/>
    <w:lvl w:ilvl="0">
      <w:start w:val="1"/>
      <w:numFmt w:val="decimal"/>
      <w:lvlText w:val="%1."/>
      <w:lvlJc w:val="left"/>
      <w:pPr>
        <w:ind w:left="1080" w:hanging="360"/>
      </w:pPr>
      <w:rPr>
        <w:b/>
      </w:rPr>
    </w:lvl>
    <w:lvl w:ilvl="1">
      <w:start w:val="1"/>
      <w:numFmt w:val="decimal"/>
      <w:isLgl/>
      <w:lvlText w:val="%1.%2."/>
      <w:lvlJc w:val="left"/>
      <w:pPr>
        <w:ind w:left="1440" w:hanging="720"/>
      </w:pPr>
      <w:rPr>
        <w:b/>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1">
    <w:nsid w:val="72917C27"/>
    <w:multiLevelType w:val="multilevel"/>
    <w:tmpl w:val="7D9AFC6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72E57DA9"/>
    <w:multiLevelType w:val="hybridMultilevel"/>
    <w:tmpl w:val="4EA0BE30"/>
    <w:lvl w:ilvl="0" w:tplc="5A3ADF98">
      <w:start w:val="3"/>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74441A26"/>
    <w:multiLevelType w:val="hybridMultilevel"/>
    <w:tmpl w:val="FCD03ED6"/>
    <w:lvl w:ilvl="0" w:tplc="006211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5690EC2"/>
    <w:multiLevelType w:val="multilevel"/>
    <w:tmpl w:val="CF78C700"/>
    <w:lvl w:ilvl="0">
      <w:start w:val="1"/>
      <w:numFmt w:val="upperRoman"/>
      <w:lvlText w:val="%1."/>
      <w:lvlJc w:val="right"/>
      <w:pPr>
        <w:tabs>
          <w:tab w:val="num" w:pos="1429"/>
        </w:tabs>
        <w:ind w:left="1429" w:hanging="18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5">
    <w:nsid w:val="788D1874"/>
    <w:multiLevelType w:val="multilevel"/>
    <w:tmpl w:val="5ECE5D30"/>
    <w:lvl w:ilvl="0">
      <w:start w:val="1"/>
      <w:numFmt w:val="decimal"/>
      <w:lvlText w:val="%1."/>
      <w:lvlJc w:val="left"/>
      <w:pPr>
        <w:ind w:left="54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E0F4E25"/>
    <w:multiLevelType w:val="hybridMultilevel"/>
    <w:tmpl w:val="83E45B68"/>
    <w:lvl w:ilvl="0" w:tplc="4CB63130">
      <w:start w:val="1"/>
      <w:numFmt w:val="bullet"/>
      <w:suff w:val="space"/>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5"/>
  </w:num>
  <w:num w:numId="10">
    <w:abstractNumId w:val="18"/>
  </w:num>
  <w:num w:numId="11">
    <w:abstractNumId w:val="12"/>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0"/>
  </w:num>
  <w:num w:numId="16">
    <w:abstractNumId w:val="21"/>
  </w:num>
  <w:num w:numId="17">
    <w:abstractNumId w:val="17"/>
  </w:num>
  <w:num w:numId="18">
    <w:abstractNumId w:val="1"/>
  </w:num>
  <w:num w:numId="19">
    <w:abstractNumId w:val="14"/>
  </w:num>
  <w:num w:numId="20">
    <w:abstractNumId w:val="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67E1"/>
    <w:rsid w:val="00035BD8"/>
    <w:rsid w:val="00077FFB"/>
    <w:rsid w:val="00097BB7"/>
    <w:rsid w:val="000B727F"/>
    <w:rsid w:val="000E757F"/>
    <w:rsid w:val="00106C6D"/>
    <w:rsid w:val="00127454"/>
    <w:rsid w:val="00140ADC"/>
    <w:rsid w:val="001B6EE6"/>
    <w:rsid w:val="001D2174"/>
    <w:rsid w:val="001F6C44"/>
    <w:rsid w:val="00200595"/>
    <w:rsid w:val="00207B8F"/>
    <w:rsid w:val="002123D1"/>
    <w:rsid w:val="00254B8F"/>
    <w:rsid w:val="0025618E"/>
    <w:rsid w:val="002570F1"/>
    <w:rsid w:val="0026421D"/>
    <w:rsid w:val="00273D61"/>
    <w:rsid w:val="002B1109"/>
    <w:rsid w:val="002C0096"/>
    <w:rsid w:val="002C0E6D"/>
    <w:rsid w:val="002D5793"/>
    <w:rsid w:val="00304EA5"/>
    <w:rsid w:val="003055C6"/>
    <w:rsid w:val="00317771"/>
    <w:rsid w:val="00322B75"/>
    <w:rsid w:val="00331B87"/>
    <w:rsid w:val="003377E1"/>
    <w:rsid w:val="003415DB"/>
    <w:rsid w:val="0034248F"/>
    <w:rsid w:val="00381EE8"/>
    <w:rsid w:val="003B538B"/>
    <w:rsid w:val="003C6F3B"/>
    <w:rsid w:val="003D4818"/>
    <w:rsid w:val="003E09C3"/>
    <w:rsid w:val="003F5084"/>
    <w:rsid w:val="003F5CA7"/>
    <w:rsid w:val="00407318"/>
    <w:rsid w:val="00471585"/>
    <w:rsid w:val="00471B66"/>
    <w:rsid w:val="00472D14"/>
    <w:rsid w:val="004814C5"/>
    <w:rsid w:val="00494F78"/>
    <w:rsid w:val="00495024"/>
    <w:rsid w:val="004957D7"/>
    <w:rsid w:val="004B60E3"/>
    <w:rsid w:val="004C4C7B"/>
    <w:rsid w:val="00502760"/>
    <w:rsid w:val="00534B25"/>
    <w:rsid w:val="00547FEC"/>
    <w:rsid w:val="005528A3"/>
    <w:rsid w:val="0057415E"/>
    <w:rsid w:val="005C0A8E"/>
    <w:rsid w:val="0062533D"/>
    <w:rsid w:val="00627A13"/>
    <w:rsid w:val="00666A16"/>
    <w:rsid w:val="00674CA4"/>
    <w:rsid w:val="00706948"/>
    <w:rsid w:val="00707F2B"/>
    <w:rsid w:val="00727A9D"/>
    <w:rsid w:val="00735D29"/>
    <w:rsid w:val="0077745B"/>
    <w:rsid w:val="00791DBF"/>
    <w:rsid w:val="007973C0"/>
    <w:rsid w:val="007A2920"/>
    <w:rsid w:val="007C36C2"/>
    <w:rsid w:val="007C5CF8"/>
    <w:rsid w:val="007D7DB6"/>
    <w:rsid w:val="00817A88"/>
    <w:rsid w:val="0082016F"/>
    <w:rsid w:val="008334B0"/>
    <w:rsid w:val="00836C2C"/>
    <w:rsid w:val="008703FC"/>
    <w:rsid w:val="0089243E"/>
    <w:rsid w:val="008A14B1"/>
    <w:rsid w:val="008A3088"/>
    <w:rsid w:val="008A3534"/>
    <w:rsid w:val="008E6A14"/>
    <w:rsid w:val="0094285E"/>
    <w:rsid w:val="0094758A"/>
    <w:rsid w:val="00950715"/>
    <w:rsid w:val="00965694"/>
    <w:rsid w:val="00972842"/>
    <w:rsid w:val="009A43D2"/>
    <w:rsid w:val="009B5C08"/>
    <w:rsid w:val="009E0705"/>
    <w:rsid w:val="00A1212C"/>
    <w:rsid w:val="00A1338E"/>
    <w:rsid w:val="00A242DE"/>
    <w:rsid w:val="00A816FA"/>
    <w:rsid w:val="00AB03E4"/>
    <w:rsid w:val="00B502EA"/>
    <w:rsid w:val="00B6450B"/>
    <w:rsid w:val="00BA0D51"/>
    <w:rsid w:val="00BA7BDF"/>
    <w:rsid w:val="00BF0ED6"/>
    <w:rsid w:val="00C2480B"/>
    <w:rsid w:val="00C40304"/>
    <w:rsid w:val="00C94CCB"/>
    <w:rsid w:val="00CA56EE"/>
    <w:rsid w:val="00CC67F3"/>
    <w:rsid w:val="00CE43C6"/>
    <w:rsid w:val="00CE7527"/>
    <w:rsid w:val="00D119DB"/>
    <w:rsid w:val="00D20A9A"/>
    <w:rsid w:val="00D263B0"/>
    <w:rsid w:val="00D30CED"/>
    <w:rsid w:val="00D478A0"/>
    <w:rsid w:val="00D6038B"/>
    <w:rsid w:val="00D67F6D"/>
    <w:rsid w:val="00D73AA4"/>
    <w:rsid w:val="00DB1FEC"/>
    <w:rsid w:val="00DC689B"/>
    <w:rsid w:val="00E30F6C"/>
    <w:rsid w:val="00E53057"/>
    <w:rsid w:val="00E610D0"/>
    <w:rsid w:val="00E63893"/>
    <w:rsid w:val="00E837AB"/>
    <w:rsid w:val="00ED4FB9"/>
    <w:rsid w:val="00F07DC1"/>
    <w:rsid w:val="00F2069C"/>
    <w:rsid w:val="00F27E28"/>
    <w:rsid w:val="00F564F8"/>
    <w:rsid w:val="00F75AFB"/>
    <w:rsid w:val="00FB2032"/>
    <w:rsid w:val="00FC3B19"/>
    <w:rsid w:val="00FD1489"/>
    <w:rsid w:val="00FF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99"/>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uiPriority w:val="99"/>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semiHidden/>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99"/>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uiPriority w:val="99"/>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semiHidden/>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53">
      <w:bodyDiv w:val="1"/>
      <w:marLeft w:val="0"/>
      <w:marRight w:val="0"/>
      <w:marTop w:val="0"/>
      <w:marBottom w:val="0"/>
      <w:divBdr>
        <w:top w:val="none" w:sz="0" w:space="0" w:color="auto"/>
        <w:left w:val="none" w:sz="0" w:space="0" w:color="auto"/>
        <w:bottom w:val="none" w:sz="0" w:space="0" w:color="auto"/>
        <w:right w:val="none" w:sz="0" w:space="0" w:color="auto"/>
      </w:divBdr>
    </w:div>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236281535">
      <w:bodyDiv w:val="1"/>
      <w:marLeft w:val="0"/>
      <w:marRight w:val="0"/>
      <w:marTop w:val="0"/>
      <w:marBottom w:val="0"/>
      <w:divBdr>
        <w:top w:val="none" w:sz="0" w:space="0" w:color="auto"/>
        <w:left w:val="none" w:sz="0" w:space="0" w:color="auto"/>
        <w:bottom w:val="none" w:sz="0" w:space="0" w:color="auto"/>
        <w:right w:val="none" w:sz="0" w:space="0" w:color="auto"/>
      </w:divBdr>
    </w:div>
    <w:div w:id="266473952">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503132142">
      <w:bodyDiv w:val="1"/>
      <w:marLeft w:val="0"/>
      <w:marRight w:val="0"/>
      <w:marTop w:val="0"/>
      <w:marBottom w:val="0"/>
      <w:divBdr>
        <w:top w:val="none" w:sz="0" w:space="0" w:color="auto"/>
        <w:left w:val="none" w:sz="0" w:space="0" w:color="auto"/>
        <w:bottom w:val="none" w:sz="0" w:space="0" w:color="auto"/>
        <w:right w:val="none" w:sz="0" w:space="0" w:color="auto"/>
      </w:divBdr>
    </w:div>
    <w:div w:id="1037895023">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534033683">
      <w:bodyDiv w:val="1"/>
      <w:marLeft w:val="0"/>
      <w:marRight w:val="0"/>
      <w:marTop w:val="0"/>
      <w:marBottom w:val="0"/>
      <w:divBdr>
        <w:top w:val="none" w:sz="0" w:space="0" w:color="auto"/>
        <w:left w:val="none" w:sz="0" w:space="0" w:color="auto"/>
        <w:bottom w:val="none" w:sz="0" w:space="0" w:color="auto"/>
        <w:right w:val="none" w:sz="0" w:space="0" w:color="auto"/>
      </w:divBdr>
    </w:div>
    <w:div w:id="1666855930">
      <w:bodyDiv w:val="1"/>
      <w:marLeft w:val="0"/>
      <w:marRight w:val="0"/>
      <w:marTop w:val="0"/>
      <w:marBottom w:val="0"/>
      <w:divBdr>
        <w:top w:val="none" w:sz="0" w:space="0" w:color="auto"/>
        <w:left w:val="none" w:sz="0" w:space="0" w:color="auto"/>
        <w:bottom w:val="none" w:sz="0" w:space="0" w:color="auto"/>
        <w:right w:val="none" w:sz="0" w:space="0" w:color="auto"/>
      </w:divBdr>
    </w:div>
    <w:div w:id="1677997613">
      <w:bodyDiv w:val="1"/>
      <w:marLeft w:val="0"/>
      <w:marRight w:val="0"/>
      <w:marTop w:val="0"/>
      <w:marBottom w:val="0"/>
      <w:divBdr>
        <w:top w:val="none" w:sz="0" w:space="0" w:color="auto"/>
        <w:left w:val="none" w:sz="0" w:space="0" w:color="auto"/>
        <w:bottom w:val="none" w:sz="0" w:space="0" w:color="auto"/>
        <w:right w:val="none" w:sz="0" w:space="0" w:color="auto"/>
      </w:divBdr>
    </w:div>
    <w:div w:id="1705709464">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10339664">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 w:id="21357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F71EEA53CF4DE8C226F643F1B3B9CB61E594A9FF0BDE7322AF9CF794EB863F1F15B83252EE0BC6D5T1D" TargetMode="External"/><Relationship Id="rId18" Type="http://schemas.openxmlformats.org/officeDocument/2006/relationships/hyperlink" Target="consultantplus://offline/ref=0FA725A3D321D51763F3921416E3D185E7F9C35E107ED5991F07BAE87694BE3ED35C9E13F12AC516N4KE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02417;fld=134;dst=100012" TargetMode="External"/><Relationship Id="rId17" Type="http://schemas.openxmlformats.org/officeDocument/2006/relationships/hyperlink" Target="consultantplus://offline/ref=7AF71EEA53CF4DE8C226F643F1B3B9CB61E594A9FF0BDE7322AF9CF794EB863F1F15B83252EE0BC6D5T1D" TargetMode="Externa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20" Type="http://schemas.openxmlformats.org/officeDocument/2006/relationships/hyperlink" Target="consultantplus://offline/ref=D75B10A0E8ED012BF34B62D5A086A273C7E143875451BE85FCCA5F45EBCF8E6E4A68698CEA863DCCWAu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4FF746D630522801611DB9EFF6CCD0578E954B7A6E1783F5AFC81CF8Q6WCD" TargetMode="External"/><Relationship Id="rId5" Type="http://schemas.openxmlformats.org/officeDocument/2006/relationships/settings" Target="settings.xml"/><Relationship Id="rId15" Type="http://schemas.openxmlformats.org/officeDocument/2006/relationships/hyperlink" Target="consultantplus://offline/ref=334FF746D630522801611DB9EFF6CCD0578E954B7A6E1783F5AFC81CF8Q6WCD" TargetMode="External"/><Relationship Id="rId10" Type="http://schemas.openxmlformats.org/officeDocument/2006/relationships/image" Target="media/image2.jpeg"/><Relationship Id="rId19" Type="http://schemas.openxmlformats.org/officeDocument/2006/relationships/hyperlink" Target="consultantplus://offline/ref=334FF746D630522801611DB9EFF6CCD0578E954B7A6E1783F5AFC81CF8Q6WC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FA725A3D321D51763F3921416E3D185E7F9C35E107ED5991F07BAE87694BE3ED35C9E13F12AC516N4K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7536-33F0-4595-8081-90669FCB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44</Pages>
  <Words>24735</Words>
  <Characters>140994</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79</cp:revision>
  <cp:lastPrinted>2014-11-19T04:00:00Z</cp:lastPrinted>
  <dcterms:created xsi:type="dcterms:W3CDTF">2014-09-19T03:25:00Z</dcterms:created>
  <dcterms:modified xsi:type="dcterms:W3CDTF">2015-05-21T01:56:00Z</dcterms:modified>
</cp:coreProperties>
</file>