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F415B5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501A93" w:rsidRPr="007F0DE6">
        <w:rPr>
          <w:sz w:val="48"/>
          <w:szCs w:val="48"/>
        </w:rPr>
        <w:t>4</w:t>
      </w:r>
      <w:r w:rsidR="00F415B5">
        <w:rPr>
          <w:sz w:val="48"/>
          <w:szCs w:val="48"/>
          <w:lang w:val="en-US"/>
        </w:rPr>
        <w:t>9</w:t>
      </w:r>
      <w:r w:rsidR="00145722">
        <w:rPr>
          <w:sz w:val="48"/>
          <w:szCs w:val="48"/>
        </w:rPr>
        <w:t xml:space="preserve">) от </w:t>
      </w:r>
      <w:r w:rsidR="00F415B5">
        <w:rPr>
          <w:sz w:val="48"/>
          <w:szCs w:val="48"/>
          <w:lang w:val="en-US"/>
        </w:rPr>
        <w:t>12</w:t>
      </w:r>
      <w:r w:rsidR="003D4C70">
        <w:rPr>
          <w:sz w:val="48"/>
          <w:szCs w:val="48"/>
          <w:lang w:val="en-US"/>
        </w:rPr>
        <w:t xml:space="preserve"> </w:t>
      </w:r>
      <w:r w:rsidR="00F415B5">
        <w:rPr>
          <w:sz w:val="48"/>
          <w:szCs w:val="48"/>
        </w:rPr>
        <w:t>августа</w:t>
      </w:r>
      <w:r>
        <w:rPr>
          <w:sz w:val="48"/>
          <w:szCs w:val="48"/>
        </w:rPr>
        <w:t xml:space="preserve"> 201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80CB5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F415B5" w:rsidRPr="00B00F75" w:rsidRDefault="00F415B5" w:rsidP="00F415B5">
      <w:pPr>
        <w:pStyle w:val="6"/>
        <w:jc w:val="center"/>
        <w:rPr>
          <w:rFonts w:ascii="Times New Roman" w:hAnsi="Times New Roman"/>
          <w:sz w:val="20"/>
          <w:szCs w:val="20"/>
        </w:rPr>
      </w:pPr>
      <w:r w:rsidRPr="00B00F75">
        <w:rPr>
          <w:rFonts w:ascii="Times New Roman" w:hAnsi="Times New Roman"/>
          <w:sz w:val="20"/>
          <w:szCs w:val="20"/>
        </w:rPr>
        <w:lastRenderedPageBreak/>
        <w:t>АДМИНИСТРАЦИЯ КАРАТУЗСКОГО СЕЛЬСОВЕТА</w:t>
      </w:r>
    </w:p>
    <w:p w:rsidR="00F415B5" w:rsidRPr="00B00F75" w:rsidRDefault="00F415B5" w:rsidP="00F415B5">
      <w:pPr>
        <w:jc w:val="center"/>
        <w:rPr>
          <w:b/>
          <w:sz w:val="20"/>
          <w:szCs w:val="20"/>
        </w:rPr>
      </w:pPr>
    </w:p>
    <w:p w:rsidR="00F415B5" w:rsidRPr="00B00F75" w:rsidRDefault="00F415B5" w:rsidP="00F415B5">
      <w:pPr>
        <w:jc w:val="center"/>
        <w:rPr>
          <w:sz w:val="20"/>
          <w:szCs w:val="20"/>
        </w:rPr>
      </w:pPr>
      <w:r w:rsidRPr="00B00F75">
        <w:rPr>
          <w:sz w:val="20"/>
          <w:szCs w:val="20"/>
        </w:rPr>
        <w:t>ПОСТАНОВЛЕНИЕ</w:t>
      </w:r>
    </w:p>
    <w:p w:rsidR="00F415B5" w:rsidRPr="00B00F75" w:rsidRDefault="00F415B5" w:rsidP="00F415B5">
      <w:pPr>
        <w:jc w:val="center"/>
        <w:rPr>
          <w:sz w:val="20"/>
          <w:szCs w:val="20"/>
        </w:rPr>
      </w:pPr>
    </w:p>
    <w:p w:rsidR="00F415B5" w:rsidRPr="00B00F75" w:rsidRDefault="00F415B5" w:rsidP="00F415B5">
      <w:pPr>
        <w:jc w:val="center"/>
        <w:rPr>
          <w:sz w:val="20"/>
          <w:szCs w:val="20"/>
        </w:rPr>
      </w:pPr>
      <w:r w:rsidRPr="00B00F75">
        <w:rPr>
          <w:sz w:val="20"/>
          <w:szCs w:val="20"/>
        </w:rPr>
        <w:t>12.08.2019г.</w:t>
      </w:r>
      <w:r w:rsidRPr="00B00F75">
        <w:rPr>
          <w:sz w:val="20"/>
          <w:szCs w:val="20"/>
        </w:rPr>
        <w:tab/>
      </w:r>
      <w:r w:rsidRPr="00B00F75">
        <w:rPr>
          <w:sz w:val="20"/>
          <w:szCs w:val="20"/>
        </w:rPr>
        <w:tab/>
      </w:r>
      <w:r w:rsidRPr="00B00F75">
        <w:rPr>
          <w:sz w:val="20"/>
          <w:szCs w:val="20"/>
        </w:rPr>
        <w:tab/>
      </w:r>
      <w:r w:rsidRPr="00B00F75">
        <w:rPr>
          <w:sz w:val="20"/>
          <w:szCs w:val="20"/>
        </w:rPr>
        <w:tab/>
      </w:r>
      <w:proofErr w:type="spellStart"/>
      <w:r w:rsidRPr="00B00F75">
        <w:rPr>
          <w:sz w:val="20"/>
          <w:szCs w:val="20"/>
        </w:rPr>
        <w:t>с</w:t>
      </w:r>
      <w:proofErr w:type="gramStart"/>
      <w:r w:rsidRPr="00B00F75">
        <w:rPr>
          <w:sz w:val="20"/>
          <w:szCs w:val="20"/>
        </w:rPr>
        <w:t>.К</w:t>
      </w:r>
      <w:proofErr w:type="gramEnd"/>
      <w:r w:rsidRPr="00B00F75">
        <w:rPr>
          <w:sz w:val="20"/>
          <w:szCs w:val="20"/>
        </w:rPr>
        <w:t>аратузское</w:t>
      </w:r>
      <w:proofErr w:type="spellEnd"/>
      <w:r w:rsidRPr="00B00F75">
        <w:rPr>
          <w:sz w:val="20"/>
          <w:szCs w:val="20"/>
        </w:rPr>
        <w:tab/>
      </w:r>
      <w:r w:rsidRPr="00B00F75">
        <w:rPr>
          <w:sz w:val="20"/>
          <w:szCs w:val="20"/>
        </w:rPr>
        <w:tab/>
      </w:r>
      <w:r w:rsidRPr="00B00F75">
        <w:rPr>
          <w:sz w:val="20"/>
          <w:szCs w:val="20"/>
        </w:rPr>
        <w:tab/>
        <w:t>№177-П</w:t>
      </w:r>
    </w:p>
    <w:p w:rsidR="00F415B5" w:rsidRPr="00B00F75" w:rsidRDefault="00F415B5" w:rsidP="00F415B5">
      <w:pPr>
        <w:jc w:val="both"/>
        <w:rPr>
          <w:sz w:val="20"/>
          <w:szCs w:val="20"/>
        </w:rPr>
      </w:pPr>
    </w:p>
    <w:p w:rsidR="00F415B5" w:rsidRPr="00B00F75" w:rsidRDefault="00F415B5" w:rsidP="00F415B5">
      <w:pPr>
        <w:jc w:val="both"/>
        <w:rPr>
          <w:sz w:val="20"/>
          <w:szCs w:val="20"/>
        </w:rPr>
      </w:pPr>
      <w:r w:rsidRPr="00B00F75">
        <w:rPr>
          <w:sz w:val="20"/>
          <w:szCs w:val="20"/>
        </w:rPr>
        <w:t xml:space="preserve">О создании единой комиссии по осуществлению закупок </w:t>
      </w:r>
    </w:p>
    <w:p w:rsidR="00F415B5" w:rsidRPr="00B00F75" w:rsidRDefault="00F415B5" w:rsidP="00F415B5">
      <w:pPr>
        <w:jc w:val="both"/>
        <w:rPr>
          <w:i/>
          <w:sz w:val="20"/>
          <w:szCs w:val="20"/>
        </w:rPr>
      </w:pPr>
      <w:r w:rsidRPr="00B00F75">
        <w:rPr>
          <w:sz w:val="20"/>
          <w:szCs w:val="20"/>
        </w:rPr>
        <w:t>в администрации Кар</w:t>
      </w:r>
      <w:r w:rsidRPr="00B00F75">
        <w:rPr>
          <w:sz w:val="20"/>
          <w:szCs w:val="20"/>
        </w:rPr>
        <w:t>а</w:t>
      </w:r>
      <w:r w:rsidRPr="00B00F75">
        <w:rPr>
          <w:sz w:val="20"/>
          <w:szCs w:val="20"/>
        </w:rPr>
        <w:t>тузского сельсовета</w:t>
      </w:r>
      <w:r w:rsidRPr="00B00F75">
        <w:rPr>
          <w:i/>
          <w:sz w:val="20"/>
          <w:szCs w:val="20"/>
        </w:rPr>
        <w:t xml:space="preserve"> </w:t>
      </w:r>
    </w:p>
    <w:p w:rsidR="00F415B5" w:rsidRPr="00B00F75" w:rsidRDefault="00F415B5" w:rsidP="00F415B5">
      <w:pPr>
        <w:jc w:val="both"/>
        <w:rPr>
          <w:sz w:val="20"/>
          <w:szCs w:val="20"/>
        </w:rPr>
      </w:pPr>
    </w:p>
    <w:p w:rsidR="00F415B5" w:rsidRPr="00B00F75" w:rsidRDefault="00F415B5" w:rsidP="00F415B5">
      <w:pPr>
        <w:ind w:firstLine="709"/>
        <w:jc w:val="both"/>
        <w:rPr>
          <w:sz w:val="20"/>
          <w:szCs w:val="20"/>
        </w:rPr>
      </w:pPr>
      <w:r w:rsidRPr="00B00F75">
        <w:rPr>
          <w:sz w:val="20"/>
          <w:szCs w:val="20"/>
        </w:rPr>
        <w:t>В соответствии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 Уставом Карату</w:t>
      </w:r>
      <w:r w:rsidRPr="00B00F75">
        <w:rPr>
          <w:sz w:val="20"/>
          <w:szCs w:val="20"/>
        </w:rPr>
        <w:t>з</w:t>
      </w:r>
      <w:r w:rsidRPr="00B00F75">
        <w:rPr>
          <w:sz w:val="20"/>
          <w:szCs w:val="20"/>
        </w:rPr>
        <w:t>ского сельсовета Каратузского района Красноярского края</w:t>
      </w:r>
    </w:p>
    <w:p w:rsidR="00F415B5" w:rsidRPr="00B00F75" w:rsidRDefault="00F415B5" w:rsidP="00F415B5">
      <w:pPr>
        <w:ind w:firstLine="709"/>
        <w:jc w:val="both"/>
        <w:rPr>
          <w:sz w:val="20"/>
          <w:szCs w:val="20"/>
        </w:rPr>
      </w:pPr>
      <w:r w:rsidRPr="00B00F75">
        <w:rPr>
          <w:sz w:val="20"/>
          <w:szCs w:val="20"/>
        </w:rPr>
        <w:t>ПОСТАНОВЛЯЮ:</w:t>
      </w:r>
    </w:p>
    <w:p w:rsidR="00F415B5" w:rsidRPr="00B00F75" w:rsidRDefault="00F415B5" w:rsidP="00F415B5">
      <w:pPr>
        <w:numPr>
          <w:ilvl w:val="0"/>
          <w:numId w:val="33"/>
        </w:numPr>
        <w:jc w:val="both"/>
        <w:rPr>
          <w:i/>
          <w:sz w:val="20"/>
          <w:szCs w:val="20"/>
        </w:rPr>
      </w:pPr>
      <w:r w:rsidRPr="00B00F75">
        <w:rPr>
          <w:sz w:val="20"/>
          <w:szCs w:val="20"/>
        </w:rPr>
        <w:t>Создать единую комиссию по осуществлению закупок в администрации Каратузского сельсовета</w:t>
      </w:r>
      <w:r w:rsidRPr="00B00F75">
        <w:rPr>
          <w:i/>
          <w:sz w:val="20"/>
          <w:szCs w:val="20"/>
        </w:rPr>
        <w:t xml:space="preserve"> </w:t>
      </w:r>
      <w:r w:rsidRPr="00B00F75">
        <w:rPr>
          <w:sz w:val="20"/>
          <w:szCs w:val="20"/>
        </w:rPr>
        <w:t>и утвердить ее состав согласно приложению № 1 к настоящему постановлению.</w:t>
      </w:r>
    </w:p>
    <w:p w:rsidR="00F415B5" w:rsidRPr="00B00F75" w:rsidRDefault="00F415B5" w:rsidP="00F415B5">
      <w:pPr>
        <w:numPr>
          <w:ilvl w:val="0"/>
          <w:numId w:val="33"/>
        </w:numPr>
        <w:jc w:val="both"/>
        <w:rPr>
          <w:i/>
          <w:sz w:val="20"/>
          <w:szCs w:val="20"/>
        </w:rPr>
      </w:pPr>
      <w:r w:rsidRPr="00B00F75">
        <w:rPr>
          <w:sz w:val="20"/>
          <w:szCs w:val="20"/>
        </w:rPr>
        <w:t>Утвердить положение о единой комиссии по осуществлению закупок согласно приложению № 2 к настоящему постановлению.</w:t>
      </w:r>
    </w:p>
    <w:p w:rsidR="00F415B5" w:rsidRPr="00B00F75" w:rsidRDefault="00F415B5" w:rsidP="00F415B5">
      <w:pPr>
        <w:numPr>
          <w:ilvl w:val="0"/>
          <w:numId w:val="33"/>
        </w:numPr>
        <w:jc w:val="both"/>
        <w:rPr>
          <w:i/>
          <w:sz w:val="20"/>
          <w:szCs w:val="20"/>
        </w:rPr>
      </w:pPr>
      <w:r w:rsidRPr="00B00F75">
        <w:rPr>
          <w:sz w:val="20"/>
          <w:szCs w:val="20"/>
        </w:rPr>
        <w:t>Признать утратившим силу постановление от 16.05.2019г. №101-П «О создании единой комиссии по осуществлению закупок в администрации Карату</w:t>
      </w:r>
      <w:r w:rsidRPr="00B00F75">
        <w:rPr>
          <w:sz w:val="20"/>
          <w:szCs w:val="20"/>
        </w:rPr>
        <w:t>з</w:t>
      </w:r>
      <w:r w:rsidRPr="00B00F75">
        <w:rPr>
          <w:sz w:val="20"/>
          <w:szCs w:val="20"/>
        </w:rPr>
        <w:t>ского сельсовета</w:t>
      </w:r>
      <w:r w:rsidRPr="00B00F75">
        <w:rPr>
          <w:i/>
          <w:sz w:val="20"/>
          <w:szCs w:val="20"/>
        </w:rPr>
        <w:t>»</w:t>
      </w:r>
    </w:p>
    <w:p w:rsidR="00F415B5" w:rsidRPr="00B00F75" w:rsidRDefault="00F415B5" w:rsidP="00F415B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B00F75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B00F75">
        <w:rPr>
          <w:rFonts w:ascii="Times New Roman" w:hAnsi="Times New Roman"/>
          <w:sz w:val="20"/>
          <w:szCs w:val="20"/>
        </w:rPr>
        <w:t xml:space="preserve"> выполнением настоящего постановления оставляю за собой</w:t>
      </w:r>
      <w:r w:rsidRPr="00B00F75">
        <w:rPr>
          <w:rFonts w:ascii="Times New Roman" w:hAnsi="Times New Roman"/>
          <w:i/>
          <w:sz w:val="20"/>
          <w:szCs w:val="20"/>
        </w:rPr>
        <w:t>.</w:t>
      </w:r>
    </w:p>
    <w:p w:rsidR="00F415B5" w:rsidRPr="00B00F75" w:rsidRDefault="00F415B5" w:rsidP="00F415B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00F75">
        <w:rPr>
          <w:rFonts w:ascii="Times New Roman" w:hAnsi="Times New Roman"/>
          <w:sz w:val="20"/>
          <w:szCs w:val="20"/>
        </w:rPr>
        <w:t>Настоящее постановление вступает в силу в день, следующий за днем его официального опубликов</w:t>
      </w:r>
      <w:r w:rsidRPr="00B00F75">
        <w:rPr>
          <w:rFonts w:ascii="Times New Roman" w:hAnsi="Times New Roman"/>
          <w:sz w:val="20"/>
          <w:szCs w:val="20"/>
        </w:rPr>
        <w:t>а</w:t>
      </w:r>
      <w:r w:rsidRPr="00B00F75">
        <w:rPr>
          <w:rFonts w:ascii="Times New Roman" w:hAnsi="Times New Roman"/>
          <w:sz w:val="20"/>
          <w:szCs w:val="20"/>
        </w:rPr>
        <w:t>ния в печатном издании «</w:t>
      </w:r>
      <w:proofErr w:type="spellStart"/>
      <w:r w:rsidRPr="00B00F75">
        <w:rPr>
          <w:rFonts w:ascii="Times New Roman" w:hAnsi="Times New Roman"/>
          <w:sz w:val="20"/>
          <w:szCs w:val="20"/>
        </w:rPr>
        <w:t>Каратузский</w:t>
      </w:r>
      <w:proofErr w:type="spellEnd"/>
      <w:r w:rsidRPr="00B00F75">
        <w:rPr>
          <w:rFonts w:ascii="Times New Roman" w:hAnsi="Times New Roman"/>
          <w:sz w:val="20"/>
          <w:szCs w:val="20"/>
        </w:rPr>
        <w:t xml:space="preserve"> вестник»</w:t>
      </w:r>
      <w:r w:rsidRPr="00B00F75">
        <w:rPr>
          <w:rFonts w:ascii="Times New Roman" w:hAnsi="Times New Roman"/>
          <w:i/>
          <w:sz w:val="20"/>
          <w:szCs w:val="20"/>
        </w:rPr>
        <w:t>.</w:t>
      </w:r>
    </w:p>
    <w:p w:rsidR="00F415B5" w:rsidRPr="00B00F75" w:rsidRDefault="00F415B5" w:rsidP="00F415B5">
      <w:pPr>
        <w:jc w:val="both"/>
        <w:rPr>
          <w:i/>
          <w:sz w:val="20"/>
          <w:szCs w:val="20"/>
        </w:rPr>
      </w:pPr>
    </w:p>
    <w:p w:rsidR="00F415B5" w:rsidRPr="00B00F75" w:rsidRDefault="00F415B5" w:rsidP="00F415B5">
      <w:pPr>
        <w:rPr>
          <w:sz w:val="20"/>
          <w:szCs w:val="20"/>
        </w:rPr>
      </w:pPr>
      <w:r w:rsidRPr="00B00F75">
        <w:rPr>
          <w:sz w:val="20"/>
          <w:szCs w:val="20"/>
        </w:rPr>
        <w:t>Глава Каратузского сельсовета</w:t>
      </w:r>
      <w:r w:rsidRPr="00B00F75">
        <w:rPr>
          <w:sz w:val="20"/>
          <w:szCs w:val="20"/>
        </w:rPr>
        <w:tab/>
      </w:r>
      <w:r w:rsidRPr="00B00F75">
        <w:rPr>
          <w:sz w:val="20"/>
          <w:szCs w:val="20"/>
        </w:rPr>
        <w:tab/>
      </w:r>
      <w:r w:rsidRPr="00B00F75">
        <w:rPr>
          <w:sz w:val="20"/>
          <w:szCs w:val="20"/>
        </w:rPr>
        <w:tab/>
      </w:r>
      <w:r w:rsidRPr="00B00F75">
        <w:rPr>
          <w:sz w:val="20"/>
          <w:szCs w:val="20"/>
        </w:rPr>
        <w:tab/>
      </w:r>
      <w:r w:rsidRPr="00B00F75">
        <w:rPr>
          <w:sz w:val="20"/>
          <w:szCs w:val="20"/>
        </w:rPr>
        <w:tab/>
      </w:r>
      <w:r w:rsidRPr="00B00F75">
        <w:rPr>
          <w:sz w:val="20"/>
          <w:szCs w:val="20"/>
        </w:rPr>
        <w:tab/>
        <w:t xml:space="preserve">А.А. Саар </w:t>
      </w:r>
    </w:p>
    <w:p w:rsidR="00F415B5" w:rsidRPr="00B00F75" w:rsidRDefault="00F415B5" w:rsidP="00F415B5">
      <w:pPr>
        <w:jc w:val="both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415B5" w:rsidRPr="00B00F75" w:rsidTr="00A82835">
        <w:tc>
          <w:tcPr>
            <w:tcW w:w="4785" w:type="dxa"/>
          </w:tcPr>
          <w:p w:rsidR="00F415B5" w:rsidRPr="00B00F75" w:rsidRDefault="00F415B5" w:rsidP="00A82835">
            <w:pPr>
              <w:jc w:val="both"/>
              <w:rPr>
                <w:sz w:val="20"/>
                <w:szCs w:val="20"/>
              </w:rPr>
            </w:pPr>
          </w:p>
          <w:p w:rsidR="00F415B5" w:rsidRPr="00B00F75" w:rsidRDefault="00F415B5" w:rsidP="00A828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F415B5" w:rsidRPr="00B00F75" w:rsidRDefault="00F415B5" w:rsidP="00A82835">
            <w:pPr>
              <w:jc w:val="both"/>
              <w:rPr>
                <w:sz w:val="20"/>
                <w:szCs w:val="20"/>
              </w:rPr>
            </w:pPr>
            <w:r w:rsidRPr="00B00F75">
              <w:rPr>
                <w:sz w:val="20"/>
                <w:szCs w:val="20"/>
              </w:rPr>
              <w:t>Приложение № 1 к постановлению от 12.08.2019г. №</w:t>
            </w:r>
            <w:r w:rsidRPr="00B00F75">
              <w:rPr>
                <w:sz w:val="20"/>
                <w:szCs w:val="20"/>
              </w:rPr>
              <w:softHyphen/>
            </w:r>
            <w:r w:rsidRPr="00B00F75">
              <w:rPr>
                <w:sz w:val="20"/>
                <w:szCs w:val="20"/>
              </w:rPr>
              <w:softHyphen/>
            </w:r>
            <w:r w:rsidRPr="00B00F75">
              <w:rPr>
                <w:sz w:val="20"/>
                <w:szCs w:val="20"/>
              </w:rPr>
              <w:softHyphen/>
            </w:r>
            <w:r w:rsidRPr="00B00F75">
              <w:rPr>
                <w:sz w:val="20"/>
                <w:szCs w:val="20"/>
              </w:rPr>
              <w:softHyphen/>
            </w:r>
            <w:r w:rsidRPr="00B00F75">
              <w:rPr>
                <w:sz w:val="20"/>
                <w:szCs w:val="20"/>
              </w:rPr>
              <w:softHyphen/>
              <w:t>177-П</w:t>
            </w:r>
          </w:p>
        </w:tc>
      </w:tr>
    </w:tbl>
    <w:p w:rsidR="00F415B5" w:rsidRPr="00B00F75" w:rsidRDefault="00F415B5" w:rsidP="00F415B5">
      <w:pPr>
        <w:jc w:val="both"/>
        <w:rPr>
          <w:sz w:val="20"/>
          <w:szCs w:val="20"/>
        </w:rPr>
      </w:pPr>
    </w:p>
    <w:p w:rsidR="00F415B5" w:rsidRPr="00B00F75" w:rsidRDefault="00F415B5" w:rsidP="00F415B5">
      <w:pPr>
        <w:jc w:val="center"/>
        <w:rPr>
          <w:b/>
          <w:sz w:val="20"/>
          <w:szCs w:val="20"/>
        </w:rPr>
      </w:pPr>
      <w:r w:rsidRPr="00B00F75">
        <w:rPr>
          <w:b/>
          <w:sz w:val="20"/>
          <w:szCs w:val="20"/>
        </w:rPr>
        <w:t>Состав единой комиссии по осуществлению закупок в администрации Каратузского сельсовета (далее – к</w:t>
      </w:r>
      <w:r w:rsidRPr="00B00F75">
        <w:rPr>
          <w:b/>
          <w:sz w:val="20"/>
          <w:szCs w:val="20"/>
        </w:rPr>
        <w:t>о</w:t>
      </w:r>
      <w:r w:rsidRPr="00B00F75">
        <w:rPr>
          <w:b/>
          <w:sz w:val="20"/>
          <w:szCs w:val="20"/>
        </w:rPr>
        <w:t>миссия)</w:t>
      </w:r>
    </w:p>
    <w:p w:rsidR="00F415B5" w:rsidRPr="00B00F75" w:rsidRDefault="00F415B5" w:rsidP="00F415B5">
      <w:pPr>
        <w:jc w:val="center"/>
        <w:rPr>
          <w:sz w:val="20"/>
          <w:szCs w:val="20"/>
        </w:rPr>
      </w:pPr>
    </w:p>
    <w:p w:rsidR="00F415B5" w:rsidRPr="00B00F75" w:rsidRDefault="00F415B5" w:rsidP="00F415B5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3"/>
        <w:gridCol w:w="1592"/>
        <w:gridCol w:w="1588"/>
        <w:gridCol w:w="9"/>
        <w:gridCol w:w="3189"/>
      </w:tblGrid>
      <w:tr w:rsidR="00F415B5" w:rsidRPr="00B00F75" w:rsidTr="00A82835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B5" w:rsidRPr="00B00F75" w:rsidRDefault="00F415B5" w:rsidP="00A82835">
            <w:pPr>
              <w:rPr>
                <w:sz w:val="20"/>
                <w:szCs w:val="20"/>
              </w:rPr>
            </w:pPr>
            <w:r w:rsidRPr="00B00F7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B5" w:rsidRPr="00B00F75" w:rsidRDefault="00F415B5" w:rsidP="00A82835">
            <w:pPr>
              <w:jc w:val="center"/>
              <w:rPr>
                <w:sz w:val="20"/>
                <w:szCs w:val="20"/>
              </w:rPr>
            </w:pPr>
            <w:r w:rsidRPr="00B00F75">
              <w:rPr>
                <w:sz w:val="20"/>
                <w:szCs w:val="20"/>
              </w:rPr>
              <w:t>Должность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B5" w:rsidRPr="00B00F75" w:rsidRDefault="00F415B5" w:rsidP="00A82835">
            <w:pPr>
              <w:jc w:val="center"/>
              <w:rPr>
                <w:sz w:val="20"/>
                <w:szCs w:val="20"/>
              </w:rPr>
            </w:pPr>
            <w:r w:rsidRPr="00B00F75">
              <w:rPr>
                <w:sz w:val="20"/>
                <w:szCs w:val="20"/>
              </w:rPr>
              <w:t>Должность в комиссии</w:t>
            </w:r>
          </w:p>
        </w:tc>
      </w:tr>
      <w:tr w:rsidR="00F415B5" w:rsidRPr="00B00F75" w:rsidTr="00A82835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B5" w:rsidRPr="00B00F75" w:rsidRDefault="00F415B5" w:rsidP="00A82835">
            <w:pPr>
              <w:jc w:val="center"/>
              <w:rPr>
                <w:sz w:val="20"/>
                <w:szCs w:val="20"/>
              </w:rPr>
            </w:pPr>
            <w:proofErr w:type="spellStart"/>
            <w:r w:rsidRPr="00B00F75">
              <w:rPr>
                <w:sz w:val="20"/>
                <w:szCs w:val="20"/>
              </w:rPr>
              <w:t>Новокрещенных</w:t>
            </w:r>
            <w:proofErr w:type="spellEnd"/>
            <w:r w:rsidRPr="00B00F75">
              <w:rPr>
                <w:sz w:val="20"/>
                <w:szCs w:val="20"/>
              </w:rPr>
              <w:t xml:space="preserve"> Любовь Ивано</w:t>
            </w:r>
            <w:r w:rsidRPr="00B00F75">
              <w:rPr>
                <w:sz w:val="20"/>
                <w:szCs w:val="20"/>
              </w:rPr>
              <w:t>в</w:t>
            </w:r>
            <w:r w:rsidRPr="00B00F75">
              <w:rPr>
                <w:sz w:val="20"/>
                <w:szCs w:val="20"/>
              </w:rPr>
              <w:t>на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B5" w:rsidRPr="00B00F75" w:rsidRDefault="00F415B5" w:rsidP="00A82835">
            <w:pPr>
              <w:jc w:val="center"/>
              <w:rPr>
                <w:sz w:val="20"/>
                <w:szCs w:val="20"/>
              </w:rPr>
            </w:pPr>
            <w:r w:rsidRPr="00B00F75">
              <w:rPr>
                <w:sz w:val="20"/>
                <w:szCs w:val="20"/>
              </w:rPr>
              <w:t>Директор МБУ «</w:t>
            </w:r>
            <w:proofErr w:type="spellStart"/>
            <w:r w:rsidRPr="00B00F75">
              <w:rPr>
                <w:sz w:val="20"/>
                <w:szCs w:val="20"/>
              </w:rPr>
              <w:t>Каратузская</w:t>
            </w:r>
            <w:proofErr w:type="spellEnd"/>
            <w:r w:rsidRPr="00B00F75">
              <w:rPr>
                <w:sz w:val="20"/>
                <w:szCs w:val="20"/>
              </w:rPr>
              <w:t xml:space="preserve"> сельская централизованная бу</w:t>
            </w:r>
            <w:r w:rsidRPr="00B00F75">
              <w:rPr>
                <w:sz w:val="20"/>
                <w:szCs w:val="20"/>
              </w:rPr>
              <w:t>х</w:t>
            </w:r>
            <w:r w:rsidRPr="00B00F75">
              <w:rPr>
                <w:sz w:val="20"/>
                <w:szCs w:val="20"/>
              </w:rPr>
              <w:t>галтерия»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B5" w:rsidRPr="00B00F75" w:rsidRDefault="00F415B5" w:rsidP="00A82835">
            <w:pPr>
              <w:rPr>
                <w:sz w:val="20"/>
                <w:szCs w:val="20"/>
              </w:rPr>
            </w:pPr>
            <w:r w:rsidRPr="00B00F75">
              <w:rPr>
                <w:sz w:val="20"/>
                <w:szCs w:val="20"/>
              </w:rPr>
              <w:t>Председатель комиссии</w:t>
            </w:r>
          </w:p>
        </w:tc>
      </w:tr>
      <w:tr w:rsidR="00F415B5" w:rsidRPr="00B00F75" w:rsidTr="00A82835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B5" w:rsidRPr="00B00F75" w:rsidRDefault="00F415B5" w:rsidP="00A82835">
            <w:pPr>
              <w:jc w:val="center"/>
              <w:rPr>
                <w:sz w:val="20"/>
                <w:szCs w:val="20"/>
              </w:rPr>
            </w:pPr>
            <w:proofErr w:type="spellStart"/>
            <w:r w:rsidRPr="00B00F75">
              <w:rPr>
                <w:sz w:val="20"/>
                <w:szCs w:val="20"/>
              </w:rPr>
              <w:t>Зайкина</w:t>
            </w:r>
            <w:proofErr w:type="spellEnd"/>
            <w:r w:rsidRPr="00B00F75">
              <w:rPr>
                <w:sz w:val="20"/>
                <w:szCs w:val="20"/>
              </w:rPr>
              <w:t xml:space="preserve"> Елена Алекса</w:t>
            </w:r>
            <w:r w:rsidRPr="00B00F75">
              <w:rPr>
                <w:sz w:val="20"/>
                <w:szCs w:val="20"/>
              </w:rPr>
              <w:t>н</w:t>
            </w:r>
            <w:r w:rsidRPr="00B00F75">
              <w:rPr>
                <w:sz w:val="20"/>
                <w:szCs w:val="20"/>
              </w:rPr>
              <w:t>дровна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B5" w:rsidRPr="00B00F75" w:rsidRDefault="00F415B5" w:rsidP="00A82835">
            <w:pPr>
              <w:jc w:val="center"/>
              <w:rPr>
                <w:sz w:val="20"/>
                <w:szCs w:val="20"/>
              </w:rPr>
            </w:pPr>
            <w:r w:rsidRPr="00B00F75">
              <w:rPr>
                <w:sz w:val="20"/>
                <w:szCs w:val="20"/>
              </w:rPr>
              <w:t>Ведущий специалист по орган</w:t>
            </w:r>
            <w:r w:rsidRPr="00B00F75">
              <w:rPr>
                <w:sz w:val="20"/>
                <w:szCs w:val="20"/>
              </w:rPr>
              <w:t>и</w:t>
            </w:r>
            <w:r w:rsidRPr="00B00F75">
              <w:rPr>
                <w:sz w:val="20"/>
                <w:szCs w:val="20"/>
              </w:rPr>
              <w:t>зационно-массовой работе, архиву и кадрам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B5" w:rsidRPr="00B00F75" w:rsidRDefault="00F415B5" w:rsidP="00A82835">
            <w:pPr>
              <w:rPr>
                <w:i/>
                <w:sz w:val="20"/>
                <w:szCs w:val="20"/>
              </w:rPr>
            </w:pPr>
            <w:r w:rsidRPr="00B00F75">
              <w:rPr>
                <w:sz w:val="20"/>
                <w:szCs w:val="20"/>
              </w:rPr>
              <w:t>Заместитель председателя коми</w:t>
            </w:r>
            <w:r w:rsidRPr="00B00F75">
              <w:rPr>
                <w:sz w:val="20"/>
                <w:szCs w:val="20"/>
              </w:rPr>
              <w:t>с</w:t>
            </w:r>
            <w:r w:rsidRPr="00B00F75">
              <w:rPr>
                <w:sz w:val="20"/>
                <w:szCs w:val="20"/>
              </w:rPr>
              <w:t xml:space="preserve">сии </w:t>
            </w:r>
          </w:p>
        </w:tc>
      </w:tr>
      <w:tr w:rsidR="00F415B5" w:rsidRPr="00B00F75" w:rsidTr="00A82835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B5" w:rsidRPr="00B00F75" w:rsidRDefault="00F415B5" w:rsidP="00A82835">
            <w:pPr>
              <w:jc w:val="center"/>
              <w:rPr>
                <w:sz w:val="20"/>
                <w:szCs w:val="20"/>
              </w:rPr>
            </w:pPr>
            <w:r w:rsidRPr="00B00F75">
              <w:rPr>
                <w:sz w:val="20"/>
                <w:szCs w:val="20"/>
              </w:rPr>
              <w:t>Матвеева Анна Але</w:t>
            </w:r>
            <w:r w:rsidRPr="00B00F75">
              <w:rPr>
                <w:sz w:val="20"/>
                <w:szCs w:val="20"/>
              </w:rPr>
              <w:t>к</w:t>
            </w:r>
            <w:r w:rsidRPr="00B00F75">
              <w:rPr>
                <w:sz w:val="20"/>
                <w:szCs w:val="20"/>
              </w:rPr>
              <w:t>сандровна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5B5" w:rsidRPr="00B00F75" w:rsidRDefault="00F415B5" w:rsidP="00A82835">
            <w:pPr>
              <w:jc w:val="center"/>
              <w:rPr>
                <w:sz w:val="20"/>
                <w:szCs w:val="20"/>
              </w:rPr>
            </w:pPr>
            <w:r w:rsidRPr="00B00F75">
              <w:rPr>
                <w:sz w:val="20"/>
                <w:szCs w:val="20"/>
              </w:rPr>
              <w:t>Ведущий специалист по правовым вопросам администрации Карату</w:t>
            </w:r>
            <w:r w:rsidRPr="00B00F75">
              <w:rPr>
                <w:sz w:val="20"/>
                <w:szCs w:val="20"/>
              </w:rPr>
              <w:t>з</w:t>
            </w:r>
            <w:r w:rsidRPr="00B00F75">
              <w:rPr>
                <w:sz w:val="20"/>
                <w:szCs w:val="20"/>
              </w:rPr>
              <w:t>ского сельсовета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5B5" w:rsidRPr="00B00F75" w:rsidRDefault="00F415B5" w:rsidP="00A82835">
            <w:pPr>
              <w:rPr>
                <w:sz w:val="20"/>
                <w:szCs w:val="20"/>
              </w:rPr>
            </w:pPr>
            <w:r w:rsidRPr="00B00F75">
              <w:rPr>
                <w:sz w:val="20"/>
                <w:szCs w:val="20"/>
              </w:rPr>
              <w:t>Секретарь комиссии</w:t>
            </w:r>
          </w:p>
        </w:tc>
      </w:tr>
      <w:tr w:rsidR="00F415B5" w:rsidRPr="00B00F75" w:rsidTr="00A82835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5B5" w:rsidRPr="00B00F75" w:rsidRDefault="00F415B5" w:rsidP="00A82835">
            <w:pPr>
              <w:jc w:val="center"/>
              <w:rPr>
                <w:sz w:val="20"/>
                <w:szCs w:val="20"/>
              </w:rPr>
            </w:pPr>
            <w:r w:rsidRPr="00B00F75">
              <w:rPr>
                <w:sz w:val="20"/>
                <w:szCs w:val="20"/>
              </w:rPr>
              <w:t>Федосеева Оксана Вл</w:t>
            </w:r>
            <w:r w:rsidRPr="00B00F75">
              <w:rPr>
                <w:sz w:val="20"/>
                <w:szCs w:val="20"/>
              </w:rPr>
              <w:t>а</w:t>
            </w:r>
            <w:r w:rsidRPr="00B00F75">
              <w:rPr>
                <w:sz w:val="20"/>
                <w:szCs w:val="20"/>
              </w:rPr>
              <w:t>димировна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5B5" w:rsidRPr="00B00F75" w:rsidRDefault="00F415B5" w:rsidP="00A82835">
            <w:pPr>
              <w:jc w:val="center"/>
              <w:rPr>
                <w:sz w:val="20"/>
                <w:szCs w:val="20"/>
              </w:rPr>
            </w:pPr>
            <w:r w:rsidRPr="00B00F75">
              <w:rPr>
                <w:sz w:val="20"/>
                <w:szCs w:val="20"/>
              </w:rPr>
              <w:t>Председатель Каратузского сел</w:t>
            </w:r>
            <w:r w:rsidRPr="00B00F75">
              <w:rPr>
                <w:sz w:val="20"/>
                <w:szCs w:val="20"/>
              </w:rPr>
              <w:t>ь</w:t>
            </w:r>
            <w:r w:rsidRPr="00B00F75">
              <w:rPr>
                <w:sz w:val="20"/>
                <w:szCs w:val="20"/>
              </w:rPr>
              <w:t>ского Совета депутатов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5B5" w:rsidRPr="00B00F75" w:rsidRDefault="00F415B5" w:rsidP="00A82835">
            <w:pPr>
              <w:rPr>
                <w:sz w:val="20"/>
                <w:szCs w:val="20"/>
              </w:rPr>
            </w:pPr>
            <w:r w:rsidRPr="00B00F75">
              <w:rPr>
                <w:sz w:val="20"/>
                <w:szCs w:val="20"/>
              </w:rPr>
              <w:t>Член комиссии</w:t>
            </w:r>
          </w:p>
        </w:tc>
      </w:tr>
      <w:tr w:rsidR="00F415B5" w:rsidRPr="00B00F75" w:rsidTr="00A82835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B5" w:rsidRPr="00B00F75" w:rsidRDefault="00F415B5" w:rsidP="00A82835">
            <w:pPr>
              <w:jc w:val="center"/>
              <w:rPr>
                <w:sz w:val="20"/>
                <w:szCs w:val="20"/>
              </w:rPr>
            </w:pPr>
            <w:proofErr w:type="spellStart"/>
            <w:r w:rsidRPr="00B00F75">
              <w:rPr>
                <w:sz w:val="20"/>
                <w:szCs w:val="20"/>
              </w:rPr>
              <w:t>Вилль</w:t>
            </w:r>
            <w:proofErr w:type="spellEnd"/>
            <w:r w:rsidRPr="00B00F75"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B5" w:rsidRPr="00B00F75" w:rsidRDefault="00F415B5" w:rsidP="00A82835">
            <w:pPr>
              <w:jc w:val="center"/>
              <w:rPr>
                <w:sz w:val="20"/>
                <w:szCs w:val="20"/>
              </w:rPr>
            </w:pPr>
            <w:r w:rsidRPr="00B00F75">
              <w:rPr>
                <w:sz w:val="20"/>
                <w:szCs w:val="20"/>
              </w:rPr>
              <w:t>Ведущий специалист по социал</w:t>
            </w:r>
            <w:r w:rsidRPr="00B00F75">
              <w:rPr>
                <w:sz w:val="20"/>
                <w:szCs w:val="20"/>
              </w:rPr>
              <w:t>ь</w:t>
            </w:r>
            <w:r w:rsidRPr="00B00F75">
              <w:rPr>
                <w:sz w:val="20"/>
                <w:szCs w:val="20"/>
              </w:rPr>
              <w:t>ным вопросам, кадастру недв</w:t>
            </w:r>
            <w:r w:rsidRPr="00B00F75">
              <w:rPr>
                <w:sz w:val="20"/>
                <w:szCs w:val="20"/>
              </w:rPr>
              <w:t>и</w:t>
            </w:r>
            <w:r w:rsidRPr="00B00F75">
              <w:rPr>
                <w:sz w:val="20"/>
                <w:szCs w:val="20"/>
              </w:rPr>
              <w:t>жимости и лесному контролю администрации Каратузского сельсовета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B5" w:rsidRPr="00B00F75" w:rsidRDefault="00F415B5" w:rsidP="00A82835">
            <w:pPr>
              <w:rPr>
                <w:sz w:val="20"/>
                <w:szCs w:val="20"/>
              </w:rPr>
            </w:pPr>
            <w:r w:rsidRPr="00B00F75">
              <w:rPr>
                <w:sz w:val="20"/>
                <w:szCs w:val="20"/>
              </w:rPr>
              <w:t>Член комиссии</w:t>
            </w:r>
          </w:p>
        </w:tc>
      </w:tr>
      <w:tr w:rsidR="00F415B5" w:rsidRPr="00B00F75" w:rsidTr="00A828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</w:tcPr>
          <w:p w:rsidR="00F415B5" w:rsidRPr="00B00F75" w:rsidRDefault="00F415B5" w:rsidP="00F415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gridSpan w:val="3"/>
          </w:tcPr>
          <w:p w:rsidR="00F415B5" w:rsidRPr="00B00F75" w:rsidRDefault="00F415B5" w:rsidP="00A82835">
            <w:pPr>
              <w:jc w:val="both"/>
              <w:rPr>
                <w:sz w:val="20"/>
                <w:szCs w:val="20"/>
              </w:rPr>
            </w:pPr>
          </w:p>
          <w:p w:rsidR="00F415B5" w:rsidRPr="00B00F75" w:rsidRDefault="00F415B5" w:rsidP="00A82835">
            <w:pPr>
              <w:jc w:val="both"/>
              <w:rPr>
                <w:sz w:val="20"/>
                <w:szCs w:val="20"/>
              </w:rPr>
            </w:pPr>
          </w:p>
          <w:p w:rsidR="00F415B5" w:rsidRPr="00B00F75" w:rsidRDefault="00F415B5" w:rsidP="00F415B5">
            <w:pPr>
              <w:jc w:val="both"/>
              <w:rPr>
                <w:sz w:val="20"/>
                <w:szCs w:val="20"/>
              </w:rPr>
            </w:pPr>
            <w:r w:rsidRPr="00B00F75">
              <w:rPr>
                <w:sz w:val="20"/>
                <w:szCs w:val="20"/>
              </w:rPr>
              <w:t>Приложение № 2 к постановлению от 12.08.2019г. №177-П</w:t>
            </w:r>
          </w:p>
        </w:tc>
      </w:tr>
    </w:tbl>
    <w:p w:rsidR="00F415B5" w:rsidRPr="00B00F75" w:rsidRDefault="00F415B5" w:rsidP="00F415B5">
      <w:pPr>
        <w:jc w:val="center"/>
        <w:rPr>
          <w:sz w:val="20"/>
          <w:szCs w:val="20"/>
        </w:rPr>
      </w:pPr>
    </w:p>
    <w:p w:rsidR="00F415B5" w:rsidRPr="00B00F75" w:rsidRDefault="00F415B5" w:rsidP="00F415B5">
      <w:pPr>
        <w:jc w:val="center"/>
        <w:rPr>
          <w:b/>
          <w:sz w:val="20"/>
          <w:szCs w:val="20"/>
        </w:rPr>
      </w:pPr>
      <w:r w:rsidRPr="00B00F75">
        <w:rPr>
          <w:b/>
          <w:sz w:val="20"/>
          <w:szCs w:val="20"/>
        </w:rPr>
        <w:t>Положение о единой комиссии по осуществлению закупок в администрации Каратузского сельсовета (далее – комиссия)</w:t>
      </w:r>
    </w:p>
    <w:p w:rsidR="00F415B5" w:rsidRPr="00B00F75" w:rsidRDefault="00F415B5" w:rsidP="00F415B5">
      <w:pPr>
        <w:jc w:val="center"/>
        <w:rPr>
          <w:b/>
          <w:sz w:val="20"/>
          <w:szCs w:val="20"/>
        </w:rPr>
      </w:pPr>
    </w:p>
    <w:p w:rsidR="00F415B5" w:rsidRPr="00B00F75" w:rsidRDefault="00F415B5" w:rsidP="00F415B5">
      <w:pPr>
        <w:numPr>
          <w:ilvl w:val="0"/>
          <w:numId w:val="20"/>
        </w:numPr>
        <w:contextualSpacing/>
        <w:jc w:val="center"/>
        <w:rPr>
          <w:b/>
          <w:sz w:val="20"/>
          <w:szCs w:val="20"/>
          <w:lang w:eastAsia="en-US"/>
        </w:rPr>
      </w:pPr>
      <w:r w:rsidRPr="00B00F75">
        <w:rPr>
          <w:b/>
          <w:sz w:val="20"/>
          <w:szCs w:val="20"/>
          <w:lang w:eastAsia="en-US"/>
        </w:rPr>
        <w:t>Общие положения</w:t>
      </w:r>
    </w:p>
    <w:p w:rsidR="00F415B5" w:rsidRPr="00B00F75" w:rsidRDefault="00F415B5" w:rsidP="00F415B5">
      <w:pPr>
        <w:numPr>
          <w:ilvl w:val="1"/>
          <w:numId w:val="20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lastRenderedPageBreak/>
        <w:t>Комиссия создается в целях определения поставщиков (подрядчиков, исполнителей), за исключ</w:t>
      </w:r>
      <w:r w:rsidRPr="00B00F75">
        <w:rPr>
          <w:rFonts w:eastAsia="Calibri"/>
          <w:sz w:val="20"/>
          <w:szCs w:val="20"/>
          <w:lang w:eastAsia="en-US"/>
        </w:rPr>
        <w:t>е</w:t>
      </w:r>
      <w:r w:rsidRPr="00B00F75">
        <w:rPr>
          <w:rFonts w:eastAsia="Calibri"/>
          <w:sz w:val="20"/>
          <w:szCs w:val="20"/>
          <w:lang w:eastAsia="en-US"/>
        </w:rPr>
        <w:t>нием осуществления закупки у единственного поста</w:t>
      </w:r>
      <w:r w:rsidRPr="00B00F75">
        <w:rPr>
          <w:rFonts w:eastAsia="Calibri"/>
          <w:sz w:val="20"/>
          <w:szCs w:val="20"/>
          <w:lang w:eastAsia="en-US"/>
        </w:rPr>
        <w:t>в</w:t>
      </w:r>
      <w:r w:rsidRPr="00B00F75">
        <w:rPr>
          <w:rFonts w:eastAsia="Calibri"/>
          <w:sz w:val="20"/>
          <w:szCs w:val="20"/>
          <w:lang w:eastAsia="en-US"/>
        </w:rPr>
        <w:t>щика (подрядчика, исполнителя).</w:t>
      </w:r>
    </w:p>
    <w:p w:rsidR="00F415B5" w:rsidRPr="00B00F75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>Задачей комиссии является соблюдение всех принципов контрактной системы, определенных Федерал</w:t>
      </w:r>
      <w:r w:rsidRPr="00B00F75">
        <w:rPr>
          <w:rFonts w:eastAsia="Calibri"/>
          <w:sz w:val="20"/>
          <w:szCs w:val="20"/>
          <w:lang w:eastAsia="en-US"/>
        </w:rPr>
        <w:t>ь</w:t>
      </w:r>
      <w:r w:rsidRPr="00B00F75">
        <w:rPr>
          <w:rFonts w:eastAsia="Calibri"/>
          <w:sz w:val="20"/>
          <w:szCs w:val="20"/>
          <w:lang w:eastAsia="en-US"/>
        </w:rPr>
        <w:t>ным законом от 05.04.2013 № 44-ФЗ «О контрактной системе в сфере закупок товаров, работ, услуг для обеспеч</w:t>
      </w:r>
      <w:r w:rsidRPr="00B00F75">
        <w:rPr>
          <w:rFonts w:eastAsia="Calibri"/>
          <w:sz w:val="20"/>
          <w:szCs w:val="20"/>
          <w:lang w:eastAsia="en-US"/>
        </w:rPr>
        <w:t>е</w:t>
      </w:r>
      <w:r w:rsidRPr="00B00F75">
        <w:rPr>
          <w:rFonts w:eastAsia="Calibri"/>
          <w:sz w:val="20"/>
          <w:szCs w:val="20"/>
          <w:lang w:eastAsia="en-US"/>
        </w:rPr>
        <w:t>ния государстве</w:t>
      </w:r>
      <w:r w:rsidRPr="00B00F75">
        <w:rPr>
          <w:rFonts w:eastAsia="Calibri"/>
          <w:sz w:val="20"/>
          <w:szCs w:val="20"/>
          <w:lang w:eastAsia="en-US"/>
        </w:rPr>
        <w:t>н</w:t>
      </w:r>
      <w:r w:rsidRPr="00B00F75">
        <w:rPr>
          <w:rFonts w:eastAsia="Calibri"/>
          <w:sz w:val="20"/>
          <w:szCs w:val="20"/>
          <w:lang w:eastAsia="en-US"/>
        </w:rPr>
        <w:t>ных и муниципальных нужд».</w:t>
      </w:r>
    </w:p>
    <w:p w:rsidR="00F415B5" w:rsidRPr="00B00F75" w:rsidRDefault="00F415B5" w:rsidP="00F415B5">
      <w:pPr>
        <w:numPr>
          <w:ilvl w:val="1"/>
          <w:numId w:val="20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>Комиссия является единой для всех способов определения поставщиков (подрядчиков, исполнит</w:t>
      </w:r>
      <w:r w:rsidRPr="00B00F75">
        <w:rPr>
          <w:rFonts w:eastAsia="Calibri"/>
          <w:sz w:val="20"/>
          <w:szCs w:val="20"/>
          <w:lang w:eastAsia="en-US"/>
        </w:rPr>
        <w:t>е</w:t>
      </w:r>
      <w:r w:rsidRPr="00B00F75">
        <w:rPr>
          <w:rFonts w:eastAsia="Calibri"/>
          <w:sz w:val="20"/>
          <w:szCs w:val="20"/>
          <w:lang w:eastAsia="en-US"/>
        </w:rPr>
        <w:t>лей), за исключением осуществления закупки у единственного поставщика (подрядчика, исполнителя).</w:t>
      </w:r>
    </w:p>
    <w:p w:rsidR="00F415B5" w:rsidRPr="00B00F75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F415B5" w:rsidRPr="00B00F75" w:rsidRDefault="00F415B5" w:rsidP="00F415B5">
      <w:pPr>
        <w:numPr>
          <w:ilvl w:val="0"/>
          <w:numId w:val="20"/>
        </w:numPr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B00F75">
        <w:rPr>
          <w:rFonts w:eastAsia="Calibri"/>
          <w:b/>
          <w:sz w:val="20"/>
          <w:szCs w:val="20"/>
          <w:lang w:eastAsia="en-US"/>
        </w:rPr>
        <w:t>Состав комиссии и порядок ее формирования</w:t>
      </w:r>
    </w:p>
    <w:p w:rsidR="00F415B5" w:rsidRPr="00B00F75" w:rsidRDefault="00F415B5" w:rsidP="00F415B5">
      <w:pPr>
        <w:numPr>
          <w:ilvl w:val="1"/>
          <w:numId w:val="20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 xml:space="preserve">Число членов комиссии, включая председателя комиссии, составляет </w:t>
      </w:r>
      <w:r w:rsidRPr="00B00F75">
        <w:rPr>
          <w:rFonts w:eastAsia="Calibri"/>
          <w:i/>
          <w:sz w:val="20"/>
          <w:szCs w:val="20"/>
          <w:lang w:eastAsia="en-US"/>
        </w:rPr>
        <w:t>5</w:t>
      </w:r>
      <w:r w:rsidRPr="00B00F75">
        <w:rPr>
          <w:rFonts w:eastAsia="Calibri"/>
          <w:sz w:val="20"/>
          <w:szCs w:val="20"/>
          <w:lang w:eastAsia="en-US"/>
        </w:rPr>
        <w:t xml:space="preserve"> человек.</w:t>
      </w:r>
    </w:p>
    <w:p w:rsidR="00F415B5" w:rsidRPr="00B00F75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>Состав комиссии утверждается постановлением главы администрации К</w:t>
      </w:r>
      <w:r w:rsidRPr="00B00F75">
        <w:rPr>
          <w:rFonts w:eastAsia="Calibri"/>
          <w:sz w:val="20"/>
          <w:szCs w:val="20"/>
          <w:lang w:eastAsia="en-US"/>
        </w:rPr>
        <w:t>а</w:t>
      </w:r>
      <w:r w:rsidRPr="00B00F75">
        <w:rPr>
          <w:rFonts w:eastAsia="Calibri"/>
          <w:sz w:val="20"/>
          <w:szCs w:val="20"/>
          <w:lang w:eastAsia="en-US"/>
        </w:rPr>
        <w:t>ратузского сельсовета.</w:t>
      </w:r>
    </w:p>
    <w:p w:rsidR="00F415B5" w:rsidRPr="00B00F75" w:rsidRDefault="00F415B5" w:rsidP="00F415B5">
      <w:pPr>
        <w:numPr>
          <w:ilvl w:val="1"/>
          <w:numId w:val="20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>Комиссия формируется в следующем составе:</w:t>
      </w:r>
    </w:p>
    <w:p w:rsidR="00F415B5" w:rsidRPr="00B00F75" w:rsidRDefault="00F415B5" w:rsidP="00F415B5">
      <w:pPr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>председатель комиссии – 1 человек;</w:t>
      </w:r>
    </w:p>
    <w:p w:rsidR="00F415B5" w:rsidRPr="00B00F75" w:rsidRDefault="00F415B5" w:rsidP="00F415B5">
      <w:pPr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>заместитель председателя комиссии – 1 человек;</w:t>
      </w:r>
    </w:p>
    <w:p w:rsidR="00F415B5" w:rsidRPr="00B00F75" w:rsidRDefault="00F415B5" w:rsidP="00F415B5">
      <w:pPr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>секретарь комиссии – 1 человек;</w:t>
      </w:r>
    </w:p>
    <w:p w:rsidR="00F415B5" w:rsidRPr="00B00F75" w:rsidRDefault="00F415B5" w:rsidP="00F415B5">
      <w:pPr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>члены комиссии – 2</w:t>
      </w:r>
      <w:r w:rsidRPr="00B00F75">
        <w:rPr>
          <w:rFonts w:eastAsia="Calibri"/>
          <w:i/>
          <w:sz w:val="20"/>
          <w:szCs w:val="20"/>
          <w:lang w:eastAsia="en-US"/>
        </w:rPr>
        <w:t xml:space="preserve"> </w:t>
      </w:r>
      <w:r w:rsidRPr="00B00F75">
        <w:rPr>
          <w:rFonts w:eastAsia="Calibri"/>
          <w:sz w:val="20"/>
          <w:szCs w:val="20"/>
          <w:lang w:eastAsia="en-US"/>
        </w:rPr>
        <w:t>человека.</w:t>
      </w:r>
    </w:p>
    <w:p w:rsidR="00F415B5" w:rsidRPr="00B00F75" w:rsidRDefault="00F415B5" w:rsidP="00F415B5">
      <w:pPr>
        <w:numPr>
          <w:ilvl w:val="1"/>
          <w:numId w:val="20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>В состав комиссии преимущественно включаются:</w:t>
      </w:r>
    </w:p>
    <w:p w:rsidR="00F415B5" w:rsidRPr="00B00F75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>- лица, прошедшие профессиональную переподготовку в сфере закупок;</w:t>
      </w:r>
    </w:p>
    <w:p w:rsidR="00F415B5" w:rsidRPr="00B00F75" w:rsidRDefault="00F415B5" w:rsidP="00F415B5">
      <w:pPr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>-лица, прошедшие повышение квалификации в сфере закупок;</w:t>
      </w:r>
    </w:p>
    <w:p w:rsidR="00F415B5" w:rsidRPr="00B00F75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>- лица, обладающие специальными знаниями, относящимися к объекту з</w:t>
      </w:r>
      <w:r w:rsidRPr="00B00F75">
        <w:rPr>
          <w:rFonts w:eastAsia="Calibri"/>
          <w:sz w:val="20"/>
          <w:szCs w:val="20"/>
          <w:lang w:eastAsia="en-US"/>
        </w:rPr>
        <w:t>а</w:t>
      </w:r>
      <w:r w:rsidRPr="00B00F75">
        <w:rPr>
          <w:rFonts w:eastAsia="Calibri"/>
          <w:sz w:val="20"/>
          <w:szCs w:val="20"/>
          <w:lang w:eastAsia="en-US"/>
        </w:rPr>
        <w:t>купки.</w:t>
      </w:r>
    </w:p>
    <w:p w:rsidR="00F415B5" w:rsidRPr="00B00F75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>2.4. При включении в состав комиссии членов комиссии соблюдаются ограничения, предусмотренные Ф</w:t>
      </w:r>
      <w:r w:rsidRPr="00B00F75">
        <w:rPr>
          <w:rFonts w:eastAsia="Calibri"/>
          <w:sz w:val="20"/>
          <w:szCs w:val="20"/>
          <w:lang w:eastAsia="en-US"/>
        </w:rPr>
        <w:t>е</w:t>
      </w:r>
      <w:r w:rsidRPr="00B00F75">
        <w:rPr>
          <w:rFonts w:eastAsia="Calibri"/>
          <w:sz w:val="20"/>
          <w:szCs w:val="20"/>
          <w:lang w:eastAsia="en-US"/>
        </w:rPr>
        <w:t>деральным законом от 05.04.2013 № 44-ФЗ «О контрактной системе в сфере закупок товаров, работ, услуг для обеспечения госуда</w:t>
      </w:r>
      <w:r w:rsidRPr="00B00F75">
        <w:rPr>
          <w:rFonts w:eastAsia="Calibri"/>
          <w:sz w:val="20"/>
          <w:szCs w:val="20"/>
          <w:lang w:eastAsia="en-US"/>
        </w:rPr>
        <w:t>р</w:t>
      </w:r>
      <w:r w:rsidRPr="00B00F75">
        <w:rPr>
          <w:rFonts w:eastAsia="Calibri"/>
          <w:sz w:val="20"/>
          <w:szCs w:val="20"/>
          <w:lang w:eastAsia="en-US"/>
        </w:rPr>
        <w:t>ственных и муниципальных нужд».</w:t>
      </w:r>
    </w:p>
    <w:p w:rsidR="00F415B5" w:rsidRPr="00B00F75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>В случае выявления в составе комиссии лиц, противоречащих указанным ограничениям, глава админ</w:t>
      </w:r>
      <w:r w:rsidRPr="00B00F75">
        <w:rPr>
          <w:rFonts w:eastAsia="Calibri"/>
          <w:sz w:val="20"/>
          <w:szCs w:val="20"/>
          <w:lang w:eastAsia="en-US"/>
        </w:rPr>
        <w:t>и</w:t>
      </w:r>
      <w:r w:rsidRPr="00B00F75">
        <w:rPr>
          <w:rFonts w:eastAsia="Calibri"/>
          <w:sz w:val="20"/>
          <w:szCs w:val="20"/>
          <w:lang w:eastAsia="en-US"/>
        </w:rPr>
        <w:t>страции Каратузского сельсовета принимает решения об их з</w:t>
      </w:r>
      <w:r w:rsidRPr="00B00F75">
        <w:rPr>
          <w:rFonts w:eastAsia="Calibri"/>
          <w:sz w:val="20"/>
          <w:szCs w:val="20"/>
          <w:lang w:eastAsia="en-US"/>
        </w:rPr>
        <w:t>а</w:t>
      </w:r>
      <w:r w:rsidRPr="00B00F75">
        <w:rPr>
          <w:rFonts w:eastAsia="Calibri"/>
          <w:sz w:val="20"/>
          <w:szCs w:val="20"/>
          <w:lang w:eastAsia="en-US"/>
        </w:rPr>
        <w:t>мене.</w:t>
      </w:r>
    </w:p>
    <w:p w:rsidR="00F415B5" w:rsidRPr="00B00F75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>Замена члена комиссии производится путем внесения изменений в акт о с</w:t>
      </w:r>
      <w:r w:rsidRPr="00B00F75">
        <w:rPr>
          <w:rFonts w:eastAsia="Calibri"/>
          <w:sz w:val="20"/>
          <w:szCs w:val="20"/>
          <w:lang w:eastAsia="en-US"/>
        </w:rPr>
        <w:t>о</w:t>
      </w:r>
      <w:r w:rsidRPr="00B00F75">
        <w:rPr>
          <w:rFonts w:eastAsia="Calibri"/>
          <w:sz w:val="20"/>
          <w:szCs w:val="20"/>
          <w:lang w:eastAsia="en-US"/>
        </w:rPr>
        <w:t>здании комиссии.</w:t>
      </w:r>
    </w:p>
    <w:p w:rsidR="00F415B5" w:rsidRPr="00B00F75" w:rsidRDefault="00F415B5" w:rsidP="00F415B5">
      <w:pPr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F415B5" w:rsidRPr="00B00F75" w:rsidRDefault="00F415B5" w:rsidP="00F415B5">
      <w:pPr>
        <w:numPr>
          <w:ilvl w:val="0"/>
          <w:numId w:val="20"/>
        </w:numPr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B00F75">
        <w:rPr>
          <w:rFonts w:eastAsia="Calibri"/>
          <w:b/>
          <w:sz w:val="20"/>
          <w:szCs w:val="20"/>
          <w:lang w:eastAsia="en-US"/>
        </w:rPr>
        <w:t>Организация деятельности комиссии</w:t>
      </w:r>
    </w:p>
    <w:p w:rsidR="00F415B5" w:rsidRPr="00B00F75" w:rsidRDefault="00F415B5" w:rsidP="00F415B5">
      <w:pPr>
        <w:numPr>
          <w:ilvl w:val="1"/>
          <w:numId w:val="20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bCs/>
          <w:color w:val="000000"/>
          <w:sz w:val="20"/>
          <w:szCs w:val="20"/>
          <w:lang w:eastAsia="en-US"/>
        </w:rPr>
        <w:t>Работа комиссии осуществляется на ее заседаниях.</w:t>
      </w:r>
    </w:p>
    <w:p w:rsidR="00F415B5" w:rsidRPr="00B00F75" w:rsidRDefault="00F415B5" w:rsidP="00F415B5">
      <w:pPr>
        <w:numPr>
          <w:ilvl w:val="1"/>
          <w:numId w:val="20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>Комиссия правомочна осуществлять свои функции, если на заседании комиссии присутствует не менее чем пятьдесят процентов общего числа ее чл</w:t>
      </w:r>
      <w:r w:rsidRPr="00B00F75">
        <w:rPr>
          <w:rFonts w:eastAsia="Calibri"/>
          <w:sz w:val="20"/>
          <w:szCs w:val="20"/>
          <w:lang w:eastAsia="en-US"/>
        </w:rPr>
        <w:t>е</w:t>
      </w:r>
      <w:r w:rsidRPr="00B00F75">
        <w:rPr>
          <w:rFonts w:eastAsia="Calibri"/>
          <w:sz w:val="20"/>
          <w:szCs w:val="20"/>
          <w:lang w:eastAsia="en-US"/>
        </w:rPr>
        <w:t>нов.</w:t>
      </w:r>
    </w:p>
    <w:p w:rsidR="00F415B5" w:rsidRPr="00B00F75" w:rsidRDefault="00F415B5" w:rsidP="00F415B5">
      <w:pPr>
        <w:numPr>
          <w:ilvl w:val="1"/>
          <w:numId w:val="20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bCs/>
          <w:color w:val="000000"/>
          <w:sz w:val="20"/>
          <w:szCs w:val="20"/>
          <w:lang w:eastAsia="en-US"/>
        </w:rPr>
        <w:t>Решения комиссии принимаются простым большинством голосов от числа присутствующих на заседании членов. При равенстве голосов голос председателя комиссии является решающим. При голосовании ка</w:t>
      </w:r>
      <w:r w:rsidRPr="00B00F75">
        <w:rPr>
          <w:rFonts w:eastAsia="Calibri"/>
          <w:bCs/>
          <w:color w:val="000000"/>
          <w:sz w:val="20"/>
          <w:szCs w:val="20"/>
          <w:lang w:eastAsia="en-US"/>
        </w:rPr>
        <w:t>ж</w:t>
      </w:r>
      <w:r w:rsidRPr="00B00F75">
        <w:rPr>
          <w:rFonts w:eastAsia="Calibri"/>
          <w:bCs/>
          <w:color w:val="000000"/>
          <w:sz w:val="20"/>
          <w:szCs w:val="20"/>
          <w:lang w:eastAsia="en-US"/>
        </w:rPr>
        <w:t>дый член комиссии имеет один голос. Голосование осуществляется открыто. Заочное голосование не допускается.</w:t>
      </w:r>
    </w:p>
    <w:p w:rsidR="00F415B5" w:rsidRPr="00B00F75" w:rsidRDefault="00F415B5" w:rsidP="00F415B5">
      <w:pPr>
        <w:numPr>
          <w:ilvl w:val="1"/>
          <w:numId w:val="20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color w:val="000000"/>
          <w:sz w:val="20"/>
          <w:szCs w:val="20"/>
          <w:shd w:val="clear" w:color="auto" w:fill="FFFFFF"/>
          <w:lang w:eastAsia="en-US"/>
        </w:rPr>
        <w:t>Председатель комиссии уведомляет членов комиссии об очередном заседании комиссии, орган</w:t>
      </w:r>
      <w:r w:rsidRPr="00B00F75">
        <w:rPr>
          <w:color w:val="000000"/>
          <w:sz w:val="20"/>
          <w:szCs w:val="20"/>
          <w:shd w:val="clear" w:color="auto" w:fill="FFFFFF"/>
          <w:lang w:eastAsia="en-US"/>
        </w:rPr>
        <w:t>и</w:t>
      </w:r>
      <w:r w:rsidRPr="00B00F75">
        <w:rPr>
          <w:color w:val="000000"/>
          <w:sz w:val="20"/>
          <w:szCs w:val="20"/>
          <w:shd w:val="clear" w:color="auto" w:fill="FFFFFF"/>
          <w:lang w:eastAsia="en-US"/>
        </w:rPr>
        <w:t>зует и планирует её работу, председательствует на заседаниях комиссии, контролирует выполнение принятых р</w:t>
      </w:r>
      <w:r w:rsidRPr="00B00F75">
        <w:rPr>
          <w:color w:val="000000"/>
          <w:sz w:val="20"/>
          <w:szCs w:val="20"/>
          <w:shd w:val="clear" w:color="auto" w:fill="FFFFFF"/>
          <w:lang w:eastAsia="en-US"/>
        </w:rPr>
        <w:t>е</w:t>
      </w:r>
      <w:r w:rsidRPr="00B00F75">
        <w:rPr>
          <w:color w:val="000000"/>
          <w:sz w:val="20"/>
          <w:szCs w:val="20"/>
          <w:shd w:val="clear" w:color="auto" w:fill="FFFFFF"/>
          <w:lang w:eastAsia="en-US"/>
        </w:rPr>
        <w:t>шений.</w:t>
      </w:r>
    </w:p>
    <w:p w:rsidR="00F415B5" w:rsidRPr="00B00F75" w:rsidRDefault="00F415B5" w:rsidP="00F415B5">
      <w:pPr>
        <w:tabs>
          <w:tab w:val="left" w:pos="0"/>
        </w:tabs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color w:val="000000"/>
          <w:sz w:val="20"/>
          <w:szCs w:val="20"/>
          <w:shd w:val="clear" w:color="auto" w:fill="FFFFFF"/>
          <w:lang w:eastAsia="en-US"/>
        </w:rPr>
        <w:t>Председатель уведомляет членов комиссии об очередном заседании коми</w:t>
      </w:r>
      <w:r w:rsidRPr="00B00F75">
        <w:rPr>
          <w:color w:val="000000"/>
          <w:sz w:val="20"/>
          <w:szCs w:val="20"/>
          <w:shd w:val="clear" w:color="auto" w:fill="FFFFFF"/>
          <w:lang w:eastAsia="en-US"/>
        </w:rPr>
        <w:t>с</w:t>
      </w:r>
      <w:r w:rsidRPr="00B00F75">
        <w:rPr>
          <w:color w:val="000000"/>
          <w:sz w:val="20"/>
          <w:szCs w:val="20"/>
          <w:shd w:val="clear" w:color="auto" w:fill="FFFFFF"/>
          <w:lang w:eastAsia="en-US"/>
        </w:rPr>
        <w:t>сии не позднее,  чем за 2 дня до дня заседания комиссии.</w:t>
      </w:r>
    </w:p>
    <w:p w:rsidR="00F415B5" w:rsidRPr="00B00F75" w:rsidRDefault="00F415B5" w:rsidP="00F415B5">
      <w:pPr>
        <w:numPr>
          <w:ilvl w:val="1"/>
          <w:numId w:val="20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color w:val="000000"/>
          <w:sz w:val="20"/>
          <w:szCs w:val="20"/>
          <w:shd w:val="clear" w:color="auto" w:fill="FFFFFF"/>
          <w:lang w:eastAsia="en-US"/>
        </w:rPr>
        <w:t>В случае отсутствия председателя комиссии его функции осуществл</w:t>
      </w:r>
      <w:r w:rsidRPr="00B00F75">
        <w:rPr>
          <w:color w:val="000000"/>
          <w:sz w:val="20"/>
          <w:szCs w:val="20"/>
          <w:shd w:val="clear" w:color="auto" w:fill="FFFFFF"/>
          <w:lang w:eastAsia="en-US"/>
        </w:rPr>
        <w:t>я</w:t>
      </w:r>
      <w:r w:rsidRPr="00B00F75">
        <w:rPr>
          <w:color w:val="000000"/>
          <w:sz w:val="20"/>
          <w:szCs w:val="20"/>
          <w:shd w:val="clear" w:color="auto" w:fill="FFFFFF"/>
          <w:lang w:eastAsia="en-US"/>
        </w:rPr>
        <w:t>ет заместитель председателя комиссии.</w:t>
      </w:r>
    </w:p>
    <w:p w:rsidR="00F415B5" w:rsidRPr="00B00F75" w:rsidRDefault="00F415B5" w:rsidP="00F415B5">
      <w:pPr>
        <w:numPr>
          <w:ilvl w:val="1"/>
          <w:numId w:val="20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color w:val="000000"/>
          <w:sz w:val="20"/>
          <w:szCs w:val="20"/>
          <w:lang w:eastAsia="en-US"/>
        </w:rPr>
        <w:t>Се</w:t>
      </w:r>
      <w:r w:rsidRPr="00B00F75">
        <w:rPr>
          <w:color w:val="000000"/>
          <w:sz w:val="20"/>
          <w:szCs w:val="20"/>
          <w:shd w:val="clear" w:color="auto" w:fill="FFFFFF"/>
          <w:lang w:eastAsia="en-US"/>
        </w:rPr>
        <w:t>кретарь комиссии своевременно передает необходимую информацию всем членам комиссии, ведет протоколы заседания, выдает выписки из протоколов или решений комиссии, ведет иную документацию к</w:t>
      </w:r>
      <w:r w:rsidRPr="00B00F75">
        <w:rPr>
          <w:color w:val="000000"/>
          <w:sz w:val="20"/>
          <w:szCs w:val="20"/>
          <w:shd w:val="clear" w:color="auto" w:fill="FFFFFF"/>
          <w:lang w:eastAsia="en-US"/>
        </w:rPr>
        <w:t>о</w:t>
      </w:r>
      <w:r w:rsidRPr="00B00F75">
        <w:rPr>
          <w:color w:val="000000"/>
          <w:sz w:val="20"/>
          <w:szCs w:val="20"/>
          <w:shd w:val="clear" w:color="auto" w:fill="FFFFFF"/>
          <w:lang w:eastAsia="en-US"/>
        </w:rPr>
        <w:t>миссии.</w:t>
      </w:r>
    </w:p>
    <w:p w:rsidR="00F415B5" w:rsidRPr="00B00F75" w:rsidRDefault="00F415B5" w:rsidP="00F415B5">
      <w:pPr>
        <w:numPr>
          <w:ilvl w:val="1"/>
          <w:numId w:val="20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color w:val="000000"/>
          <w:sz w:val="20"/>
          <w:szCs w:val="20"/>
          <w:shd w:val="clear" w:color="auto" w:fill="FFFFFF"/>
          <w:lang w:eastAsia="en-US"/>
        </w:rPr>
        <w:t>Иные члены комиссии принимают участие в работе комиссии, присутствуют на заседании коми</w:t>
      </w:r>
      <w:r w:rsidRPr="00B00F75">
        <w:rPr>
          <w:color w:val="000000"/>
          <w:sz w:val="20"/>
          <w:szCs w:val="20"/>
          <w:shd w:val="clear" w:color="auto" w:fill="FFFFFF"/>
          <w:lang w:eastAsia="en-US"/>
        </w:rPr>
        <w:t>с</w:t>
      </w:r>
      <w:r w:rsidRPr="00B00F75">
        <w:rPr>
          <w:color w:val="000000"/>
          <w:sz w:val="20"/>
          <w:szCs w:val="20"/>
          <w:shd w:val="clear" w:color="auto" w:fill="FFFFFF"/>
          <w:lang w:eastAsia="en-US"/>
        </w:rPr>
        <w:t>сии, формируют запросы о получении информации, необходимой для работы комиссии.</w:t>
      </w:r>
    </w:p>
    <w:p w:rsidR="00F415B5" w:rsidRPr="00B00F75" w:rsidRDefault="00F415B5" w:rsidP="00F415B5">
      <w:pPr>
        <w:numPr>
          <w:ilvl w:val="1"/>
          <w:numId w:val="20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>Решения комиссии оформляются протоколом, который подписывается членами комиссии, согла</w:t>
      </w:r>
      <w:r w:rsidRPr="00B00F75">
        <w:rPr>
          <w:rFonts w:eastAsia="Calibri"/>
          <w:sz w:val="20"/>
          <w:szCs w:val="20"/>
          <w:lang w:eastAsia="en-US"/>
        </w:rPr>
        <w:t>с</w:t>
      </w:r>
      <w:r w:rsidRPr="00B00F75">
        <w:rPr>
          <w:rFonts w:eastAsia="Calibri"/>
          <w:sz w:val="20"/>
          <w:szCs w:val="20"/>
          <w:lang w:eastAsia="en-US"/>
        </w:rPr>
        <w:t xml:space="preserve">ными с соответствующими решениями комиссии.  </w:t>
      </w:r>
    </w:p>
    <w:p w:rsidR="00F415B5" w:rsidRPr="00B00F75" w:rsidRDefault="00F415B5" w:rsidP="00F415B5">
      <w:pPr>
        <w:tabs>
          <w:tab w:val="left" w:pos="0"/>
        </w:tabs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 xml:space="preserve">Если член комиссии имеет особое мнение, оно заносится в протокол  комиссии за подписью этого члена приемочной комиссии. </w:t>
      </w:r>
    </w:p>
    <w:p w:rsidR="00F415B5" w:rsidRPr="00B00F75" w:rsidRDefault="00F415B5" w:rsidP="00F415B5">
      <w:pPr>
        <w:tabs>
          <w:tab w:val="left" w:pos="0"/>
        </w:tabs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 xml:space="preserve">3.9. Протокол комиссии должен содержать: </w:t>
      </w:r>
    </w:p>
    <w:p w:rsidR="00F415B5" w:rsidRPr="00B00F75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 xml:space="preserve">дату и место проведения заседания комиссии; </w:t>
      </w:r>
    </w:p>
    <w:p w:rsidR="00F415B5" w:rsidRPr="00B00F75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 xml:space="preserve">общие сведения о закупке; </w:t>
      </w:r>
    </w:p>
    <w:p w:rsidR="00F415B5" w:rsidRPr="00B00F75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>сведения о заказчике;</w:t>
      </w:r>
    </w:p>
    <w:p w:rsidR="00F415B5" w:rsidRPr="00B00F75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>сведения о начальной (максимальной) цене контракта;</w:t>
      </w:r>
    </w:p>
    <w:p w:rsidR="00F415B5" w:rsidRPr="00B00F75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>сведения о поступивших заявках и предложениях;</w:t>
      </w:r>
    </w:p>
    <w:p w:rsidR="00F415B5" w:rsidRPr="00B00F75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>сведения о поступивших заявках и предложениях (номер, дата и время регистрации, решение о допуске или отказе в допуске, причина отказа  в допуске);</w:t>
      </w:r>
    </w:p>
    <w:p w:rsidR="00F415B5" w:rsidRPr="00B00F75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>сведения о рассмотрении поступивших заявках и предложениях;</w:t>
      </w:r>
    </w:p>
    <w:p w:rsidR="00F415B5" w:rsidRPr="00B00F75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>сведения о решениях, принятых членами комиссии;</w:t>
      </w:r>
    </w:p>
    <w:p w:rsidR="00F415B5" w:rsidRPr="00B00F75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>результаты закупки;</w:t>
      </w:r>
    </w:p>
    <w:p w:rsidR="00F415B5" w:rsidRPr="00B00F75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F415B5" w:rsidRPr="00B00F75" w:rsidRDefault="00F415B5" w:rsidP="00F415B5">
      <w:pPr>
        <w:numPr>
          <w:ilvl w:val="0"/>
          <w:numId w:val="20"/>
        </w:numPr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B00F75">
        <w:rPr>
          <w:rFonts w:eastAsia="Calibri"/>
          <w:b/>
          <w:sz w:val="20"/>
          <w:szCs w:val="20"/>
          <w:lang w:eastAsia="en-US"/>
        </w:rPr>
        <w:t>Функции комиссии</w:t>
      </w:r>
    </w:p>
    <w:p w:rsidR="00F415B5" w:rsidRPr="00B00F75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lastRenderedPageBreak/>
        <w:t>Комиссия осуществляет функции конкурсной комиссии, аукционной комиссии, котировочной комиссии, функции комиссии по рассмотрению заявок на уч</w:t>
      </w:r>
      <w:r w:rsidRPr="00B00F75">
        <w:rPr>
          <w:rFonts w:eastAsia="Calibri"/>
          <w:sz w:val="20"/>
          <w:szCs w:val="20"/>
          <w:lang w:eastAsia="en-US"/>
        </w:rPr>
        <w:t>а</w:t>
      </w:r>
      <w:r w:rsidRPr="00B00F75">
        <w:rPr>
          <w:rFonts w:eastAsia="Calibri"/>
          <w:sz w:val="20"/>
          <w:szCs w:val="20"/>
          <w:lang w:eastAsia="en-US"/>
        </w:rPr>
        <w:t>стие в запросе предложений и окончательных предложений,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</w:t>
      </w:r>
      <w:r w:rsidRPr="00B00F75">
        <w:rPr>
          <w:rFonts w:eastAsia="Calibri"/>
          <w:sz w:val="20"/>
          <w:szCs w:val="20"/>
          <w:lang w:eastAsia="en-US"/>
        </w:rPr>
        <w:t>ь</w:t>
      </w:r>
      <w:r w:rsidRPr="00B00F75">
        <w:rPr>
          <w:rFonts w:eastAsia="Calibri"/>
          <w:sz w:val="20"/>
          <w:szCs w:val="20"/>
          <w:lang w:eastAsia="en-US"/>
        </w:rPr>
        <w:t>ных нужд».</w:t>
      </w:r>
    </w:p>
    <w:p w:rsidR="00F415B5" w:rsidRPr="00B00F75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F415B5" w:rsidRPr="00B00F75" w:rsidRDefault="00F415B5" w:rsidP="00F415B5">
      <w:pPr>
        <w:numPr>
          <w:ilvl w:val="0"/>
          <w:numId w:val="20"/>
        </w:numPr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B00F75">
        <w:rPr>
          <w:rFonts w:eastAsia="Calibri"/>
          <w:b/>
          <w:sz w:val="20"/>
          <w:szCs w:val="20"/>
          <w:lang w:eastAsia="en-US"/>
        </w:rPr>
        <w:t>Права и обязанности комиссии</w:t>
      </w:r>
    </w:p>
    <w:p w:rsidR="00F415B5" w:rsidRPr="00B00F75" w:rsidRDefault="00F415B5" w:rsidP="00F415B5">
      <w:pPr>
        <w:numPr>
          <w:ilvl w:val="1"/>
          <w:numId w:val="20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>При выполнении своих функций члены комиссии обладают следу</w:t>
      </w:r>
      <w:r w:rsidRPr="00B00F75">
        <w:rPr>
          <w:rFonts w:eastAsia="Calibri"/>
          <w:sz w:val="20"/>
          <w:szCs w:val="20"/>
          <w:lang w:eastAsia="en-US"/>
        </w:rPr>
        <w:t>ю</w:t>
      </w:r>
      <w:r w:rsidRPr="00B00F75">
        <w:rPr>
          <w:rFonts w:eastAsia="Calibri"/>
          <w:sz w:val="20"/>
          <w:szCs w:val="20"/>
          <w:lang w:eastAsia="en-US"/>
        </w:rPr>
        <w:t>щими правами:</w:t>
      </w:r>
    </w:p>
    <w:p w:rsidR="00F415B5" w:rsidRPr="00B00F75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>- при выполнении своих функций обращаться к специалистам администр</w:t>
      </w:r>
      <w:r w:rsidRPr="00B00F75">
        <w:rPr>
          <w:rFonts w:eastAsia="Calibri"/>
          <w:sz w:val="20"/>
          <w:szCs w:val="20"/>
          <w:lang w:eastAsia="en-US"/>
        </w:rPr>
        <w:t>а</w:t>
      </w:r>
      <w:r w:rsidRPr="00B00F75">
        <w:rPr>
          <w:rFonts w:eastAsia="Calibri"/>
          <w:sz w:val="20"/>
          <w:szCs w:val="20"/>
          <w:lang w:eastAsia="en-US"/>
        </w:rPr>
        <w:t>ции Каратузского сельсовета для получения необходимых комиссии сведений;</w:t>
      </w:r>
    </w:p>
    <w:p w:rsidR="00F415B5" w:rsidRPr="00B00F75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>- привлекать к своей работе специалистов администрации Каратузского сельсовета;</w:t>
      </w:r>
    </w:p>
    <w:p w:rsidR="00F415B5" w:rsidRPr="00B00F75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>- в случаях,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привлекать независимых эк</w:t>
      </w:r>
      <w:r w:rsidRPr="00B00F75">
        <w:rPr>
          <w:rFonts w:eastAsia="Calibri"/>
          <w:sz w:val="20"/>
          <w:szCs w:val="20"/>
          <w:lang w:eastAsia="en-US"/>
        </w:rPr>
        <w:t>с</w:t>
      </w:r>
      <w:r w:rsidRPr="00B00F75">
        <w:rPr>
          <w:rFonts w:eastAsia="Calibri"/>
          <w:sz w:val="20"/>
          <w:szCs w:val="20"/>
          <w:lang w:eastAsia="en-US"/>
        </w:rPr>
        <w:t>пертов;</w:t>
      </w:r>
    </w:p>
    <w:p w:rsidR="00F415B5" w:rsidRPr="00B00F75" w:rsidRDefault="00F415B5" w:rsidP="00F415B5">
      <w:pPr>
        <w:numPr>
          <w:ilvl w:val="1"/>
          <w:numId w:val="20"/>
        </w:numPr>
        <w:contextualSpacing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>К обязанностям членов комиссии относятся:</w:t>
      </w:r>
    </w:p>
    <w:p w:rsidR="00F415B5" w:rsidRPr="00B00F75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>- сообщение главе администрации Каратузского сельсовета или его заместителю</w:t>
      </w:r>
      <w:r w:rsidRPr="00B00F75">
        <w:rPr>
          <w:rFonts w:eastAsia="Calibri"/>
          <w:i/>
          <w:sz w:val="20"/>
          <w:szCs w:val="20"/>
          <w:lang w:eastAsia="en-US"/>
        </w:rPr>
        <w:t xml:space="preserve"> </w:t>
      </w:r>
      <w:r w:rsidRPr="00B00F75">
        <w:rPr>
          <w:rFonts w:eastAsia="Calibri"/>
          <w:sz w:val="20"/>
          <w:szCs w:val="20"/>
          <w:lang w:eastAsia="en-US"/>
        </w:rPr>
        <w:t>о возможности возникн</w:t>
      </w:r>
      <w:r w:rsidRPr="00B00F75">
        <w:rPr>
          <w:rFonts w:eastAsia="Calibri"/>
          <w:sz w:val="20"/>
          <w:szCs w:val="20"/>
          <w:lang w:eastAsia="en-US"/>
        </w:rPr>
        <w:t>о</w:t>
      </w:r>
      <w:r w:rsidRPr="00B00F75">
        <w:rPr>
          <w:rFonts w:eastAsia="Calibri"/>
          <w:sz w:val="20"/>
          <w:szCs w:val="20"/>
          <w:lang w:eastAsia="en-US"/>
        </w:rPr>
        <w:t>вения конфликта интересов при осуществлении закупки;</w:t>
      </w:r>
    </w:p>
    <w:p w:rsidR="00F415B5" w:rsidRPr="00B00F75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>- сообщение главе администрации Каратузского сельсовета или его зам</w:t>
      </w:r>
      <w:r w:rsidRPr="00B00F75">
        <w:rPr>
          <w:rFonts w:eastAsia="Calibri"/>
          <w:sz w:val="20"/>
          <w:szCs w:val="20"/>
          <w:lang w:eastAsia="en-US"/>
        </w:rPr>
        <w:t>е</w:t>
      </w:r>
      <w:r w:rsidRPr="00B00F75">
        <w:rPr>
          <w:rFonts w:eastAsia="Calibri"/>
          <w:sz w:val="20"/>
          <w:szCs w:val="20"/>
          <w:lang w:eastAsia="en-US"/>
        </w:rPr>
        <w:t>стителю</w:t>
      </w:r>
      <w:r w:rsidRPr="00B00F75">
        <w:rPr>
          <w:rFonts w:eastAsia="Calibri"/>
          <w:i/>
          <w:sz w:val="20"/>
          <w:szCs w:val="20"/>
          <w:lang w:eastAsia="en-US"/>
        </w:rPr>
        <w:t xml:space="preserve"> </w:t>
      </w:r>
      <w:r w:rsidRPr="00B00F75">
        <w:rPr>
          <w:rFonts w:eastAsia="Calibri"/>
          <w:sz w:val="20"/>
          <w:szCs w:val="20"/>
          <w:lang w:eastAsia="en-US"/>
        </w:rPr>
        <w:t>об отказе предоставления сотрудниками необходимых комиссии свед</w:t>
      </w:r>
      <w:r w:rsidRPr="00B00F75">
        <w:rPr>
          <w:rFonts w:eastAsia="Calibri"/>
          <w:sz w:val="20"/>
          <w:szCs w:val="20"/>
          <w:lang w:eastAsia="en-US"/>
        </w:rPr>
        <w:t>е</w:t>
      </w:r>
      <w:r w:rsidRPr="00B00F75">
        <w:rPr>
          <w:rFonts w:eastAsia="Calibri"/>
          <w:sz w:val="20"/>
          <w:szCs w:val="20"/>
          <w:lang w:eastAsia="en-US"/>
        </w:rPr>
        <w:t>ний;</w:t>
      </w:r>
    </w:p>
    <w:p w:rsidR="00F415B5" w:rsidRPr="00B00F75" w:rsidRDefault="00F415B5" w:rsidP="00F415B5">
      <w:pPr>
        <w:ind w:firstLine="709"/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:rsidR="00F415B5" w:rsidRPr="00B00F75" w:rsidRDefault="00F415B5" w:rsidP="00F415B5">
      <w:pPr>
        <w:numPr>
          <w:ilvl w:val="0"/>
          <w:numId w:val="20"/>
        </w:numPr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B00F75">
        <w:rPr>
          <w:rFonts w:eastAsia="Calibri"/>
          <w:b/>
          <w:sz w:val="20"/>
          <w:szCs w:val="20"/>
          <w:lang w:eastAsia="en-US"/>
        </w:rPr>
        <w:t>Ответственность членов комиссии</w:t>
      </w:r>
    </w:p>
    <w:p w:rsidR="00F415B5" w:rsidRPr="00B00F75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0F75">
        <w:rPr>
          <w:rFonts w:eastAsia="Calibri"/>
          <w:sz w:val="20"/>
          <w:szCs w:val="20"/>
          <w:lang w:eastAsia="en-US"/>
        </w:rPr>
        <w:t>Члены комиссии при осуществлении своих полномочий несут ответственность в соответствии с законод</w:t>
      </w:r>
      <w:r w:rsidRPr="00B00F75">
        <w:rPr>
          <w:rFonts w:eastAsia="Calibri"/>
          <w:sz w:val="20"/>
          <w:szCs w:val="20"/>
          <w:lang w:eastAsia="en-US"/>
        </w:rPr>
        <w:t>а</w:t>
      </w:r>
      <w:r w:rsidRPr="00B00F75">
        <w:rPr>
          <w:rFonts w:eastAsia="Calibri"/>
          <w:sz w:val="20"/>
          <w:szCs w:val="20"/>
          <w:lang w:eastAsia="en-US"/>
        </w:rPr>
        <w:t>тельством Российской Федерации.</w:t>
      </w:r>
    </w:p>
    <w:p w:rsidR="00F415B5" w:rsidRPr="00B00F75" w:rsidRDefault="00F415B5" w:rsidP="00F415B5">
      <w:pPr>
        <w:jc w:val="center"/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5C5547" w:rsidRDefault="005C5547" w:rsidP="0084009B">
      <w:pPr>
        <w:rPr>
          <w:sz w:val="20"/>
          <w:szCs w:val="20"/>
        </w:rPr>
      </w:pPr>
    </w:p>
    <w:p w:rsidR="005C5547" w:rsidRDefault="005C5547" w:rsidP="0084009B">
      <w:pPr>
        <w:rPr>
          <w:sz w:val="20"/>
          <w:szCs w:val="20"/>
        </w:rPr>
      </w:pPr>
    </w:p>
    <w:p w:rsidR="005C5547" w:rsidRDefault="005C5547" w:rsidP="0084009B">
      <w:pPr>
        <w:rPr>
          <w:sz w:val="20"/>
          <w:szCs w:val="20"/>
        </w:rPr>
      </w:pPr>
    </w:p>
    <w:p w:rsidR="00F415B5" w:rsidRPr="00043911" w:rsidRDefault="00F415B5" w:rsidP="00F415B5">
      <w:pPr>
        <w:pStyle w:val="6"/>
        <w:jc w:val="center"/>
        <w:rPr>
          <w:rFonts w:ascii="Times New Roman" w:hAnsi="Times New Roman"/>
          <w:sz w:val="20"/>
          <w:szCs w:val="20"/>
        </w:rPr>
      </w:pPr>
      <w:r w:rsidRPr="00043911">
        <w:rPr>
          <w:rFonts w:ascii="Times New Roman" w:hAnsi="Times New Roman"/>
          <w:sz w:val="20"/>
          <w:szCs w:val="20"/>
        </w:rPr>
        <w:t>АДМИНИСТРАЦИЯ КАРАТУЗСКОГО СЕЛЬСОВЕТА</w:t>
      </w:r>
    </w:p>
    <w:p w:rsidR="00F415B5" w:rsidRPr="00043911" w:rsidRDefault="00F415B5" w:rsidP="00F415B5">
      <w:pPr>
        <w:jc w:val="center"/>
        <w:rPr>
          <w:b/>
          <w:sz w:val="20"/>
          <w:szCs w:val="20"/>
        </w:rPr>
      </w:pPr>
    </w:p>
    <w:p w:rsidR="00F415B5" w:rsidRPr="00043911" w:rsidRDefault="00F415B5" w:rsidP="00F415B5">
      <w:pPr>
        <w:jc w:val="center"/>
        <w:rPr>
          <w:sz w:val="20"/>
          <w:szCs w:val="20"/>
        </w:rPr>
      </w:pPr>
      <w:r w:rsidRPr="00043911">
        <w:rPr>
          <w:sz w:val="20"/>
          <w:szCs w:val="20"/>
        </w:rPr>
        <w:t>ПОСТАНОВЛЕНИЕ</w:t>
      </w:r>
    </w:p>
    <w:p w:rsidR="00F415B5" w:rsidRPr="00043911" w:rsidRDefault="00F415B5" w:rsidP="00F415B5">
      <w:pPr>
        <w:jc w:val="center"/>
        <w:rPr>
          <w:sz w:val="20"/>
          <w:szCs w:val="20"/>
        </w:rPr>
      </w:pPr>
    </w:p>
    <w:p w:rsidR="00F415B5" w:rsidRPr="00043911" w:rsidRDefault="00F415B5" w:rsidP="00F415B5">
      <w:pPr>
        <w:jc w:val="center"/>
        <w:rPr>
          <w:sz w:val="20"/>
          <w:szCs w:val="20"/>
        </w:rPr>
      </w:pPr>
      <w:r w:rsidRPr="00043911">
        <w:rPr>
          <w:sz w:val="20"/>
          <w:szCs w:val="20"/>
        </w:rPr>
        <w:t>12.08.2019г.</w:t>
      </w:r>
      <w:r w:rsidRPr="00043911">
        <w:rPr>
          <w:sz w:val="20"/>
          <w:szCs w:val="20"/>
        </w:rPr>
        <w:tab/>
      </w:r>
      <w:r w:rsidRPr="00043911">
        <w:rPr>
          <w:sz w:val="20"/>
          <w:szCs w:val="20"/>
        </w:rPr>
        <w:tab/>
      </w:r>
      <w:r w:rsidRPr="00043911">
        <w:rPr>
          <w:sz w:val="20"/>
          <w:szCs w:val="20"/>
        </w:rPr>
        <w:tab/>
      </w:r>
      <w:r w:rsidRPr="00043911">
        <w:rPr>
          <w:sz w:val="20"/>
          <w:szCs w:val="20"/>
        </w:rPr>
        <w:tab/>
      </w:r>
      <w:proofErr w:type="spellStart"/>
      <w:r w:rsidRPr="00043911">
        <w:rPr>
          <w:sz w:val="20"/>
          <w:szCs w:val="20"/>
        </w:rPr>
        <w:t>с</w:t>
      </w:r>
      <w:proofErr w:type="gramStart"/>
      <w:r w:rsidRPr="00043911">
        <w:rPr>
          <w:sz w:val="20"/>
          <w:szCs w:val="20"/>
        </w:rPr>
        <w:t>.К</w:t>
      </w:r>
      <w:proofErr w:type="gramEnd"/>
      <w:r w:rsidRPr="00043911">
        <w:rPr>
          <w:sz w:val="20"/>
          <w:szCs w:val="20"/>
        </w:rPr>
        <w:t>аратузское</w:t>
      </w:r>
      <w:proofErr w:type="spellEnd"/>
      <w:r w:rsidRPr="00043911">
        <w:rPr>
          <w:sz w:val="20"/>
          <w:szCs w:val="20"/>
        </w:rPr>
        <w:tab/>
      </w:r>
      <w:r w:rsidRPr="00043911">
        <w:rPr>
          <w:sz w:val="20"/>
          <w:szCs w:val="20"/>
        </w:rPr>
        <w:tab/>
      </w:r>
      <w:r w:rsidRPr="00043911">
        <w:rPr>
          <w:sz w:val="20"/>
          <w:szCs w:val="20"/>
        </w:rPr>
        <w:tab/>
        <w:t>№178-П</w:t>
      </w:r>
    </w:p>
    <w:p w:rsidR="00F415B5" w:rsidRPr="00043911" w:rsidRDefault="00F415B5" w:rsidP="00F415B5">
      <w:pPr>
        <w:rPr>
          <w:sz w:val="20"/>
          <w:szCs w:val="20"/>
        </w:rPr>
      </w:pPr>
    </w:p>
    <w:p w:rsidR="00F415B5" w:rsidRPr="00043911" w:rsidRDefault="00F415B5" w:rsidP="00F415B5">
      <w:pPr>
        <w:rPr>
          <w:sz w:val="20"/>
          <w:szCs w:val="20"/>
        </w:rPr>
      </w:pPr>
      <w:r w:rsidRPr="00043911">
        <w:rPr>
          <w:sz w:val="20"/>
          <w:szCs w:val="20"/>
        </w:rPr>
        <w:t>О создании приемочной комиссии администрации Каратузского сельсовета</w:t>
      </w:r>
    </w:p>
    <w:p w:rsidR="00F415B5" w:rsidRPr="00043911" w:rsidRDefault="00F415B5" w:rsidP="00F415B5">
      <w:pPr>
        <w:jc w:val="both"/>
        <w:rPr>
          <w:sz w:val="20"/>
          <w:szCs w:val="20"/>
        </w:rPr>
      </w:pPr>
    </w:p>
    <w:p w:rsidR="00F415B5" w:rsidRPr="00043911" w:rsidRDefault="00F415B5" w:rsidP="00F415B5">
      <w:pPr>
        <w:ind w:firstLine="709"/>
        <w:jc w:val="both"/>
        <w:rPr>
          <w:sz w:val="20"/>
          <w:szCs w:val="20"/>
        </w:rPr>
      </w:pPr>
      <w:r w:rsidRPr="00043911">
        <w:rPr>
          <w:sz w:val="20"/>
          <w:szCs w:val="20"/>
        </w:rPr>
        <w:t>В соответствии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Каратузского сельсовета Каратузского района Красноярского края</w:t>
      </w:r>
    </w:p>
    <w:p w:rsidR="00F415B5" w:rsidRPr="00043911" w:rsidRDefault="00F415B5" w:rsidP="00F415B5">
      <w:pPr>
        <w:ind w:firstLine="709"/>
        <w:jc w:val="both"/>
        <w:rPr>
          <w:sz w:val="20"/>
          <w:szCs w:val="20"/>
        </w:rPr>
      </w:pPr>
      <w:r w:rsidRPr="00043911">
        <w:rPr>
          <w:sz w:val="20"/>
          <w:szCs w:val="20"/>
        </w:rPr>
        <w:t>ПОСТАНОВЛЯЮ:</w:t>
      </w:r>
    </w:p>
    <w:p w:rsidR="00F415B5" w:rsidRPr="00043911" w:rsidRDefault="00F415B5" w:rsidP="00F415B5">
      <w:pPr>
        <w:numPr>
          <w:ilvl w:val="0"/>
          <w:numId w:val="33"/>
        </w:numPr>
        <w:jc w:val="both"/>
        <w:rPr>
          <w:i/>
          <w:sz w:val="20"/>
          <w:szCs w:val="20"/>
        </w:rPr>
      </w:pPr>
      <w:r w:rsidRPr="00043911">
        <w:rPr>
          <w:sz w:val="20"/>
          <w:szCs w:val="20"/>
        </w:rPr>
        <w:t>Создать приемочную комиссию администрации Каратузского сельсовета и утвердить ее состав согласно приложению № 1 к настоящему постановлению</w:t>
      </w:r>
    </w:p>
    <w:p w:rsidR="00F415B5" w:rsidRPr="00043911" w:rsidRDefault="00F415B5" w:rsidP="00F415B5">
      <w:pPr>
        <w:numPr>
          <w:ilvl w:val="0"/>
          <w:numId w:val="33"/>
        </w:numPr>
        <w:jc w:val="both"/>
        <w:rPr>
          <w:i/>
          <w:sz w:val="20"/>
          <w:szCs w:val="20"/>
        </w:rPr>
      </w:pPr>
      <w:r w:rsidRPr="00043911">
        <w:rPr>
          <w:sz w:val="20"/>
          <w:szCs w:val="20"/>
        </w:rPr>
        <w:t>Утвердить положение о приемочной комиссии согласно приложению № 2 к настоящему постановлению.</w:t>
      </w:r>
    </w:p>
    <w:p w:rsidR="00F415B5" w:rsidRPr="00043911" w:rsidRDefault="00F415B5" w:rsidP="00F415B5">
      <w:pPr>
        <w:numPr>
          <w:ilvl w:val="0"/>
          <w:numId w:val="33"/>
        </w:numPr>
        <w:jc w:val="both"/>
        <w:rPr>
          <w:i/>
          <w:sz w:val="20"/>
          <w:szCs w:val="20"/>
        </w:rPr>
      </w:pPr>
      <w:r w:rsidRPr="00043911">
        <w:rPr>
          <w:sz w:val="20"/>
          <w:szCs w:val="20"/>
        </w:rPr>
        <w:t>Признать утратившим силу постановление от 16.05.2019г. №102-П «О создании приемочной комиссии администрации Каратузского сельсовета».</w:t>
      </w:r>
    </w:p>
    <w:p w:rsidR="00F415B5" w:rsidRPr="00043911" w:rsidRDefault="00F415B5" w:rsidP="00F415B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043911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043911">
        <w:rPr>
          <w:rFonts w:ascii="Times New Roman" w:hAnsi="Times New Roman"/>
          <w:sz w:val="20"/>
          <w:szCs w:val="20"/>
        </w:rPr>
        <w:t xml:space="preserve"> выполнением настоящего постановления оставляю за собой</w:t>
      </w:r>
      <w:r w:rsidRPr="00043911">
        <w:rPr>
          <w:rFonts w:ascii="Times New Roman" w:hAnsi="Times New Roman"/>
          <w:i/>
          <w:sz w:val="20"/>
          <w:szCs w:val="20"/>
        </w:rPr>
        <w:t>.</w:t>
      </w:r>
    </w:p>
    <w:p w:rsidR="00F415B5" w:rsidRPr="00043911" w:rsidRDefault="00F415B5" w:rsidP="00F415B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43911">
        <w:rPr>
          <w:rFonts w:ascii="Times New Roman" w:hAnsi="Times New Roman"/>
          <w:sz w:val="20"/>
          <w:szCs w:val="20"/>
        </w:rPr>
        <w:t>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043911">
        <w:rPr>
          <w:rFonts w:ascii="Times New Roman" w:hAnsi="Times New Roman"/>
          <w:sz w:val="20"/>
          <w:szCs w:val="20"/>
        </w:rPr>
        <w:t>Каратузский</w:t>
      </w:r>
      <w:proofErr w:type="spellEnd"/>
      <w:r w:rsidRPr="00043911">
        <w:rPr>
          <w:rFonts w:ascii="Times New Roman" w:hAnsi="Times New Roman"/>
          <w:sz w:val="20"/>
          <w:szCs w:val="20"/>
        </w:rPr>
        <w:t xml:space="preserve"> вестник»</w:t>
      </w:r>
      <w:r w:rsidRPr="00043911">
        <w:rPr>
          <w:rFonts w:ascii="Times New Roman" w:hAnsi="Times New Roman"/>
          <w:i/>
          <w:sz w:val="20"/>
          <w:szCs w:val="20"/>
        </w:rPr>
        <w:t>.</w:t>
      </w:r>
    </w:p>
    <w:p w:rsidR="00F415B5" w:rsidRPr="00043911" w:rsidRDefault="00F415B5" w:rsidP="00F415B5">
      <w:pPr>
        <w:jc w:val="both"/>
        <w:rPr>
          <w:i/>
          <w:sz w:val="20"/>
          <w:szCs w:val="20"/>
        </w:rPr>
      </w:pPr>
    </w:p>
    <w:p w:rsidR="00F415B5" w:rsidRPr="00043911" w:rsidRDefault="00F415B5" w:rsidP="00F415B5">
      <w:pPr>
        <w:rPr>
          <w:sz w:val="20"/>
          <w:szCs w:val="20"/>
        </w:rPr>
      </w:pPr>
      <w:r w:rsidRPr="00043911">
        <w:rPr>
          <w:sz w:val="20"/>
          <w:szCs w:val="20"/>
        </w:rPr>
        <w:t>Глава Каратузского сельсовета</w:t>
      </w:r>
      <w:r w:rsidRPr="00043911">
        <w:rPr>
          <w:sz w:val="20"/>
          <w:szCs w:val="20"/>
        </w:rPr>
        <w:tab/>
      </w:r>
      <w:r w:rsidRPr="00043911">
        <w:rPr>
          <w:sz w:val="20"/>
          <w:szCs w:val="20"/>
        </w:rPr>
        <w:tab/>
      </w:r>
      <w:r w:rsidRPr="00043911">
        <w:rPr>
          <w:sz w:val="20"/>
          <w:szCs w:val="20"/>
        </w:rPr>
        <w:tab/>
      </w:r>
      <w:r w:rsidRPr="00043911">
        <w:rPr>
          <w:sz w:val="20"/>
          <w:szCs w:val="20"/>
        </w:rPr>
        <w:tab/>
      </w:r>
      <w:r w:rsidRPr="00043911">
        <w:rPr>
          <w:sz w:val="20"/>
          <w:szCs w:val="20"/>
        </w:rPr>
        <w:tab/>
      </w:r>
      <w:r w:rsidRPr="00043911">
        <w:rPr>
          <w:sz w:val="20"/>
          <w:szCs w:val="20"/>
        </w:rPr>
        <w:tab/>
        <w:t xml:space="preserve">А.А. Саар </w:t>
      </w:r>
    </w:p>
    <w:p w:rsidR="00F415B5" w:rsidRPr="00043911" w:rsidRDefault="00F415B5" w:rsidP="00F415B5">
      <w:pPr>
        <w:jc w:val="both"/>
        <w:rPr>
          <w:sz w:val="20"/>
          <w:szCs w:val="20"/>
        </w:rPr>
      </w:pPr>
    </w:p>
    <w:p w:rsidR="00F415B5" w:rsidRPr="00043911" w:rsidRDefault="00F415B5" w:rsidP="00F415B5">
      <w:pPr>
        <w:jc w:val="both"/>
        <w:rPr>
          <w:sz w:val="20"/>
          <w:szCs w:val="20"/>
        </w:rPr>
      </w:pPr>
    </w:p>
    <w:tbl>
      <w:tblPr>
        <w:tblW w:w="10881" w:type="dxa"/>
        <w:tblLook w:val="00A0" w:firstRow="1" w:lastRow="0" w:firstColumn="1" w:lastColumn="0" w:noHBand="0" w:noVBand="0"/>
      </w:tblPr>
      <w:tblGrid>
        <w:gridCol w:w="4785"/>
        <w:gridCol w:w="6096"/>
      </w:tblGrid>
      <w:tr w:rsidR="00F415B5" w:rsidRPr="00043911" w:rsidTr="00F415B5">
        <w:tc>
          <w:tcPr>
            <w:tcW w:w="4785" w:type="dxa"/>
          </w:tcPr>
          <w:p w:rsidR="00F415B5" w:rsidRPr="00043911" w:rsidRDefault="00F415B5" w:rsidP="00A828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F415B5" w:rsidRPr="00043911" w:rsidRDefault="00F415B5" w:rsidP="00F415B5">
            <w:pPr>
              <w:jc w:val="right"/>
              <w:rPr>
                <w:sz w:val="20"/>
                <w:szCs w:val="20"/>
              </w:rPr>
            </w:pPr>
            <w:r w:rsidRPr="00043911">
              <w:rPr>
                <w:sz w:val="20"/>
                <w:szCs w:val="20"/>
              </w:rPr>
              <w:t>Приложение № 1 к постановлению</w:t>
            </w:r>
            <w:r w:rsidRPr="00043911">
              <w:rPr>
                <w:i/>
                <w:sz w:val="20"/>
                <w:szCs w:val="20"/>
              </w:rPr>
              <w:t xml:space="preserve"> </w:t>
            </w:r>
            <w:r w:rsidRPr="00043911">
              <w:rPr>
                <w:sz w:val="20"/>
                <w:szCs w:val="20"/>
              </w:rPr>
              <w:t>от 12.08.2019г. №178-П</w:t>
            </w:r>
          </w:p>
        </w:tc>
      </w:tr>
    </w:tbl>
    <w:p w:rsidR="00F415B5" w:rsidRPr="00043911" w:rsidRDefault="00F415B5" w:rsidP="00F415B5">
      <w:pPr>
        <w:jc w:val="both"/>
        <w:rPr>
          <w:b/>
          <w:sz w:val="20"/>
          <w:szCs w:val="20"/>
        </w:rPr>
      </w:pPr>
    </w:p>
    <w:p w:rsidR="00F415B5" w:rsidRPr="00043911" w:rsidRDefault="00F415B5" w:rsidP="00F415B5">
      <w:pPr>
        <w:jc w:val="center"/>
        <w:rPr>
          <w:b/>
          <w:sz w:val="20"/>
          <w:szCs w:val="20"/>
        </w:rPr>
      </w:pPr>
      <w:r w:rsidRPr="00043911">
        <w:rPr>
          <w:b/>
          <w:sz w:val="20"/>
          <w:szCs w:val="20"/>
        </w:rPr>
        <w:t>Состав приемочной комиссии администрации Каратузского сельсовета (далее – комиссия)</w:t>
      </w:r>
    </w:p>
    <w:p w:rsidR="00F415B5" w:rsidRPr="00043911" w:rsidRDefault="00F415B5" w:rsidP="00F415B5">
      <w:pPr>
        <w:jc w:val="center"/>
        <w:rPr>
          <w:b/>
          <w:sz w:val="20"/>
          <w:szCs w:val="2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2447"/>
        <w:gridCol w:w="1595"/>
        <w:gridCol w:w="3508"/>
      </w:tblGrid>
      <w:tr w:rsidR="00F415B5" w:rsidRPr="00043911" w:rsidTr="00F415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B5" w:rsidRPr="00043911" w:rsidRDefault="00F415B5" w:rsidP="00A82835">
            <w:pPr>
              <w:rPr>
                <w:sz w:val="20"/>
                <w:szCs w:val="20"/>
              </w:rPr>
            </w:pPr>
            <w:r w:rsidRPr="00043911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B5" w:rsidRPr="00043911" w:rsidRDefault="00F415B5" w:rsidP="00A82835">
            <w:pPr>
              <w:jc w:val="center"/>
              <w:rPr>
                <w:sz w:val="20"/>
                <w:szCs w:val="20"/>
              </w:rPr>
            </w:pPr>
            <w:r w:rsidRPr="00043911">
              <w:rPr>
                <w:sz w:val="20"/>
                <w:szCs w:val="20"/>
              </w:rPr>
              <w:t>Должность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B5" w:rsidRPr="00043911" w:rsidRDefault="00F415B5" w:rsidP="00A82835">
            <w:pPr>
              <w:jc w:val="center"/>
              <w:rPr>
                <w:sz w:val="20"/>
                <w:szCs w:val="20"/>
              </w:rPr>
            </w:pPr>
            <w:r w:rsidRPr="00043911">
              <w:rPr>
                <w:sz w:val="20"/>
                <w:szCs w:val="20"/>
              </w:rPr>
              <w:t>Должность в комиссии</w:t>
            </w:r>
          </w:p>
        </w:tc>
      </w:tr>
      <w:tr w:rsidR="00F415B5" w:rsidRPr="00043911" w:rsidTr="00F415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B5" w:rsidRPr="00043911" w:rsidRDefault="00F415B5" w:rsidP="00A82835">
            <w:pPr>
              <w:jc w:val="center"/>
              <w:rPr>
                <w:sz w:val="20"/>
                <w:szCs w:val="20"/>
              </w:rPr>
            </w:pPr>
            <w:r w:rsidRPr="00043911">
              <w:rPr>
                <w:sz w:val="20"/>
                <w:szCs w:val="20"/>
              </w:rPr>
              <w:t>Иванова Елена Евгеньевна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B5" w:rsidRPr="00043911" w:rsidRDefault="00F415B5" w:rsidP="00A82835">
            <w:pPr>
              <w:jc w:val="center"/>
              <w:rPr>
                <w:sz w:val="20"/>
                <w:szCs w:val="20"/>
              </w:rPr>
            </w:pPr>
            <w:proofErr w:type="spellStart"/>
            <w:r w:rsidRPr="00043911">
              <w:rPr>
                <w:sz w:val="20"/>
                <w:szCs w:val="20"/>
              </w:rPr>
              <w:t>И.о</w:t>
            </w:r>
            <w:proofErr w:type="gramStart"/>
            <w:r w:rsidRPr="00043911">
              <w:rPr>
                <w:sz w:val="20"/>
                <w:szCs w:val="20"/>
              </w:rPr>
              <w:t>.г</w:t>
            </w:r>
            <w:proofErr w:type="gramEnd"/>
            <w:r w:rsidRPr="00043911">
              <w:rPr>
                <w:sz w:val="20"/>
                <w:szCs w:val="20"/>
              </w:rPr>
              <w:t>лавного</w:t>
            </w:r>
            <w:proofErr w:type="spellEnd"/>
            <w:r w:rsidRPr="00043911">
              <w:rPr>
                <w:sz w:val="20"/>
                <w:szCs w:val="20"/>
              </w:rPr>
              <w:t xml:space="preserve"> бухгалтера МБУ «</w:t>
            </w:r>
            <w:proofErr w:type="spellStart"/>
            <w:r w:rsidRPr="00043911">
              <w:rPr>
                <w:sz w:val="20"/>
                <w:szCs w:val="20"/>
              </w:rPr>
              <w:t>Каратузская</w:t>
            </w:r>
            <w:proofErr w:type="spellEnd"/>
            <w:r w:rsidRPr="00043911">
              <w:rPr>
                <w:sz w:val="20"/>
                <w:szCs w:val="20"/>
              </w:rPr>
              <w:t xml:space="preserve"> сельская централизованная бухгалтерия»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B5" w:rsidRPr="00043911" w:rsidRDefault="00F415B5" w:rsidP="00A82835">
            <w:pPr>
              <w:rPr>
                <w:sz w:val="20"/>
                <w:szCs w:val="20"/>
              </w:rPr>
            </w:pPr>
            <w:r w:rsidRPr="00043911">
              <w:rPr>
                <w:sz w:val="20"/>
                <w:szCs w:val="20"/>
              </w:rPr>
              <w:t>Председатель комиссии</w:t>
            </w:r>
          </w:p>
        </w:tc>
      </w:tr>
      <w:tr w:rsidR="00F415B5" w:rsidRPr="00043911" w:rsidTr="00F415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B5" w:rsidRPr="00043911" w:rsidRDefault="00F415B5" w:rsidP="00A82835">
            <w:pPr>
              <w:jc w:val="center"/>
              <w:rPr>
                <w:sz w:val="20"/>
                <w:szCs w:val="20"/>
              </w:rPr>
            </w:pPr>
            <w:r w:rsidRPr="00043911">
              <w:rPr>
                <w:sz w:val="20"/>
                <w:szCs w:val="20"/>
              </w:rPr>
              <w:t xml:space="preserve">Матвеев </w:t>
            </w:r>
          </w:p>
          <w:p w:rsidR="00F415B5" w:rsidRPr="00043911" w:rsidRDefault="00F415B5" w:rsidP="00A82835">
            <w:pPr>
              <w:jc w:val="center"/>
              <w:rPr>
                <w:sz w:val="20"/>
                <w:szCs w:val="20"/>
              </w:rPr>
            </w:pPr>
            <w:r w:rsidRPr="00043911">
              <w:rPr>
                <w:sz w:val="20"/>
                <w:szCs w:val="20"/>
              </w:rPr>
              <w:t>Игорь Николаевич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B5" w:rsidRPr="00043911" w:rsidRDefault="00F415B5" w:rsidP="00A82835">
            <w:pPr>
              <w:jc w:val="center"/>
              <w:rPr>
                <w:sz w:val="20"/>
                <w:szCs w:val="20"/>
              </w:rPr>
            </w:pPr>
            <w:r w:rsidRPr="00043911">
              <w:rPr>
                <w:sz w:val="20"/>
                <w:szCs w:val="20"/>
              </w:rPr>
              <w:t>Ведущий специалист по охране труда администрации Каратузского сельсовета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B5" w:rsidRPr="00043911" w:rsidRDefault="00F415B5" w:rsidP="00A82835">
            <w:pPr>
              <w:rPr>
                <w:i/>
                <w:sz w:val="20"/>
                <w:szCs w:val="20"/>
              </w:rPr>
            </w:pPr>
            <w:r w:rsidRPr="00043911">
              <w:rPr>
                <w:sz w:val="20"/>
                <w:szCs w:val="20"/>
              </w:rPr>
              <w:t xml:space="preserve">Заместитель председателя комиссии </w:t>
            </w:r>
          </w:p>
        </w:tc>
      </w:tr>
      <w:tr w:rsidR="00F415B5" w:rsidRPr="00043911" w:rsidTr="00F415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B5" w:rsidRPr="00043911" w:rsidRDefault="00F415B5" w:rsidP="00A82835">
            <w:pPr>
              <w:jc w:val="center"/>
              <w:rPr>
                <w:sz w:val="20"/>
                <w:szCs w:val="20"/>
              </w:rPr>
            </w:pPr>
            <w:r w:rsidRPr="00043911">
              <w:rPr>
                <w:sz w:val="20"/>
                <w:szCs w:val="20"/>
              </w:rPr>
              <w:lastRenderedPageBreak/>
              <w:t>Матвеева Анна Александровна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B5" w:rsidRPr="00043911" w:rsidRDefault="00F415B5" w:rsidP="00A82835">
            <w:pPr>
              <w:jc w:val="center"/>
              <w:rPr>
                <w:sz w:val="20"/>
                <w:szCs w:val="20"/>
              </w:rPr>
            </w:pPr>
            <w:r w:rsidRPr="00043911">
              <w:rPr>
                <w:sz w:val="20"/>
                <w:szCs w:val="20"/>
              </w:rPr>
              <w:t>Ведущий специалист по правовым вопросам администрации Каратузского сельсовета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B5" w:rsidRPr="00043911" w:rsidRDefault="00F415B5" w:rsidP="00A82835">
            <w:pPr>
              <w:rPr>
                <w:sz w:val="20"/>
                <w:szCs w:val="20"/>
              </w:rPr>
            </w:pPr>
            <w:r w:rsidRPr="00043911">
              <w:rPr>
                <w:sz w:val="20"/>
                <w:szCs w:val="20"/>
              </w:rPr>
              <w:t>Секретарь комиссии</w:t>
            </w:r>
          </w:p>
        </w:tc>
      </w:tr>
      <w:tr w:rsidR="00F415B5" w:rsidRPr="00043911" w:rsidTr="00F415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B5" w:rsidRPr="00043911" w:rsidRDefault="00F415B5" w:rsidP="00A82835">
            <w:pPr>
              <w:jc w:val="center"/>
              <w:rPr>
                <w:sz w:val="20"/>
                <w:szCs w:val="20"/>
              </w:rPr>
            </w:pPr>
            <w:r w:rsidRPr="00043911">
              <w:rPr>
                <w:sz w:val="20"/>
                <w:szCs w:val="20"/>
              </w:rPr>
              <w:t>Ходаков Андрей Сергеевич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B5" w:rsidRPr="00043911" w:rsidRDefault="00F415B5" w:rsidP="00A82835">
            <w:pPr>
              <w:jc w:val="center"/>
              <w:rPr>
                <w:sz w:val="20"/>
                <w:szCs w:val="20"/>
              </w:rPr>
            </w:pPr>
            <w:r w:rsidRPr="00043911">
              <w:rPr>
                <w:sz w:val="20"/>
                <w:szCs w:val="20"/>
              </w:rPr>
              <w:t>Ведущий специалист по вопросам ЖКХ, благоустройства, транспорта и строительства администрации Каратузского сельсовета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B5" w:rsidRPr="00043911" w:rsidRDefault="00F415B5" w:rsidP="00A82835">
            <w:pPr>
              <w:rPr>
                <w:sz w:val="20"/>
                <w:szCs w:val="20"/>
              </w:rPr>
            </w:pPr>
            <w:r w:rsidRPr="00043911">
              <w:rPr>
                <w:sz w:val="20"/>
                <w:szCs w:val="20"/>
              </w:rPr>
              <w:t>Член комиссии</w:t>
            </w:r>
          </w:p>
        </w:tc>
      </w:tr>
      <w:tr w:rsidR="00F415B5" w:rsidRPr="00043911" w:rsidTr="00F415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B5" w:rsidRPr="00043911" w:rsidRDefault="00F415B5" w:rsidP="00A82835">
            <w:pPr>
              <w:jc w:val="center"/>
              <w:rPr>
                <w:sz w:val="20"/>
                <w:szCs w:val="20"/>
              </w:rPr>
            </w:pPr>
            <w:proofErr w:type="spellStart"/>
            <w:r w:rsidRPr="00043911">
              <w:rPr>
                <w:sz w:val="20"/>
                <w:szCs w:val="20"/>
              </w:rPr>
              <w:t>Асалбеков</w:t>
            </w:r>
            <w:proofErr w:type="spellEnd"/>
            <w:r w:rsidRPr="00043911">
              <w:rPr>
                <w:sz w:val="20"/>
                <w:szCs w:val="20"/>
              </w:rPr>
              <w:t xml:space="preserve"> </w:t>
            </w:r>
            <w:proofErr w:type="spellStart"/>
            <w:r w:rsidRPr="00043911">
              <w:rPr>
                <w:sz w:val="20"/>
                <w:szCs w:val="20"/>
              </w:rPr>
              <w:t>Махбатшо</w:t>
            </w:r>
            <w:proofErr w:type="spellEnd"/>
            <w:r w:rsidRPr="00043911">
              <w:rPr>
                <w:sz w:val="20"/>
                <w:szCs w:val="20"/>
              </w:rPr>
              <w:t xml:space="preserve"> </w:t>
            </w:r>
            <w:proofErr w:type="spellStart"/>
            <w:r w:rsidRPr="00043911">
              <w:rPr>
                <w:sz w:val="20"/>
                <w:szCs w:val="20"/>
              </w:rPr>
              <w:t>Давлатшоевич</w:t>
            </w:r>
            <w:proofErr w:type="spellEnd"/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B5" w:rsidRPr="00043911" w:rsidRDefault="00F415B5" w:rsidP="00A82835">
            <w:pPr>
              <w:jc w:val="center"/>
              <w:rPr>
                <w:sz w:val="20"/>
                <w:szCs w:val="20"/>
              </w:rPr>
            </w:pPr>
            <w:r w:rsidRPr="00043911">
              <w:rPr>
                <w:sz w:val="20"/>
                <w:szCs w:val="20"/>
              </w:rPr>
              <w:t>Начальник службы благоустройства администрации Каратузского сельсовета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B5" w:rsidRPr="00043911" w:rsidRDefault="00F415B5" w:rsidP="00A82835">
            <w:pPr>
              <w:rPr>
                <w:sz w:val="20"/>
                <w:szCs w:val="20"/>
              </w:rPr>
            </w:pPr>
            <w:r w:rsidRPr="00043911">
              <w:rPr>
                <w:sz w:val="20"/>
                <w:szCs w:val="20"/>
              </w:rPr>
              <w:t>Член комиссии</w:t>
            </w:r>
          </w:p>
        </w:tc>
      </w:tr>
      <w:tr w:rsidR="00F415B5" w:rsidRPr="00043911" w:rsidTr="00F41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7" w:type="dxa"/>
            <w:gridSpan w:val="2"/>
          </w:tcPr>
          <w:p w:rsidR="00F415B5" w:rsidRDefault="00F415B5" w:rsidP="00A82835">
            <w:pPr>
              <w:jc w:val="both"/>
              <w:rPr>
                <w:sz w:val="20"/>
                <w:szCs w:val="20"/>
              </w:rPr>
            </w:pPr>
          </w:p>
          <w:p w:rsidR="00F415B5" w:rsidRDefault="00F415B5" w:rsidP="00A82835">
            <w:pPr>
              <w:jc w:val="both"/>
              <w:rPr>
                <w:sz w:val="20"/>
                <w:szCs w:val="20"/>
              </w:rPr>
            </w:pPr>
          </w:p>
          <w:p w:rsidR="00F415B5" w:rsidRPr="00043911" w:rsidRDefault="00F415B5" w:rsidP="00A828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F415B5" w:rsidRDefault="00F415B5" w:rsidP="00A82835">
            <w:pPr>
              <w:jc w:val="both"/>
              <w:rPr>
                <w:sz w:val="20"/>
                <w:szCs w:val="20"/>
              </w:rPr>
            </w:pPr>
          </w:p>
          <w:p w:rsidR="00F415B5" w:rsidRDefault="00F415B5" w:rsidP="00A82835">
            <w:pPr>
              <w:jc w:val="both"/>
              <w:rPr>
                <w:sz w:val="20"/>
                <w:szCs w:val="20"/>
              </w:rPr>
            </w:pPr>
          </w:p>
          <w:p w:rsidR="00F415B5" w:rsidRPr="00043911" w:rsidRDefault="00F415B5" w:rsidP="00A82835">
            <w:pPr>
              <w:jc w:val="both"/>
              <w:rPr>
                <w:sz w:val="20"/>
                <w:szCs w:val="20"/>
              </w:rPr>
            </w:pPr>
            <w:r w:rsidRPr="00043911">
              <w:rPr>
                <w:sz w:val="20"/>
                <w:szCs w:val="20"/>
              </w:rPr>
              <w:t>Приложение № 2 к постановлению  от 12.08.2019г. №178-П</w:t>
            </w:r>
          </w:p>
        </w:tc>
      </w:tr>
    </w:tbl>
    <w:p w:rsidR="00F415B5" w:rsidRPr="00043911" w:rsidRDefault="00F415B5" w:rsidP="00F415B5">
      <w:pPr>
        <w:jc w:val="center"/>
        <w:rPr>
          <w:b/>
          <w:sz w:val="20"/>
          <w:szCs w:val="20"/>
        </w:rPr>
      </w:pPr>
    </w:p>
    <w:p w:rsidR="00F415B5" w:rsidRPr="00043911" w:rsidRDefault="00F415B5" w:rsidP="00F415B5">
      <w:pPr>
        <w:jc w:val="center"/>
        <w:rPr>
          <w:b/>
          <w:i/>
          <w:sz w:val="20"/>
          <w:szCs w:val="20"/>
        </w:rPr>
      </w:pPr>
      <w:r w:rsidRPr="00043911">
        <w:rPr>
          <w:b/>
          <w:sz w:val="20"/>
          <w:szCs w:val="20"/>
        </w:rPr>
        <w:t>Положение о приемочной комиссии администрации Каратузского сельсовета</w:t>
      </w:r>
      <w:r w:rsidRPr="00043911">
        <w:rPr>
          <w:b/>
          <w:i/>
          <w:sz w:val="20"/>
          <w:szCs w:val="20"/>
        </w:rPr>
        <w:t xml:space="preserve"> </w:t>
      </w:r>
    </w:p>
    <w:p w:rsidR="00F415B5" w:rsidRPr="00043911" w:rsidRDefault="00F415B5" w:rsidP="00F415B5">
      <w:pPr>
        <w:jc w:val="center"/>
        <w:rPr>
          <w:b/>
          <w:sz w:val="20"/>
          <w:szCs w:val="20"/>
        </w:rPr>
      </w:pPr>
    </w:p>
    <w:p w:rsidR="00F415B5" w:rsidRPr="00043911" w:rsidRDefault="00F415B5" w:rsidP="00F415B5">
      <w:pPr>
        <w:numPr>
          <w:ilvl w:val="0"/>
          <w:numId w:val="34"/>
        </w:numPr>
        <w:contextualSpacing/>
        <w:jc w:val="center"/>
        <w:rPr>
          <w:b/>
          <w:sz w:val="20"/>
          <w:szCs w:val="20"/>
          <w:lang w:eastAsia="en-US"/>
        </w:rPr>
      </w:pPr>
      <w:r w:rsidRPr="00043911">
        <w:rPr>
          <w:b/>
          <w:sz w:val="20"/>
          <w:szCs w:val="20"/>
          <w:lang w:eastAsia="en-US"/>
        </w:rPr>
        <w:t>Общие положения</w:t>
      </w:r>
    </w:p>
    <w:p w:rsidR="00F415B5" w:rsidRPr="00043911" w:rsidRDefault="00F415B5" w:rsidP="00F415B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rFonts w:eastAsia="Calibri"/>
          <w:sz w:val="20"/>
          <w:szCs w:val="20"/>
          <w:lang w:eastAsia="en-US"/>
        </w:rPr>
        <w:t xml:space="preserve">1.1. Положением о приемочной комиссии </w:t>
      </w:r>
      <w:r w:rsidRPr="00043911">
        <w:rPr>
          <w:sz w:val="20"/>
          <w:szCs w:val="20"/>
          <w:lang w:eastAsia="en-US"/>
        </w:rPr>
        <w:t>администрации Каратузского сельсовета (далее – комиссия) регулируются нормы, касающиеся определения состава комиссии и порядка ее формирования, организации деятельности комиссии, функции комиссии.</w:t>
      </w:r>
    </w:p>
    <w:p w:rsidR="00F415B5" w:rsidRPr="00043911" w:rsidRDefault="00F415B5" w:rsidP="00F415B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rFonts w:eastAsia="Calibri"/>
          <w:sz w:val="20"/>
          <w:szCs w:val="20"/>
          <w:lang w:eastAsia="en-US"/>
        </w:rPr>
        <w:t xml:space="preserve">1.2. </w:t>
      </w:r>
      <w:proofErr w:type="gramStart"/>
      <w:r w:rsidRPr="00043911">
        <w:rPr>
          <w:rFonts w:eastAsia="Calibri"/>
          <w:sz w:val="20"/>
          <w:szCs w:val="20"/>
          <w:lang w:eastAsia="en-US"/>
        </w:rPr>
        <w:t>Комиссия создается в целях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экспертизы поставленного товара, результатов выполненной</w:t>
      </w:r>
      <w:proofErr w:type="gramEnd"/>
      <w:r w:rsidRPr="00043911">
        <w:rPr>
          <w:rFonts w:eastAsia="Calibri"/>
          <w:sz w:val="20"/>
          <w:szCs w:val="20"/>
          <w:lang w:eastAsia="en-US"/>
        </w:rPr>
        <w:t xml:space="preserve"> работы, оказанной </w:t>
      </w:r>
      <w:proofErr w:type="spellStart"/>
      <w:r w:rsidRPr="00043911">
        <w:rPr>
          <w:rFonts w:eastAsia="Calibri"/>
          <w:sz w:val="20"/>
          <w:szCs w:val="20"/>
          <w:lang w:eastAsia="en-US"/>
        </w:rPr>
        <w:t>услуги</w:t>
      </w:r>
      <w:proofErr w:type="gramStart"/>
      <w:r w:rsidRPr="00043911">
        <w:rPr>
          <w:rFonts w:eastAsia="Calibri"/>
          <w:sz w:val="20"/>
          <w:szCs w:val="20"/>
          <w:lang w:eastAsia="en-US"/>
        </w:rPr>
        <w:t>,а</w:t>
      </w:r>
      <w:proofErr w:type="spellEnd"/>
      <w:proofErr w:type="gramEnd"/>
      <w:r w:rsidRPr="00043911">
        <w:rPr>
          <w:rFonts w:eastAsia="Calibri"/>
          <w:sz w:val="20"/>
          <w:szCs w:val="20"/>
          <w:lang w:eastAsia="en-US"/>
        </w:rPr>
        <w:t xml:space="preserve"> также отдельных этапов исполнения контракта.</w:t>
      </w:r>
    </w:p>
    <w:p w:rsidR="00F415B5" w:rsidRPr="00043911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F415B5" w:rsidRPr="00043911" w:rsidRDefault="00F415B5" w:rsidP="00F415B5">
      <w:pPr>
        <w:numPr>
          <w:ilvl w:val="0"/>
          <w:numId w:val="34"/>
        </w:numPr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043911">
        <w:rPr>
          <w:rFonts w:eastAsia="Calibri"/>
          <w:b/>
          <w:sz w:val="20"/>
          <w:szCs w:val="20"/>
          <w:lang w:eastAsia="en-US"/>
        </w:rPr>
        <w:t>Состав комиссии и порядок ее формирования</w:t>
      </w:r>
    </w:p>
    <w:p w:rsidR="00F415B5" w:rsidRPr="00043911" w:rsidRDefault="00F415B5" w:rsidP="00F415B5">
      <w:pPr>
        <w:numPr>
          <w:ilvl w:val="1"/>
          <w:numId w:val="34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rFonts w:eastAsia="Calibri"/>
          <w:sz w:val="20"/>
          <w:szCs w:val="20"/>
          <w:lang w:eastAsia="en-US"/>
        </w:rPr>
        <w:t xml:space="preserve">Число членов комиссии, включая председателя комиссии, составляет </w:t>
      </w:r>
      <w:r w:rsidRPr="00043911">
        <w:rPr>
          <w:rFonts w:eastAsia="Calibri"/>
          <w:i/>
          <w:sz w:val="20"/>
          <w:szCs w:val="20"/>
          <w:lang w:eastAsia="en-US"/>
        </w:rPr>
        <w:t>5</w:t>
      </w:r>
      <w:r w:rsidRPr="00043911">
        <w:rPr>
          <w:rFonts w:eastAsia="Calibri"/>
          <w:sz w:val="20"/>
          <w:szCs w:val="20"/>
          <w:lang w:eastAsia="en-US"/>
        </w:rPr>
        <w:t xml:space="preserve"> человек.</w:t>
      </w:r>
    </w:p>
    <w:p w:rsidR="00F415B5" w:rsidRPr="00043911" w:rsidRDefault="00F415B5" w:rsidP="00F415B5">
      <w:pPr>
        <w:tabs>
          <w:tab w:val="left" w:pos="0"/>
        </w:tabs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rFonts w:eastAsia="Calibri"/>
          <w:sz w:val="20"/>
          <w:szCs w:val="20"/>
          <w:lang w:eastAsia="en-US"/>
        </w:rPr>
        <w:t>Состав комиссии утверждается постановлением Главы администрации Каратузского сельсовета</w:t>
      </w:r>
    </w:p>
    <w:p w:rsidR="00F415B5" w:rsidRPr="00043911" w:rsidRDefault="00F415B5" w:rsidP="00F415B5">
      <w:pPr>
        <w:numPr>
          <w:ilvl w:val="1"/>
          <w:numId w:val="34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rFonts w:eastAsia="Calibri"/>
          <w:sz w:val="20"/>
          <w:szCs w:val="20"/>
          <w:lang w:eastAsia="en-US"/>
        </w:rPr>
        <w:t>Комиссия формируется в следующем составе:</w:t>
      </w:r>
    </w:p>
    <w:p w:rsidR="00F415B5" w:rsidRPr="00043911" w:rsidRDefault="00F415B5" w:rsidP="00F415B5">
      <w:pPr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rFonts w:eastAsia="Calibri"/>
          <w:sz w:val="20"/>
          <w:szCs w:val="20"/>
          <w:lang w:eastAsia="en-US"/>
        </w:rPr>
        <w:t>председатель комиссии – 1 человек;</w:t>
      </w:r>
    </w:p>
    <w:p w:rsidR="00F415B5" w:rsidRPr="00043911" w:rsidRDefault="00F415B5" w:rsidP="00F415B5">
      <w:pPr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rFonts w:eastAsia="Calibri"/>
          <w:sz w:val="20"/>
          <w:szCs w:val="20"/>
          <w:lang w:eastAsia="en-US"/>
        </w:rPr>
        <w:t>заместитель председателя комиссии – 1 человек;</w:t>
      </w:r>
    </w:p>
    <w:p w:rsidR="00F415B5" w:rsidRPr="00043911" w:rsidRDefault="00F415B5" w:rsidP="00F415B5">
      <w:pPr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rFonts w:eastAsia="Calibri"/>
          <w:sz w:val="20"/>
          <w:szCs w:val="20"/>
          <w:lang w:eastAsia="en-US"/>
        </w:rPr>
        <w:t>секретарь комиссии – 1 человек;</w:t>
      </w:r>
    </w:p>
    <w:p w:rsidR="00F415B5" w:rsidRPr="00043911" w:rsidRDefault="00F415B5" w:rsidP="00F415B5">
      <w:pPr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rFonts w:eastAsia="Calibri"/>
          <w:sz w:val="20"/>
          <w:szCs w:val="20"/>
          <w:lang w:eastAsia="en-US"/>
        </w:rPr>
        <w:t>члены комиссии – 2</w:t>
      </w:r>
      <w:r w:rsidRPr="00043911">
        <w:rPr>
          <w:rFonts w:eastAsia="Calibri"/>
          <w:i/>
          <w:sz w:val="20"/>
          <w:szCs w:val="20"/>
          <w:lang w:eastAsia="en-US"/>
        </w:rPr>
        <w:t xml:space="preserve"> </w:t>
      </w:r>
      <w:r w:rsidRPr="00043911">
        <w:rPr>
          <w:rFonts w:eastAsia="Calibri"/>
          <w:sz w:val="20"/>
          <w:szCs w:val="20"/>
          <w:lang w:eastAsia="en-US"/>
        </w:rPr>
        <w:t>человека.</w:t>
      </w:r>
    </w:p>
    <w:p w:rsidR="00F415B5" w:rsidRPr="00043911" w:rsidRDefault="00F415B5" w:rsidP="00F415B5">
      <w:pPr>
        <w:numPr>
          <w:ilvl w:val="1"/>
          <w:numId w:val="34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rFonts w:eastAsia="Calibri"/>
          <w:sz w:val="20"/>
          <w:szCs w:val="20"/>
          <w:lang w:eastAsia="en-US"/>
        </w:rPr>
        <w:t>Замена члена комиссии производится путем внесения изменений в акт о создании комиссии.</w:t>
      </w:r>
    </w:p>
    <w:p w:rsidR="00F415B5" w:rsidRPr="00043911" w:rsidRDefault="00F415B5" w:rsidP="00F415B5">
      <w:pPr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F415B5" w:rsidRPr="00043911" w:rsidRDefault="00F415B5" w:rsidP="00F415B5">
      <w:pPr>
        <w:numPr>
          <w:ilvl w:val="0"/>
          <w:numId w:val="34"/>
        </w:numPr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043911">
        <w:rPr>
          <w:rFonts w:eastAsia="Calibri"/>
          <w:b/>
          <w:sz w:val="20"/>
          <w:szCs w:val="20"/>
          <w:lang w:eastAsia="en-US"/>
        </w:rPr>
        <w:t>Организация деятельности комиссии</w:t>
      </w:r>
    </w:p>
    <w:p w:rsidR="00F415B5" w:rsidRPr="00043911" w:rsidRDefault="00F415B5" w:rsidP="00F415B5">
      <w:pPr>
        <w:numPr>
          <w:ilvl w:val="1"/>
          <w:numId w:val="34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color w:val="000000"/>
          <w:sz w:val="20"/>
          <w:szCs w:val="20"/>
          <w:shd w:val="clear" w:color="auto" w:fill="FFFFFF"/>
          <w:lang w:eastAsia="en-US"/>
        </w:rPr>
        <w:t>Председатель комиссии уведомляет членов комиссии об очередном заседании комиссии, организует и планирует её работу, председательствует на заседаниях комиссии, контролирует выполнение принятых решений.</w:t>
      </w:r>
    </w:p>
    <w:p w:rsidR="00F415B5" w:rsidRPr="00043911" w:rsidRDefault="00F415B5" w:rsidP="00F415B5">
      <w:pPr>
        <w:tabs>
          <w:tab w:val="left" w:pos="0"/>
        </w:tabs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color w:val="000000"/>
          <w:sz w:val="20"/>
          <w:szCs w:val="20"/>
          <w:shd w:val="clear" w:color="auto" w:fill="FFFFFF"/>
          <w:lang w:eastAsia="en-US"/>
        </w:rPr>
        <w:t>Председатель уведомляет членов комиссии об очередном заседании комиссии не позднее,  чем за 3 дня до дня заседания комиссии.</w:t>
      </w:r>
    </w:p>
    <w:p w:rsidR="00F415B5" w:rsidRPr="00043911" w:rsidRDefault="00F415B5" w:rsidP="00F415B5">
      <w:pPr>
        <w:numPr>
          <w:ilvl w:val="1"/>
          <w:numId w:val="34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color w:val="000000"/>
          <w:sz w:val="20"/>
          <w:szCs w:val="20"/>
          <w:shd w:val="clear" w:color="auto" w:fill="FFFFFF"/>
          <w:lang w:eastAsia="en-US"/>
        </w:rPr>
        <w:t>В случае отсутствия председателя комиссии его функции осуществляет заместитель председателя комиссии.</w:t>
      </w:r>
    </w:p>
    <w:p w:rsidR="00F415B5" w:rsidRPr="00043911" w:rsidRDefault="00F415B5" w:rsidP="00F415B5">
      <w:pPr>
        <w:numPr>
          <w:ilvl w:val="1"/>
          <w:numId w:val="34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color w:val="000000"/>
          <w:sz w:val="20"/>
          <w:szCs w:val="20"/>
          <w:lang w:eastAsia="en-US"/>
        </w:rPr>
        <w:t>Се</w:t>
      </w:r>
      <w:r w:rsidRPr="00043911">
        <w:rPr>
          <w:color w:val="000000"/>
          <w:sz w:val="20"/>
          <w:szCs w:val="20"/>
          <w:shd w:val="clear" w:color="auto" w:fill="FFFFFF"/>
          <w:lang w:eastAsia="en-US"/>
        </w:rPr>
        <w:t>кретарь комиссии своевременно передает необходимую информацию всем членам комиссии, ведет протоколы заседания, выдает выписки из протоколов или решений комиссии, ведет иную документацию комиссии.</w:t>
      </w:r>
    </w:p>
    <w:p w:rsidR="00F415B5" w:rsidRPr="00043911" w:rsidRDefault="00F415B5" w:rsidP="00F415B5">
      <w:pPr>
        <w:numPr>
          <w:ilvl w:val="1"/>
          <w:numId w:val="34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color w:val="000000"/>
          <w:sz w:val="20"/>
          <w:szCs w:val="20"/>
          <w:shd w:val="clear" w:color="auto" w:fill="FFFFFF"/>
          <w:lang w:eastAsia="en-US"/>
        </w:rPr>
        <w:t>Иные члены комиссии принимают участие в работе комиссии, присутствуют на заседании комиссии, формируют запросы о получении информации, необходимой для работы комиссии.</w:t>
      </w:r>
    </w:p>
    <w:p w:rsidR="00F415B5" w:rsidRPr="00043911" w:rsidRDefault="00F415B5" w:rsidP="00F415B5">
      <w:pPr>
        <w:numPr>
          <w:ilvl w:val="1"/>
          <w:numId w:val="34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color w:val="000000"/>
          <w:sz w:val="20"/>
          <w:szCs w:val="20"/>
          <w:shd w:val="clear" w:color="auto" w:fill="FFFFFF"/>
          <w:lang w:eastAsia="en-US"/>
        </w:rPr>
        <w:t xml:space="preserve">Формой деятельности комиссии является заседание. </w:t>
      </w:r>
    </w:p>
    <w:p w:rsidR="00F415B5" w:rsidRPr="00043911" w:rsidRDefault="00F415B5" w:rsidP="00F415B5">
      <w:pPr>
        <w:numPr>
          <w:ilvl w:val="1"/>
          <w:numId w:val="34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rFonts w:eastAsia="Calibri"/>
          <w:sz w:val="20"/>
          <w:szCs w:val="20"/>
          <w:lang w:eastAsia="en-US"/>
        </w:rPr>
        <w:t>Комиссия правомочна осуществлять свои функции, если на заседании комиссии присутствует не менее чем пятьдесят процентов общего числа ее членов.</w:t>
      </w:r>
    </w:p>
    <w:p w:rsidR="00F415B5" w:rsidRPr="00043911" w:rsidRDefault="00F415B5" w:rsidP="00F415B5">
      <w:pPr>
        <w:numPr>
          <w:ilvl w:val="1"/>
          <w:numId w:val="34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rFonts w:eastAsia="Calibri"/>
          <w:sz w:val="20"/>
          <w:szCs w:val="20"/>
          <w:lang w:eastAsia="en-US"/>
        </w:rPr>
        <w:t>Члены комиссии осуществляют свои полномочия лично, передача членами комиссии своих полномочий другим лицам запрещается.</w:t>
      </w:r>
    </w:p>
    <w:p w:rsidR="00F415B5" w:rsidRPr="00043911" w:rsidRDefault="00F415B5" w:rsidP="00F415B5">
      <w:pPr>
        <w:numPr>
          <w:ilvl w:val="1"/>
          <w:numId w:val="34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rFonts w:eastAsia="Calibri"/>
          <w:sz w:val="20"/>
          <w:szCs w:val="20"/>
          <w:lang w:eastAsia="en-US"/>
        </w:rPr>
        <w:t>Комиссия принимает решения открытым голосованием, простым большинством голосов.</w:t>
      </w:r>
    </w:p>
    <w:p w:rsidR="00F415B5" w:rsidRPr="00043911" w:rsidRDefault="00F415B5" w:rsidP="00F415B5">
      <w:pPr>
        <w:numPr>
          <w:ilvl w:val="1"/>
          <w:numId w:val="34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rFonts w:eastAsia="Calibri"/>
          <w:sz w:val="20"/>
          <w:szCs w:val="20"/>
          <w:lang w:eastAsia="en-US"/>
        </w:rPr>
        <w:t>Каждый член комиссии имеет один голос. В случае равенства голосов голос председателя комиссии является решающим.</w:t>
      </w:r>
    </w:p>
    <w:p w:rsidR="00F415B5" w:rsidRPr="00043911" w:rsidRDefault="00F415B5" w:rsidP="00F415B5">
      <w:pPr>
        <w:numPr>
          <w:ilvl w:val="1"/>
          <w:numId w:val="34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rFonts w:eastAsia="Calibri"/>
          <w:sz w:val="20"/>
          <w:szCs w:val="20"/>
          <w:lang w:eastAsia="en-US"/>
        </w:rPr>
        <w:t>По итогам проведения приемки работ может быть принято одно из следующих решений:</w:t>
      </w:r>
    </w:p>
    <w:p w:rsidR="00F415B5" w:rsidRPr="00043911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rFonts w:eastAsia="Calibri"/>
          <w:sz w:val="20"/>
          <w:szCs w:val="20"/>
          <w:lang w:eastAsia="en-US"/>
        </w:rPr>
        <w:t>результат отдельного этапа исполнения контракта (поставленный товар, выполненная работа, оказанная услуга) соответствует условиям контракта и подлежит приемке;</w:t>
      </w:r>
    </w:p>
    <w:p w:rsidR="00F415B5" w:rsidRPr="00043911" w:rsidRDefault="00F415B5" w:rsidP="00F415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43911">
        <w:rPr>
          <w:sz w:val="20"/>
          <w:szCs w:val="20"/>
        </w:rPr>
        <w:t xml:space="preserve">выявлено несоответствие результата отдельного этапа исполнения контракта (поставленного товара, выполненной работы, оказанной услуги) условиям контракта. </w:t>
      </w:r>
      <w:proofErr w:type="gramStart"/>
      <w:r w:rsidRPr="00043911">
        <w:rPr>
          <w:sz w:val="20"/>
          <w:szCs w:val="20"/>
        </w:rPr>
        <w:t xml:space="preserve">Выявленное несоответствие не препятствует приемке результата отдельного этапа исполнения контракта (поставленного товара, выполненной работы, оказанной услуги и </w:t>
      </w:r>
      <w:r w:rsidRPr="00043911">
        <w:rPr>
          <w:sz w:val="20"/>
          <w:szCs w:val="20"/>
        </w:rPr>
        <w:lastRenderedPageBreak/>
        <w:t>устранено поставщиком (подрядчиком, исполнителем) в случае устранения поставщиком (подрядчиком, исполнителем);</w:t>
      </w:r>
      <w:proofErr w:type="gramEnd"/>
    </w:p>
    <w:p w:rsidR="00F415B5" w:rsidRPr="00043911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rFonts w:eastAsia="Calibri"/>
          <w:sz w:val="20"/>
          <w:szCs w:val="20"/>
          <w:lang w:eastAsia="en-US"/>
        </w:rPr>
        <w:t>результат отдельного этапа исполнения контракта (поставленный товар, выполненная работа, оказанная услуга) не соответствует условиям контракта и приемке не подлежит.</w:t>
      </w:r>
    </w:p>
    <w:p w:rsidR="00F415B5" w:rsidRPr="00043911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rFonts w:eastAsia="Calibri"/>
          <w:sz w:val="20"/>
          <w:szCs w:val="20"/>
          <w:lang w:eastAsia="en-US"/>
        </w:rPr>
        <w:t xml:space="preserve">3.11. Решения комиссии оформляются протоколом, который подписывается членами комиссии, участвующими в приемке отдельного этапа исполнения контракта (товара, работы услуги) и согласными с соответствующими решениями комиссии.  </w:t>
      </w:r>
    </w:p>
    <w:p w:rsidR="00F415B5" w:rsidRPr="00043911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rFonts w:eastAsia="Calibri"/>
          <w:sz w:val="20"/>
          <w:szCs w:val="20"/>
          <w:lang w:eastAsia="en-US"/>
        </w:rPr>
        <w:t xml:space="preserve">Если член комиссии имеет особое мнение, оно заносится в протокол  комиссии за подписью этого члена приемочной комиссии. </w:t>
      </w:r>
    </w:p>
    <w:p w:rsidR="00F415B5" w:rsidRPr="00043911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rFonts w:eastAsia="Calibri"/>
          <w:sz w:val="20"/>
          <w:szCs w:val="20"/>
          <w:lang w:eastAsia="en-US"/>
        </w:rPr>
        <w:t xml:space="preserve">3.12. Протокол приемочной комиссии по проведению приемки отдельного этапа исполнения контракта (товара, работы, услуги) по контракту должен содержать: </w:t>
      </w:r>
    </w:p>
    <w:p w:rsidR="00F415B5" w:rsidRPr="00043911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rFonts w:eastAsia="Calibri"/>
          <w:sz w:val="20"/>
          <w:szCs w:val="20"/>
          <w:lang w:eastAsia="en-US"/>
        </w:rPr>
        <w:t xml:space="preserve">дату и место проведения приемки отдельного этапа исполнения контракта (товара, работы, услуги) по контракту; </w:t>
      </w:r>
    </w:p>
    <w:p w:rsidR="00F415B5" w:rsidRPr="00043911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rFonts w:eastAsia="Calibri"/>
          <w:sz w:val="20"/>
          <w:szCs w:val="20"/>
          <w:lang w:eastAsia="en-US"/>
        </w:rPr>
        <w:t xml:space="preserve">реквизиты соответствующего контракта; </w:t>
      </w:r>
    </w:p>
    <w:p w:rsidR="00F415B5" w:rsidRPr="00043911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rFonts w:eastAsia="Calibri"/>
          <w:sz w:val="20"/>
          <w:szCs w:val="20"/>
          <w:lang w:eastAsia="en-US"/>
        </w:rPr>
        <w:t xml:space="preserve">список присутствующих на заседании членов комиссии; </w:t>
      </w:r>
    </w:p>
    <w:p w:rsidR="00F415B5" w:rsidRPr="00043911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rFonts w:eastAsia="Calibri"/>
          <w:sz w:val="20"/>
          <w:szCs w:val="20"/>
          <w:lang w:eastAsia="en-US"/>
        </w:rPr>
        <w:t xml:space="preserve">решение о возможности или о невозможности приемки отдельного этапа исполнения контракта (товара, работы, услуги); </w:t>
      </w:r>
    </w:p>
    <w:p w:rsidR="00F415B5" w:rsidRPr="00043911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rFonts w:eastAsia="Calibri"/>
          <w:sz w:val="20"/>
          <w:szCs w:val="20"/>
          <w:lang w:eastAsia="en-US"/>
        </w:rPr>
        <w:t xml:space="preserve">перечень замечаний, которые были выявлены по итогам приемки отдельного этапа исполнения контракта (товара, работы, услуги), и перечень рекомендаций и предложений по их реализации; </w:t>
      </w:r>
    </w:p>
    <w:p w:rsidR="00F415B5" w:rsidRPr="00043911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rFonts w:eastAsia="Calibri"/>
          <w:sz w:val="20"/>
          <w:szCs w:val="20"/>
          <w:lang w:eastAsia="en-US"/>
        </w:rPr>
        <w:t>результаты голосования по итогам приемки отдельного этапа исполнения контракта (товара, работы, услуги);</w:t>
      </w:r>
    </w:p>
    <w:p w:rsidR="00F415B5" w:rsidRPr="00043911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rFonts w:eastAsia="Calibri"/>
          <w:sz w:val="20"/>
          <w:szCs w:val="20"/>
          <w:lang w:eastAsia="en-US"/>
        </w:rPr>
        <w:t xml:space="preserve">3.13. </w:t>
      </w:r>
      <w:proofErr w:type="gramStart"/>
      <w:r w:rsidRPr="00043911">
        <w:rPr>
          <w:rFonts w:eastAsia="Calibri"/>
          <w:sz w:val="20"/>
          <w:szCs w:val="20"/>
          <w:lang w:eastAsia="en-US"/>
        </w:rPr>
        <w:t xml:space="preserve">Если по итогам приемки товаров (работ, услуг) будет принято </w:t>
      </w:r>
      <w:r w:rsidRPr="00043911">
        <w:rPr>
          <w:rFonts w:eastAsia="Calibri"/>
          <w:sz w:val="20"/>
          <w:szCs w:val="20"/>
          <w:lang w:eastAsia="en-US"/>
        </w:rPr>
        <w:br/>
        <w:t xml:space="preserve">решение о невозможности осуществления приемки отдельного этапа исполнения контракта (товара, работы, услуги), то протокол комиссии по проведению приемки отдельного этапа исполнения контракта (товара, работы, услуги) составляется не менее чем в двух экземплярах, один из которых передается (направляется) поставщику (подрядчику, исполнителю). </w:t>
      </w:r>
      <w:proofErr w:type="gramEnd"/>
      <w:r w:rsidRPr="00043911">
        <w:rPr>
          <w:rFonts w:eastAsia="Calibri"/>
          <w:sz w:val="20"/>
          <w:szCs w:val="20"/>
          <w:lang w:eastAsia="en-US"/>
        </w:rPr>
        <w:cr/>
      </w:r>
    </w:p>
    <w:p w:rsidR="00F415B5" w:rsidRPr="00043911" w:rsidRDefault="00F415B5" w:rsidP="00F415B5">
      <w:pPr>
        <w:numPr>
          <w:ilvl w:val="0"/>
          <w:numId w:val="34"/>
        </w:numPr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043911">
        <w:rPr>
          <w:rFonts w:eastAsia="Calibri"/>
          <w:b/>
          <w:sz w:val="20"/>
          <w:szCs w:val="20"/>
          <w:lang w:eastAsia="en-US"/>
        </w:rPr>
        <w:t>Функции комиссии</w:t>
      </w:r>
    </w:p>
    <w:p w:rsidR="00F415B5" w:rsidRPr="00043911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rFonts w:eastAsia="Calibri"/>
          <w:sz w:val="20"/>
          <w:szCs w:val="20"/>
          <w:lang w:eastAsia="en-US"/>
        </w:rPr>
        <w:t xml:space="preserve">Комиссия осуществляет следующие функции: </w:t>
      </w:r>
    </w:p>
    <w:p w:rsidR="00F415B5" w:rsidRPr="00043911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043911">
        <w:rPr>
          <w:rFonts w:eastAsia="Calibri"/>
          <w:sz w:val="20"/>
          <w:szCs w:val="20"/>
          <w:lang w:eastAsia="en-US"/>
        </w:rPr>
        <w:t xml:space="preserve">проводит анализ документов, подтверждающих факт результата отдельного этапа исполнения контракта (поставки товаров, выполнения работ, оказания услуг), на предмет соответствия указанных результатов (товаров, работ, услуг) количеству и качеству, ассортименту, годности, утвержденным образцам и формам изготовления, а также другим требованиям, предусмотренным контрактом; </w:t>
      </w:r>
      <w:proofErr w:type="gramEnd"/>
    </w:p>
    <w:p w:rsidR="00F415B5" w:rsidRPr="00043911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043911">
        <w:rPr>
          <w:rFonts w:eastAsia="Calibri"/>
          <w:sz w:val="20"/>
          <w:szCs w:val="20"/>
          <w:lang w:eastAsia="en-US"/>
        </w:rPr>
        <w:t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изготовителя, инструкции по применению товара, паспорт на товар, сертификаты соответствия, доверенности, промежуточные и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контракта, а также устанавливает наличие предусмотренного условиями  контракта количества экземпляров и копий отчетных документов и</w:t>
      </w:r>
      <w:proofErr w:type="gramEnd"/>
      <w:r w:rsidRPr="00043911">
        <w:rPr>
          <w:rFonts w:eastAsia="Calibri"/>
          <w:sz w:val="20"/>
          <w:szCs w:val="20"/>
          <w:lang w:eastAsia="en-US"/>
        </w:rPr>
        <w:t xml:space="preserve"> материалов; </w:t>
      </w:r>
    </w:p>
    <w:p w:rsidR="00F415B5" w:rsidRPr="00043911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rFonts w:eastAsia="Calibri"/>
          <w:sz w:val="20"/>
          <w:szCs w:val="20"/>
          <w:lang w:eastAsia="en-US"/>
        </w:rPr>
        <w:t xml:space="preserve">проводит экспертизу качества результата отдельного этапа исполнения контракта (поставленного товара, выполненной работы, оказанной услуги) на предмет их соответствия условиям контракта и предусмотренной им нормативной и технической документации; </w:t>
      </w:r>
    </w:p>
    <w:p w:rsidR="00F415B5" w:rsidRPr="00043911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rFonts w:eastAsia="Calibri"/>
          <w:sz w:val="20"/>
          <w:szCs w:val="20"/>
          <w:lang w:eastAsia="en-US"/>
        </w:rPr>
        <w:t xml:space="preserve">при необходимости запрашивает у поставщика (подрядчика, исполнителя) недостающие отчетные документы и материалы, а также получает разъяснения по представленным документам и материалам; </w:t>
      </w:r>
    </w:p>
    <w:p w:rsidR="00F415B5" w:rsidRPr="00043911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rFonts w:eastAsia="Calibri"/>
          <w:sz w:val="20"/>
          <w:szCs w:val="20"/>
          <w:lang w:eastAsia="en-US"/>
        </w:rPr>
        <w:t>выносит заключение по результатам проведенной приемки результата отдельного этапа исполнения контракта (поставленного товара, выполненной  работы, оказанной услуги) и в случае их соответствия условиям контракта составляет акт приемки-передачи результата отдельного этапа исполнения контракта (товара, работы, услуги);</w:t>
      </w:r>
    </w:p>
    <w:p w:rsidR="00F415B5" w:rsidRPr="00043911" w:rsidRDefault="00F415B5" w:rsidP="00F415B5">
      <w:pPr>
        <w:ind w:firstLine="709"/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:rsidR="00F415B5" w:rsidRPr="00043911" w:rsidRDefault="00F415B5" w:rsidP="00F415B5">
      <w:pPr>
        <w:numPr>
          <w:ilvl w:val="0"/>
          <w:numId w:val="34"/>
        </w:numPr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043911">
        <w:rPr>
          <w:rFonts w:eastAsia="Calibri"/>
          <w:b/>
          <w:sz w:val="20"/>
          <w:szCs w:val="20"/>
          <w:lang w:eastAsia="en-US"/>
        </w:rPr>
        <w:t>Ответственность членов комиссии</w:t>
      </w:r>
    </w:p>
    <w:p w:rsidR="00F415B5" w:rsidRPr="00043911" w:rsidRDefault="00F415B5" w:rsidP="00F415B5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43911">
        <w:rPr>
          <w:rFonts w:eastAsia="Calibri"/>
          <w:sz w:val="20"/>
          <w:szCs w:val="20"/>
          <w:lang w:eastAsia="en-US"/>
        </w:rPr>
        <w:t>Члены комиссии при осуществлении своих полномочий несут ответственность в соответствии с законодательством Российской Федерации.</w:t>
      </w:r>
    </w:p>
    <w:p w:rsidR="0082506E" w:rsidRDefault="0082506E" w:rsidP="0084009B">
      <w:pPr>
        <w:rPr>
          <w:sz w:val="20"/>
          <w:szCs w:val="20"/>
        </w:rPr>
      </w:pPr>
      <w:bookmarkStart w:id="0" w:name="_GoBack"/>
      <w:bookmarkEnd w:id="0"/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Default="0082506E" w:rsidP="0084009B">
      <w:pPr>
        <w:rPr>
          <w:sz w:val="20"/>
          <w:szCs w:val="20"/>
        </w:rPr>
      </w:pPr>
    </w:p>
    <w:p w:rsidR="0082506E" w:rsidRPr="002104B2" w:rsidRDefault="0082506E" w:rsidP="0084009B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5C5547">
      <w:headerReference w:type="default" r:id="rId14"/>
      <w:pgSz w:w="11906" w:h="16838"/>
      <w:pgMar w:top="284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CA" w:rsidRDefault="009574CA" w:rsidP="00D97532">
      <w:r>
        <w:separator/>
      </w:r>
    </w:p>
  </w:endnote>
  <w:endnote w:type="continuationSeparator" w:id="0">
    <w:p w:rsidR="009574CA" w:rsidRDefault="009574CA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76534"/>
      <w:docPartObj>
        <w:docPartGallery w:val="Page Numbers (Bottom of Page)"/>
        <w:docPartUnique/>
      </w:docPartObj>
    </w:sdtPr>
    <w:sdtEndPr/>
    <w:sdtContent>
      <w:p w:rsidR="00D77C6D" w:rsidRDefault="00D77C6D" w:rsidP="00880CB5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5B5">
          <w:rPr>
            <w:noProof/>
          </w:rPr>
          <w:t>6</w:t>
        </w:r>
        <w:r>
          <w:fldChar w:fldCharType="end"/>
        </w:r>
      </w:p>
    </w:sdtContent>
  </w:sdt>
  <w:p w:rsidR="00D77C6D" w:rsidRDefault="00D77C6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880CB5">
    <w:pPr>
      <w:pStyle w:val="af"/>
      <w:ind w:firstLine="1920"/>
      <w:jc w:val="right"/>
    </w:pPr>
  </w:p>
  <w:p w:rsidR="00D77C6D" w:rsidRPr="00B340F4" w:rsidRDefault="00D77C6D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CA" w:rsidRDefault="009574CA" w:rsidP="00D97532">
      <w:r>
        <w:separator/>
      </w:r>
    </w:p>
  </w:footnote>
  <w:footnote w:type="continuationSeparator" w:id="0">
    <w:p w:rsidR="009574CA" w:rsidRDefault="009574CA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7C6D" w:rsidRDefault="00D77C6D">
    <w:pPr>
      <w:pStyle w:val="a4"/>
    </w:pPr>
  </w:p>
  <w:p w:rsidR="00D77C6D" w:rsidRDefault="00D77C6D"/>
  <w:p w:rsidR="00D77C6D" w:rsidRDefault="00D77C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>
    <w:pPr>
      <w:pStyle w:val="a4"/>
      <w:jc w:val="center"/>
    </w:pPr>
  </w:p>
  <w:p w:rsidR="00D77C6D" w:rsidRDefault="00D77C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3E22391"/>
    <w:multiLevelType w:val="multilevel"/>
    <w:tmpl w:val="3D10F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45D2C"/>
    <w:multiLevelType w:val="hybridMultilevel"/>
    <w:tmpl w:val="225C6D58"/>
    <w:lvl w:ilvl="0" w:tplc="B3BA7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7D3AF8"/>
    <w:multiLevelType w:val="multilevel"/>
    <w:tmpl w:val="EFBA7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FC14A4"/>
    <w:multiLevelType w:val="hybridMultilevel"/>
    <w:tmpl w:val="94E45B06"/>
    <w:lvl w:ilvl="0" w:tplc="A554399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793EA3"/>
    <w:multiLevelType w:val="multilevel"/>
    <w:tmpl w:val="3D24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D6E32"/>
    <w:multiLevelType w:val="multilevel"/>
    <w:tmpl w:val="7A8A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3647C1"/>
    <w:multiLevelType w:val="hybridMultilevel"/>
    <w:tmpl w:val="B2641916"/>
    <w:lvl w:ilvl="0" w:tplc="FB50C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A55A2"/>
    <w:multiLevelType w:val="multilevel"/>
    <w:tmpl w:val="C1BE170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8716313"/>
    <w:multiLevelType w:val="multilevel"/>
    <w:tmpl w:val="26863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DA400A"/>
    <w:multiLevelType w:val="hybridMultilevel"/>
    <w:tmpl w:val="EBA8488E"/>
    <w:lvl w:ilvl="0" w:tplc="05201520">
      <w:start w:val="1"/>
      <w:numFmt w:val="decimal"/>
      <w:lvlText w:val="1.%1."/>
      <w:lvlJc w:val="left"/>
      <w:pPr>
        <w:ind w:left="1211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2765272"/>
    <w:multiLevelType w:val="hybridMultilevel"/>
    <w:tmpl w:val="CC58E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3">
    <w:nsid w:val="5B261991"/>
    <w:multiLevelType w:val="hybridMultilevel"/>
    <w:tmpl w:val="101EBED4"/>
    <w:lvl w:ilvl="0" w:tplc="AA0AACF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0637BC0"/>
    <w:multiLevelType w:val="multilevel"/>
    <w:tmpl w:val="70E225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79FE4625"/>
    <w:multiLevelType w:val="multilevel"/>
    <w:tmpl w:val="9A02A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26"/>
  </w:num>
  <w:num w:numId="5">
    <w:abstractNumId w:val="25"/>
  </w:num>
  <w:num w:numId="6">
    <w:abstractNumId w:val="8"/>
  </w:num>
  <w:num w:numId="7">
    <w:abstractNumId w:val="9"/>
  </w:num>
  <w:num w:numId="8">
    <w:abstractNumId w:val="13"/>
  </w:num>
  <w:num w:numId="9">
    <w:abstractNumId w:val="33"/>
  </w:num>
  <w:num w:numId="10">
    <w:abstractNumId w:val="32"/>
  </w:num>
  <w:num w:numId="11">
    <w:abstractNumId w:val="10"/>
  </w:num>
  <w:num w:numId="12">
    <w:abstractNumId w:val="18"/>
  </w:num>
  <w:num w:numId="13">
    <w:abstractNumId w:val="3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6"/>
  </w:num>
  <w:num w:numId="17">
    <w:abstractNumId w:val="15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3"/>
  </w:num>
  <w:num w:numId="24">
    <w:abstractNumId w:val="17"/>
  </w:num>
  <w:num w:numId="25">
    <w:abstractNumId w:val="20"/>
  </w:num>
  <w:num w:numId="26">
    <w:abstractNumId w:val="19"/>
  </w:num>
  <w:num w:numId="27">
    <w:abstractNumId w:val="28"/>
  </w:num>
  <w:num w:numId="28">
    <w:abstractNumId w:val="21"/>
  </w:num>
  <w:num w:numId="29">
    <w:abstractNumId w:val="7"/>
  </w:num>
  <w:num w:numId="30">
    <w:abstractNumId w:val="30"/>
  </w:num>
  <w:num w:numId="31">
    <w:abstractNumId w:val="11"/>
  </w:num>
  <w:num w:numId="32">
    <w:abstractNumId w:val="6"/>
  </w:num>
  <w:num w:numId="33">
    <w:abstractNumId w:val="5"/>
  </w:num>
  <w:num w:numId="3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23117"/>
    <w:rsid w:val="00046F48"/>
    <w:rsid w:val="0005250B"/>
    <w:rsid w:val="00053407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265D"/>
    <w:rsid w:val="000E3C22"/>
    <w:rsid w:val="000F3343"/>
    <w:rsid w:val="000F4DD1"/>
    <w:rsid w:val="00103C11"/>
    <w:rsid w:val="00137C19"/>
    <w:rsid w:val="00145722"/>
    <w:rsid w:val="00147416"/>
    <w:rsid w:val="00156219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3F7A"/>
    <w:rsid w:val="001C395C"/>
    <w:rsid w:val="001C4C74"/>
    <w:rsid w:val="001E3B7B"/>
    <w:rsid w:val="001F13EC"/>
    <w:rsid w:val="001F70CD"/>
    <w:rsid w:val="001F7A22"/>
    <w:rsid w:val="00200808"/>
    <w:rsid w:val="002104B2"/>
    <w:rsid w:val="00212C2F"/>
    <w:rsid w:val="002142D6"/>
    <w:rsid w:val="00214C96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1116"/>
    <w:rsid w:val="004F6C97"/>
    <w:rsid w:val="004F7FE4"/>
    <w:rsid w:val="00501A93"/>
    <w:rsid w:val="00515C6D"/>
    <w:rsid w:val="00522566"/>
    <w:rsid w:val="00555DA4"/>
    <w:rsid w:val="0057400B"/>
    <w:rsid w:val="0058753F"/>
    <w:rsid w:val="00591439"/>
    <w:rsid w:val="0059160B"/>
    <w:rsid w:val="00591843"/>
    <w:rsid w:val="005B034B"/>
    <w:rsid w:val="005C5547"/>
    <w:rsid w:val="005D0FB3"/>
    <w:rsid w:val="005D57BA"/>
    <w:rsid w:val="005E26A6"/>
    <w:rsid w:val="005E634D"/>
    <w:rsid w:val="006748FC"/>
    <w:rsid w:val="00677AE4"/>
    <w:rsid w:val="00694E78"/>
    <w:rsid w:val="006C23F8"/>
    <w:rsid w:val="006C286E"/>
    <w:rsid w:val="006C75CF"/>
    <w:rsid w:val="006F6D22"/>
    <w:rsid w:val="007032E4"/>
    <w:rsid w:val="00704D5A"/>
    <w:rsid w:val="007057C9"/>
    <w:rsid w:val="00720F6C"/>
    <w:rsid w:val="007268D7"/>
    <w:rsid w:val="007337CD"/>
    <w:rsid w:val="007406A1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496"/>
    <w:rsid w:val="00861A08"/>
    <w:rsid w:val="00872301"/>
    <w:rsid w:val="0087676F"/>
    <w:rsid w:val="00880CB5"/>
    <w:rsid w:val="0089064B"/>
    <w:rsid w:val="008A70BB"/>
    <w:rsid w:val="008C7407"/>
    <w:rsid w:val="008D515C"/>
    <w:rsid w:val="008F3C35"/>
    <w:rsid w:val="008F65B6"/>
    <w:rsid w:val="009155FB"/>
    <w:rsid w:val="00926F84"/>
    <w:rsid w:val="00930E6B"/>
    <w:rsid w:val="009400C2"/>
    <w:rsid w:val="00947B0D"/>
    <w:rsid w:val="009525F1"/>
    <w:rsid w:val="00952F89"/>
    <w:rsid w:val="009574CA"/>
    <w:rsid w:val="00991D1B"/>
    <w:rsid w:val="00994689"/>
    <w:rsid w:val="00997C0E"/>
    <w:rsid w:val="009A0971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51636"/>
    <w:rsid w:val="00A51DB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C7B44"/>
    <w:rsid w:val="00AD2AAF"/>
    <w:rsid w:val="00AE1EFA"/>
    <w:rsid w:val="00AE3608"/>
    <w:rsid w:val="00AE3856"/>
    <w:rsid w:val="00AF5EB0"/>
    <w:rsid w:val="00AF75BA"/>
    <w:rsid w:val="00B222D2"/>
    <w:rsid w:val="00B340F4"/>
    <w:rsid w:val="00B3569B"/>
    <w:rsid w:val="00B41891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54AF5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76A3"/>
    <w:rsid w:val="00CF16A9"/>
    <w:rsid w:val="00CF1A57"/>
    <w:rsid w:val="00D16835"/>
    <w:rsid w:val="00D31831"/>
    <w:rsid w:val="00D31E60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F04F0"/>
    <w:rsid w:val="00EF4C4B"/>
    <w:rsid w:val="00EF62A0"/>
    <w:rsid w:val="00F06576"/>
    <w:rsid w:val="00F128C5"/>
    <w:rsid w:val="00F16AF4"/>
    <w:rsid w:val="00F415B5"/>
    <w:rsid w:val="00F43AC2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F415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F415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8474-AAA5-48FB-B5EE-3757EC1D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11</cp:revision>
  <cp:lastPrinted>2018-10-10T07:17:00Z</cp:lastPrinted>
  <dcterms:created xsi:type="dcterms:W3CDTF">2019-05-23T08:36:00Z</dcterms:created>
  <dcterms:modified xsi:type="dcterms:W3CDTF">2019-08-14T03:56:00Z</dcterms:modified>
</cp:coreProperties>
</file>