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32" w:rsidRDefault="00D97532" w:rsidP="00720F6C">
      <w:pPr>
        <w:ind w:left="-851"/>
        <w:jc w:val="center"/>
        <w:rPr>
          <w:b/>
          <w:sz w:val="36"/>
          <w:szCs w:val="36"/>
        </w:rPr>
      </w:pPr>
      <w:proofErr w:type="spellStart"/>
      <w:r>
        <w:rPr>
          <w:b/>
          <w:sz w:val="36"/>
          <w:szCs w:val="36"/>
        </w:rPr>
        <w:t>Каратузский</w:t>
      </w:r>
      <w:proofErr w:type="spellEnd"/>
      <w:r>
        <w:rPr>
          <w:b/>
          <w:sz w:val="36"/>
          <w:szCs w:val="36"/>
        </w:rPr>
        <w:t xml:space="preserve"> сельсовет</w:t>
      </w:r>
    </w:p>
    <w:p w:rsidR="00D97532" w:rsidRDefault="00D97532" w:rsidP="00720F6C">
      <w:pPr>
        <w:jc w:val="center"/>
        <w:rPr>
          <w:b/>
          <w:sz w:val="20"/>
          <w:szCs w:val="20"/>
        </w:rPr>
      </w:pPr>
    </w:p>
    <w:p w:rsidR="00D97532" w:rsidRDefault="00D97532" w:rsidP="00720F6C">
      <w:pPr>
        <w:jc w:val="center"/>
        <w:rPr>
          <w:b/>
          <w:sz w:val="20"/>
          <w:szCs w:val="20"/>
        </w:rPr>
      </w:pPr>
    </w:p>
    <w:p w:rsidR="00D97532" w:rsidRDefault="00D97532" w:rsidP="00720F6C">
      <w:pPr>
        <w:jc w:val="center"/>
        <w:rPr>
          <w:sz w:val="20"/>
          <w:szCs w:val="20"/>
        </w:rPr>
      </w:pPr>
    </w:p>
    <w:p w:rsidR="00D97532" w:rsidRDefault="00D97532" w:rsidP="00720F6C">
      <w:pPr>
        <w:ind w:left="426"/>
        <w:jc w:val="center"/>
        <w:rPr>
          <w:sz w:val="20"/>
          <w:szCs w:val="20"/>
        </w:rPr>
      </w:pPr>
      <w:r>
        <w:rPr>
          <w:noProof/>
        </w:rPr>
        <w:drawing>
          <wp:anchor distT="0" distB="0" distL="114300" distR="114300" simplePos="0" relativeHeight="251657216" behindDoc="1" locked="0" layoutInCell="1" allowOverlap="1" wp14:anchorId="5C26FA54" wp14:editId="5E5E5E87">
            <wp:simplePos x="0" y="0"/>
            <wp:positionH relativeFrom="column">
              <wp:posOffset>453390</wp:posOffset>
            </wp:positionH>
            <wp:positionV relativeFrom="paragraph">
              <wp:posOffset>15240</wp:posOffset>
            </wp:positionV>
            <wp:extent cx="5886450" cy="2512695"/>
            <wp:effectExtent l="0" t="0" r="0" b="1905"/>
            <wp:wrapNone/>
            <wp:docPr id="1" name="Рисунок 1" descr="Описание: 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SC_01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6450" cy="2512695"/>
                    </a:xfrm>
                    <a:prstGeom prst="rect">
                      <a:avLst/>
                    </a:prstGeom>
                    <a:noFill/>
                  </pic:spPr>
                </pic:pic>
              </a:graphicData>
            </a:graphic>
          </wp:anchor>
        </w:drawing>
      </w: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902530" w:rsidP="00720F6C">
      <w:pPr>
        <w:jc w:val="cente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2.2pt;height:82.9pt" fillcolor="black" stroked="f">
            <v:stroke r:id="rId10" o:title=""/>
            <v:shadow on="t" color="#b2b2b2" opacity="52429f" offset="3pt"/>
            <v:textpath style="font-family:&quot;Times New Roman&quot;;v-text-kern:t" trim="t" fitpath="t" string="Каратузский Вестник"/>
          </v:shape>
        </w:pic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rPr>
          <w:sz w:val="20"/>
          <w:szCs w:val="20"/>
        </w:rPr>
      </w:pPr>
      <w:r>
        <w:rPr>
          <w:sz w:val="48"/>
          <w:szCs w:val="48"/>
        </w:rPr>
        <w:t xml:space="preserve">№ </w:t>
      </w:r>
      <w:r w:rsidR="00D77C6D">
        <w:rPr>
          <w:sz w:val="48"/>
          <w:szCs w:val="48"/>
        </w:rPr>
        <w:t>9</w:t>
      </w:r>
      <w:r>
        <w:rPr>
          <w:sz w:val="48"/>
          <w:szCs w:val="48"/>
        </w:rPr>
        <w:t xml:space="preserve"> (</w:t>
      </w:r>
      <w:r w:rsidR="004059C2">
        <w:rPr>
          <w:sz w:val="48"/>
          <w:szCs w:val="48"/>
        </w:rPr>
        <w:t>2</w:t>
      </w:r>
      <w:r w:rsidR="00501A93" w:rsidRPr="007F0DE6">
        <w:rPr>
          <w:sz w:val="48"/>
          <w:szCs w:val="48"/>
        </w:rPr>
        <w:t>4</w:t>
      </w:r>
      <w:r w:rsidR="00AC72FE">
        <w:rPr>
          <w:sz w:val="48"/>
          <w:szCs w:val="48"/>
          <w:lang w:val="en-US"/>
        </w:rPr>
        <w:t>8</w:t>
      </w:r>
      <w:bookmarkStart w:id="0" w:name="_GoBack"/>
      <w:bookmarkEnd w:id="0"/>
      <w:r w:rsidR="00145722">
        <w:rPr>
          <w:sz w:val="48"/>
          <w:szCs w:val="48"/>
        </w:rPr>
        <w:t xml:space="preserve">) от </w:t>
      </w:r>
      <w:r w:rsidR="00902530">
        <w:rPr>
          <w:sz w:val="48"/>
          <w:szCs w:val="48"/>
        </w:rPr>
        <w:t>6</w:t>
      </w:r>
      <w:r w:rsidR="003D4C70">
        <w:rPr>
          <w:sz w:val="48"/>
          <w:szCs w:val="48"/>
          <w:lang w:val="en-US"/>
        </w:rPr>
        <w:t xml:space="preserve"> </w:t>
      </w:r>
      <w:r w:rsidR="00902530">
        <w:rPr>
          <w:sz w:val="48"/>
          <w:szCs w:val="48"/>
        </w:rPr>
        <w:t>августа</w:t>
      </w:r>
      <w:r>
        <w:rPr>
          <w:sz w:val="48"/>
          <w:szCs w:val="48"/>
        </w:rPr>
        <w:t xml:space="preserve"> 201</w:t>
      </w:r>
      <w:r w:rsidR="00D77C6D">
        <w:rPr>
          <w:sz w:val="48"/>
          <w:szCs w:val="48"/>
        </w:rPr>
        <w:t>9</w:t>
      </w:r>
      <w:r>
        <w:rPr>
          <w:sz w:val="48"/>
          <w:szCs w:val="48"/>
        </w:rPr>
        <w:t xml:space="preserve"> г.</w: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pPr>
      <w:r>
        <w:t>с. Каратузское</w:t>
      </w:r>
    </w:p>
    <w:p w:rsidR="00175140" w:rsidRDefault="00175140" w:rsidP="00212C2F">
      <w:pPr>
        <w:rPr>
          <w:sz w:val="20"/>
          <w:szCs w:val="20"/>
        </w:rPr>
        <w:sectPr w:rsidR="00175140" w:rsidSect="00880CB5">
          <w:headerReference w:type="even" r:id="rId11"/>
          <w:footerReference w:type="default" r:id="rId12"/>
          <w:footerReference w:type="first" r:id="rId13"/>
          <w:pgSz w:w="11906" w:h="16838"/>
          <w:pgMar w:top="1134" w:right="424" w:bottom="1134" w:left="851" w:header="709" w:footer="709" w:gutter="0"/>
          <w:cols w:space="708"/>
          <w:titlePg/>
          <w:docGrid w:linePitch="360"/>
        </w:sectPr>
      </w:pPr>
    </w:p>
    <w:p w:rsidR="00902530" w:rsidRPr="001933A4" w:rsidRDefault="00902530" w:rsidP="00902530">
      <w:pPr>
        <w:pStyle w:val="af3"/>
        <w:tabs>
          <w:tab w:val="left" w:pos="4515"/>
          <w:tab w:val="center" w:pos="5103"/>
        </w:tabs>
        <w:ind w:right="-1"/>
        <w:rPr>
          <w:sz w:val="20"/>
          <w:szCs w:val="20"/>
        </w:rPr>
      </w:pPr>
      <w:r w:rsidRPr="001933A4">
        <w:rPr>
          <w:sz w:val="20"/>
          <w:szCs w:val="20"/>
        </w:rPr>
        <w:lastRenderedPageBreak/>
        <w:t xml:space="preserve">КАРАТУЗСКИЙ СЕЛЬСКИЙ СОВЕТ ДЕПУТАТОВ </w:t>
      </w:r>
    </w:p>
    <w:p w:rsidR="00902530" w:rsidRPr="001933A4" w:rsidRDefault="00902530" w:rsidP="00902530">
      <w:pPr>
        <w:pStyle w:val="af3"/>
        <w:tabs>
          <w:tab w:val="left" w:pos="4515"/>
          <w:tab w:val="center" w:pos="5103"/>
        </w:tabs>
        <w:ind w:right="-1"/>
        <w:rPr>
          <w:sz w:val="20"/>
          <w:szCs w:val="20"/>
        </w:rPr>
      </w:pPr>
      <w:r w:rsidRPr="001933A4">
        <w:rPr>
          <w:sz w:val="20"/>
          <w:szCs w:val="20"/>
        </w:rPr>
        <w:t>КАРАТУЗСКОГО РАЙОНА КРАСНОЯРСКОГО КРАЯ</w:t>
      </w:r>
    </w:p>
    <w:p w:rsidR="00902530" w:rsidRPr="001933A4" w:rsidRDefault="00902530" w:rsidP="00902530">
      <w:pPr>
        <w:pStyle w:val="af3"/>
        <w:ind w:right="-1"/>
        <w:rPr>
          <w:sz w:val="20"/>
          <w:szCs w:val="20"/>
        </w:rPr>
      </w:pPr>
    </w:p>
    <w:p w:rsidR="00902530" w:rsidRPr="001933A4" w:rsidRDefault="00902530" w:rsidP="00902530">
      <w:pPr>
        <w:ind w:right="-1"/>
        <w:jc w:val="center"/>
        <w:rPr>
          <w:sz w:val="20"/>
          <w:szCs w:val="20"/>
        </w:rPr>
      </w:pPr>
      <w:r w:rsidRPr="001933A4">
        <w:rPr>
          <w:sz w:val="20"/>
          <w:szCs w:val="20"/>
        </w:rPr>
        <w:t>РЕШЕНИЕ</w:t>
      </w:r>
    </w:p>
    <w:p w:rsidR="00902530" w:rsidRPr="001933A4" w:rsidRDefault="00902530" w:rsidP="00902530">
      <w:pPr>
        <w:pStyle w:val="19"/>
        <w:ind w:firstLine="0"/>
        <w:rPr>
          <w:sz w:val="20"/>
          <w:szCs w:val="20"/>
        </w:rPr>
      </w:pPr>
    </w:p>
    <w:p w:rsidR="00902530" w:rsidRPr="001933A4" w:rsidRDefault="00902530" w:rsidP="00902530">
      <w:pPr>
        <w:pStyle w:val="19"/>
        <w:ind w:firstLine="0"/>
        <w:jc w:val="center"/>
        <w:rPr>
          <w:sz w:val="20"/>
          <w:szCs w:val="20"/>
        </w:rPr>
      </w:pPr>
      <w:r w:rsidRPr="001933A4">
        <w:rPr>
          <w:sz w:val="20"/>
          <w:szCs w:val="20"/>
        </w:rPr>
        <w:t>05.08.2019г.</w:t>
      </w:r>
      <w:r w:rsidRPr="001933A4">
        <w:rPr>
          <w:sz w:val="20"/>
          <w:szCs w:val="20"/>
        </w:rPr>
        <w:tab/>
      </w:r>
      <w:r w:rsidRPr="001933A4">
        <w:rPr>
          <w:sz w:val="20"/>
          <w:szCs w:val="20"/>
        </w:rPr>
        <w:tab/>
      </w:r>
      <w:r w:rsidRPr="001933A4">
        <w:rPr>
          <w:sz w:val="20"/>
          <w:szCs w:val="20"/>
        </w:rPr>
        <w:tab/>
      </w:r>
      <w:proofErr w:type="spellStart"/>
      <w:r w:rsidRPr="001933A4">
        <w:rPr>
          <w:sz w:val="20"/>
          <w:szCs w:val="20"/>
        </w:rPr>
        <w:t>с</w:t>
      </w:r>
      <w:proofErr w:type="gramStart"/>
      <w:r w:rsidRPr="001933A4">
        <w:rPr>
          <w:sz w:val="20"/>
          <w:szCs w:val="20"/>
        </w:rPr>
        <w:t>.К</w:t>
      </w:r>
      <w:proofErr w:type="gramEnd"/>
      <w:r w:rsidRPr="001933A4">
        <w:rPr>
          <w:sz w:val="20"/>
          <w:szCs w:val="20"/>
        </w:rPr>
        <w:t>аратузское</w:t>
      </w:r>
      <w:proofErr w:type="spellEnd"/>
      <w:r w:rsidRPr="001933A4">
        <w:rPr>
          <w:sz w:val="20"/>
          <w:szCs w:val="20"/>
        </w:rPr>
        <w:tab/>
      </w:r>
      <w:r w:rsidRPr="001933A4">
        <w:rPr>
          <w:sz w:val="20"/>
          <w:szCs w:val="20"/>
        </w:rPr>
        <w:tab/>
      </w:r>
      <w:r w:rsidRPr="001933A4">
        <w:rPr>
          <w:sz w:val="20"/>
          <w:szCs w:val="20"/>
        </w:rPr>
        <w:tab/>
      </w:r>
      <w:r w:rsidRPr="001933A4">
        <w:rPr>
          <w:sz w:val="20"/>
          <w:szCs w:val="20"/>
        </w:rPr>
        <w:tab/>
        <w:t>№23-173</w:t>
      </w:r>
    </w:p>
    <w:p w:rsidR="00902530" w:rsidRPr="001933A4" w:rsidRDefault="00902530" w:rsidP="00902530">
      <w:pPr>
        <w:pStyle w:val="19"/>
        <w:ind w:firstLine="0"/>
        <w:rPr>
          <w:i/>
          <w:sz w:val="20"/>
          <w:szCs w:val="20"/>
        </w:rPr>
      </w:pPr>
    </w:p>
    <w:p w:rsidR="00902530" w:rsidRPr="001933A4" w:rsidRDefault="00902530" w:rsidP="00902530">
      <w:pPr>
        <w:pStyle w:val="19"/>
        <w:ind w:right="4677" w:firstLine="0"/>
        <w:rPr>
          <w:sz w:val="20"/>
          <w:szCs w:val="20"/>
        </w:rPr>
      </w:pPr>
      <w:r w:rsidRPr="001933A4">
        <w:rPr>
          <w:sz w:val="20"/>
          <w:szCs w:val="20"/>
        </w:rPr>
        <w:t>О внесении изменений и дополнений в Устав Каратузского сельсовета Каратузского района Красноярского края</w:t>
      </w:r>
    </w:p>
    <w:p w:rsidR="00902530" w:rsidRPr="001933A4" w:rsidRDefault="00902530" w:rsidP="00902530">
      <w:pPr>
        <w:ind w:firstLine="709"/>
        <w:jc w:val="both"/>
        <w:rPr>
          <w:sz w:val="20"/>
          <w:szCs w:val="20"/>
        </w:rPr>
      </w:pPr>
    </w:p>
    <w:p w:rsidR="00902530" w:rsidRPr="001933A4" w:rsidRDefault="00902530" w:rsidP="00902530">
      <w:pPr>
        <w:pStyle w:val="19"/>
        <w:rPr>
          <w:sz w:val="20"/>
          <w:szCs w:val="20"/>
        </w:rPr>
      </w:pPr>
      <w:r w:rsidRPr="001933A4">
        <w:rPr>
          <w:sz w:val="20"/>
          <w:szCs w:val="20"/>
        </w:rPr>
        <w:t xml:space="preserve">В целях </w:t>
      </w:r>
      <w:proofErr w:type="gramStart"/>
      <w:r w:rsidRPr="001933A4">
        <w:rPr>
          <w:sz w:val="20"/>
          <w:szCs w:val="20"/>
        </w:rPr>
        <w:t>приведения Устава Каратузского сельсовета Каратузского района Красноярского края</w:t>
      </w:r>
      <w:proofErr w:type="gramEnd"/>
      <w:r w:rsidRPr="001933A4">
        <w:rPr>
          <w:sz w:val="20"/>
          <w:szCs w:val="20"/>
        </w:rPr>
        <w:t xml:space="preserve">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24, 26 Устава Каратузского сельсовета Каратузского района Красноярского края, </w:t>
      </w:r>
      <w:proofErr w:type="spellStart"/>
      <w:r w:rsidRPr="001933A4">
        <w:rPr>
          <w:sz w:val="20"/>
          <w:szCs w:val="20"/>
        </w:rPr>
        <w:t>Каратузский</w:t>
      </w:r>
      <w:proofErr w:type="spellEnd"/>
      <w:r w:rsidRPr="001933A4">
        <w:rPr>
          <w:sz w:val="20"/>
          <w:szCs w:val="20"/>
        </w:rPr>
        <w:t xml:space="preserve"> сельский Совет депутатов РЕШИЛ:</w:t>
      </w:r>
    </w:p>
    <w:p w:rsidR="00902530" w:rsidRPr="001933A4" w:rsidRDefault="00902530" w:rsidP="00902530">
      <w:pPr>
        <w:ind w:firstLine="709"/>
        <w:jc w:val="both"/>
        <w:rPr>
          <w:sz w:val="20"/>
          <w:szCs w:val="20"/>
        </w:rPr>
      </w:pPr>
      <w:r w:rsidRPr="001933A4">
        <w:rPr>
          <w:b/>
          <w:sz w:val="20"/>
          <w:szCs w:val="20"/>
        </w:rPr>
        <w:t>1.</w:t>
      </w:r>
      <w:r w:rsidRPr="001933A4">
        <w:rPr>
          <w:sz w:val="20"/>
          <w:szCs w:val="20"/>
        </w:rPr>
        <w:t xml:space="preserve"> Внести в Устав Каратузского сельсовета Каратузского района Красноярского края следующие изменения и дополнения:</w:t>
      </w:r>
    </w:p>
    <w:p w:rsidR="00902530" w:rsidRPr="001933A4" w:rsidRDefault="00902530" w:rsidP="00902530">
      <w:pPr>
        <w:ind w:firstLine="709"/>
        <w:jc w:val="both"/>
        <w:rPr>
          <w:b/>
          <w:sz w:val="20"/>
          <w:szCs w:val="20"/>
        </w:rPr>
      </w:pPr>
      <w:r w:rsidRPr="001933A4">
        <w:rPr>
          <w:b/>
          <w:sz w:val="20"/>
          <w:szCs w:val="20"/>
        </w:rPr>
        <w:t>1.1 Главу 1 дополнить статьей 1.1 следующего содержания:</w:t>
      </w:r>
    </w:p>
    <w:p w:rsidR="00902530" w:rsidRPr="001933A4" w:rsidRDefault="00902530" w:rsidP="00902530">
      <w:pPr>
        <w:ind w:firstLine="709"/>
        <w:jc w:val="both"/>
        <w:rPr>
          <w:sz w:val="20"/>
          <w:szCs w:val="20"/>
        </w:rPr>
      </w:pPr>
      <w:r w:rsidRPr="001933A4">
        <w:rPr>
          <w:sz w:val="20"/>
          <w:szCs w:val="20"/>
        </w:rPr>
        <w:t>«Статья 1.1. Наименование муниципального образования</w:t>
      </w:r>
    </w:p>
    <w:p w:rsidR="00902530" w:rsidRPr="001933A4" w:rsidRDefault="00902530" w:rsidP="00902530">
      <w:pPr>
        <w:ind w:firstLine="709"/>
        <w:jc w:val="both"/>
        <w:rPr>
          <w:sz w:val="20"/>
          <w:szCs w:val="20"/>
        </w:rPr>
      </w:pPr>
      <w:r w:rsidRPr="001933A4">
        <w:rPr>
          <w:sz w:val="20"/>
          <w:szCs w:val="20"/>
        </w:rPr>
        <w:t xml:space="preserve">1. Полное наименование муниципального образования – «сельское поселение </w:t>
      </w:r>
      <w:proofErr w:type="spellStart"/>
      <w:r w:rsidRPr="001933A4">
        <w:rPr>
          <w:sz w:val="20"/>
          <w:szCs w:val="20"/>
        </w:rPr>
        <w:t>Каратузский</w:t>
      </w:r>
      <w:proofErr w:type="spellEnd"/>
      <w:r w:rsidRPr="001933A4">
        <w:rPr>
          <w:sz w:val="20"/>
          <w:szCs w:val="20"/>
        </w:rPr>
        <w:t xml:space="preserve"> сельсовет Каратузского муниципального района Красноярского края», сокращенное – «</w:t>
      </w:r>
      <w:proofErr w:type="spellStart"/>
      <w:r w:rsidRPr="001933A4">
        <w:rPr>
          <w:sz w:val="20"/>
          <w:szCs w:val="20"/>
        </w:rPr>
        <w:t>Каратузский</w:t>
      </w:r>
      <w:proofErr w:type="spellEnd"/>
      <w:r w:rsidRPr="001933A4">
        <w:rPr>
          <w:sz w:val="20"/>
          <w:szCs w:val="20"/>
        </w:rPr>
        <w:t xml:space="preserve"> сельсовет Каратузского района Красноярского края», «</w:t>
      </w:r>
      <w:proofErr w:type="spellStart"/>
      <w:r w:rsidRPr="001933A4">
        <w:rPr>
          <w:sz w:val="20"/>
          <w:szCs w:val="20"/>
        </w:rPr>
        <w:t>Каратузский</w:t>
      </w:r>
      <w:proofErr w:type="spellEnd"/>
      <w:r w:rsidRPr="001933A4">
        <w:rPr>
          <w:sz w:val="20"/>
          <w:szCs w:val="20"/>
        </w:rPr>
        <w:t xml:space="preserve"> сельсовет». Данные наименования равнозначны</w:t>
      </w:r>
      <w:proofErr w:type="gramStart"/>
      <w:r w:rsidRPr="001933A4">
        <w:rPr>
          <w:sz w:val="20"/>
          <w:szCs w:val="20"/>
        </w:rPr>
        <w:t>.»</w:t>
      </w:r>
      <w:proofErr w:type="gramEnd"/>
    </w:p>
    <w:p w:rsidR="00902530" w:rsidRPr="001933A4" w:rsidRDefault="00902530" w:rsidP="00902530">
      <w:pPr>
        <w:pStyle w:val="a3"/>
        <w:numPr>
          <w:ilvl w:val="1"/>
          <w:numId w:val="33"/>
        </w:numPr>
        <w:tabs>
          <w:tab w:val="left" w:pos="1276"/>
        </w:tabs>
        <w:spacing w:after="0" w:line="240" w:lineRule="auto"/>
        <w:ind w:left="1418" w:hanging="709"/>
        <w:jc w:val="both"/>
        <w:rPr>
          <w:b/>
          <w:sz w:val="20"/>
          <w:szCs w:val="20"/>
        </w:rPr>
      </w:pPr>
      <w:r w:rsidRPr="001933A4">
        <w:rPr>
          <w:b/>
          <w:sz w:val="20"/>
          <w:szCs w:val="20"/>
        </w:rPr>
        <w:t>Пункт 15 части 1 статьи 7.1 изложить в новой редакции:</w:t>
      </w:r>
    </w:p>
    <w:p w:rsidR="00902530" w:rsidRPr="001933A4" w:rsidRDefault="00902530" w:rsidP="00902530">
      <w:pPr>
        <w:autoSpaceDE w:val="0"/>
        <w:autoSpaceDN w:val="0"/>
        <w:adjustRightInd w:val="0"/>
        <w:ind w:firstLine="720"/>
        <w:jc w:val="both"/>
        <w:rPr>
          <w:rFonts w:eastAsiaTheme="minorHAnsi"/>
          <w:sz w:val="20"/>
          <w:szCs w:val="20"/>
          <w:lang w:eastAsia="en-US"/>
        </w:rPr>
      </w:pPr>
      <w:r w:rsidRPr="001933A4">
        <w:rPr>
          <w:rFonts w:eastAsiaTheme="minorHAnsi"/>
          <w:sz w:val="20"/>
          <w:szCs w:val="20"/>
          <w:lang w:eastAsia="en-US"/>
        </w:rPr>
        <w:t xml:space="preserve">«15) осуществление </w:t>
      </w:r>
      <w:hyperlink r:id="rId14" w:history="1">
        <w:r w:rsidRPr="001933A4">
          <w:rPr>
            <w:rFonts w:eastAsiaTheme="minorHAnsi"/>
            <w:sz w:val="20"/>
            <w:szCs w:val="20"/>
            <w:lang w:eastAsia="en-US"/>
          </w:rPr>
          <w:t>деятельности</w:t>
        </w:r>
      </w:hyperlink>
      <w:r w:rsidRPr="001933A4">
        <w:rPr>
          <w:rFonts w:eastAsiaTheme="minorHAnsi"/>
          <w:sz w:val="20"/>
          <w:szCs w:val="20"/>
          <w:lang w:eastAsia="en-US"/>
        </w:rPr>
        <w:t xml:space="preserve"> по обращению с животными без владельцев, обитающими на территории поселения</w:t>
      </w:r>
      <w:proofErr w:type="gramStart"/>
      <w:r w:rsidRPr="001933A4">
        <w:rPr>
          <w:rFonts w:eastAsiaTheme="minorHAnsi"/>
          <w:sz w:val="20"/>
          <w:szCs w:val="20"/>
          <w:lang w:eastAsia="en-US"/>
        </w:rPr>
        <w:t>;»</w:t>
      </w:r>
      <w:proofErr w:type="gramEnd"/>
    </w:p>
    <w:p w:rsidR="00902530" w:rsidRPr="001933A4" w:rsidRDefault="00902530" w:rsidP="00902530">
      <w:pPr>
        <w:autoSpaceDE w:val="0"/>
        <w:autoSpaceDN w:val="0"/>
        <w:adjustRightInd w:val="0"/>
        <w:ind w:firstLine="720"/>
        <w:jc w:val="both"/>
        <w:rPr>
          <w:rFonts w:eastAsiaTheme="minorHAnsi"/>
          <w:b/>
          <w:sz w:val="20"/>
          <w:szCs w:val="20"/>
          <w:lang w:eastAsia="en-US"/>
        </w:rPr>
      </w:pPr>
      <w:r w:rsidRPr="001933A4">
        <w:rPr>
          <w:rFonts w:eastAsiaTheme="minorHAnsi"/>
          <w:b/>
          <w:sz w:val="20"/>
          <w:szCs w:val="20"/>
          <w:lang w:eastAsia="en-US"/>
        </w:rPr>
        <w:t>1.3. В части 1 статьи 7.2 слова «субъектов Российской Федерации» заменить словами «Красноярского края».</w:t>
      </w:r>
    </w:p>
    <w:p w:rsidR="00902530" w:rsidRPr="001933A4" w:rsidRDefault="00902530" w:rsidP="00902530">
      <w:pPr>
        <w:autoSpaceDE w:val="0"/>
        <w:autoSpaceDN w:val="0"/>
        <w:adjustRightInd w:val="0"/>
        <w:ind w:firstLine="720"/>
        <w:jc w:val="both"/>
        <w:rPr>
          <w:rFonts w:eastAsiaTheme="minorHAnsi"/>
          <w:b/>
          <w:sz w:val="20"/>
          <w:szCs w:val="20"/>
          <w:lang w:eastAsia="en-US"/>
        </w:rPr>
      </w:pPr>
      <w:r w:rsidRPr="001933A4">
        <w:rPr>
          <w:rFonts w:eastAsiaTheme="minorHAnsi"/>
          <w:b/>
          <w:sz w:val="20"/>
          <w:szCs w:val="20"/>
          <w:lang w:eastAsia="en-US"/>
        </w:rPr>
        <w:t>1.4.Пункт 2.11 части 2 статьи 13 изложить в новой редакции:</w:t>
      </w:r>
    </w:p>
    <w:p w:rsidR="00902530" w:rsidRPr="001933A4" w:rsidRDefault="00902530" w:rsidP="00902530">
      <w:pPr>
        <w:autoSpaceDE w:val="0"/>
        <w:autoSpaceDN w:val="0"/>
        <w:adjustRightInd w:val="0"/>
        <w:ind w:firstLine="720"/>
        <w:jc w:val="both"/>
        <w:rPr>
          <w:rFonts w:eastAsiaTheme="minorHAnsi"/>
          <w:sz w:val="20"/>
          <w:szCs w:val="20"/>
          <w:lang w:eastAsia="en-US"/>
        </w:rPr>
      </w:pPr>
      <w:r w:rsidRPr="001933A4">
        <w:rPr>
          <w:rFonts w:eastAsiaTheme="minorHAnsi"/>
          <w:sz w:val="20"/>
          <w:szCs w:val="20"/>
          <w:lang w:eastAsia="en-US"/>
        </w:rPr>
        <w:t xml:space="preserve">«2.11 преобразования сельсовета, осуществляемого в соответствии с частями 3, 3.1-1, 5, 7.2 статьи 13 Федерального закона </w:t>
      </w:r>
      <w:hyperlink r:id="rId15" w:history="1">
        <w:r w:rsidRPr="001933A4">
          <w:rPr>
            <w:rStyle w:val="a7"/>
            <w:rFonts w:eastAsiaTheme="minorHAnsi"/>
            <w:sz w:val="20"/>
            <w:szCs w:val="20"/>
            <w:lang w:eastAsia="en-US"/>
          </w:rPr>
          <w:t>«Об общих принципах организации местного самоуправления в Российской Федерации»</w:t>
        </w:r>
      </w:hyperlink>
      <w:r w:rsidRPr="001933A4">
        <w:rPr>
          <w:rFonts w:eastAsiaTheme="minorHAnsi"/>
          <w:sz w:val="20"/>
          <w:szCs w:val="20"/>
          <w:lang w:eastAsia="en-US"/>
        </w:rPr>
        <w:t>, а также в случае упразднения сельсовета;»</w:t>
      </w:r>
    </w:p>
    <w:p w:rsidR="00902530" w:rsidRPr="001933A4" w:rsidRDefault="00902530" w:rsidP="00902530">
      <w:pPr>
        <w:autoSpaceDE w:val="0"/>
        <w:autoSpaceDN w:val="0"/>
        <w:adjustRightInd w:val="0"/>
        <w:ind w:firstLine="720"/>
        <w:jc w:val="both"/>
        <w:rPr>
          <w:rFonts w:eastAsiaTheme="minorHAnsi"/>
          <w:b/>
          <w:sz w:val="20"/>
          <w:szCs w:val="20"/>
          <w:lang w:eastAsia="en-US"/>
        </w:rPr>
      </w:pPr>
      <w:r w:rsidRPr="001933A4">
        <w:rPr>
          <w:rFonts w:eastAsiaTheme="minorHAnsi"/>
          <w:b/>
          <w:sz w:val="20"/>
          <w:szCs w:val="20"/>
          <w:lang w:eastAsia="en-US"/>
        </w:rPr>
        <w:t>1.5. Пункт 1.4 части 1 статьи 27 изложить в новой редакции:</w:t>
      </w:r>
    </w:p>
    <w:p w:rsidR="00902530" w:rsidRPr="001933A4" w:rsidRDefault="00902530" w:rsidP="00902530">
      <w:pPr>
        <w:autoSpaceDE w:val="0"/>
        <w:autoSpaceDN w:val="0"/>
        <w:adjustRightInd w:val="0"/>
        <w:ind w:firstLine="720"/>
        <w:jc w:val="both"/>
        <w:rPr>
          <w:rFonts w:eastAsiaTheme="minorHAnsi"/>
          <w:sz w:val="20"/>
          <w:szCs w:val="20"/>
          <w:lang w:eastAsia="en-US"/>
        </w:rPr>
      </w:pPr>
      <w:r w:rsidRPr="001933A4">
        <w:rPr>
          <w:rFonts w:eastAsiaTheme="minorHAnsi"/>
          <w:sz w:val="20"/>
          <w:szCs w:val="20"/>
          <w:lang w:eastAsia="en-US"/>
        </w:rPr>
        <w:t>«1.4. в случае преобразования сельсовета, осуществляемого в соответствии с частями 3, 3.1-1, 5, 7.2 статьи 13 Федерального закона </w:t>
      </w:r>
      <w:hyperlink r:id="rId16" w:history="1">
        <w:r w:rsidRPr="001933A4">
          <w:rPr>
            <w:rStyle w:val="a7"/>
            <w:rFonts w:eastAsiaTheme="minorHAnsi"/>
            <w:sz w:val="20"/>
            <w:szCs w:val="20"/>
            <w:lang w:eastAsia="en-US"/>
          </w:rPr>
          <w:t>«Об общих принципах организации местного самоуправления в Российской Федерации»</w:t>
        </w:r>
      </w:hyperlink>
      <w:r w:rsidRPr="001933A4">
        <w:rPr>
          <w:rFonts w:eastAsiaTheme="minorHAnsi"/>
          <w:sz w:val="20"/>
          <w:szCs w:val="20"/>
          <w:lang w:eastAsia="en-US"/>
        </w:rPr>
        <w:t>, а также в случае упразднения сельсовета;»</w:t>
      </w:r>
    </w:p>
    <w:p w:rsidR="00902530" w:rsidRPr="001933A4" w:rsidRDefault="00902530" w:rsidP="00902530">
      <w:pPr>
        <w:autoSpaceDE w:val="0"/>
        <w:autoSpaceDN w:val="0"/>
        <w:adjustRightInd w:val="0"/>
        <w:ind w:firstLine="720"/>
        <w:jc w:val="both"/>
        <w:rPr>
          <w:rFonts w:eastAsiaTheme="minorHAnsi"/>
          <w:b/>
          <w:sz w:val="20"/>
          <w:szCs w:val="20"/>
          <w:lang w:eastAsia="en-US"/>
        </w:rPr>
      </w:pPr>
      <w:r w:rsidRPr="001933A4">
        <w:rPr>
          <w:rFonts w:eastAsiaTheme="minorHAnsi"/>
          <w:b/>
          <w:sz w:val="20"/>
          <w:szCs w:val="20"/>
          <w:lang w:eastAsia="en-US"/>
        </w:rPr>
        <w:t>1.6. Пункт 1.12 части 1 статьи 28 изложить в новой редакции:</w:t>
      </w:r>
    </w:p>
    <w:p w:rsidR="00902530" w:rsidRPr="001933A4" w:rsidRDefault="00902530" w:rsidP="00902530">
      <w:pPr>
        <w:autoSpaceDE w:val="0"/>
        <w:autoSpaceDN w:val="0"/>
        <w:adjustRightInd w:val="0"/>
        <w:ind w:firstLine="720"/>
        <w:jc w:val="both"/>
        <w:rPr>
          <w:rFonts w:eastAsiaTheme="minorHAnsi"/>
          <w:sz w:val="20"/>
          <w:szCs w:val="20"/>
          <w:lang w:eastAsia="en-US"/>
        </w:rPr>
      </w:pPr>
      <w:r w:rsidRPr="001933A4">
        <w:rPr>
          <w:rFonts w:eastAsiaTheme="minorHAnsi"/>
          <w:sz w:val="20"/>
          <w:szCs w:val="20"/>
          <w:lang w:eastAsia="en-US"/>
        </w:rPr>
        <w:t>«1.12. полномочия депутата прекращаются досрочно в случае несоблюдения ограничений, установленных Федеральным законом </w:t>
      </w:r>
      <w:hyperlink r:id="rId17" w:tgtFrame="_blank" w:history="1">
        <w:r w:rsidRPr="001933A4">
          <w:rPr>
            <w:rStyle w:val="a7"/>
            <w:rFonts w:eastAsiaTheme="minorHAnsi"/>
            <w:sz w:val="20"/>
            <w:szCs w:val="20"/>
            <w:lang w:eastAsia="en-US"/>
          </w:rPr>
          <w:t>от 06.10.2003 № 131-ФЗ</w:t>
        </w:r>
      </w:hyperlink>
      <w:r w:rsidRPr="001933A4">
        <w:rPr>
          <w:rFonts w:eastAsiaTheme="minorHAnsi"/>
          <w:sz w:val="20"/>
          <w:szCs w:val="20"/>
          <w:lang w:eastAsia="en-US"/>
        </w:rPr>
        <w:t> </w:t>
      </w:r>
      <w:hyperlink r:id="rId18" w:tgtFrame="_blank" w:history="1">
        <w:r w:rsidRPr="001933A4">
          <w:rPr>
            <w:rStyle w:val="a7"/>
            <w:rFonts w:eastAsiaTheme="minorHAnsi"/>
            <w:sz w:val="20"/>
            <w:szCs w:val="20"/>
            <w:lang w:eastAsia="en-US"/>
          </w:rPr>
          <w:t>«Об общих принципах организации местного самоуправления в Российской Федерации»</w:t>
        </w:r>
      </w:hyperlink>
      <w:r w:rsidRPr="001933A4">
        <w:rPr>
          <w:rFonts w:eastAsiaTheme="minorHAnsi"/>
          <w:sz w:val="20"/>
          <w:szCs w:val="20"/>
          <w:lang w:eastAsia="en-US"/>
        </w:rPr>
        <w:t>»</w:t>
      </w:r>
    </w:p>
    <w:p w:rsidR="00902530" w:rsidRPr="001933A4" w:rsidRDefault="00902530" w:rsidP="00902530">
      <w:pPr>
        <w:autoSpaceDE w:val="0"/>
        <w:autoSpaceDN w:val="0"/>
        <w:adjustRightInd w:val="0"/>
        <w:ind w:firstLine="720"/>
        <w:jc w:val="both"/>
        <w:rPr>
          <w:rFonts w:eastAsiaTheme="minorHAnsi"/>
          <w:b/>
          <w:sz w:val="20"/>
          <w:szCs w:val="20"/>
          <w:lang w:eastAsia="en-US"/>
        </w:rPr>
      </w:pPr>
      <w:r w:rsidRPr="001933A4">
        <w:rPr>
          <w:rFonts w:eastAsiaTheme="minorHAnsi"/>
          <w:b/>
          <w:sz w:val="20"/>
          <w:szCs w:val="20"/>
          <w:lang w:eastAsia="en-US"/>
        </w:rPr>
        <w:t>1.7. Пункт 1.13 части 1 статьи 31 подлежит исключению.</w:t>
      </w:r>
    </w:p>
    <w:p w:rsidR="00902530" w:rsidRPr="001933A4" w:rsidRDefault="00902530" w:rsidP="00902530">
      <w:pPr>
        <w:autoSpaceDE w:val="0"/>
        <w:autoSpaceDN w:val="0"/>
        <w:adjustRightInd w:val="0"/>
        <w:ind w:firstLine="720"/>
        <w:jc w:val="both"/>
        <w:rPr>
          <w:rFonts w:eastAsiaTheme="minorHAnsi"/>
          <w:b/>
          <w:sz w:val="20"/>
          <w:szCs w:val="20"/>
          <w:lang w:eastAsia="en-US"/>
        </w:rPr>
      </w:pPr>
      <w:r w:rsidRPr="001933A4">
        <w:rPr>
          <w:rFonts w:eastAsiaTheme="minorHAnsi"/>
          <w:b/>
          <w:sz w:val="20"/>
          <w:szCs w:val="20"/>
          <w:lang w:eastAsia="en-US"/>
        </w:rPr>
        <w:t>1.8. Статью 33 изложить в новой редакции:</w:t>
      </w:r>
    </w:p>
    <w:p w:rsidR="00902530" w:rsidRPr="001933A4" w:rsidRDefault="00902530" w:rsidP="00902530">
      <w:pPr>
        <w:autoSpaceDE w:val="0"/>
        <w:autoSpaceDN w:val="0"/>
        <w:adjustRightInd w:val="0"/>
        <w:ind w:firstLine="720"/>
        <w:jc w:val="both"/>
        <w:rPr>
          <w:rFonts w:eastAsiaTheme="minorHAnsi"/>
          <w:sz w:val="20"/>
          <w:szCs w:val="20"/>
          <w:lang w:eastAsia="en-US"/>
        </w:rPr>
      </w:pPr>
      <w:r w:rsidRPr="001933A4">
        <w:rPr>
          <w:rFonts w:eastAsiaTheme="minorHAnsi"/>
          <w:b/>
          <w:sz w:val="20"/>
          <w:szCs w:val="20"/>
          <w:lang w:eastAsia="en-US"/>
        </w:rPr>
        <w:t>«Статья 33. Местный референдум</w:t>
      </w:r>
    </w:p>
    <w:p w:rsidR="00902530" w:rsidRPr="001933A4" w:rsidRDefault="00902530" w:rsidP="00902530">
      <w:pPr>
        <w:autoSpaceDE w:val="0"/>
        <w:autoSpaceDN w:val="0"/>
        <w:adjustRightInd w:val="0"/>
        <w:ind w:firstLine="720"/>
        <w:jc w:val="both"/>
        <w:rPr>
          <w:rFonts w:eastAsiaTheme="minorHAnsi"/>
          <w:sz w:val="20"/>
          <w:szCs w:val="20"/>
          <w:lang w:eastAsia="en-US"/>
        </w:rPr>
      </w:pPr>
      <w:r w:rsidRPr="001933A4">
        <w:rPr>
          <w:rFonts w:eastAsiaTheme="minorHAnsi"/>
          <w:sz w:val="20"/>
          <w:szCs w:val="20"/>
          <w:lang w:eastAsia="en-US"/>
        </w:rPr>
        <w:t>1. В целях решения непосредственно населением вопросов местного значения проводится местный референдум.</w:t>
      </w:r>
    </w:p>
    <w:p w:rsidR="00902530" w:rsidRPr="001933A4" w:rsidRDefault="00902530" w:rsidP="00902530">
      <w:pPr>
        <w:autoSpaceDE w:val="0"/>
        <w:autoSpaceDN w:val="0"/>
        <w:adjustRightInd w:val="0"/>
        <w:ind w:firstLine="720"/>
        <w:jc w:val="both"/>
        <w:rPr>
          <w:rFonts w:eastAsiaTheme="minorHAnsi"/>
          <w:sz w:val="20"/>
          <w:szCs w:val="20"/>
          <w:lang w:eastAsia="en-US"/>
        </w:rPr>
      </w:pPr>
      <w:r w:rsidRPr="001933A4">
        <w:rPr>
          <w:rFonts w:eastAsiaTheme="minorHAnsi"/>
          <w:sz w:val="20"/>
          <w:szCs w:val="20"/>
          <w:lang w:eastAsia="en-US"/>
        </w:rPr>
        <w:t>2. Местный референдум проводится на всей территории поселения.</w:t>
      </w:r>
    </w:p>
    <w:p w:rsidR="00902530" w:rsidRPr="001933A4" w:rsidRDefault="00902530" w:rsidP="00902530">
      <w:pPr>
        <w:autoSpaceDE w:val="0"/>
        <w:autoSpaceDN w:val="0"/>
        <w:adjustRightInd w:val="0"/>
        <w:ind w:firstLine="720"/>
        <w:jc w:val="both"/>
        <w:rPr>
          <w:rFonts w:eastAsiaTheme="minorHAnsi"/>
          <w:sz w:val="20"/>
          <w:szCs w:val="20"/>
          <w:lang w:eastAsia="en-US"/>
        </w:rPr>
      </w:pPr>
      <w:r w:rsidRPr="001933A4">
        <w:rPr>
          <w:rFonts w:eastAsiaTheme="minorHAnsi"/>
          <w:sz w:val="20"/>
          <w:szCs w:val="20"/>
          <w:lang w:eastAsia="en-US"/>
        </w:rPr>
        <w:t>3. Решение о назначении местного референдума принимается Советом депутатов:</w:t>
      </w:r>
    </w:p>
    <w:p w:rsidR="00902530" w:rsidRPr="001933A4" w:rsidRDefault="00902530" w:rsidP="00902530">
      <w:pPr>
        <w:autoSpaceDE w:val="0"/>
        <w:autoSpaceDN w:val="0"/>
        <w:adjustRightInd w:val="0"/>
        <w:ind w:firstLine="720"/>
        <w:jc w:val="both"/>
        <w:rPr>
          <w:rFonts w:eastAsiaTheme="minorHAnsi"/>
          <w:sz w:val="20"/>
          <w:szCs w:val="20"/>
          <w:lang w:eastAsia="en-US"/>
        </w:rPr>
      </w:pPr>
      <w:r w:rsidRPr="001933A4">
        <w:rPr>
          <w:rFonts w:eastAsiaTheme="minorHAnsi"/>
          <w:sz w:val="20"/>
          <w:szCs w:val="20"/>
          <w:lang w:eastAsia="en-US"/>
        </w:rPr>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902530" w:rsidRPr="001933A4" w:rsidRDefault="00902530" w:rsidP="00902530">
      <w:pPr>
        <w:autoSpaceDE w:val="0"/>
        <w:autoSpaceDN w:val="0"/>
        <w:adjustRightInd w:val="0"/>
        <w:ind w:firstLine="720"/>
        <w:jc w:val="both"/>
        <w:rPr>
          <w:rFonts w:eastAsiaTheme="minorHAnsi"/>
          <w:sz w:val="20"/>
          <w:szCs w:val="20"/>
          <w:lang w:eastAsia="en-US"/>
        </w:rPr>
      </w:pPr>
      <w:proofErr w:type="gramStart"/>
      <w:r w:rsidRPr="001933A4">
        <w:rPr>
          <w:rFonts w:eastAsiaTheme="minorHAnsi"/>
          <w:sz w:val="20"/>
          <w:szCs w:val="20"/>
          <w:lang w:eastAsia="en-US"/>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902530" w:rsidRPr="001933A4" w:rsidRDefault="00902530" w:rsidP="00902530">
      <w:pPr>
        <w:autoSpaceDE w:val="0"/>
        <w:autoSpaceDN w:val="0"/>
        <w:adjustRightInd w:val="0"/>
        <w:ind w:firstLine="720"/>
        <w:jc w:val="both"/>
        <w:rPr>
          <w:rFonts w:eastAsiaTheme="minorHAnsi"/>
          <w:sz w:val="20"/>
          <w:szCs w:val="20"/>
          <w:lang w:eastAsia="en-US"/>
        </w:rPr>
      </w:pPr>
      <w:proofErr w:type="gramStart"/>
      <w:r w:rsidRPr="001933A4">
        <w:rPr>
          <w:rFonts w:eastAsiaTheme="minorHAnsi"/>
          <w:sz w:val="20"/>
          <w:szCs w:val="20"/>
          <w:lang w:eastAsia="en-US"/>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roofErr w:type="gramEnd"/>
    </w:p>
    <w:p w:rsidR="00902530" w:rsidRPr="001933A4" w:rsidRDefault="00902530" w:rsidP="00902530">
      <w:pPr>
        <w:autoSpaceDE w:val="0"/>
        <w:autoSpaceDN w:val="0"/>
        <w:adjustRightInd w:val="0"/>
        <w:ind w:firstLine="720"/>
        <w:jc w:val="both"/>
        <w:rPr>
          <w:rFonts w:eastAsiaTheme="minorHAnsi"/>
          <w:sz w:val="20"/>
          <w:szCs w:val="20"/>
          <w:lang w:eastAsia="en-US"/>
        </w:rPr>
      </w:pPr>
      <w:r w:rsidRPr="001933A4">
        <w:rPr>
          <w:rFonts w:eastAsiaTheme="minorHAnsi"/>
          <w:sz w:val="20"/>
          <w:szCs w:val="20"/>
          <w:lang w:eastAsia="en-US"/>
        </w:rPr>
        <w:t xml:space="preserve">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w:t>
      </w:r>
      <w:r w:rsidRPr="001933A4">
        <w:rPr>
          <w:rFonts w:eastAsiaTheme="minorHAnsi"/>
          <w:sz w:val="20"/>
          <w:szCs w:val="20"/>
          <w:lang w:eastAsia="en-US"/>
        </w:rPr>
        <w:lastRenderedPageBreak/>
        <w:t>проведения местного референдума инициативная группа не создается, подписи участников референдума не собираются.</w:t>
      </w:r>
    </w:p>
    <w:p w:rsidR="00902530" w:rsidRPr="001933A4" w:rsidRDefault="00902530" w:rsidP="00902530">
      <w:pPr>
        <w:autoSpaceDE w:val="0"/>
        <w:autoSpaceDN w:val="0"/>
        <w:adjustRightInd w:val="0"/>
        <w:ind w:firstLine="720"/>
        <w:jc w:val="both"/>
        <w:rPr>
          <w:rFonts w:eastAsiaTheme="minorHAnsi"/>
          <w:sz w:val="20"/>
          <w:szCs w:val="20"/>
          <w:lang w:eastAsia="en-US"/>
        </w:rPr>
      </w:pPr>
      <w:r w:rsidRPr="001933A4">
        <w:rPr>
          <w:rFonts w:eastAsiaTheme="minorHAnsi"/>
          <w:sz w:val="20"/>
          <w:szCs w:val="20"/>
          <w:lang w:eastAsia="en-US"/>
        </w:rPr>
        <w:t>4. Период сбора подписей участников референдума в поддержку инициативы проведения местного референдума - 20 дней.</w:t>
      </w:r>
    </w:p>
    <w:p w:rsidR="00902530" w:rsidRPr="001933A4" w:rsidRDefault="00902530" w:rsidP="00902530">
      <w:pPr>
        <w:autoSpaceDE w:val="0"/>
        <w:autoSpaceDN w:val="0"/>
        <w:adjustRightInd w:val="0"/>
        <w:ind w:firstLine="720"/>
        <w:jc w:val="both"/>
        <w:rPr>
          <w:rFonts w:eastAsiaTheme="minorHAnsi"/>
          <w:sz w:val="20"/>
          <w:szCs w:val="20"/>
          <w:lang w:eastAsia="en-US"/>
        </w:rPr>
      </w:pPr>
      <w:r w:rsidRPr="001933A4">
        <w:rPr>
          <w:rFonts w:eastAsiaTheme="minorHAnsi"/>
          <w:sz w:val="20"/>
          <w:szCs w:val="20"/>
          <w:lang w:eastAsia="en-US"/>
        </w:rPr>
        <w:t>5.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902530" w:rsidRPr="001933A4" w:rsidRDefault="00902530" w:rsidP="00902530">
      <w:pPr>
        <w:autoSpaceDE w:val="0"/>
        <w:autoSpaceDN w:val="0"/>
        <w:adjustRightInd w:val="0"/>
        <w:ind w:firstLine="720"/>
        <w:jc w:val="both"/>
        <w:rPr>
          <w:rFonts w:eastAsiaTheme="minorHAnsi"/>
          <w:sz w:val="20"/>
          <w:szCs w:val="20"/>
          <w:lang w:eastAsia="en-US"/>
        </w:rPr>
      </w:pPr>
      <w:r w:rsidRPr="001933A4">
        <w:rPr>
          <w:rFonts w:eastAsiaTheme="minorHAnsi"/>
          <w:sz w:val="20"/>
          <w:szCs w:val="20"/>
          <w:lang w:eastAsia="en-US"/>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поселения, органов государственной власти Красноярского края, Избирательной комиссии Красноярского края или прокурора.</w:t>
      </w:r>
    </w:p>
    <w:p w:rsidR="00902530" w:rsidRPr="001933A4" w:rsidRDefault="00902530" w:rsidP="00902530">
      <w:pPr>
        <w:autoSpaceDE w:val="0"/>
        <w:autoSpaceDN w:val="0"/>
        <w:adjustRightInd w:val="0"/>
        <w:ind w:firstLine="720"/>
        <w:jc w:val="both"/>
        <w:rPr>
          <w:rFonts w:eastAsiaTheme="minorHAnsi"/>
          <w:sz w:val="20"/>
          <w:szCs w:val="20"/>
          <w:lang w:eastAsia="en-US"/>
        </w:rPr>
      </w:pPr>
      <w:r w:rsidRPr="001933A4">
        <w:rPr>
          <w:rFonts w:eastAsiaTheme="minorHAnsi"/>
          <w:sz w:val="20"/>
          <w:szCs w:val="20"/>
          <w:lang w:eastAsia="en-US"/>
        </w:rPr>
        <w:t>6.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902530" w:rsidRPr="001933A4" w:rsidRDefault="00902530" w:rsidP="00902530">
      <w:pPr>
        <w:autoSpaceDE w:val="0"/>
        <w:autoSpaceDN w:val="0"/>
        <w:adjustRightInd w:val="0"/>
        <w:ind w:firstLine="720"/>
        <w:jc w:val="both"/>
        <w:rPr>
          <w:rFonts w:eastAsiaTheme="minorHAnsi"/>
          <w:sz w:val="20"/>
          <w:szCs w:val="20"/>
          <w:lang w:eastAsia="en-US"/>
        </w:rPr>
      </w:pPr>
      <w:r w:rsidRPr="001933A4">
        <w:rPr>
          <w:rFonts w:eastAsiaTheme="minorHAnsi"/>
          <w:sz w:val="20"/>
          <w:szCs w:val="20"/>
          <w:lang w:eastAsia="en-US"/>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902530" w:rsidRPr="001933A4" w:rsidRDefault="00902530" w:rsidP="00902530">
      <w:pPr>
        <w:autoSpaceDE w:val="0"/>
        <w:autoSpaceDN w:val="0"/>
        <w:adjustRightInd w:val="0"/>
        <w:ind w:firstLine="720"/>
        <w:jc w:val="both"/>
        <w:rPr>
          <w:rFonts w:eastAsiaTheme="minorHAnsi"/>
          <w:sz w:val="20"/>
          <w:szCs w:val="20"/>
          <w:lang w:eastAsia="en-US"/>
        </w:rPr>
      </w:pPr>
      <w:r w:rsidRPr="001933A4">
        <w:rPr>
          <w:rFonts w:eastAsiaTheme="minorHAnsi"/>
          <w:sz w:val="20"/>
          <w:szCs w:val="20"/>
          <w:lang w:eastAsia="en-US"/>
        </w:rPr>
        <w:t>2) о персональном составе органов местного самоуправления;</w:t>
      </w:r>
    </w:p>
    <w:p w:rsidR="00902530" w:rsidRPr="001933A4" w:rsidRDefault="00902530" w:rsidP="00902530">
      <w:pPr>
        <w:autoSpaceDE w:val="0"/>
        <w:autoSpaceDN w:val="0"/>
        <w:adjustRightInd w:val="0"/>
        <w:ind w:firstLine="720"/>
        <w:jc w:val="both"/>
        <w:rPr>
          <w:rFonts w:eastAsiaTheme="minorHAnsi"/>
          <w:sz w:val="20"/>
          <w:szCs w:val="20"/>
          <w:lang w:eastAsia="en-US"/>
        </w:rPr>
      </w:pPr>
      <w:r w:rsidRPr="001933A4">
        <w:rPr>
          <w:rFonts w:eastAsiaTheme="minorHAnsi"/>
          <w:sz w:val="20"/>
          <w:szCs w:val="20"/>
          <w:lang w:eastAsia="en-US"/>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902530" w:rsidRPr="001933A4" w:rsidRDefault="00902530" w:rsidP="00902530">
      <w:pPr>
        <w:autoSpaceDE w:val="0"/>
        <w:autoSpaceDN w:val="0"/>
        <w:adjustRightInd w:val="0"/>
        <w:ind w:firstLine="720"/>
        <w:jc w:val="both"/>
        <w:rPr>
          <w:rFonts w:eastAsiaTheme="minorHAnsi"/>
          <w:sz w:val="20"/>
          <w:szCs w:val="20"/>
          <w:lang w:eastAsia="en-US"/>
        </w:rPr>
      </w:pPr>
      <w:r w:rsidRPr="001933A4">
        <w:rPr>
          <w:rFonts w:eastAsiaTheme="minorHAnsi"/>
          <w:sz w:val="20"/>
          <w:szCs w:val="20"/>
          <w:lang w:eastAsia="en-US"/>
        </w:rPr>
        <w:t>4) о принятии или об изменении бюджета поселения, исполнении и изменении финансовых обязательств поселения;</w:t>
      </w:r>
    </w:p>
    <w:p w:rsidR="00902530" w:rsidRPr="001933A4" w:rsidRDefault="00902530" w:rsidP="00902530">
      <w:pPr>
        <w:autoSpaceDE w:val="0"/>
        <w:autoSpaceDN w:val="0"/>
        <w:adjustRightInd w:val="0"/>
        <w:ind w:firstLine="720"/>
        <w:jc w:val="both"/>
        <w:rPr>
          <w:rFonts w:eastAsiaTheme="minorHAnsi"/>
          <w:sz w:val="20"/>
          <w:szCs w:val="20"/>
          <w:lang w:eastAsia="en-US"/>
        </w:rPr>
      </w:pPr>
      <w:r w:rsidRPr="001933A4">
        <w:rPr>
          <w:rFonts w:eastAsiaTheme="minorHAnsi"/>
          <w:sz w:val="20"/>
          <w:szCs w:val="20"/>
          <w:lang w:eastAsia="en-US"/>
        </w:rPr>
        <w:t>5) о принятии чрезвычайных и срочных мер по обеспечению здоровья и безопасности населения.</w:t>
      </w:r>
    </w:p>
    <w:p w:rsidR="00902530" w:rsidRPr="001933A4" w:rsidRDefault="00902530" w:rsidP="00902530">
      <w:pPr>
        <w:autoSpaceDE w:val="0"/>
        <w:autoSpaceDN w:val="0"/>
        <w:adjustRightInd w:val="0"/>
        <w:ind w:firstLine="720"/>
        <w:jc w:val="both"/>
        <w:rPr>
          <w:rFonts w:eastAsiaTheme="minorHAnsi"/>
          <w:sz w:val="20"/>
          <w:szCs w:val="20"/>
          <w:lang w:eastAsia="en-US"/>
        </w:rPr>
      </w:pPr>
      <w:r w:rsidRPr="001933A4">
        <w:rPr>
          <w:rFonts w:eastAsiaTheme="minorHAnsi"/>
          <w:sz w:val="20"/>
          <w:szCs w:val="20"/>
          <w:lang w:eastAsia="en-US"/>
        </w:rPr>
        <w:t>7.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902530" w:rsidRPr="001933A4" w:rsidRDefault="00902530" w:rsidP="00902530">
      <w:pPr>
        <w:autoSpaceDE w:val="0"/>
        <w:autoSpaceDN w:val="0"/>
        <w:adjustRightInd w:val="0"/>
        <w:ind w:firstLine="720"/>
        <w:jc w:val="both"/>
        <w:rPr>
          <w:rFonts w:eastAsiaTheme="minorHAnsi"/>
          <w:sz w:val="20"/>
          <w:szCs w:val="20"/>
          <w:lang w:eastAsia="en-US"/>
        </w:rPr>
      </w:pPr>
      <w:r w:rsidRPr="001933A4">
        <w:rPr>
          <w:rFonts w:eastAsiaTheme="minorHAnsi"/>
          <w:sz w:val="20"/>
          <w:szCs w:val="20"/>
          <w:lang w:eastAsia="en-US"/>
        </w:rPr>
        <w:t>Формулировка вопроса, выносимого на референдум, должна быть ясной и обеспечивать возможность однозначного ответа на поставленный вопрос.</w:t>
      </w:r>
    </w:p>
    <w:p w:rsidR="00902530" w:rsidRPr="001933A4" w:rsidRDefault="00902530" w:rsidP="00902530">
      <w:pPr>
        <w:autoSpaceDE w:val="0"/>
        <w:autoSpaceDN w:val="0"/>
        <w:adjustRightInd w:val="0"/>
        <w:ind w:firstLine="720"/>
        <w:jc w:val="both"/>
        <w:rPr>
          <w:rFonts w:eastAsiaTheme="minorHAnsi"/>
          <w:sz w:val="20"/>
          <w:szCs w:val="20"/>
          <w:lang w:eastAsia="en-US"/>
        </w:rPr>
      </w:pPr>
      <w:r w:rsidRPr="001933A4">
        <w:rPr>
          <w:rFonts w:eastAsiaTheme="minorHAnsi"/>
          <w:sz w:val="20"/>
          <w:szCs w:val="20"/>
          <w:lang w:eastAsia="en-US"/>
        </w:rPr>
        <w:t>8. В местном референдуме имеют право участвовать все граждане Российской Федерации, место жительства которых расположено в границах поселения,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02530" w:rsidRPr="001933A4" w:rsidRDefault="00902530" w:rsidP="00902530">
      <w:pPr>
        <w:autoSpaceDE w:val="0"/>
        <w:autoSpaceDN w:val="0"/>
        <w:adjustRightInd w:val="0"/>
        <w:ind w:firstLine="720"/>
        <w:jc w:val="both"/>
        <w:rPr>
          <w:rFonts w:eastAsiaTheme="minorHAnsi"/>
          <w:iCs/>
          <w:sz w:val="20"/>
          <w:szCs w:val="20"/>
          <w:lang w:eastAsia="en-US"/>
        </w:rPr>
      </w:pPr>
      <w:r w:rsidRPr="001933A4">
        <w:rPr>
          <w:rFonts w:eastAsiaTheme="minorHAnsi"/>
          <w:sz w:val="20"/>
          <w:szCs w:val="20"/>
          <w:lang w:eastAsia="en-US"/>
        </w:rPr>
        <w:t xml:space="preserve">9. Местный референдум считается состоявшимся, если в голосовании приняло участие более 50 % </w:t>
      </w:r>
      <w:r w:rsidRPr="001933A4">
        <w:rPr>
          <w:rFonts w:eastAsiaTheme="minorHAnsi"/>
          <w:iCs/>
          <w:sz w:val="20"/>
          <w:szCs w:val="20"/>
          <w:lang w:eastAsia="en-US"/>
        </w:rPr>
        <w:t>участников референдума, внесенных в списки участников референдума.</w:t>
      </w:r>
    </w:p>
    <w:p w:rsidR="00902530" w:rsidRPr="001933A4" w:rsidRDefault="00902530" w:rsidP="00902530">
      <w:pPr>
        <w:autoSpaceDE w:val="0"/>
        <w:autoSpaceDN w:val="0"/>
        <w:adjustRightInd w:val="0"/>
        <w:ind w:firstLine="720"/>
        <w:jc w:val="both"/>
        <w:rPr>
          <w:rFonts w:eastAsiaTheme="minorHAnsi"/>
          <w:sz w:val="20"/>
          <w:szCs w:val="20"/>
          <w:lang w:eastAsia="en-US"/>
        </w:rPr>
      </w:pPr>
      <w:r w:rsidRPr="001933A4">
        <w:rPr>
          <w:rFonts w:eastAsiaTheme="minorHAnsi"/>
          <w:sz w:val="20"/>
          <w:szCs w:val="20"/>
          <w:lang w:eastAsia="en-US"/>
        </w:rPr>
        <w:t>10. Итоги голосования и принятое на местном референдуме решение подлежат обязательному опубликованию (обнародованию).</w:t>
      </w:r>
    </w:p>
    <w:p w:rsidR="00902530" w:rsidRPr="001933A4" w:rsidRDefault="00902530" w:rsidP="00902530">
      <w:pPr>
        <w:autoSpaceDE w:val="0"/>
        <w:autoSpaceDN w:val="0"/>
        <w:adjustRightInd w:val="0"/>
        <w:ind w:firstLine="720"/>
        <w:jc w:val="both"/>
        <w:rPr>
          <w:rFonts w:eastAsiaTheme="minorHAnsi"/>
          <w:sz w:val="20"/>
          <w:szCs w:val="20"/>
          <w:lang w:eastAsia="en-US"/>
        </w:rPr>
      </w:pPr>
      <w:r w:rsidRPr="001933A4">
        <w:rPr>
          <w:rFonts w:eastAsiaTheme="minorHAnsi"/>
          <w:sz w:val="20"/>
          <w:szCs w:val="20"/>
          <w:lang w:eastAsia="en-US"/>
        </w:rPr>
        <w:t>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02530" w:rsidRPr="001933A4" w:rsidRDefault="00902530" w:rsidP="00902530">
      <w:pPr>
        <w:autoSpaceDE w:val="0"/>
        <w:autoSpaceDN w:val="0"/>
        <w:adjustRightInd w:val="0"/>
        <w:ind w:firstLine="720"/>
        <w:jc w:val="both"/>
        <w:rPr>
          <w:rFonts w:eastAsiaTheme="minorHAnsi"/>
          <w:sz w:val="20"/>
          <w:szCs w:val="20"/>
          <w:lang w:eastAsia="en-US"/>
        </w:rPr>
      </w:pPr>
      <w:r w:rsidRPr="001933A4">
        <w:rPr>
          <w:rFonts w:eastAsiaTheme="minorHAnsi"/>
          <w:sz w:val="20"/>
          <w:szCs w:val="20"/>
          <w:lang w:eastAsia="en-US"/>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902530" w:rsidRPr="001933A4" w:rsidRDefault="00902530" w:rsidP="00902530">
      <w:pPr>
        <w:autoSpaceDE w:val="0"/>
        <w:autoSpaceDN w:val="0"/>
        <w:adjustRightInd w:val="0"/>
        <w:ind w:firstLine="720"/>
        <w:jc w:val="both"/>
        <w:rPr>
          <w:rFonts w:eastAsiaTheme="minorHAnsi"/>
          <w:sz w:val="20"/>
          <w:szCs w:val="20"/>
          <w:lang w:eastAsia="en-US"/>
        </w:rPr>
      </w:pPr>
      <w:r w:rsidRPr="001933A4">
        <w:rPr>
          <w:rFonts w:eastAsiaTheme="minorHAnsi"/>
          <w:sz w:val="20"/>
          <w:szCs w:val="20"/>
          <w:lang w:eastAsia="en-US"/>
        </w:rPr>
        <w:t>11. Расходы, связанные с подготовкой и проведением местного референдума, с момента принятия решения о его назначении, производятся за счет средств бюджета поселения. Использование в целях агитации на референдуме средств бюджета поселения не допускается.</w:t>
      </w:r>
    </w:p>
    <w:p w:rsidR="00902530" w:rsidRPr="001933A4" w:rsidRDefault="00902530" w:rsidP="00902530">
      <w:pPr>
        <w:autoSpaceDE w:val="0"/>
        <w:autoSpaceDN w:val="0"/>
        <w:adjustRightInd w:val="0"/>
        <w:ind w:firstLine="720"/>
        <w:jc w:val="both"/>
        <w:rPr>
          <w:rFonts w:eastAsiaTheme="minorHAnsi"/>
          <w:sz w:val="20"/>
          <w:szCs w:val="20"/>
          <w:lang w:eastAsia="en-US"/>
        </w:rPr>
      </w:pPr>
      <w:r w:rsidRPr="001933A4">
        <w:rPr>
          <w:rFonts w:eastAsiaTheme="minorHAnsi"/>
          <w:sz w:val="20"/>
          <w:szCs w:val="20"/>
          <w:lang w:eastAsia="en-US"/>
        </w:rPr>
        <w:t>12. Назначение и проведение местного референдума осуществляется в соответствии с законодательством</w:t>
      </w:r>
      <w:proofErr w:type="gramStart"/>
      <w:r w:rsidRPr="001933A4">
        <w:rPr>
          <w:rFonts w:eastAsiaTheme="minorHAnsi"/>
          <w:sz w:val="20"/>
          <w:szCs w:val="20"/>
          <w:lang w:eastAsia="en-US"/>
        </w:rPr>
        <w:t>.»;</w:t>
      </w:r>
    </w:p>
    <w:p w:rsidR="00902530" w:rsidRPr="001933A4" w:rsidRDefault="00902530" w:rsidP="00902530">
      <w:pPr>
        <w:autoSpaceDE w:val="0"/>
        <w:autoSpaceDN w:val="0"/>
        <w:adjustRightInd w:val="0"/>
        <w:ind w:firstLine="720"/>
        <w:jc w:val="both"/>
        <w:rPr>
          <w:rFonts w:eastAsiaTheme="minorHAnsi"/>
          <w:b/>
          <w:sz w:val="20"/>
          <w:szCs w:val="20"/>
          <w:lang w:eastAsia="en-US"/>
        </w:rPr>
      </w:pPr>
      <w:proofErr w:type="gramEnd"/>
      <w:r w:rsidRPr="001933A4">
        <w:rPr>
          <w:rFonts w:eastAsiaTheme="minorHAnsi"/>
          <w:b/>
          <w:sz w:val="20"/>
          <w:szCs w:val="20"/>
          <w:lang w:eastAsia="en-US"/>
        </w:rPr>
        <w:t>1.9. Статью 35 изложить в новой редакции:</w:t>
      </w:r>
    </w:p>
    <w:p w:rsidR="00902530" w:rsidRPr="001933A4" w:rsidRDefault="00902530" w:rsidP="00902530">
      <w:pPr>
        <w:autoSpaceDE w:val="0"/>
        <w:autoSpaceDN w:val="0"/>
        <w:adjustRightInd w:val="0"/>
        <w:ind w:firstLine="720"/>
        <w:jc w:val="both"/>
        <w:rPr>
          <w:rFonts w:eastAsiaTheme="minorHAnsi"/>
          <w:b/>
          <w:bCs/>
          <w:sz w:val="20"/>
          <w:szCs w:val="20"/>
          <w:lang w:eastAsia="en-US"/>
        </w:rPr>
      </w:pPr>
      <w:r w:rsidRPr="001933A4">
        <w:rPr>
          <w:rFonts w:eastAsiaTheme="minorHAnsi"/>
          <w:b/>
          <w:bCs/>
          <w:sz w:val="20"/>
          <w:szCs w:val="20"/>
          <w:lang w:eastAsia="en-US"/>
        </w:rPr>
        <w:t>«Статья 35. Правотворческая инициатива граждан</w:t>
      </w:r>
    </w:p>
    <w:p w:rsidR="00902530" w:rsidRPr="001933A4" w:rsidRDefault="00902530" w:rsidP="00902530">
      <w:pPr>
        <w:autoSpaceDE w:val="0"/>
        <w:autoSpaceDN w:val="0"/>
        <w:adjustRightInd w:val="0"/>
        <w:ind w:firstLine="720"/>
        <w:jc w:val="both"/>
        <w:rPr>
          <w:rFonts w:eastAsiaTheme="minorHAnsi"/>
          <w:bCs/>
          <w:sz w:val="20"/>
          <w:szCs w:val="20"/>
          <w:lang w:eastAsia="en-US"/>
        </w:rPr>
      </w:pPr>
      <w:r w:rsidRPr="001933A4">
        <w:rPr>
          <w:rFonts w:eastAsiaTheme="minorHAnsi"/>
          <w:bCs/>
          <w:sz w:val="20"/>
          <w:szCs w:val="20"/>
          <w:lang w:eastAsia="en-US"/>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902530" w:rsidRPr="001933A4" w:rsidRDefault="00902530" w:rsidP="00902530">
      <w:pPr>
        <w:autoSpaceDE w:val="0"/>
        <w:autoSpaceDN w:val="0"/>
        <w:adjustRightInd w:val="0"/>
        <w:ind w:firstLine="720"/>
        <w:jc w:val="both"/>
        <w:rPr>
          <w:rFonts w:eastAsiaTheme="minorHAnsi"/>
          <w:bCs/>
          <w:sz w:val="20"/>
          <w:szCs w:val="20"/>
          <w:lang w:eastAsia="en-US"/>
        </w:rPr>
      </w:pPr>
      <w:r w:rsidRPr="001933A4">
        <w:rPr>
          <w:rFonts w:eastAsiaTheme="minorHAnsi"/>
          <w:bCs/>
          <w:sz w:val="20"/>
          <w:szCs w:val="20"/>
          <w:lang w:eastAsia="en-US"/>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902530" w:rsidRPr="001933A4" w:rsidRDefault="00902530" w:rsidP="00902530">
      <w:pPr>
        <w:autoSpaceDE w:val="0"/>
        <w:autoSpaceDN w:val="0"/>
        <w:adjustRightInd w:val="0"/>
        <w:ind w:firstLine="720"/>
        <w:jc w:val="both"/>
        <w:rPr>
          <w:rFonts w:eastAsiaTheme="minorHAnsi"/>
          <w:bCs/>
          <w:sz w:val="20"/>
          <w:szCs w:val="20"/>
          <w:lang w:eastAsia="en-US"/>
        </w:rPr>
      </w:pPr>
      <w:r w:rsidRPr="001933A4">
        <w:rPr>
          <w:rFonts w:eastAsiaTheme="minorHAnsi"/>
          <w:bCs/>
          <w:sz w:val="20"/>
          <w:szCs w:val="20"/>
          <w:lang w:eastAsia="en-US"/>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902530" w:rsidRPr="001933A4" w:rsidRDefault="00902530" w:rsidP="00902530">
      <w:pPr>
        <w:autoSpaceDE w:val="0"/>
        <w:autoSpaceDN w:val="0"/>
        <w:adjustRightInd w:val="0"/>
        <w:ind w:firstLine="720"/>
        <w:jc w:val="both"/>
        <w:rPr>
          <w:rFonts w:eastAsiaTheme="minorHAnsi"/>
          <w:bCs/>
          <w:sz w:val="20"/>
          <w:szCs w:val="20"/>
          <w:lang w:eastAsia="en-US"/>
        </w:rPr>
      </w:pPr>
      <w:r w:rsidRPr="001933A4">
        <w:rPr>
          <w:rFonts w:eastAsiaTheme="minorHAnsi"/>
          <w:bCs/>
          <w:sz w:val="20"/>
          <w:szCs w:val="20"/>
          <w:lang w:eastAsia="en-US"/>
        </w:rPr>
        <w:t>3. Для осуществления правотворческой инициативы регистрации инициативной группы не требуется.</w:t>
      </w:r>
    </w:p>
    <w:p w:rsidR="00902530" w:rsidRPr="001933A4" w:rsidRDefault="00902530" w:rsidP="00902530">
      <w:pPr>
        <w:autoSpaceDE w:val="0"/>
        <w:autoSpaceDN w:val="0"/>
        <w:adjustRightInd w:val="0"/>
        <w:ind w:firstLine="720"/>
        <w:jc w:val="both"/>
        <w:rPr>
          <w:rFonts w:eastAsiaTheme="minorHAnsi"/>
          <w:bCs/>
          <w:sz w:val="20"/>
          <w:szCs w:val="20"/>
          <w:lang w:eastAsia="en-US"/>
        </w:rPr>
      </w:pPr>
      <w:r w:rsidRPr="001933A4">
        <w:rPr>
          <w:rFonts w:eastAsiaTheme="minorHAnsi"/>
          <w:bCs/>
          <w:sz w:val="20"/>
          <w:szCs w:val="20"/>
          <w:lang w:eastAsia="en-US"/>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roofErr w:type="gramStart"/>
      <w:r w:rsidRPr="001933A4">
        <w:rPr>
          <w:rFonts w:eastAsiaTheme="minorHAnsi"/>
          <w:bCs/>
          <w:sz w:val="20"/>
          <w:szCs w:val="20"/>
          <w:lang w:eastAsia="en-US"/>
        </w:rPr>
        <w:t>.»;</w:t>
      </w:r>
      <w:proofErr w:type="gramEnd"/>
    </w:p>
    <w:p w:rsidR="00902530" w:rsidRPr="001933A4" w:rsidRDefault="00902530" w:rsidP="00902530">
      <w:pPr>
        <w:autoSpaceDE w:val="0"/>
        <w:autoSpaceDN w:val="0"/>
        <w:adjustRightInd w:val="0"/>
        <w:ind w:firstLine="720"/>
        <w:jc w:val="both"/>
        <w:rPr>
          <w:rFonts w:eastAsiaTheme="minorHAnsi"/>
          <w:b/>
          <w:sz w:val="20"/>
          <w:szCs w:val="20"/>
          <w:lang w:eastAsia="en-US"/>
        </w:rPr>
      </w:pPr>
      <w:r w:rsidRPr="001933A4">
        <w:rPr>
          <w:rFonts w:eastAsiaTheme="minorHAnsi"/>
          <w:b/>
          <w:sz w:val="20"/>
          <w:szCs w:val="20"/>
          <w:lang w:eastAsia="en-US"/>
        </w:rPr>
        <w:t>1.10. Статью 37.3 дополнить частью 6 следующего содержания:</w:t>
      </w:r>
    </w:p>
    <w:p w:rsidR="00902530" w:rsidRPr="001933A4" w:rsidRDefault="00902530" w:rsidP="00902530">
      <w:pPr>
        <w:autoSpaceDE w:val="0"/>
        <w:autoSpaceDN w:val="0"/>
        <w:adjustRightInd w:val="0"/>
        <w:ind w:firstLine="720"/>
        <w:jc w:val="both"/>
        <w:rPr>
          <w:rFonts w:eastAsiaTheme="minorHAnsi"/>
          <w:sz w:val="20"/>
          <w:szCs w:val="20"/>
          <w:lang w:eastAsia="en-US"/>
        </w:rPr>
      </w:pPr>
      <w:r w:rsidRPr="001933A4">
        <w:rPr>
          <w:rFonts w:eastAsiaTheme="minorHAnsi"/>
          <w:sz w:val="20"/>
          <w:szCs w:val="20"/>
          <w:lang w:eastAsia="en-US"/>
        </w:rPr>
        <w:t>«6.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roofErr w:type="gramStart"/>
      <w:r w:rsidRPr="001933A4">
        <w:rPr>
          <w:rFonts w:eastAsiaTheme="minorHAnsi"/>
          <w:i/>
          <w:sz w:val="20"/>
          <w:szCs w:val="20"/>
          <w:lang w:eastAsia="en-US"/>
        </w:rPr>
        <w:t>.</w:t>
      </w:r>
      <w:r w:rsidRPr="001933A4">
        <w:rPr>
          <w:rFonts w:eastAsiaTheme="minorHAnsi"/>
          <w:sz w:val="20"/>
          <w:szCs w:val="20"/>
          <w:lang w:eastAsia="en-US"/>
        </w:rPr>
        <w:t>»;</w:t>
      </w:r>
    </w:p>
    <w:p w:rsidR="00902530" w:rsidRPr="001933A4" w:rsidRDefault="00902530" w:rsidP="00902530">
      <w:pPr>
        <w:autoSpaceDE w:val="0"/>
        <w:autoSpaceDN w:val="0"/>
        <w:adjustRightInd w:val="0"/>
        <w:ind w:firstLine="720"/>
        <w:jc w:val="both"/>
        <w:rPr>
          <w:rFonts w:eastAsiaTheme="minorHAnsi"/>
          <w:b/>
          <w:sz w:val="20"/>
          <w:szCs w:val="20"/>
          <w:lang w:eastAsia="en-US"/>
        </w:rPr>
      </w:pPr>
      <w:proofErr w:type="gramEnd"/>
      <w:r w:rsidRPr="001933A4">
        <w:rPr>
          <w:rFonts w:eastAsiaTheme="minorHAnsi"/>
          <w:b/>
          <w:sz w:val="20"/>
          <w:szCs w:val="20"/>
          <w:lang w:eastAsia="en-US"/>
        </w:rPr>
        <w:lastRenderedPageBreak/>
        <w:t>1.11. Наименование главы 9 изложить в новой редакции:</w:t>
      </w:r>
    </w:p>
    <w:p w:rsidR="00902530" w:rsidRPr="001933A4" w:rsidRDefault="00902530" w:rsidP="00902530">
      <w:pPr>
        <w:autoSpaceDE w:val="0"/>
        <w:autoSpaceDN w:val="0"/>
        <w:adjustRightInd w:val="0"/>
        <w:ind w:firstLine="720"/>
        <w:jc w:val="both"/>
        <w:rPr>
          <w:rFonts w:eastAsiaTheme="minorHAnsi"/>
          <w:sz w:val="20"/>
          <w:szCs w:val="20"/>
          <w:lang w:eastAsia="en-US"/>
        </w:rPr>
      </w:pPr>
      <w:r w:rsidRPr="001933A4">
        <w:rPr>
          <w:rFonts w:eastAsiaTheme="minorHAnsi"/>
          <w:sz w:val="20"/>
          <w:szCs w:val="20"/>
          <w:lang w:eastAsia="en-US"/>
        </w:rPr>
        <w:t>«Глава 9. Гарантии осуществления полномочий лиц, замещающих муниципальные должности</w:t>
      </w:r>
      <w:proofErr w:type="gramStart"/>
      <w:r w:rsidRPr="001933A4">
        <w:rPr>
          <w:rFonts w:eastAsiaTheme="minorHAnsi"/>
          <w:sz w:val="20"/>
          <w:szCs w:val="20"/>
          <w:lang w:eastAsia="en-US"/>
        </w:rPr>
        <w:t>.»</w:t>
      </w:r>
      <w:proofErr w:type="gramEnd"/>
    </w:p>
    <w:p w:rsidR="00902530" w:rsidRPr="001933A4" w:rsidRDefault="00902530" w:rsidP="00902530">
      <w:pPr>
        <w:tabs>
          <w:tab w:val="left" w:pos="1276"/>
        </w:tabs>
        <w:ind w:firstLine="709"/>
        <w:jc w:val="both"/>
        <w:rPr>
          <w:sz w:val="20"/>
          <w:szCs w:val="20"/>
        </w:rPr>
      </w:pPr>
      <w:r w:rsidRPr="001933A4">
        <w:rPr>
          <w:b/>
          <w:sz w:val="20"/>
          <w:szCs w:val="20"/>
        </w:rPr>
        <w:t>2.</w:t>
      </w:r>
      <w:r w:rsidRPr="001933A4">
        <w:rPr>
          <w:sz w:val="20"/>
          <w:szCs w:val="20"/>
        </w:rPr>
        <w:t xml:space="preserve"> </w:t>
      </w:r>
      <w:proofErr w:type="gramStart"/>
      <w:r w:rsidRPr="001933A4">
        <w:rPr>
          <w:sz w:val="20"/>
          <w:szCs w:val="20"/>
        </w:rPr>
        <w:t>Контроль за</w:t>
      </w:r>
      <w:proofErr w:type="gramEnd"/>
      <w:r w:rsidRPr="001933A4">
        <w:rPr>
          <w:sz w:val="20"/>
          <w:szCs w:val="20"/>
        </w:rPr>
        <w:t xml:space="preserve"> исполнением Решения возложить на постоянную депутатскую комиссию по законности, охране общественного порядка, сельскому хозяйству и предпринимательству.</w:t>
      </w:r>
    </w:p>
    <w:p w:rsidR="00902530" w:rsidRPr="001933A4" w:rsidRDefault="00902530" w:rsidP="00902530">
      <w:pPr>
        <w:pStyle w:val="ConsPlusNormal"/>
        <w:tabs>
          <w:tab w:val="left" w:pos="1276"/>
        </w:tabs>
        <w:ind w:firstLine="709"/>
        <w:jc w:val="both"/>
      </w:pPr>
      <w:r w:rsidRPr="001933A4">
        <w:rPr>
          <w:b/>
        </w:rPr>
        <w:t>3.</w:t>
      </w:r>
      <w:r w:rsidRPr="001933A4">
        <w:t xml:space="preserve"> Настоящее Решение о внесении изменений и дополнений в Устав Каратузского сельсовета Каратузского района Красноярского края подлежит официальному опубликованию после его государственной регистрации и вступает в силу со дня, следующего за днем официального опубликования.</w:t>
      </w:r>
    </w:p>
    <w:p w:rsidR="00902530" w:rsidRPr="001933A4" w:rsidRDefault="00902530" w:rsidP="00902530">
      <w:pPr>
        <w:pStyle w:val="ConsPlusNormal"/>
        <w:tabs>
          <w:tab w:val="left" w:pos="1276"/>
        </w:tabs>
        <w:ind w:firstLine="709"/>
        <w:jc w:val="both"/>
      </w:pPr>
      <w:r w:rsidRPr="001933A4">
        <w:rPr>
          <w:b/>
        </w:rPr>
        <w:t xml:space="preserve">4. </w:t>
      </w:r>
      <w:r w:rsidRPr="001933A4">
        <w:t xml:space="preserve">Глава Каратузского сельсовета обязан опубликовать зарегистрированное Решение о внесении изменений и дополнений в Устав, в течение семи дней со дня его поступления из Управления Министерства юстиции Российской Федерации по Красноярскому краю. </w:t>
      </w:r>
    </w:p>
    <w:p w:rsidR="00902530" w:rsidRPr="001933A4" w:rsidRDefault="00902530" w:rsidP="00902530">
      <w:pPr>
        <w:pStyle w:val="ConsPlusNormal"/>
        <w:tabs>
          <w:tab w:val="left" w:pos="1276"/>
        </w:tabs>
        <w:ind w:firstLine="709"/>
        <w:jc w:val="both"/>
      </w:pPr>
    </w:p>
    <w:p w:rsidR="00902530" w:rsidRPr="001933A4" w:rsidRDefault="00902530" w:rsidP="00902530">
      <w:pPr>
        <w:tabs>
          <w:tab w:val="num" w:pos="567"/>
        </w:tabs>
        <w:ind w:right="-1"/>
        <w:rPr>
          <w:sz w:val="20"/>
          <w:szCs w:val="20"/>
        </w:rPr>
      </w:pPr>
      <w:r w:rsidRPr="001933A4">
        <w:rPr>
          <w:sz w:val="20"/>
          <w:szCs w:val="20"/>
        </w:rPr>
        <w:t>Председатель Каратузского сельского</w:t>
      </w:r>
    </w:p>
    <w:p w:rsidR="00902530" w:rsidRPr="001933A4" w:rsidRDefault="00902530" w:rsidP="00902530">
      <w:pPr>
        <w:tabs>
          <w:tab w:val="num" w:pos="567"/>
        </w:tabs>
        <w:ind w:right="-1"/>
        <w:rPr>
          <w:sz w:val="20"/>
          <w:szCs w:val="20"/>
        </w:rPr>
      </w:pPr>
      <w:r w:rsidRPr="001933A4">
        <w:rPr>
          <w:sz w:val="20"/>
          <w:szCs w:val="20"/>
        </w:rPr>
        <w:t xml:space="preserve">Совета депутатов </w:t>
      </w:r>
      <w:r w:rsidRPr="001933A4">
        <w:rPr>
          <w:sz w:val="20"/>
          <w:szCs w:val="20"/>
        </w:rPr>
        <w:tab/>
      </w:r>
      <w:r w:rsidRPr="001933A4">
        <w:rPr>
          <w:sz w:val="20"/>
          <w:szCs w:val="20"/>
        </w:rPr>
        <w:tab/>
      </w:r>
      <w:r w:rsidRPr="001933A4">
        <w:rPr>
          <w:sz w:val="20"/>
          <w:szCs w:val="20"/>
        </w:rPr>
        <w:tab/>
      </w:r>
      <w:r w:rsidRPr="001933A4">
        <w:rPr>
          <w:sz w:val="20"/>
          <w:szCs w:val="20"/>
        </w:rPr>
        <w:tab/>
      </w:r>
      <w:r w:rsidRPr="001933A4">
        <w:rPr>
          <w:sz w:val="20"/>
          <w:szCs w:val="20"/>
        </w:rPr>
        <w:tab/>
      </w:r>
      <w:r w:rsidRPr="001933A4">
        <w:rPr>
          <w:sz w:val="20"/>
          <w:szCs w:val="20"/>
        </w:rPr>
        <w:tab/>
      </w:r>
      <w:r w:rsidRPr="001933A4">
        <w:rPr>
          <w:sz w:val="20"/>
          <w:szCs w:val="20"/>
        </w:rPr>
        <w:tab/>
      </w:r>
      <w:r w:rsidRPr="001933A4">
        <w:rPr>
          <w:sz w:val="20"/>
          <w:szCs w:val="20"/>
        </w:rPr>
        <w:tab/>
      </w:r>
      <w:proofErr w:type="spellStart"/>
      <w:r w:rsidRPr="001933A4">
        <w:rPr>
          <w:sz w:val="20"/>
          <w:szCs w:val="20"/>
        </w:rPr>
        <w:t>О.В.Федосеева</w:t>
      </w:r>
      <w:proofErr w:type="spellEnd"/>
    </w:p>
    <w:p w:rsidR="00902530" w:rsidRPr="001933A4" w:rsidRDefault="00902530" w:rsidP="00902530">
      <w:pPr>
        <w:tabs>
          <w:tab w:val="num" w:pos="567"/>
        </w:tabs>
        <w:ind w:right="-1"/>
        <w:rPr>
          <w:sz w:val="20"/>
          <w:szCs w:val="20"/>
        </w:rPr>
      </w:pPr>
    </w:p>
    <w:p w:rsidR="00902530" w:rsidRPr="001933A4" w:rsidRDefault="00902530" w:rsidP="00902530">
      <w:pPr>
        <w:tabs>
          <w:tab w:val="num" w:pos="567"/>
        </w:tabs>
        <w:ind w:right="-1"/>
        <w:rPr>
          <w:sz w:val="20"/>
          <w:szCs w:val="20"/>
        </w:rPr>
      </w:pPr>
      <w:r w:rsidRPr="001933A4">
        <w:rPr>
          <w:sz w:val="20"/>
          <w:szCs w:val="20"/>
        </w:rPr>
        <w:t>Глава Каратузского сельсовета</w:t>
      </w:r>
      <w:r w:rsidRPr="001933A4">
        <w:rPr>
          <w:sz w:val="20"/>
          <w:szCs w:val="20"/>
        </w:rPr>
        <w:tab/>
      </w:r>
      <w:r w:rsidRPr="001933A4">
        <w:rPr>
          <w:sz w:val="20"/>
          <w:szCs w:val="20"/>
        </w:rPr>
        <w:tab/>
      </w:r>
      <w:r w:rsidRPr="001933A4">
        <w:rPr>
          <w:sz w:val="20"/>
          <w:szCs w:val="20"/>
        </w:rPr>
        <w:tab/>
      </w:r>
      <w:r w:rsidRPr="001933A4">
        <w:rPr>
          <w:sz w:val="20"/>
          <w:szCs w:val="20"/>
        </w:rPr>
        <w:tab/>
      </w:r>
      <w:r w:rsidRPr="001933A4">
        <w:rPr>
          <w:sz w:val="20"/>
          <w:szCs w:val="20"/>
        </w:rPr>
        <w:tab/>
      </w:r>
      <w:r w:rsidRPr="001933A4">
        <w:rPr>
          <w:sz w:val="20"/>
          <w:szCs w:val="20"/>
        </w:rPr>
        <w:tab/>
      </w:r>
      <w:proofErr w:type="spellStart"/>
      <w:r w:rsidRPr="001933A4">
        <w:rPr>
          <w:sz w:val="20"/>
          <w:szCs w:val="20"/>
        </w:rPr>
        <w:t>А.А.Саар</w:t>
      </w:r>
      <w:proofErr w:type="spellEnd"/>
    </w:p>
    <w:p w:rsidR="005C5547" w:rsidRDefault="005C5547" w:rsidP="0084009B">
      <w:pPr>
        <w:rPr>
          <w:sz w:val="20"/>
          <w:szCs w:val="20"/>
        </w:rPr>
      </w:pPr>
    </w:p>
    <w:p w:rsidR="005C5547" w:rsidRDefault="005C5547" w:rsidP="0084009B">
      <w:pPr>
        <w:rPr>
          <w:sz w:val="20"/>
          <w:szCs w:val="20"/>
        </w:rPr>
      </w:pPr>
    </w:p>
    <w:p w:rsidR="005C5547" w:rsidRDefault="005C5547" w:rsidP="0084009B">
      <w:pPr>
        <w:rPr>
          <w:sz w:val="20"/>
          <w:szCs w:val="20"/>
        </w:rPr>
      </w:pPr>
    </w:p>
    <w:p w:rsidR="0082506E" w:rsidRDefault="0082506E" w:rsidP="0084009B">
      <w:pPr>
        <w:rPr>
          <w:sz w:val="20"/>
          <w:szCs w:val="20"/>
        </w:rPr>
      </w:pPr>
    </w:p>
    <w:p w:rsidR="00902530" w:rsidRPr="00674DDC" w:rsidRDefault="00902530" w:rsidP="00902530">
      <w:pPr>
        <w:jc w:val="center"/>
        <w:rPr>
          <w:rFonts w:eastAsia="Calibri"/>
          <w:sz w:val="20"/>
          <w:szCs w:val="20"/>
          <w:lang w:eastAsia="en-US"/>
        </w:rPr>
      </w:pPr>
      <w:r w:rsidRPr="00674DDC">
        <w:rPr>
          <w:rFonts w:eastAsia="Calibri"/>
          <w:sz w:val="20"/>
          <w:szCs w:val="20"/>
          <w:lang w:eastAsia="en-US"/>
        </w:rPr>
        <w:t>КАРАТУЗСКИЙ СЕЛЬСКИЙ СОВЕТ ДЕПУТАТОВ</w:t>
      </w:r>
    </w:p>
    <w:p w:rsidR="00902530" w:rsidRPr="00674DDC" w:rsidRDefault="00902530" w:rsidP="00902530">
      <w:pPr>
        <w:jc w:val="center"/>
        <w:rPr>
          <w:rFonts w:eastAsia="Calibri"/>
          <w:sz w:val="20"/>
          <w:szCs w:val="20"/>
          <w:lang w:eastAsia="en-US"/>
        </w:rPr>
      </w:pPr>
    </w:p>
    <w:p w:rsidR="00902530" w:rsidRPr="00674DDC" w:rsidRDefault="00902530" w:rsidP="00902530">
      <w:pPr>
        <w:jc w:val="center"/>
        <w:rPr>
          <w:rFonts w:eastAsia="Calibri"/>
          <w:sz w:val="20"/>
          <w:szCs w:val="20"/>
          <w:lang w:eastAsia="en-US"/>
        </w:rPr>
      </w:pPr>
      <w:r w:rsidRPr="00674DDC">
        <w:rPr>
          <w:rFonts w:eastAsia="Calibri"/>
          <w:sz w:val="20"/>
          <w:szCs w:val="20"/>
          <w:lang w:eastAsia="en-US"/>
        </w:rPr>
        <w:t>РЕШЕНИЕ</w:t>
      </w:r>
    </w:p>
    <w:p w:rsidR="00902530" w:rsidRPr="00674DDC" w:rsidRDefault="00902530" w:rsidP="00902530">
      <w:pPr>
        <w:jc w:val="center"/>
        <w:rPr>
          <w:rFonts w:eastAsia="Calibri"/>
          <w:sz w:val="20"/>
          <w:szCs w:val="20"/>
          <w:lang w:eastAsia="en-US"/>
        </w:rPr>
      </w:pPr>
    </w:p>
    <w:p w:rsidR="00902530" w:rsidRPr="00674DDC" w:rsidRDefault="00902530" w:rsidP="00902530">
      <w:pPr>
        <w:jc w:val="center"/>
        <w:rPr>
          <w:rFonts w:eastAsia="Calibri"/>
          <w:bCs/>
          <w:sz w:val="20"/>
          <w:szCs w:val="20"/>
        </w:rPr>
      </w:pPr>
      <w:r w:rsidRPr="00674DDC">
        <w:rPr>
          <w:rFonts w:eastAsia="Calibri"/>
          <w:bCs/>
          <w:sz w:val="20"/>
          <w:szCs w:val="20"/>
        </w:rPr>
        <w:t>05.08.2019г.</w:t>
      </w:r>
      <w:r w:rsidRPr="00674DDC">
        <w:rPr>
          <w:rFonts w:eastAsia="Calibri"/>
          <w:bCs/>
          <w:sz w:val="20"/>
          <w:szCs w:val="20"/>
        </w:rPr>
        <w:tab/>
      </w:r>
      <w:r w:rsidRPr="00674DDC">
        <w:rPr>
          <w:rFonts w:eastAsia="Calibri"/>
          <w:bCs/>
          <w:sz w:val="20"/>
          <w:szCs w:val="20"/>
        </w:rPr>
        <w:tab/>
      </w:r>
      <w:r w:rsidRPr="00674DDC">
        <w:rPr>
          <w:rFonts w:eastAsia="Calibri"/>
          <w:bCs/>
          <w:sz w:val="20"/>
          <w:szCs w:val="20"/>
        </w:rPr>
        <w:tab/>
      </w:r>
      <w:r w:rsidRPr="00674DDC">
        <w:rPr>
          <w:rFonts w:eastAsia="Calibri"/>
          <w:bCs/>
          <w:sz w:val="20"/>
          <w:szCs w:val="20"/>
        </w:rPr>
        <w:tab/>
      </w:r>
      <w:proofErr w:type="spellStart"/>
      <w:r w:rsidRPr="00674DDC">
        <w:rPr>
          <w:rFonts w:eastAsia="Calibri"/>
          <w:bCs/>
          <w:sz w:val="20"/>
          <w:szCs w:val="20"/>
        </w:rPr>
        <w:t>с</w:t>
      </w:r>
      <w:proofErr w:type="gramStart"/>
      <w:r w:rsidRPr="00674DDC">
        <w:rPr>
          <w:rFonts w:eastAsia="Calibri"/>
          <w:bCs/>
          <w:sz w:val="20"/>
          <w:szCs w:val="20"/>
        </w:rPr>
        <w:t>.К</w:t>
      </w:r>
      <w:proofErr w:type="gramEnd"/>
      <w:r w:rsidRPr="00674DDC">
        <w:rPr>
          <w:rFonts w:eastAsia="Calibri"/>
          <w:bCs/>
          <w:sz w:val="20"/>
          <w:szCs w:val="20"/>
        </w:rPr>
        <w:t>аратузское</w:t>
      </w:r>
      <w:proofErr w:type="spellEnd"/>
      <w:r w:rsidRPr="00674DDC">
        <w:rPr>
          <w:rFonts w:eastAsia="Calibri"/>
          <w:bCs/>
          <w:sz w:val="20"/>
          <w:szCs w:val="20"/>
        </w:rPr>
        <w:tab/>
      </w:r>
      <w:r w:rsidRPr="00674DDC">
        <w:rPr>
          <w:rFonts w:eastAsia="Calibri"/>
          <w:bCs/>
          <w:sz w:val="20"/>
          <w:szCs w:val="20"/>
        </w:rPr>
        <w:tab/>
      </w:r>
      <w:r w:rsidRPr="00674DDC">
        <w:rPr>
          <w:rFonts w:eastAsia="Calibri"/>
          <w:bCs/>
          <w:sz w:val="20"/>
          <w:szCs w:val="20"/>
        </w:rPr>
        <w:tab/>
        <w:t>№ 23-174</w:t>
      </w:r>
    </w:p>
    <w:p w:rsidR="00902530" w:rsidRPr="00674DDC" w:rsidRDefault="00902530" w:rsidP="00902530">
      <w:pPr>
        <w:jc w:val="both"/>
        <w:rPr>
          <w:rFonts w:eastAsia="Calibri"/>
          <w:bCs/>
          <w:sz w:val="20"/>
          <w:szCs w:val="20"/>
        </w:rPr>
      </w:pPr>
    </w:p>
    <w:p w:rsidR="00902530" w:rsidRPr="00674DDC" w:rsidRDefault="00902530" w:rsidP="00902530">
      <w:pPr>
        <w:ind w:right="3401"/>
        <w:jc w:val="both"/>
        <w:rPr>
          <w:sz w:val="20"/>
          <w:szCs w:val="20"/>
        </w:rPr>
      </w:pPr>
      <w:r w:rsidRPr="00674DDC">
        <w:rPr>
          <w:sz w:val="20"/>
          <w:szCs w:val="20"/>
        </w:rPr>
        <w:t>О внесении изменений в Регламент Каратузского сельского Совета депутатов, утвержденный решением Каратузского сельского Совета депутатов от 12.09.2018г. №18-125</w:t>
      </w:r>
    </w:p>
    <w:p w:rsidR="00902530" w:rsidRPr="00674DDC" w:rsidRDefault="00902530" w:rsidP="00902530">
      <w:pPr>
        <w:autoSpaceDE w:val="0"/>
        <w:autoSpaceDN w:val="0"/>
        <w:adjustRightInd w:val="0"/>
        <w:ind w:firstLine="709"/>
        <w:jc w:val="both"/>
        <w:rPr>
          <w:sz w:val="20"/>
          <w:szCs w:val="20"/>
        </w:rPr>
      </w:pPr>
      <w:r w:rsidRPr="00674DDC">
        <w:rPr>
          <w:sz w:val="20"/>
          <w:szCs w:val="20"/>
        </w:rPr>
        <w:t xml:space="preserve">На основании Федерального закона от 06.10.2003 № 131-ФЗ «Об общих принципах организации местного самоуправления в Российской Федерации», руководствуясь статьей 24 Устава Каратузского сельсовета Каратузского района Красноярского края, </w:t>
      </w:r>
      <w:proofErr w:type="spellStart"/>
      <w:r w:rsidRPr="00674DDC">
        <w:rPr>
          <w:sz w:val="20"/>
          <w:szCs w:val="20"/>
        </w:rPr>
        <w:t>Каратузский</w:t>
      </w:r>
      <w:proofErr w:type="spellEnd"/>
      <w:r w:rsidRPr="00674DDC">
        <w:rPr>
          <w:sz w:val="20"/>
          <w:szCs w:val="20"/>
        </w:rPr>
        <w:t xml:space="preserve"> сельский Совет депутатов</w:t>
      </w:r>
    </w:p>
    <w:p w:rsidR="00902530" w:rsidRPr="00674DDC" w:rsidRDefault="00902530" w:rsidP="00902530">
      <w:pPr>
        <w:jc w:val="both"/>
        <w:rPr>
          <w:sz w:val="20"/>
          <w:szCs w:val="20"/>
        </w:rPr>
      </w:pPr>
      <w:r w:rsidRPr="00674DDC">
        <w:rPr>
          <w:sz w:val="20"/>
          <w:szCs w:val="20"/>
        </w:rPr>
        <w:t>РЕШИЛ:</w:t>
      </w:r>
    </w:p>
    <w:p w:rsidR="00902530" w:rsidRPr="00674DDC" w:rsidRDefault="00902530" w:rsidP="00902530">
      <w:pPr>
        <w:numPr>
          <w:ilvl w:val="0"/>
          <w:numId w:val="29"/>
        </w:numPr>
        <w:autoSpaceDE w:val="0"/>
        <w:autoSpaceDN w:val="0"/>
        <w:adjustRightInd w:val="0"/>
        <w:ind w:left="0" w:firstLine="709"/>
        <w:jc w:val="both"/>
        <w:rPr>
          <w:sz w:val="20"/>
          <w:szCs w:val="20"/>
        </w:rPr>
      </w:pPr>
      <w:r w:rsidRPr="00674DDC">
        <w:rPr>
          <w:sz w:val="20"/>
          <w:szCs w:val="20"/>
        </w:rPr>
        <w:t>Внести в Регламент Каратузского сельского Совета депутатов следующие изменения:</w:t>
      </w:r>
    </w:p>
    <w:p w:rsidR="00902530" w:rsidRPr="00674DDC" w:rsidRDefault="00902530" w:rsidP="00902530">
      <w:pPr>
        <w:numPr>
          <w:ilvl w:val="1"/>
          <w:numId w:val="29"/>
        </w:numPr>
        <w:autoSpaceDE w:val="0"/>
        <w:autoSpaceDN w:val="0"/>
        <w:adjustRightInd w:val="0"/>
        <w:jc w:val="both"/>
        <w:rPr>
          <w:sz w:val="20"/>
          <w:szCs w:val="20"/>
        </w:rPr>
      </w:pPr>
      <w:r w:rsidRPr="00674DDC">
        <w:rPr>
          <w:sz w:val="20"/>
          <w:szCs w:val="20"/>
        </w:rPr>
        <w:t>Абзац 5 пункта 3 статьи 2 Регламента изложить в новой редакции:</w:t>
      </w:r>
    </w:p>
    <w:p w:rsidR="00902530" w:rsidRPr="00674DDC" w:rsidRDefault="00902530" w:rsidP="00902530">
      <w:pPr>
        <w:autoSpaceDE w:val="0"/>
        <w:autoSpaceDN w:val="0"/>
        <w:adjustRightInd w:val="0"/>
        <w:ind w:firstLine="709"/>
        <w:jc w:val="both"/>
        <w:rPr>
          <w:bCs/>
          <w:sz w:val="20"/>
          <w:szCs w:val="20"/>
        </w:rPr>
      </w:pPr>
      <w:r w:rsidRPr="00674DDC">
        <w:rPr>
          <w:sz w:val="20"/>
          <w:szCs w:val="20"/>
        </w:rPr>
        <w:t>«</w:t>
      </w:r>
      <w:r w:rsidRPr="00674DDC">
        <w:rPr>
          <w:bCs/>
          <w:sz w:val="20"/>
          <w:szCs w:val="20"/>
        </w:rPr>
        <w:t>- в случае преобразования сельсовета, осуществляемого в соответствии с частями 3, 3.1-1, 5, 6.2, 7.2 статьи 13 Федерального закона 06.10.2003 № 131-ФЗ «Об общих принципах организации местного самоуправления в Российской Федерации», а также в случае упразднения сельсовета</w:t>
      </w:r>
      <w:proofErr w:type="gramStart"/>
      <w:r w:rsidRPr="00674DDC">
        <w:rPr>
          <w:bCs/>
          <w:sz w:val="20"/>
          <w:szCs w:val="20"/>
        </w:rPr>
        <w:t>;</w:t>
      </w:r>
      <w:r w:rsidRPr="00674DDC">
        <w:rPr>
          <w:sz w:val="20"/>
          <w:szCs w:val="20"/>
        </w:rPr>
        <w:t>»</w:t>
      </w:r>
      <w:proofErr w:type="gramEnd"/>
    </w:p>
    <w:p w:rsidR="00902530" w:rsidRPr="00674DDC" w:rsidRDefault="00902530" w:rsidP="00902530">
      <w:pPr>
        <w:numPr>
          <w:ilvl w:val="1"/>
          <w:numId w:val="29"/>
        </w:numPr>
        <w:autoSpaceDE w:val="0"/>
        <w:autoSpaceDN w:val="0"/>
        <w:adjustRightInd w:val="0"/>
        <w:ind w:left="0" w:firstLine="709"/>
        <w:jc w:val="both"/>
        <w:rPr>
          <w:sz w:val="20"/>
          <w:szCs w:val="20"/>
        </w:rPr>
      </w:pPr>
      <w:r w:rsidRPr="00674DDC">
        <w:rPr>
          <w:sz w:val="20"/>
          <w:szCs w:val="20"/>
        </w:rPr>
        <w:t>Пункт 1 статьи 40 дополнить абзацем следующего содержания:</w:t>
      </w:r>
    </w:p>
    <w:p w:rsidR="00902530" w:rsidRPr="00674DDC" w:rsidRDefault="00902530" w:rsidP="00902530">
      <w:pPr>
        <w:autoSpaceDE w:val="0"/>
        <w:autoSpaceDN w:val="0"/>
        <w:adjustRightInd w:val="0"/>
        <w:ind w:firstLine="709"/>
        <w:jc w:val="both"/>
        <w:rPr>
          <w:bCs/>
          <w:sz w:val="20"/>
          <w:szCs w:val="20"/>
        </w:rPr>
      </w:pPr>
      <w:r w:rsidRPr="00674DDC">
        <w:rPr>
          <w:sz w:val="20"/>
          <w:szCs w:val="20"/>
        </w:rPr>
        <w:t>«</w:t>
      </w:r>
      <w:r w:rsidRPr="00674DDC">
        <w:rPr>
          <w:bCs/>
          <w:sz w:val="20"/>
          <w:szCs w:val="20"/>
        </w:rPr>
        <w:t>Решение о прекращении полномочий главы Каратузского сельсовета принимается с учетом особенностей и в порядке, предусмотренном статьей 74.1 Федерального закона от 06.10.2003г. №131-ФЗ «Об общих принципах организации местного самоуправления в РФ»</w:t>
      </w:r>
    </w:p>
    <w:p w:rsidR="00902530" w:rsidRPr="00674DDC" w:rsidRDefault="00902530" w:rsidP="00902530">
      <w:pPr>
        <w:numPr>
          <w:ilvl w:val="0"/>
          <w:numId w:val="29"/>
        </w:numPr>
        <w:autoSpaceDE w:val="0"/>
        <w:autoSpaceDN w:val="0"/>
        <w:adjustRightInd w:val="0"/>
        <w:ind w:left="0" w:firstLine="709"/>
        <w:jc w:val="both"/>
        <w:rPr>
          <w:sz w:val="20"/>
          <w:szCs w:val="20"/>
        </w:rPr>
      </w:pPr>
      <w:r w:rsidRPr="00674DDC">
        <w:rPr>
          <w:sz w:val="20"/>
          <w:szCs w:val="20"/>
        </w:rPr>
        <w:t>Решение вступает в силу в день, следующий за днём его официального опубликования в официальном печатном издании «</w:t>
      </w:r>
      <w:proofErr w:type="spellStart"/>
      <w:r w:rsidRPr="00674DDC">
        <w:rPr>
          <w:sz w:val="20"/>
          <w:szCs w:val="20"/>
        </w:rPr>
        <w:t>Каратузский</w:t>
      </w:r>
      <w:proofErr w:type="spellEnd"/>
      <w:r w:rsidRPr="00674DDC">
        <w:rPr>
          <w:sz w:val="20"/>
          <w:szCs w:val="20"/>
        </w:rPr>
        <w:t xml:space="preserve"> Вестник»</w:t>
      </w:r>
    </w:p>
    <w:p w:rsidR="00902530" w:rsidRPr="00674DDC" w:rsidRDefault="00902530" w:rsidP="00902530">
      <w:pPr>
        <w:numPr>
          <w:ilvl w:val="0"/>
          <w:numId w:val="29"/>
        </w:numPr>
        <w:autoSpaceDE w:val="0"/>
        <w:autoSpaceDN w:val="0"/>
        <w:adjustRightInd w:val="0"/>
        <w:ind w:left="0" w:firstLine="709"/>
        <w:jc w:val="both"/>
        <w:rPr>
          <w:sz w:val="20"/>
          <w:szCs w:val="20"/>
        </w:rPr>
      </w:pPr>
      <w:proofErr w:type="gramStart"/>
      <w:r w:rsidRPr="00674DDC">
        <w:rPr>
          <w:sz w:val="20"/>
          <w:szCs w:val="20"/>
        </w:rPr>
        <w:t>Контроль за</w:t>
      </w:r>
      <w:proofErr w:type="gramEnd"/>
      <w:r w:rsidRPr="00674DDC">
        <w:rPr>
          <w:sz w:val="20"/>
          <w:szCs w:val="20"/>
        </w:rPr>
        <w:t xml:space="preserve"> исполнением настоящего Решения возложить на постоянную комиссию по законности, охране общественного порядка, сельскому хозяйству и предпринимательству.</w:t>
      </w:r>
    </w:p>
    <w:p w:rsidR="00902530" w:rsidRPr="00674DDC" w:rsidRDefault="00902530" w:rsidP="00902530">
      <w:pPr>
        <w:autoSpaceDE w:val="0"/>
        <w:autoSpaceDN w:val="0"/>
        <w:adjustRightInd w:val="0"/>
        <w:ind w:left="709"/>
        <w:jc w:val="both"/>
        <w:rPr>
          <w:sz w:val="20"/>
          <w:szCs w:val="20"/>
        </w:rPr>
      </w:pPr>
    </w:p>
    <w:p w:rsidR="00902530" w:rsidRPr="00674DDC" w:rsidRDefault="00902530" w:rsidP="00902530">
      <w:pPr>
        <w:pStyle w:val="24"/>
        <w:tabs>
          <w:tab w:val="left" w:pos="0"/>
        </w:tabs>
        <w:spacing w:after="0" w:line="240" w:lineRule="auto"/>
        <w:rPr>
          <w:sz w:val="20"/>
          <w:szCs w:val="20"/>
        </w:rPr>
      </w:pPr>
      <w:r w:rsidRPr="00674DDC">
        <w:rPr>
          <w:sz w:val="20"/>
          <w:szCs w:val="20"/>
        </w:rPr>
        <w:t xml:space="preserve">Председатель Каратузского сельского </w:t>
      </w:r>
    </w:p>
    <w:p w:rsidR="00902530" w:rsidRPr="00674DDC" w:rsidRDefault="00902530" w:rsidP="00902530">
      <w:pPr>
        <w:pStyle w:val="24"/>
        <w:tabs>
          <w:tab w:val="left" w:pos="1566"/>
        </w:tabs>
        <w:spacing w:after="0" w:line="240" w:lineRule="auto"/>
        <w:rPr>
          <w:sz w:val="20"/>
          <w:szCs w:val="20"/>
        </w:rPr>
      </w:pPr>
      <w:r w:rsidRPr="00674DDC">
        <w:rPr>
          <w:sz w:val="20"/>
          <w:szCs w:val="20"/>
        </w:rPr>
        <w:t>Совета депутатов</w:t>
      </w:r>
      <w:r w:rsidRPr="00674DDC">
        <w:rPr>
          <w:sz w:val="20"/>
          <w:szCs w:val="20"/>
        </w:rPr>
        <w:tab/>
      </w:r>
      <w:r w:rsidRPr="00674DDC">
        <w:rPr>
          <w:sz w:val="20"/>
          <w:szCs w:val="20"/>
        </w:rPr>
        <w:tab/>
      </w:r>
      <w:r w:rsidRPr="00674DDC">
        <w:rPr>
          <w:sz w:val="20"/>
          <w:szCs w:val="20"/>
        </w:rPr>
        <w:tab/>
      </w:r>
      <w:r w:rsidRPr="00674DDC">
        <w:rPr>
          <w:sz w:val="20"/>
          <w:szCs w:val="20"/>
        </w:rPr>
        <w:tab/>
      </w:r>
      <w:r w:rsidRPr="00674DDC">
        <w:rPr>
          <w:sz w:val="20"/>
          <w:szCs w:val="20"/>
        </w:rPr>
        <w:tab/>
      </w:r>
      <w:r w:rsidRPr="00674DDC">
        <w:rPr>
          <w:sz w:val="20"/>
          <w:szCs w:val="20"/>
        </w:rPr>
        <w:tab/>
      </w:r>
      <w:r w:rsidRPr="00674DDC">
        <w:rPr>
          <w:sz w:val="20"/>
          <w:szCs w:val="20"/>
        </w:rPr>
        <w:tab/>
      </w:r>
      <w:r w:rsidRPr="00674DDC">
        <w:rPr>
          <w:sz w:val="20"/>
          <w:szCs w:val="20"/>
        </w:rPr>
        <w:tab/>
      </w:r>
      <w:proofErr w:type="spellStart"/>
      <w:r w:rsidRPr="00674DDC">
        <w:rPr>
          <w:sz w:val="20"/>
          <w:szCs w:val="20"/>
        </w:rPr>
        <w:t>О.В.Федосеева</w:t>
      </w:r>
      <w:proofErr w:type="spellEnd"/>
    </w:p>
    <w:p w:rsidR="00902530" w:rsidRPr="00674DDC" w:rsidRDefault="00902530" w:rsidP="00902530">
      <w:pPr>
        <w:pStyle w:val="24"/>
        <w:tabs>
          <w:tab w:val="left" w:pos="1566"/>
        </w:tabs>
        <w:spacing w:after="0" w:line="240" w:lineRule="auto"/>
        <w:ind w:left="869"/>
        <w:rPr>
          <w:sz w:val="20"/>
          <w:szCs w:val="20"/>
        </w:rPr>
      </w:pPr>
    </w:p>
    <w:p w:rsidR="00902530" w:rsidRPr="00674DDC" w:rsidRDefault="00902530" w:rsidP="00902530">
      <w:pPr>
        <w:pStyle w:val="24"/>
        <w:tabs>
          <w:tab w:val="left" w:pos="1566"/>
        </w:tabs>
        <w:spacing w:after="0" w:line="240" w:lineRule="auto"/>
        <w:rPr>
          <w:sz w:val="20"/>
          <w:szCs w:val="20"/>
        </w:rPr>
      </w:pPr>
      <w:r w:rsidRPr="00674DDC">
        <w:rPr>
          <w:sz w:val="20"/>
          <w:szCs w:val="20"/>
        </w:rPr>
        <w:t>Глава Каратузского сельсовета</w:t>
      </w:r>
      <w:r w:rsidRPr="00674DDC">
        <w:rPr>
          <w:sz w:val="20"/>
          <w:szCs w:val="20"/>
        </w:rPr>
        <w:tab/>
      </w:r>
      <w:r w:rsidRPr="00674DDC">
        <w:rPr>
          <w:sz w:val="20"/>
          <w:szCs w:val="20"/>
        </w:rPr>
        <w:tab/>
      </w:r>
      <w:r w:rsidRPr="00674DDC">
        <w:rPr>
          <w:sz w:val="20"/>
          <w:szCs w:val="20"/>
        </w:rPr>
        <w:tab/>
      </w:r>
      <w:r w:rsidRPr="00674DDC">
        <w:rPr>
          <w:sz w:val="20"/>
          <w:szCs w:val="20"/>
        </w:rPr>
        <w:tab/>
      </w:r>
      <w:r w:rsidRPr="00674DDC">
        <w:rPr>
          <w:sz w:val="20"/>
          <w:szCs w:val="20"/>
        </w:rPr>
        <w:tab/>
        <w:t>А.А. Саар</w:t>
      </w:r>
    </w:p>
    <w:p w:rsidR="0082506E" w:rsidRDefault="0082506E" w:rsidP="0084009B">
      <w:pPr>
        <w:rPr>
          <w:sz w:val="20"/>
          <w:szCs w:val="20"/>
        </w:rPr>
      </w:pPr>
    </w:p>
    <w:p w:rsidR="0082506E" w:rsidRDefault="0082506E" w:rsidP="0084009B">
      <w:pPr>
        <w:rPr>
          <w:sz w:val="20"/>
          <w:szCs w:val="20"/>
        </w:rPr>
      </w:pPr>
    </w:p>
    <w:p w:rsidR="0082506E" w:rsidRDefault="0082506E" w:rsidP="0084009B">
      <w:pPr>
        <w:rPr>
          <w:sz w:val="20"/>
          <w:szCs w:val="20"/>
        </w:rPr>
      </w:pPr>
    </w:p>
    <w:p w:rsidR="0082506E" w:rsidRDefault="0082506E" w:rsidP="0084009B">
      <w:pPr>
        <w:rPr>
          <w:sz w:val="20"/>
          <w:szCs w:val="20"/>
        </w:rPr>
      </w:pPr>
    </w:p>
    <w:p w:rsidR="00902530" w:rsidRPr="00437384" w:rsidRDefault="00902530" w:rsidP="00902530">
      <w:pPr>
        <w:spacing w:line="216" w:lineRule="auto"/>
        <w:ind w:right="-1"/>
        <w:jc w:val="center"/>
        <w:rPr>
          <w:sz w:val="20"/>
          <w:szCs w:val="20"/>
        </w:rPr>
      </w:pPr>
      <w:r w:rsidRPr="00437384">
        <w:rPr>
          <w:sz w:val="20"/>
          <w:szCs w:val="20"/>
        </w:rPr>
        <w:t>КАРАТУЗСКИЙ СЕЛЬСКИЙ СОВЕТ ДЕПУТАТОВ</w:t>
      </w:r>
    </w:p>
    <w:p w:rsidR="00902530" w:rsidRPr="00437384" w:rsidRDefault="00902530" w:rsidP="00902530">
      <w:pPr>
        <w:spacing w:line="216" w:lineRule="auto"/>
        <w:ind w:right="-1"/>
        <w:jc w:val="center"/>
        <w:rPr>
          <w:sz w:val="20"/>
          <w:szCs w:val="20"/>
        </w:rPr>
      </w:pPr>
    </w:p>
    <w:p w:rsidR="00902530" w:rsidRPr="00437384" w:rsidRDefault="00902530" w:rsidP="00902530">
      <w:pPr>
        <w:spacing w:line="216" w:lineRule="auto"/>
        <w:ind w:right="-1"/>
        <w:jc w:val="center"/>
        <w:rPr>
          <w:sz w:val="20"/>
          <w:szCs w:val="20"/>
        </w:rPr>
      </w:pPr>
      <w:r w:rsidRPr="00437384">
        <w:rPr>
          <w:sz w:val="20"/>
          <w:szCs w:val="20"/>
        </w:rPr>
        <w:t>РЕШЕНИЕ</w:t>
      </w:r>
    </w:p>
    <w:p w:rsidR="00902530" w:rsidRPr="00437384" w:rsidRDefault="00902530" w:rsidP="00902530">
      <w:pPr>
        <w:spacing w:line="216" w:lineRule="auto"/>
        <w:ind w:right="-1"/>
        <w:jc w:val="center"/>
        <w:rPr>
          <w:b/>
          <w:sz w:val="20"/>
          <w:szCs w:val="20"/>
        </w:rPr>
      </w:pPr>
    </w:p>
    <w:p w:rsidR="00902530" w:rsidRPr="00437384" w:rsidRDefault="00902530" w:rsidP="00902530">
      <w:pPr>
        <w:jc w:val="center"/>
        <w:rPr>
          <w:sz w:val="20"/>
          <w:szCs w:val="20"/>
        </w:rPr>
      </w:pPr>
      <w:r w:rsidRPr="00437384">
        <w:rPr>
          <w:sz w:val="20"/>
          <w:szCs w:val="20"/>
        </w:rPr>
        <w:t>05.08.2019г.</w:t>
      </w:r>
      <w:r w:rsidRPr="00437384">
        <w:rPr>
          <w:sz w:val="20"/>
          <w:szCs w:val="20"/>
        </w:rPr>
        <w:tab/>
      </w:r>
      <w:r w:rsidRPr="00437384">
        <w:rPr>
          <w:sz w:val="20"/>
          <w:szCs w:val="20"/>
        </w:rPr>
        <w:tab/>
      </w:r>
      <w:r w:rsidRPr="00437384">
        <w:rPr>
          <w:sz w:val="20"/>
          <w:szCs w:val="20"/>
        </w:rPr>
        <w:tab/>
      </w:r>
      <w:r w:rsidRPr="00437384">
        <w:rPr>
          <w:sz w:val="20"/>
          <w:szCs w:val="20"/>
        </w:rPr>
        <w:tab/>
      </w:r>
      <w:proofErr w:type="spellStart"/>
      <w:r w:rsidRPr="00437384">
        <w:rPr>
          <w:sz w:val="20"/>
          <w:szCs w:val="20"/>
        </w:rPr>
        <w:t>с</w:t>
      </w:r>
      <w:proofErr w:type="gramStart"/>
      <w:r w:rsidRPr="00437384">
        <w:rPr>
          <w:sz w:val="20"/>
          <w:szCs w:val="20"/>
        </w:rPr>
        <w:t>.К</w:t>
      </w:r>
      <w:proofErr w:type="gramEnd"/>
      <w:r w:rsidRPr="00437384">
        <w:rPr>
          <w:sz w:val="20"/>
          <w:szCs w:val="20"/>
        </w:rPr>
        <w:t>аратузское</w:t>
      </w:r>
      <w:proofErr w:type="spellEnd"/>
      <w:r w:rsidRPr="00437384">
        <w:rPr>
          <w:sz w:val="20"/>
          <w:szCs w:val="20"/>
        </w:rPr>
        <w:tab/>
      </w:r>
      <w:r w:rsidRPr="00437384">
        <w:rPr>
          <w:sz w:val="20"/>
          <w:szCs w:val="20"/>
        </w:rPr>
        <w:tab/>
      </w:r>
      <w:r w:rsidRPr="00437384">
        <w:rPr>
          <w:sz w:val="20"/>
          <w:szCs w:val="20"/>
        </w:rPr>
        <w:tab/>
      </w:r>
      <w:r w:rsidRPr="00437384">
        <w:rPr>
          <w:sz w:val="20"/>
          <w:szCs w:val="20"/>
        </w:rPr>
        <w:tab/>
        <w:t>№23-175</w:t>
      </w:r>
    </w:p>
    <w:p w:rsidR="00902530" w:rsidRPr="00437384" w:rsidRDefault="00902530" w:rsidP="00902530">
      <w:pPr>
        <w:rPr>
          <w:sz w:val="20"/>
          <w:szCs w:val="20"/>
        </w:rPr>
      </w:pPr>
    </w:p>
    <w:p w:rsidR="00902530" w:rsidRPr="00437384" w:rsidRDefault="00902530" w:rsidP="00902530">
      <w:pPr>
        <w:ind w:right="2834"/>
        <w:jc w:val="both"/>
        <w:rPr>
          <w:sz w:val="20"/>
          <w:szCs w:val="20"/>
        </w:rPr>
      </w:pPr>
      <w:r w:rsidRPr="00437384">
        <w:rPr>
          <w:sz w:val="20"/>
          <w:szCs w:val="20"/>
        </w:rPr>
        <w:lastRenderedPageBreak/>
        <w:t>О внесении изменений в Порядок увольнения (освобождения от должности) в связи с утратой доверия лиц, замещающих муниципальные должности, утвержденный решением Каратузского сельского Совета депутатов от 12.09.2018г. №18-128</w:t>
      </w:r>
    </w:p>
    <w:p w:rsidR="00902530" w:rsidRPr="00437384" w:rsidRDefault="00902530" w:rsidP="00902530">
      <w:pPr>
        <w:rPr>
          <w:sz w:val="20"/>
          <w:szCs w:val="20"/>
        </w:rPr>
      </w:pPr>
    </w:p>
    <w:p w:rsidR="00902530" w:rsidRPr="00437384" w:rsidRDefault="00902530" w:rsidP="00902530">
      <w:pPr>
        <w:autoSpaceDE w:val="0"/>
        <w:autoSpaceDN w:val="0"/>
        <w:adjustRightInd w:val="0"/>
        <w:ind w:firstLine="709"/>
        <w:jc w:val="both"/>
        <w:rPr>
          <w:sz w:val="20"/>
          <w:szCs w:val="20"/>
        </w:rPr>
      </w:pPr>
      <w:r w:rsidRPr="00437384">
        <w:rPr>
          <w:sz w:val="20"/>
          <w:szCs w:val="20"/>
        </w:rPr>
        <w:t xml:space="preserve">В соответствии с Федеральным законом от 25.12.2008 № 273-ФЗ «О противодействии коррупции», Федеральным законом от 06.10.2003 № 131-ФЗ «Об общих принципах организации местного самоуправления в Российской Федерации», руководствуясь Уставом Каратузского сельсовета Каратузского района Красноярского края, </w:t>
      </w:r>
      <w:proofErr w:type="spellStart"/>
      <w:r w:rsidRPr="00437384">
        <w:rPr>
          <w:sz w:val="20"/>
          <w:szCs w:val="20"/>
        </w:rPr>
        <w:t>Каратузский</w:t>
      </w:r>
      <w:proofErr w:type="spellEnd"/>
      <w:r w:rsidRPr="00437384">
        <w:rPr>
          <w:sz w:val="20"/>
          <w:szCs w:val="20"/>
        </w:rPr>
        <w:t xml:space="preserve"> сельский Совет депутатов</w:t>
      </w:r>
      <w:r w:rsidRPr="00437384">
        <w:rPr>
          <w:i/>
          <w:sz w:val="20"/>
          <w:szCs w:val="20"/>
        </w:rPr>
        <w:t xml:space="preserve"> </w:t>
      </w:r>
      <w:r w:rsidRPr="00437384">
        <w:rPr>
          <w:sz w:val="20"/>
          <w:szCs w:val="20"/>
        </w:rPr>
        <w:t>РЕШИЛ:</w:t>
      </w:r>
    </w:p>
    <w:p w:rsidR="00902530" w:rsidRPr="00437384" w:rsidRDefault="00902530" w:rsidP="00902530">
      <w:pPr>
        <w:autoSpaceDE w:val="0"/>
        <w:autoSpaceDN w:val="0"/>
        <w:adjustRightInd w:val="0"/>
        <w:ind w:firstLine="709"/>
        <w:jc w:val="both"/>
        <w:rPr>
          <w:sz w:val="20"/>
          <w:szCs w:val="20"/>
        </w:rPr>
      </w:pPr>
      <w:r w:rsidRPr="00437384">
        <w:rPr>
          <w:sz w:val="20"/>
          <w:szCs w:val="20"/>
        </w:rPr>
        <w:t>1. Внести в Порядок увольнения (освобождения от должности) в связи с утратой доверия лиц, замещающих муниципальные должности, утвержденный решением Каратузского сельского Совета депутатов от 12.09.2018г. №18-128, следующие изменения:</w:t>
      </w:r>
    </w:p>
    <w:p w:rsidR="00902530" w:rsidRPr="00437384" w:rsidRDefault="00902530" w:rsidP="00902530">
      <w:pPr>
        <w:autoSpaceDE w:val="0"/>
        <w:autoSpaceDN w:val="0"/>
        <w:adjustRightInd w:val="0"/>
        <w:ind w:firstLine="709"/>
        <w:jc w:val="both"/>
        <w:rPr>
          <w:sz w:val="20"/>
          <w:szCs w:val="20"/>
        </w:rPr>
      </w:pPr>
      <w:r w:rsidRPr="00437384">
        <w:rPr>
          <w:sz w:val="20"/>
          <w:szCs w:val="20"/>
        </w:rPr>
        <w:t>1.1. Абзац 3 пункта 2 изложить в новой редакции:</w:t>
      </w:r>
    </w:p>
    <w:p w:rsidR="00902530" w:rsidRPr="00437384" w:rsidRDefault="00902530" w:rsidP="00902530">
      <w:pPr>
        <w:autoSpaceDE w:val="0"/>
        <w:autoSpaceDN w:val="0"/>
        <w:adjustRightInd w:val="0"/>
        <w:ind w:firstLine="709"/>
        <w:jc w:val="both"/>
        <w:rPr>
          <w:sz w:val="20"/>
          <w:szCs w:val="20"/>
        </w:rPr>
      </w:pPr>
      <w:r w:rsidRPr="00437384">
        <w:rPr>
          <w:sz w:val="20"/>
          <w:szCs w:val="20"/>
        </w:rPr>
        <w:t>«- председатель Каратузского сельского Совета депутатов, депутаты Каратузского сельского Совета депутатов</w:t>
      </w:r>
      <w:proofErr w:type="gramStart"/>
      <w:r w:rsidRPr="00437384">
        <w:rPr>
          <w:sz w:val="20"/>
          <w:szCs w:val="20"/>
        </w:rPr>
        <w:t>.»</w:t>
      </w:r>
      <w:proofErr w:type="gramEnd"/>
    </w:p>
    <w:p w:rsidR="00902530" w:rsidRPr="00437384" w:rsidRDefault="00902530" w:rsidP="00902530">
      <w:pPr>
        <w:autoSpaceDE w:val="0"/>
        <w:autoSpaceDN w:val="0"/>
        <w:adjustRightInd w:val="0"/>
        <w:ind w:firstLine="709"/>
        <w:jc w:val="both"/>
        <w:rPr>
          <w:sz w:val="20"/>
          <w:szCs w:val="20"/>
        </w:rPr>
      </w:pPr>
      <w:r w:rsidRPr="00437384">
        <w:rPr>
          <w:sz w:val="20"/>
          <w:szCs w:val="20"/>
        </w:rPr>
        <w:t>1.2. Дополнить Порядок пунктом 3.1 следующего содержания:</w:t>
      </w:r>
    </w:p>
    <w:p w:rsidR="00902530" w:rsidRPr="00437384" w:rsidRDefault="00902530" w:rsidP="00902530">
      <w:pPr>
        <w:autoSpaceDE w:val="0"/>
        <w:autoSpaceDN w:val="0"/>
        <w:adjustRightInd w:val="0"/>
        <w:ind w:firstLine="709"/>
        <w:jc w:val="both"/>
        <w:rPr>
          <w:bCs/>
          <w:iCs/>
          <w:sz w:val="20"/>
          <w:szCs w:val="20"/>
        </w:rPr>
      </w:pPr>
      <w:r w:rsidRPr="00437384">
        <w:rPr>
          <w:sz w:val="20"/>
          <w:szCs w:val="20"/>
        </w:rPr>
        <w:t>«</w:t>
      </w:r>
      <w:r w:rsidRPr="00437384">
        <w:rPr>
          <w:iCs/>
          <w:sz w:val="20"/>
          <w:szCs w:val="20"/>
        </w:rPr>
        <w:t>3.1. Увольнение (освобождение от должности) главы Каратузского сельсовета</w:t>
      </w:r>
      <w:r w:rsidRPr="00437384">
        <w:rPr>
          <w:bCs/>
          <w:sz w:val="20"/>
          <w:szCs w:val="20"/>
        </w:rPr>
        <w:t xml:space="preserve"> </w:t>
      </w:r>
      <w:r w:rsidRPr="00437384">
        <w:rPr>
          <w:bCs/>
          <w:iCs/>
          <w:sz w:val="20"/>
          <w:szCs w:val="20"/>
        </w:rPr>
        <w:t>необходимо проводить с учетом особенностей и в порядке, предусмотренном статьей 74.1 Федерального закона от 06.10.2003г. №131-ФЗ «Об общих принципах организации местного самоуправления в РФ».</w:t>
      </w:r>
    </w:p>
    <w:p w:rsidR="00902530" w:rsidRPr="00437384" w:rsidRDefault="00902530" w:rsidP="00902530">
      <w:pPr>
        <w:autoSpaceDE w:val="0"/>
        <w:autoSpaceDN w:val="0"/>
        <w:adjustRightInd w:val="0"/>
        <w:ind w:firstLine="709"/>
        <w:jc w:val="both"/>
        <w:rPr>
          <w:bCs/>
          <w:iCs/>
          <w:sz w:val="20"/>
          <w:szCs w:val="20"/>
        </w:rPr>
      </w:pPr>
      <w:r w:rsidRPr="00437384">
        <w:rPr>
          <w:bCs/>
          <w:iCs/>
          <w:sz w:val="20"/>
          <w:szCs w:val="20"/>
        </w:rPr>
        <w:t>1.3. Пункт 11 Порядка изложить в новой редакции:</w:t>
      </w:r>
    </w:p>
    <w:p w:rsidR="00902530" w:rsidRPr="00437384" w:rsidRDefault="00902530" w:rsidP="00902530">
      <w:pPr>
        <w:autoSpaceDE w:val="0"/>
        <w:autoSpaceDN w:val="0"/>
        <w:adjustRightInd w:val="0"/>
        <w:ind w:firstLine="709"/>
        <w:jc w:val="both"/>
        <w:rPr>
          <w:sz w:val="20"/>
          <w:szCs w:val="20"/>
        </w:rPr>
      </w:pPr>
      <w:r w:rsidRPr="00437384">
        <w:rPr>
          <w:bCs/>
          <w:iCs/>
          <w:sz w:val="20"/>
          <w:szCs w:val="20"/>
        </w:rPr>
        <w:t>«11. В решении об увольнении (освобождении от должности) лица, замещающего муниципальную должность, в связи с утратой доверия в качестве основания указывается соответствующий случай, предусмотренный статьей 7.1, 13.1 Федерального закона от 25.12.2008 № 273-ФЗ «О противодействии коррупции», описание допущенного коррупционного правонарушения</w:t>
      </w:r>
      <w:proofErr w:type="gramStart"/>
      <w:r w:rsidRPr="00437384">
        <w:rPr>
          <w:bCs/>
          <w:iCs/>
          <w:sz w:val="20"/>
          <w:szCs w:val="20"/>
        </w:rPr>
        <w:t>.»</w:t>
      </w:r>
      <w:proofErr w:type="gramEnd"/>
    </w:p>
    <w:p w:rsidR="00902530" w:rsidRPr="00437384" w:rsidRDefault="00902530" w:rsidP="00902530">
      <w:pPr>
        <w:autoSpaceDE w:val="0"/>
        <w:autoSpaceDN w:val="0"/>
        <w:adjustRightInd w:val="0"/>
        <w:ind w:firstLine="709"/>
        <w:jc w:val="both"/>
        <w:rPr>
          <w:sz w:val="20"/>
          <w:szCs w:val="20"/>
        </w:rPr>
      </w:pPr>
      <w:r w:rsidRPr="00437384">
        <w:rPr>
          <w:sz w:val="20"/>
          <w:szCs w:val="20"/>
        </w:rPr>
        <w:t xml:space="preserve">2. </w:t>
      </w:r>
      <w:proofErr w:type="gramStart"/>
      <w:r w:rsidRPr="00437384">
        <w:rPr>
          <w:sz w:val="20"/>
          <w:szCs w:val="20"/>
        </w:rPr>
        <w:t>Контроль за</w:t>
      </w:r>
      <w:proofErr w:type="gramEnd"/>
      <w:r w:rsidRPr="00437384">
        <w:rPr>
          <w:sz w:val="20"/>
          <w:szCs w:val="20"/>
        </w:rPr>
        <w:t xml:space="preserve"> исполнением настоящего решения возложить на комиссию по законности, охране общественного порядка, сельскому хозяйству и предпринимательству.</w:t>
      </w:r>
    </w:p>
    <w:p w:rsidR="00902530" w:rsidRPr="00437384" w:rsidRDefault="00902530" w:rsidP="00902530">
      <w:pPr>
        <w:widowControl w:val="0"/>
        <w:autoSpaceDE w:val="0"/>
        <w:autoSpaceDN w:val="0"/>
        <w:adjustRightInd w:val="0"/>
        <w:spacing w:line="220" w:lineRule="auto"/>
        <w:ind w:right="-5" w:firstLine="720"/>
        <w:jc w:val="both"/>
        <w:rPr>
          <w:i/>
          <w:sz w:val="20"/>
          <w:szCs w:val="20"/>
        </w:rPr>
      </w:pPr>
      <w:r w:rsidRPr="00437384">
        <w:rPr>
          <w:sz w:val="20"/>
          <w:szCs w:val="20"/>
        </w:rPr>
        <w:t>3. Настоящее решение вступает в силу со дня, следующего за днем его официального опубликования в печатном издании «</w:t>
      </w:r>
      <w:proofErr w:type="spellStart"/>
      <w:r w:rsidRPr="00437384">
        <w:rPr>
          <w:sz w:val="20"/>
          <w:szCs w:val="20"/>
        </w:rPr>
        <w:t>Каратузский</w:t>
      </w:r>
      <w:proofErr w:type="spellEnd"/>
      <w:r w:rsidRPr="00437384">
        <w:rPr>
          <w:sz w:val="20"/>
          <w:szCs w:val="20"/>
        </w:rPr>
        <w:t xml:space="preserve"> Вестник»</w:t>
      </w:r>
      <w:r w:rsidRPr="00437384">
        <w:rPr>
          <w:i/>
          <w:sz w:val="20"/>
          <w:szCs w:val="20"/>
        </w:rPr>
        <w:t>.</w:t>
      </w:r>
    </w:p>
    <w:p w:rsidR="00902530" w:rsidRPr="00437384" w:rsidRDefault="00902530" w:rsidP="00902530">
      <w:pPr>
        <w:widowControl w:val="0"/>
        <w:autoSpaceDE w:val="0"/>
        <w:autoSpaceDN w:val="0"/>
        <w:adjustRightInd w:val="0"/>
        <w:spacing w:line="220" w:lineRule="auto"/>
        <w:ind w:right="-5" w:firstLine="720"/>
        <w:jc w:val="both"/>
        <w:rPr>
          <w:sz w:val="20"/>
          <w:szCs w:val="20"/>
        </w:rPr>
      </w:pPr>
    </w:p>
    <w:p w:rsidR="00902530" w:rsidRPr="00437384" w:rsidRDefault="00902530" w:rsidP="00902530">
      <w:pPr>
        <w:rPr>
          <w:sz w:val="20"/>
          <w:szCs w:val="20"/>
        </w:rPr>
      </w:pPr>
      <w:r w:rsidRPr="00437384">
        <w:rPr>
          <w:sz w:val="20"/>
          <w:szCs w:val="20"/>
        </w:rPr>
        <w:t xml:space="preserve">Председатель Каратузского сельского </w:t>
      </w:r>
    </w:p>
    <w:p w:rsidR="00902530" w:rsidRPr="00437384" w:rsidRDefault="00902530" w:rsidP="00902530">
      <w:pPr>
        <w:rPr>
          <w:sz w:val="20"/>
          <w:szCs w:val="20"/>
        </w:rPr>
      </w:pPr>
      <w:r w:rsidRPr="00437384">
        <w:rPr>
          <w:sz w:val="20"/>
          <w:szCs w:val="20"/>
        </w:rPr>
        <w:t>Совета депутатов</w:t>
      </w:r>
      <w:r w:rsidRPr="00437384">
        <w:rPr>
          <w:sz w:val="20"/>
          <w:szCs w:val="20"/>
        </w:rPr>
        <w:tab/>
      </w:r>
      <w:r w:rsidRPr="00437384">
        <w:rPr>
          <w:sz w:val="20"/>
          <w:szCs w:val="20"/>
        </w:rPr>
        <w:tab/>
      </w:r>
      <w:r w:rsidRPr="00437384">
        <w:rPr>
          <w:sz w:val="20"/>
          <w:szCs w:val="20"/>
        </w:rPr>
        <w:tab/>
      </w:r>
      <w:r w:rsidRPr="00437384">
        <w:rPr>
          <w:sz w:val="20"/>
          <w:szCs w:val="20"/>
        </w:rPr>
        <w:tab/>
      </w:r>
      <w:r w:rsidRPr="00437384">
        <w:rPr>
          <w:sz w:val="20"/>
          <w:szCs w:val="20"/>
        </w:rPr>
        <w:tab/>
      </w:r>
      <w:r w:rsidRPr="00437384">
        <w:rPr>
          <w:sz w:val="20"/>
          <w:szCs w:val="20"/>
        </w:rPr>
        <w:tab/>
      </w:r>
      <w:r w:rsidRPr="00437384">
        <w:rPr>
          <w:sz w:val="20"/>
          <w:szCs w:val="20"/>
        </w:rPr>
        <w:tab/>
      </w:r>
      <w:r w:rsidRPr="00437384">
        <w:rPr>
          <w:sz w:val="20"/>
          <w:szCs w:val="20"/>
        </w:rPr>
        <w:tab/>
        <w:t>О.В. Федосеева</w:t>
      </w:r>
    </w:p>
    <w:p w:rsidR="00902530" w:rsidRPr="00437384" w:rsidRDefault="00902530" w:rsidP="00902530">
      <w:pPr>
        <w:rPr>
          <w:sz w:val="20"/>
          <w:szCs w:val="20"/>
        </w:rPr>
      </w:pPr>
    </w:p>
    <w:p w:rsidR="00902530" w:rsidRPr="00437384" w:rsidRDefault="00902530" w:rsidP="00902530">
      <w:pPr>
        <w:rPr>
          <w:sz w:val="20"/>
          <w:szCs w:val="20"/>
        </w:rPr>
      </w:pPr>
      <w:r w:rsidRPr="00437384">
        <w:rPr>
          <w:sz w:val="20"/>
          <w:szCs w:val="20"/>
        </w:rPr>
        <w:t>Глава Каратузского сельсовета</w:t>
      </w:r>
      <w:r w:rsidRPr="00437384">
        <w:rPr>
          <w:sz w:val="20"/>
          <w:szCs w:val="20"/>
        </w:rPr>
        <w:tab/>
      </w:r>
      <w:r w:rsidRPr="00437384">
        <w:rPr>
          <w:sz w:val="20"/>
          <w:szCs w:val="20"/>
        </w:rPr>
        <w:tab/>
      </w:r>
      <w:r w:rsidRPr="00437384">
        <w:rPr>
          <w:sz w:val="20"/>
          <w:szCs w:val="20"/>
        </w:rPr>
        <w:tab/>
      </w:r>
      <w:r w:rsidRPr="00437384">
        <w:rPr>
          <w:sz w:val="20"/>
          <w:szCs w:val="20"/>
        </w:rPr>
        <w:tab/>
      </w:r>
      <w:r w:rsidRPr="00437384">
        <w:rPr>
          <w:sz w:val="20"/>
          <w:szCs w:val="20"/>
        </w:rPr>
        <w:tab/>
      </w:r>
      <w:r w:rsidRPr="00437384">
        <w:rPr>
          <w:sz w:val="20"/>
          <w:szCs w:val="20"/>
        </w:rPr>
        <w:tab/>
        <w:t>А.А. Саар</w:t>
      </w:r>
    </w:p>
    <w:p w:rsidR="0082506E" w:rsidRDefault="0082506E" w:rsidP="0084009B">
      <w:pPr>
        <w:rPr>
          <w:sz w:val="20"/>
          <w:szCs w:val="20"/>
        </w:rPr>
      </w:pPr>
    </w:p>
    <w:p w:rsidR="0082506E" w:rsidRDefault="0082506E" w:rsidP="0084009B">
      <w:pPr>
        <w:rPr>
          <w:sz w:val="20"/>
          <w:szCs w:val="20"/>
        </w:rPr>
      </w:pPr>
    </w:p>
    <w:p w:rsidR="0082506E" w:rsidRDefault="0082506E" w:rsidP="0084009B">
      <w:pPr>
        <w:rPr>
          <w:sz w:val="20"/>
          <w:szCs w:val="20"/>
        </w:rPr>
      </w:pPr>
    </w:p>
    <w:p w:rsidR="0082506E" w:rsidRDefault="0082506E" w:rsidP="0084009B">
      <w:pPr>
        <w:rPr>
          <w:sz w:val="20"/>
          <w:szCs w:val="20"/>
        </w:rPr>
      </w:pPr>
    </w:p>
    <w:p w:rsidR="00902530" w:rsidRPr="00D84AE0" w:rsidRDefault="00902530" w:rsidP="00902530">
      <w:pPr>
        <w:jc w:val="center"/>
        <w:rPr>
          <w:sz w:val="20"/>
          <w:szCs w:val="20"/>
        </w:rPr>
      </w:pPr>
      <w:r w:rsidRPr="00D84AE0">
        <w:rPr>
          <w:sz w:val="20"/>
          <w:szCs w:val="20"/>
        </w:rPr>
        <w:t>КАРАТУЗСКИЙ СЕЛЬСКИЙ СОВЕТ ДЕПУТАТОВ</w:t>
      </w:r>
    </w:p>
    <w:p w:rsidR="00902530" w:rsidRPr="00D84AE0" w:rsidRDefault="00902530" w:rsidP="00902530">
      <w:pPr>
        <w:jc w:val="center"/>
        <w:rPr>
          <w:b/>
          <w:sz w:val="20"/>
          <w:szCs w:val="20"/>
        </w:rPr>
      </w:pPr>
    </w:p>
    <w:p w:rsidR="00902530" w:rsidRPr="00D84AE0" w:rsidRDefault="00902530" w:rsidP="00902530">
      <w:pPr>
        <w:jc w:val="center"/>
        <w:rPr>
          <w:sz w:val="20"/>
          <w:szCs w:val="20"/>
        </w:rPr>
      </w:pPr>
      <w:r w:rsidRPr="00D84AE0">
        <w:rPr>
          <w:sz w:val="20"/>
          <w:szCs w:val="20"/>
        </w:rPr>
        <w:t>РЕШЕНИЕ</w:t>
      </w:r>
    </w:p>
    <w:p w:rsidR="00902530" w:rsidRPr="00D84AE0" w:rsidRDefault="00902530" w:rsidP="00902530">
      <w:pPr>
        <w:jc w:val="center"/>
        <w:rPr>
          <w:b/>
          <w:sz w:val="20"/>
          <w:szCs w:val="20"/>
        </w:rPr>
      </w:pPr>
    </w:p>
    <w:p w:rsidR="00902530" w:rsidRPr="00D84AE0" w:rsidRDefault="00902530" w:rsidP="00902530">
      <w:pPr>
        <w:jc w:val="center"/>
        <w:rPr>
          <w:sz w:val="20"/>
          <w:szCs w:val="20"/>
        </w:rPr>
      </w:pPr>
      <w:r w:rsidRPr="00D84AE0">
        <w:rPr>
          <w:sz w:val="20"/>
          <w:szCs w:val="20"/>
        </w:rPr>
        <w:t>05.08.2019г.</w:t>
      </w:r>
      <w:r w:rsidRPr="00D84AE0">
        <w:rPr>
          <w:sz w:val="20"/>
          <w:szCs w:val="20"/>
        </w:rPr>
        <w:tab/>
      </w:r>
      <w:r w:rsidRPr="00D84AE0">
        <w:rPr>
          <w:sz w:val="20"/>
          <w:szCs w:val="20"/>
        </w:rPr>
        <w:tab/>
      </w:r>
      <w:r w:rsidRPr="00D84AE0">
        <w:rPr>
          <w:sz w:val="20"/>
          <w:szCs w:val="20"/>
        </w:rPr>
        <w:tab/>
      </w:r>
      <w:proofErr w:type="spellStart"/>
      <w:r w:rsidRPr="00D84AE0">
        <w:rPr>
          <w:sz w:val="20"/>
          <w:szCs w:val="20"/>
        </w:rPr>
        <w:t>с</w:t>
      </w:r>
      <w:proofErr w:type="gramStart"/>
      <w:r w:rsidRPr="00D84AE0">
        <w:rPr>
          <w:sz w:val="20"/>
          <w:szCs w:val="20"/>
        </w:rPr>
        <w:t>.К</w:t>
      </w:r>
      <w:proofErr w:type="gramEnd"/>
      <w:r w:rsidRPr="00D84AE0">
        <w:rPr>
          <w:sz w:val="20"/>
          <w:szCs w:val="20"/>
        </w:rPr>
        <w:t>аратузское</w:t>
      </w:r>
      <w:proofErr w:type="spellEnd"/>
      <w:r w:rsidRPr="00D84AE0">
        <w:rPr>
          <w:sz w:val="20"/>
          <w:szCs w:val="20"/>
        </w:rPr>
        <w:tab/>
      </w:r>
      <w:r w:rsidRPr="00D84AE0">
        <w:rPr>
          <w:sz w:val="20"/>
          <w:szCs w:val="20"/>
        </w:rPr>
        <w:tab/>
      </w:r>
      <w:r w:rsidRPr="00D84AE0">
        <w:rPr>
          <w:sz w:val="20"/>
          <w:szCs w:val="20"/>
        </w:rPr>
        <w:tab/>
      </w:r>
      <w:r w:rsidRPr="00D84AE0">
        <w:rPr>
          <w:sz w:val="20"/>
          <w:szCs w:val="20"/>
        </w:rPr>
        <w:tab/>
        <w:t>№23-176</w:t>
      </w:r>
    </w:p>
    <w:p w:rsidR="00902530" w:rsidRPr="00D84AE0" w:rsidRDefault="00902530" w:rsidP="00902530">
      <w:pPr>
        <w:jc w:val="center"/>
        <w:rPr>
          <w:sz w:val="20"/>
          <w:szCs w:val="20"/>
        </w:rPr>
      </w:pPr>
    </w:p>
    <w:p w:rsidR="00902530" w:rsidRPr="00D84AE0" w:rsidRDefault="00902530" w:rsidP="00902530">
      <w:pPr>
        <w:ind w:right="3685"/>
        <w:jc w:val="both"/>
        <w:rPr>
          <w:sz w:val="20"/>
          <w:szCs w:val="20"/>
        </w:rPr>
      </w:pPr>
      <w:r w:rsidRPr="00D84AE0">
        <w:rPr>
          <w:sz w:val="20"/>
          <w:szCs w:val="20"/>
        </w:rPr>
        <w:t>О внесении изменений в Положение о порядке управления и распоряжения муниципальной собственностью Каратузского сельсовета, утвержденное решением Каратузского сельского Совета депутатов от 05.03.2019г. №20-151</w:t>
      </w:r>
    </w:p>
    <w:p w:rsidR="00902530" w:rsidRPr="00D84AE0" w:rsidRDefault="00902530" w:rsidP="00902530">
      <w:pPr>
        <w:jc w:val="both"/>
        <w:rPr>
          <w:sz w:val="20"/>
          <w:szCs w:val="20"/>
        </w:rPr>
      </w:pPr>
    </w:p>
    <w:p w:rsidR="00902530" w:rsidRPr="00D84AE0" w:rsidRDefault="00902530" w:rsidP="00902530">
      <w:pPr>
        <w:ind w:firstLine="851"/>
        <w:jc w:val="both"/>
        <w:rPr>
          <w:sz w:val="20"/>
          <w:szCs w:val="20"/>
        </w:rPr>
      </w:pPr>
      <w:r w:rsidRPr="00D84AE0">
        <w:rPr>
          <w:sz w:val="20"/>
          <w:szCs w:val="20"/>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Гражданским кодексом РФ, руководствуясь Уставом Каратузского сельсовета Каратузского района Красноярского края, </w:t>
      </w:r>
      <w:proofErr w:type="spellStart"/>
      <w:r w:rsidRPr="00D84AE0">
        <w:rPr>
          <w:sz w:val="20"/>
          <w:szCs w:val="20"/>
        </w:rPr>
        <w:t>Каратузский</w:t>
      </w:r>
      <w:proofErr w:type="spellEnd"/>
      <w:r w:rsidRPr="00D84AE0">
        <w:rPr>
          <w:sz w:val="20"/>
          <w:szCs w:val="20"/>
        </w:rPr>
        <w:t xml:space="preserve"> сельский Совет депутатов РЕШИЛ:</w:t>
      </w:r>
    </w:p>
    <w:p w:rsidR="00902530" w:rsidRPr="00D84AE0" w:rsidRDefault="00902530" w:rsidP="00902530">
      <w:pPr>
        <w:ind w:firstLine="851"/>
        <w:jc w:val="both"/>
        <w:rPr>
          <w:sz w:val="20"/>
          <w:szCs w:val="20"/>
        </w:rPr>
      </w:pPr>
      <w:r w:rsidRPr="00D84AE0">
        <w:rPr>
          <w:sz w:val="20"/>
          <w:szCs w:val="20"/>
        </w:rPr>
        <w:t>1. Внести в Положение о порядке управления и распоряжения муниципальной собственностью Каратузского сельсовета, утвержденное решением Каратузского сельского Совета депутатов от 05.03.2019г. №20-151, следующие изменения:</w:t>
      </w:r>
    </w:p>
    <w:p w:rsidR="00902530" w:rsidRPr="00D84AE0" w:rsidRDefault="00902530" w:rsidP="00902530">
      <w:pPr>
        <w:ind w:firstLine="851"/>
        <w:jc w:val="both"/>
        <w:rPr>
          <w:sz w:val="20"/>
          <w:szCs w:val="20"/>
        </w:rPr>
      </w:pPr>
      <w:r w:rsidRPr="00D84AE0">
        <w:rPr>
          <w:sz w:val="20"/>
          <w:szCs w:val="20"/>
        </w:rPr>
        <w:t>1.1. В абзаце 5 статьи 1 слова «реестр муниципальной собственности» заменить словами «реестр муниципального имущества».</w:t>
      </w:r>
    </w:p>
    <w:p w:rsidR="00902530" w:rsidRPr="00D84AE0" w:rsidRDefault="00902530" w:rsidP="00902530">
      <w:pPr>
        <w:ind w:firstLine="851"/>
        <w:jc w:val="both"/>
        <w:rPr>
          <w:sz w:val="20"/>
          <w:szCs w:val="20"/>
        </w:rPr>
      </w:pPr>
      <w:r w:rsidRPr="00D84AE0">
        <w:rPr>
          <w:sz w:val="20"/>
          <w:szCs w:val="20"/>
        </w:rPr>
        <w:t>1.2. В абзаце 1 пункта 2 статьи 13 слова «продавать принадлежащее ему недвижимое имущество» заменить словами «продавать принадлежащее ему на праве хозяйственного ведения недвижимое имущество».</w:t>
      </w:r>
    </w:p>
    <w:p w:rsidR="00902530" w:rsidRPr="00D84AE0" w:rsidRDefault="00902530" w:rsidP="00902530">
      <w:pPr>
        <w:ind w:firstLine="851"/>
        <w:jc w:val="both"/>
        <w:rPr>
          <w:sz w:val="20"/>
          <w:szCs w:val="20"/>
        </w:rPr>
      </w:pPr>
      <w:r w:rsidRPr="00D84AE0">
        <w:rPr>
          <w:sz w:val="20"/>
          <w:szCs w:val="20"/>
        </w:rPr>
        <w:t>1.3. В пункте 4 статьи 37 слова «из реестра муниципальной собственности» заменить словами «из реестра муниципального имущества».</w:t>
      </w:r>
    </w:p>
    <w:p w:rsidR="00902530" w:rsidRPr="00D84AE0" w:rsidRDefault="00902530" w:rsidP="00902530">
      <w:pPr>
        <w:ind w:firstLine="851"/>
        <w:jc w:val="both"/>
        <w:rPr>
          <w:sz w:val="20"/>
          <w:szCs w:val="20"/>
        </w:rPr>
      </w:pPr>
      <w:r w:rsidRPr="00D84AE0">
        <w:rPr>
          <w:sz w:val="20"/>
          <w:szCs w:val="20"/>
        </w:rPr>
        <w:t xml:space="preserve">2. </w:t>
      </w:r>
      <w:proofErr w:type="gramStart"/>
      <w:r w:rsidRPr="00D84AE0">
        <w:rPr>
          <w:sz w:val="20"/>
          <w:szCs w:val="20"/>
        </w:rPr>
        <w:t>Контроль за</w:t>
      </w:r>
      <w:proofErr w:type="gramEnd"/>
      <w:r w:rsidRPr="00D84AE0">
        <w:rPr>
          <w:sz w:val="20"/>
          <w:szCs w:val="20"/>
        </w:rPr>
        <w:t xml:space="preserve"> исполнением настоящего решения возложить на постоянную депутатскую комиссию по законности, охране общественного порядка, сельскому хозяйству и предпринимательству.</w:t>
      </w:r>
    </w:p>
    <w:p w:rsidR="00902530" w:rsidRPr="00D84AE0" w:rsidRDefault="00902530" w:rsidP="00902530">
      <w:pPr>
        <w:ind w:firstLine="851"/>
        <w:jc w:val="both"/>
        <w:rPr>
          <w:sz w:val="20"/>
          <w:szCs w:val="20"/>
        </w:rPr>
      </w:pPr>
      <w:r w:rsidRPr="00D84AE0">
        <w:rPr>
          <w:sz w:val="20"/>
          <w:szCs w:val="20"/>
        </w:rPr>
        <w:lastRenderedPageBreak/>
        <w:t>3. Настоящее решение вступает в силу в день, следующий за днем его официального опубликования в печатном издании «</w:t>
      </w:r>
      <w:proofErr w:type="spellStart"/>
      <w:r w:rsidRPr="00D84AE0">
        <w:rPr>
          <w:sz w:val="20"/>
          <w:szCs w:val="20"/>
        </w:rPr>
        <w:t>Каратузский</w:t>
      </w:r>
      <w:proofErr w:type="spellEnd"/>
      <w:r w:rsidRPr="00D84AE0">
        <w:rPr>
          <w:sz w:val="20"/>
          <w:szCs w:val="20"/>
        </w:rPr>
        <w:t xml:space="preserve"> вестник».</w:t>
      </w:r>
    </w:p>
    <w:p w:rsidR="00902530" w:rsidRPr="00D84AE0" w:rsidRDefault="00902530" w:rsidP="00902530">
      <w:pPr>
        <w:jc w:val="both"/>
        <w:rPr>
          <w:color w:val="1A1A1A"/>
          <w:sz w:val="20"/>
          <w:szCs w:val="20"/>
        </w:rPr>
      </w:pPr>
    </w:p>
    <w:p w:rsidR="00902530" w:rsidRPr="00D84AE0" w:rsidRDefault="00902530" w:rsidP="00902530">
      <w:pPr>
        <w:jc w:val="both"/>
        <w:rPr>
          <w:color w:val="1A1A1A"/>
          <w:sz w:val="20"/>
          <w:szCs w:val="20"/>
        </w:rPr>
      </w:pPr>
      <w:r w:rsidRPr="00D84AE0">
        <w:rPr>
          <w:color w:val="1A1A1A"/>
          <w:sz w:val="20"/>
          <w:szCs w:val="20"/>
        </w:rPr>
        <w:t xml:space="preserve">Председатель Каратузского сельского  </w:t>
      </w:r>
    </w:p>
    <w:p w:rsidR="00902530" w:rsidRPr="00D84AE0" w:rsidRDefault="00902530" w:rsidP="00902530">
      <w:pPr>
        <w:jc w:val="both"/>
        <w:rPr>
          <w:color w:val="1A1A1A"/>
          <w:sz w:val="20"/>
          <w:szCs w:val="20"/>
        </w:rPr>
      </w:pPr>
      <w:r w:rsidRPr="00D84AE0">
        <w:rPr>
          <w:color w:val="1A1A1A"/>
          <w:sz w:val="20"/>
          <w:szCs w:val="20"/>
        </w:rPr>
        <w:t>Совета депутатов</w:t>
      </w:r>
      <w:r w:rsidRPr="00D84AE0">
        <w:rPr>
          <w:color w:val="1A1A1A"/>
          <w:sz w:val="20"/>
          <w:szCs w:val="20"/>
        </w:rPr>
        <w:tab/>
      </w:r>
      <w:r w:rsidRPr="00D84AE0">
        <w:rPr>
          <w:color w:val="1A1A1A"/>
          <w:sz w:val="20"/>
          <w:szCs w:val="20"/>
        </w:rPr>
        <w:tab/>
      </w:r>
      <w:r w:rsidRPr="00D84AE0">
        <w:rPr>
          <w:color w:val="1A1A1A"/>
          <w:sz w:val="20"/>
          <w:szCs w:val="20"/>
        </w:rPr>
        <w:tab/>
      </w:r>
      <w:r w:rsidRPr="00D84AE0">
        <w:rPr>
          <w:color w:val="1A1A1A"/>
          <w:sz w:val="20"/>
          <w:szCs w:val="20"/>
        </w:rPr>
        <w:tab/>
      </w:r>
      <w:r w:rsidRPr="00D84AE0">
        <w:rPr>
          <w:color w:val="1A1A1A"/>
          <w:sz w:val="20"/>
          <w:szCs w:val="20"/>
        </w:rPr>
        <w:tab/>
      </w:r>
      <w:r w:rsidRPr="00D84AE0">
        <w:rPr>
          <w:color w:val="1A1A1A"/>
          <w:sz w:val="20"/>
          <w:szCs w:val="20"/>
        </w:rPr>
        <w:tab/>
      </w:r>
      <w:r w:rsidRPr="00D84AE0">
        <w:rPr>
          <w:color w:val="1A1A1A"/>
          <w:sz w:val="20"/>
          <w:szCs w:val="20"/>
        </w:rPr>
        <w:tab/>
      </w:r>
      <w:r w:rsidRPr="00D84AE0">
        <w:rPr>
          <w:color w:val="1A1A1A"/>
          <w:sz w:val="20"/>
          <w:szCs w:val="20"/>
        </w:rPr>
        <w:tab/>
        <w:t xml:space="preserve">  </w:t>
      </w:r>
      <w:proofErr w:type="spellStart"/>
      <w:r w:rsidRPr="00D84AE0">
        <w:rPr>
          <w:color w:val="1A1A1A"/>
          <w:sz w:val="20"/>
          <w:szCs w:val="20"/>
        </w:rPr>
        <w:t>О.В.Федосеева</w:t>
      </w:r>
      <w:proofErr w:type="spellEnd"/>
    </w:p>
    <w:p w:rsidR="00902530" w:rsidRPr="00D84AE0" w:rsidRDefault="00902530" w:rsidP="00902530">
      <w:pPr>
        <w:jc w:val="both"/>
        <w:rPr>
          <w:color w:val="1A1A1A"/>
          <w:sz w:val="20"/>
          <w:szCs w:val="20"/>
        </w:rPr>
      </w:pPr>
    </w:p>
    <w:p w:rsidR="00902530" w:rsidRPr="00D84AE0" w:rsidRDefault="00902530" w:rsidP="00902530">
      <w:pPr>
        <w:jc w:val="both"/>
        <w:rPr>
          <w:sz w:val="20"/>
          <w:szCs w:val="20"/>
        </w:rPr>
      </w:pPr>
      <w:r w:rsidRPr="00D84AE0">
        <w:rPr>
          <w:color w:val="1A1A1A"/>
          <w:sz w:val="20"/>
          <w:szCs w:val="20"/>
        </w:rPr>
        <w:t>Глава Каратузского сельсовета</w:t>
      </w:r>
      <w:r w:rsidRPr="00D84AE0">
        <w:rPr>
          <w:color w:val="1A1A1A"/>
          <w:sz w:val="20"/>
          <w:szCs w:val="20"/>
        </w:rPr>
        <w:tab/>
      </w:r>
      <w:r w:rsidRPr="00D84AE0">
        <w:rPr>
          <w:color w:val="1A1A1A"/>
          <w:sz w:val="20"/>
          <w:szCs w:val="20"/>
        </w:rPr>
        <w:tab/>
      </w:r>
      <w:r w:rsidRPr="00D84AE0">
        <w:rPr>
          <w:color w:val="1A1A1A"/>
          <w:sz w:val="20"/>
          <w:szCs w:val="20"/>
        </w:rPr>
        <w:tab/>
      </w:r>
      <w:r w:rsidRPr="00D84AE0">
        <w:rPr>
          <w:color w:val="1A1A1A"/>
          <w:sz w:val="20"/>
          <w:szCs w:val="20"/>
        </w:rPr>
        <w:tab/>
      </w:r>
      <w:r w:rsidRPr="00D84AE0">
        <w:rPr>
          <w:color w:val="1A1A1A"/>
          <w:sz w:val="20"/>
          <w:szCs w:val="20"/>
        </w:rPr>
        <w:tab/>
      </w:r>
      <w:r w:rsidRPr="00D84AE0">
        <w:rPr>
          <w:color w:val="1A1A1A"/>
          <w:sz w:val="20"/>
          <w:szCs w:val="20"/>
        </w:rPr>
        <w:tab/>
        <w:t>А.А. Саар</w:t>
      </w:r>
    </w:p>
    <w:p w:rsidR="0082506E" w:rsidRDefault="0082506E" w:rsidP="0084009B">
      <w:pPr>
        <w:rPr>
          <w:sz w:val="20"/>
          <w:szCs w:val="20"/>
        </w:rPr>
      </w:pPr>
    </w:p>
    <w:p w:rsidR="003D4C70" w:rsidRDefault="003D4C70" w:rsidP="0084009B">
      <w:pPr>
        <w:rPr>
          <w:sz w:val="20"/>
          <w:szCs w:val="20"/>
        </w:rPr>
      </w:pPr>
    </w:p>
    <w:p w:rsidR="003D4C70" w:rsidRDefault="003D4C70" w:rsidP="0084009B">
      <w:pPr>
        <w:rPr>
          <w:sz w:val="20"/>
          <w:szCs w:val="20"/>
        </w:rPr>
      </w:pPr>
    </w:p>
    <w:p w:rsidR="003D4C70" w:rsidRDefault="003D4C70" w:rsidP="0084009B">
      <w:pPr>
        <w:rPr>
          <w:sz w:val="20"/>
          <w:szCs w:val="20"/>
        </w:rPr>
      </w:pPr>
    </w:p>
    <w:p w:rsidR="00902530" w:rsidRPr="00D0602A" w:rsidRDefault="00902530" w:rsidP="00902530">
      <w:pPr>
        <w:jc w:val="center"/>
        <w:rPr>
          <w:b/>
          <w:sz w:val="20"/>
          <w:szCs w:val="20"/>
        </w:rPr>
      </w:pPr>
      <w:r w:rsidRPr="00D0602A">
        <w:rPr>
          <w:sz w:val="20"/>
          <w:szCs w:val="20"/>
        </w:rPr>
        <w:t>КАРАТУЗСКИЙ СЕЛЬСКИЙ СОВЕТ ДЕПУТАТОВ</w:t>
      </w:r>
    </w:p>
    <w:p w:rsidR="00902530" w:rsidRPr="00D0602A" w:rsidRDefault="00902530" w:rsidP="00902530">
      <w:pPr>
        <w:jc w:val="center"/>
        <w:rPr>
          <w:sz w:val="20"/>
          <w:szCs w:val="20"/>
        </w:rPr>
      </w:pPr>
    </w:p>
    <w:p w:rsidR="00902530" w:rsidRPr="00D0602A" w:rsidRDefault="00902530" w:rsidP="00902530">
      <w:pPr>
        <w:jc w:val="center"/>
        <w:rPr>
          <w:sz w:val="20"/>
          <w:szCs w:val="20"/>
        </w:rPr>
      </w:pPr>
      <w:r w:rsidRPr="00D0602A">
        <w:rPr>
          <w:sz w:val="20"/>
          <w:szCs w:val="20"/>
        </w:rPr>
        <w:t>РЕШЕНИЕ</w:t>
      </w:r>
    </w:p>
    <w:p w:rsidR="00902530" w:rsidRPr="00D0602A" w:rsidRDefault="00902530" w:rsidP="00902530">
      <w:pPr>
        <w:rPr>
          <w:b/>
          <w:sz w:val="20"/>
          <w:szCs w:val="20"/>
        </w:rPr>
      </w:pPr>
    </w:p>
    <w:p w:rsidR="00902530" w:rsidRPr="00D0602A" w:rsidRDefault="00902530" w:rsidP="00902530">
      <w:pPr>
        <w:jc w:val="center"/>
        <w:rPr>
          <w:sz w:val="20"/>
          <w:szCs w:val="20"/>
        </w:rPr>
      </w:pPr>
      <w:r w:rsidRPr="00D0602A">
        <w:rPr>
          <w:sz w:val="20"/>
          <w:szCs w:val="20"/>
        </w:rPr>
        <w:t>05.08.2019г.</w:t>
      </w:r>
      <w:r w:rsidRPr="00D0602A">
        <w:rPr>
          <w:sz w:val="20"/>
          <w:szCs w:val="20"/>
        </w:rPr>
        <w:tab/>
      </w:r>
      <w:r w:rsidRPr="00D0602A">
        <w:rPr>
          <w:sz w:val="20"/>
          <w:szCs w:val="20"/>
        </w:rPr>
        <w:tab/>
      </w:r>
      <w:r w:rsidRPr="00D0602A">
        <w:rPr>
          <w:sz w:val="20"/>
          <w:szCs w:val="20"/>
        </w:rPr>
        <w:tab/>
      </w:r>
      <w:r w:rsidRPr="00D0602A">
        <w:rPr>
          <w:sz w:val="20"/>
          <w:szCs w:val="20"/>
        </w:rPr>
        <w:tab/>
      </w:r>
      <w:r w:rsidRPr="00D0602A">
        <w:rPr>
          <w:sz w:val="20"/>
          <w:szCs w:val="20"/>
        </w:rPr>
        <w:tab/>
      </w:r>
      <w:r w:rsidRPr="00D0602A">
        <w:rPr>
          <w:sz w:val="20"/>
          <w:szCs w:val="20"/>
        </w:rPr>
        <w:tab/>
      </w:r>
      <w:r w:rsidRPr="00D0602A">
        <w:rPr>
          <w:sz w:val="20"/>
          <w:szCs w:val="20"/>
        </w:rPr>
        <w:tab/>
      </w:r>
      <w:r w:rsidRPr="00D0602A">
        <w:rPr>
          <w:sz w:val="20"/>
          <w:szCs w:val="20"/>
        </w:rPr>
        <w:tab/>
      </w:r>
      <w:r w:rsidRPr="00D0602A">
        <w:rPr>
          <w:sz w:val="20"/>
          <w:szCs w:val="20"/>
        </w:rPr>
        <w:tab/>
        <w:t>№23-177</w:t>
      </w:r>
    </w:p>
    <w:p w:rsidR="00902530" w:rsidRPr="00D0602A" w:rsidRDefault="00902530" w:rsidP="00902530">
      <w:pPr>
        <w:ind w:left="432"/>
        <w:rPr>
          <w:bCs/>
          <w:sz w:val="20"/>
          <w:szCs w:val="20"/>
        </w:rPr>
      </w:pPr>
    </w:p>
    <w:p w:rsidR="00902530" w:rsidRPr="00D0602A" w:rsidRDefault="00902530" w:rsidP="00902530">
      <w:pPr>
        <w:tabs>
          <w:tab w:val="left" w:pos="342"/>
        </w:tabs>
        <w:ind w:right="3117"/>
        <w:jc w:val="both"/>
        <w:rPr>
          <w:bCs/>
          <w:sz w:val="20"/>
          <w:szCs w:val="20"/>
        </w:rPr>
      </w:pPr>
      <w:r w:rsidRPr="00D0602A">
        <w:rPr>
          <w:bCs/>
          <w:sz w:val="20"/>
          <w:szCs w:val="20"/>
        </w:rPr>
        <w:t xml:space="preserve">Об утверждении Положения </w:t>
      </w:r>
      <w:r w:rsidRPr="00D0602A">
        <w:rPr>
          <w:sz w:val="20"/>
          <w:szCs w:val="20"/>
        </w:rPr>
        <w:t xml:space="preserve">об условиях и порядке предоставления муниципальному служащему права на пенсию за выслугу лет </w:t>
      </w:r>
      <w:r w:rsidRPr="00D0602A">
        <w:rPr>
          <w:bCs/>
          <w:sz w:val="20"/>
          <w:szCs w:val="20"/>
        </w:rPr>
        <w:t>за счет средств бюджета Каратузского сельсовета</w:t>
      </w:r>
    </w:p>
    <w:p w:rsidR="00902530" w:rsidRPr="00D0602A" w:rsidRDefault="00902530" w:rsidP="00902530">
      <w:pPr>
        <w:tabs>
          <w:tab w:val="left" w:pos="342"/>
        </w:tabs>
        <w:rPr>
          <w:bCs/>
          <w:sz w:val="20"/>
          <w:szCs w:val="20"/>
        </w:rPr>
      </w:pPr>
    </w:p>
    <w:p w:rsidR="00902530" w:rsidRPr="00D0602A" w:rsidRDefault="00902530" w:rsidP="00902530">
      <w:pPr>
        <w:autoSpaceDE w:val="0"/>
        <w:autoSpaceDN w:val="0"/>
        <w:adjustRightInd w:val="0"/>
        <w:ind w:firstLine="709"/>
        <w:jc w:val="both"/>
        <w:rPr>
          <w:rFonts w:eastAsia="Calibri"/>
          <w:sz w:val="20"/>
          <w:szCs w:val="20"/>
        </w:rPr>
      </w:pPr>
      <w:r w:rsidRPr="00D0602A">
        <w:rPr>
          <w:bCs/>
          <w:sz w:val="20"/>
          <w:szCs w:val="20"/>
        </w:rPr>
        <w:t xml:space="preserve">В соответствии с пунктом 4 статьи 9 </w:t>
      </w:r>
      <w:r w:rsidRPr="00D0602A">
        <w:rPr>
          <w:rFonts w:eastAsia="Calibri"/>
          <w:sz w:val="20"/>
          <w:szCs w:val="20"/>
        </w:rPr>
        <w:t>Закона Красноярского края от 24.04.2008 № 5-1565 «Об особенностях правового регулирования муниципальной службы в Красноярском крае»</w:t>
      </w:r>
      <w:r w:rsidRPr="00D0602A">
        <w:rPr>
          <w:bCs/>
          <w:sz w:val="20"/>
          <w:szCs w:val="20"/>
        </w:rPr>
        <w:t xml:space="preserve">, статьей 19, 54 Устава Каратузского сельсовета Каратузского района Красноярского края, </w:t>
      </w:r>
      <w:proofErr w:type="spellStart"/>
      <w:r w:rsidRPr="00D0602A">
        <w:rPr>
          <w:bCs/>
          <w:sz w:val="20"/>
          <w:szCs w:val="20"/>
        </w:rPr>
        <w:t>Каратузский</w:t>
      </w:r>
      <w:proofErr w:type="spellEnd"/>
      <w:r w:rsidRPr="00D0602A">
        <w:rPr>
          <w:bCs/>
          <w:sz w:val="20"/>
          <w:szCs w:val="20"/>
        </w:rPr>
        <w:t xml:space="preserve"> сельский Совет депутатов </w:t>
      </w:r>
      <w:r w:rsidRPr="00D0602A">
        <w:rPr>
          <w:sz w:val="20"/>
          <w:szCs w:val="20"/>
        </w:rPr>
        <w:t>РЕШИЛ:</w:t>
      </w:r>
    </w:p>
    <w:p w:rsidR="00902530" w:rsidRPr="00D0602A" w:rsidRDefault="00902530" w:rsidP="00902530">
      <w:pPr>
        <w:ind w:firstLine="709"/>
        <w:jc w:val="both"/>
        <w:rPr>
          <w:bCs/>
          <w:sz w:val="20"/>
          <w:szCs w:val="20"/>
        </w:rPr>
      </w:pPr>
      <w:r w:rsidRPr="00D0602A">
        <w:rPr>
          <w:bCs/>
          <w:sz w:val="20"/>
          <w:szCs w:val="20"/>
        </w:rPr>
        <w:t xml:space="preserve">1. Утвердить Положение </w:t>
      </w:r>
      <w:r w:rsidRPr="00D0602A">
        <w:rPr>
          <w:sz w:val="20"/>
          <w:szCs w:val="20"/>
        </w:rPr>
        <w:t>об условиях и порядке предоставления муниципальному служащему права на пенсию за выслугу лет</w:t>
      </w:r>
      <w:r w:rsidRPr="00D0602A">
        <w:rPr>
          <w:bCs/>
          <w:sz w:val="20"/>
          <w:szCs w:val="20"/>
        </w:rPr>
        <w:t xml:space="preserve"> за счет средств бюджета Каратузского сельсовета, согласно Приложению.</w:t>
      </w:r>
    </w:p>
    <w:p w:rsidR="00902530" w:rsidRPr="00D0602A" w:rsidRDefault="00902530" w:rsidP="00902530">
      <w:pPr>
        <w:autoSpaceDE w:val="0"/>
        <w:autoSpaceDN w:val="0"/>
        <w:adjustRightInd w:val="0"/>
        <w:ind w:firstLine="709"/>
        <w:jc w:val="both"/>
        <w:rPr>
          <w:bCs/>
          <w:sz w:val="20"/>
          <w:szCs w:val="20"/>
        </w:rPr>
      </w:pPr>
      <w:r w:rsidRPr="00D0602A">
        <w:rPr>
          <w:rFonts w:eastAsiaTheme="minorHAnsi"/>
          <w:sz w:val="20"/>
          <w:szCs w:val="20"/>
          <w:lang w:eastAsia="en-US"/>
        </w:rPr>
        <w:t xml:space="preserve">2. </w:t>
      </w:r>
      <w:proofErr w:type="gramStart"/>
      <w:r w:rsidRPr="00D0602A">
        <w:rPr>
          <w:rFonts w:eastAsiaTheme="minorHAnsi"/>
          <w:sz w:val="20"/>
          <w:szCs w:val="20"/>
          <w:lang w:eastAsia="en-US"/>
        </w:rPr>
        <w:t xml:space="preserve">За лицами, приобретшими право на пенсию за выслугу лет в соответствии с Законом края «Об особенностях правового регулирования муниципальной службы в Красноярском крае» </w:t>
      </w:r>
      <w:r w:rsidRPr="00D0602A">
        <w:rPr>
          <w:sz w:val="20"/>
          <w:szCs w:val="20"/>
          <w:lang w:eastAsia="en-US"/>
        </w:rPr>
        <w:t xml:space="preserve">и решением Каратузского сельского Совета депутатов от 29.07.2011г. № 9-67 «Об утверждении Положения об условиях и порядке предоставления муниципальному служащему права на пенсию за выслугу лет в Каратузском сельсовете» </w:t>
      </w:r>
      <w:r w:rsidRPr="00D0602A">
        <w:rPr>
          <w:rFonts w:eastAsiaTheme="minorHAnsi"/>
          <w:sz w:val="20"/>
          <w:szCs w:val="20"/>
          <w:lang w:eastAsia="en-US"/>
        </w:rPr>
        <w:t>и уволенными с муниципальной службы до 1 января</w:t>
      </w:r>
      <w:proofErr w:type="gramEnd"/>
      <w:r w:rsidRPr="00D0602A">
        <w:rPr>
          <w:rFonts w:eastAsiaTheme="minorHAnsi"/>
          <w:sz w:val="20"/>
          <w:szCs w:val="20"/>
          <w:lang w:eastAsia="en-US"/>
        </w:rPr>
        <w:t xml:space="preserve"> </w:t>
      </w:r>
      <w:proofErr w:type="gramStart"/>
      <w:r w:rsidRPr="00D0602A">
        <w:rPr>
          <w:rFonts w:eastAsiaTheme="minorHAnsi"/>
          <w:sz w:val="20"/>
          <w:szCs w:val="20"/>
          <w:lang w:eastAsia="en-US"/>
        </w:rPr>
        <w:t>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w:t>
      </w:r>
      <w:proofErr w:type="gramEnd"/>
      <w:r w:rsidRPr="00D0602A">
        <w:rPr>
          <w:rFonts w:eastAsiaTheme="minorHAnsi"/>
          <w:sz w:val="20"/>
          <w:szCs w:val="20"/>
          <w:lang w:eastAsia="en-US"/>
        </w:rPr>
        <w:t xml:space="preserve"> </w:t>
      </w:r>
      <w:proofErr w:type="gramStart"/>
      <w:r w:rsidRPr="00D0602A">
        <w:rPr>
          <w:rFonts w:eastAsiaTheme="minorHAnsi"/>
          <w:sz w:val="20"/>
          <w:szCs w:val="20"/>
          <w:lang w:eastAsia="en-US"/>
        </w:rPr>
        <w:t>года право на страховую пенсию по старости (инвалидности) в соответствии с Федеральным законом от 28 декабря 2013 года № 400-ФЗ «О страховых пенсиях», сохраняется право на пенсию за выслугу лет без учета изменений, внесенных Законом 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в пункт 1 статьи</w:t>
      </w:r>
      <w:proofErr w:type="gramEnd"/>
      <w:r w:rsidRPr="00D0602A">
        <w:rPr>
          <w:rFonts w:eastAsiaTheme="minorHAnsi"/>
          <w:sz w:val="20"/>
          <w:szCs w:val="20"/>
          <w:lang w:eastAsia="en-US"/>
        </w:rPr>
        <w:t xml:space="preserve"> 9 Закона края «Об особенностях правового регулирования муниципальной службы в Красноярском крае».</w:t>
      </w:r>
    </w:p>
    <w:p w:rsidR="00902530" w:rsidRPr="00D0602A" w:rsidRDefault="00902530" w:rsidP="00902530">
      <w:pPr>
        <w:autoSpaceDE w:val="0"/>
        <w:autoSpaceDN w:val="0"/>
        <w:adjustRightInd w:val="0"/>
        <w:ind w:firstLine="709"/>
        <w:jc w:val="both"/>
        <w:rPr>
          <w:bCs/>
          <w:i/>
          <w:sz w:val="20"/>
          <w:szCs w:val="20"/>
        </w:rPr>
      </w:pPr>
      <w:r w:rsidRPr="00D0602A">
        <w:rPr>
          <w:bCs/>
          <w:sz w:val="20"/>
          <w:szCs w:val="20"/>
        </w:rPr>
        <w:t xml:space="preserve">3. Признать утратившим силу ранее действующее решение от 07.06.2017г. №10-68 «Об утверждении </w:t>
      </w:r>
      <w:r w:rsidRPr="00D0602A">
        <w:rPr>
          <w:sz w:val="20"/>
          <w:szCs w:val="20"/>
          <w:lang w:eastAsia="en-US"/>
        </w:rPr>
        <w:t>Положения об условиях и порядке предоставления муниципальному служащему права на пенсию за выслугу лет за счет средств бюджета Каратузского сельсовета».</w:t>
      </w:r>
    </w:p>
    <w:p w:rsidR="00902530" w:rsidRPr="00D0602A" w:rsidRDefault="00902530" w:rsidP="00902530">
      <w:pPr>
        <w:suppressAutoHyphens/>
        <w:ind w:firstLine="709"/>
        <w:contextualSpacing/>
        <w:jc w:val="both"/>
        <w:rPr>
          <w:sz w:val="20"/>
          <w:szCs w:val="20"/>
          <w:lang w:eastAsia="en-US"/>
        </w:rPr>
      </w:pPr>
      <w:r w:rsidRPr="00D0602A">
        <w:rPr>
          <w:sz w:val="20"/>
          <w:szCs w:val="20"/>
          <w:lang w:eastAsia="en-US"/>
        </w:rPr>
        <w:t xml:space="preserve">4. </w:t>
      </w:r>
      <w:proofErr w:type="gramStart"/>
      <w:r w:rsidRPr="00D0602A">
        <w:rPr>
          <w:sz w:val="20"/>
          <w:szCs w:val="20"/>
          <w:lang w:eastAsia="en-US"/>
        </w:rPr>
        <w:t>Контроль за</w:t>
      </w:r>
      <w:proofErr w:type="gramEnd"/>
      <w:r w:rsidRPr="00D0602A">
        <w:rPr>
          <w:sz w:val="20"/>
          <w:szCs w:val="20"/>
          <w:lang w:eastAsia="en-US"/>
        </w:rPr>
        <w:t xml:space="preserve"> исполнением настоящего Решения возложить на постоянную депутатскую комиссию по законности, охране общественного порядка, сельскому хозяйству и предпринимательству.</w:t>
      </w:r>
    </w:p>
    <w:p w:rsidR="00902530" w:rsidRPr="00D0602A" w:rsidRDefault="00902530" w:rsidP="00902530">
      <w:pPr>
        <w:suppressAutoHyphens/>
        <w:ind w:firstLine="709"/>
        <w:jc w:val="both"/>
        <w:rPr>
          <w:sz w:val="20"/>
          <w:szCs w:val="20"/>
          <w:lang w:eastAsia="en-US"/>
        </w:rPr>
      </w:pPr>
      <w:r w:rsidRPr="00D0602A">
        <w:rPr>
          <w:sz w:val="20"/>
          <w:szCs w:val="20"/>
          <w:lang w:eastAsia="en-US"/>
        </w:rPr>
        <w:t>5. Настоящее Решение вступает в силу со дня его официального опубликования в печатном издании Каратузского сельсовета «</w:t>
      </w:r>
      <w:proofErr w:type="spellStart"/>
      <w:r w:rsidRPr="00D0602A">
        <w:rPr>
          <w:sz w:val="20"/>
          <w:szCs w:val="20"/>
          <w:lang w:eastAsia="en-US"/>
        </w:rPr>
        <w:t>Каратузский</w:t>
      </w:r>
      <w:proofErr w:type="spellEnd"/>
      <w:r w:rsidRPr="00D0602A">
        <w:rPr>
          <w:sz w:val="20"/>
          <w:szCs w:val="20"/>
          <w:lang w:eastAsia="en-US"/>
        </w:rPr>
        <w:t xml:space="preserve"> вестник» и подлежит размещению на официальном сайте администрации Каратузского сельсовета.</w:t>
      </w:r>
    </w:p>
    <w:p w:rsidR="00902530" w:rsidRPr="00D0602A" w:rsidRDefault="00902530" w:rsidP="00902530">
      <w:pPr>
        <w:suppressAutoHyphens/>
        <w:ind w:firstLine="709"/>
        <w:jc w:val="both"/>
        <w:rPr>
          <w:color w:val="1A1A1A"/>
          <w:sz w:val="20"/>
          <w:szCs w:val="20"/>
          <w:lang w:eastAsia="en-US"/>
        </w:rPr>
      </w:pPr>
    </w:p>
    <w:p w:rsidR="00902530" w:rsidRPr="00D0602A" w:rsidRDefault="00902530" w:rsidP="00902530">
      <w:pPr>
        <w:suppressAutoHyphens/>
        <w:jc w:val="both"/>
        <w:rPr>
          <w:color w:val="1A1A1A"/>
          <w:sz w:val="20"/>
          <w:szCs w:val="20"/>
          <w:lang w:eastAsia="en-US"/>
        </w:rPr>
      </w:pPr>
      <w:r w:rsidRPr="00D0602A">
        <w:rPr>
          <w:color w:val="1A1A1A"/>
          <w:sz w:val="20"/>
          <w:szCs w:val="20"/>
          <w:lang w:eastAsia="en-US"/>
        </w:rPr>
        <w:t xml:space="preserve">Председатель Каратузского сельского  </w:t>
      </w:r>
    </w:p>
    <w:p w:rsidR="00902530" w:rsidRPr="00D0602A" w:rsidRDefault="00902530" w:rsidP="00902530">
      <w:pPr>
        <w:suppressAutoHyphens/>
        <w:jc w:val="both"/>
        <w:rPr>
          <w:color w:val="1A1A1A"/>
          <w:sz w:val="20"/>
          <w:szCs w:val="20"/>
          <w:lang w:eastAsia="en-US"/>
        </w:rPr>
      </w:pPr>
      <w:r w:rsidRPr="00D0602A">
        <w:rPr>
          <w:color w:val="1A1A1A"/>
          <w:sz w:val="20"/>
          <w:szCs w:val="20"/>
          <w:lang w:eastAsia="en-US"/>
        </w:rPr>
        <w:t>Совета депутатов</w:t>
      </w:r>
      <w:r w:rsidRPr="00D0602A">
        <w:rPr>
          <w:color w:val="1A1A1A"/>
          <w:sz w:val="20"/>
          <w:szCs w:val="20"/>
          <w:lang w:eastAsia="en-US"/>
        </w:rPr>
        <w:tab/>
      </w:r>
      <w:r w:rsidRPr="00D0602A">
        <w:rPr>
          <w:color w:val="1A1A1A"/>
          <w:sz w:val="20"/>
          <w:szCs w:val="20"/>
          <w:lang w:eastAsia="en-US"/>
        </w:rPr>
        <w:tab/>
      </w:r>
      <w:r w:rsidRPr="00D0602A">
        <w:rPr>
          <w:color w:val="1A1A1A"/>
          <w:sz w:val="20"/>
          <w:szCs w:val="20"/>
          <w:lang w:eastAsia="en-US"/>
        </w:rPr>
        <w:tab/>
      </w:r>
      <w:r w:rsidRPr="00D0602A">
        <w:rPr>
          <w:color w:val="1A1A1A"/>
          <w:sz w:val="20"/>
          <w:szCs w:val="20"/>
          <w:lang w:eastAsia="en-US"/>
        </w:rPr>
        <w:tab/>
      </w:r>
      <w:r w:rsidRPr="00D0602A">
        <w:rPr>
          <w:color w:val="1A1A1A"/>
          <w:sz w:val="20"/>
          <w:szCs w:val="20"/>
          <w:lang w:eastAsia="en-US"/>
        </w:rPr>
        <w:tab/>
      </w:r>
      <w:r w:rsidRPr="00D0602A">
        <w:rPr>
          <w:color w:val="1A1A1A"/>
          <w:sz w:val="20"/>
          <w:szCs w:val="20"/>
          <w:lang w:eastAsia="en-US"/>
        </w:rPr>
        <w:tab/>
      </w:r>
      <w:r w:rsidRPr="00D0602A">
        <w:rPr>
          <w:color w:val="1A1A1A"/>
          <w:sz w:val="20"/>
          <w:szCs w:val="20"/>
          <w:lang w:eastAsia="en-US"/>
        </w:rPr>
        <w:tab/>
      </w:r>
      <w:r w:rsidRPr="00D0602A">
        <w:rPr>
          <w:color w:val="1A1A1A"/>
          <w:sz w:val="20"/>
          <w:szCs w:val="20"/>
          <w:lang w:eastAsia="en-US"/>
        </w:rPr>
        <w:tab/>
      </w:r>
      <w:proofErr w:type="spellStart"/>
      <w:r w:rsidRPr="00D0602A">
        <w:rPr>
          <w:color w:val="1A1A1A"/>
          <w:sz w:val="20"/>
          <w:szCs w:val="20"/>
          <w:lang w:eastAsia="en-US"/>
        </w:rPr>
        <w:t>О.В.Федосеева</w:t>
      </w:r>
      <w:proofErr w:type="spellEnd"/>
    </w:p>
    <w:p w:rsidR="00902530" w:rsidRPr="00D0602A" w:rsidRDefault="00902530" w:rsidP="00902530">
      <w:pPr>
        <w:suppressAutoHyphens/>
        <w:jc w:val="both"/>
        <w:rPr>
          <w:color w:val="1A1A1A"/>
          <w:sz w:val="20"/>
          <w:szCs w:val="20"/>
          <w:lang w:eastAsia="en-US"/>
        </w:rPr>
      </w:pPr>
    </w:p>
    <w:p w:rsidR="00902530" w:rsidRPr="00D0602A" w:rsidRDefault="00902530" w:rsidP="00902530">
      <w:pPr>
        <w:suppressAutoHyphens/>
        <w:jc w:val="both"/>
        <w:rPr>
          <w:color w:val="1A1A1A"/>
          <w:sz w:val="20"/>
          <w:szCs w:val="20"/>
          <w:lang w:eastAsia="en-US"/>
        </w:rPr>
      </w:pPr>
      <w:r w:rsidRPr="00D0602A">
        <w:rPr>
          <w:color w:val="1A1A1A"/>
          <w:sz w:val="20"/>
          <w:szCs w:val="20"/>
          <w:lang w:eastAsia="en-US"/>
        </w:rPr>
        <w:t>Глава Каратузского сельсовета</w:t>
      </w:r>
      <w:r w:rsidRPr="00D0602A">
        <w:rPr>
          <w:color w:val="1A1A1A"/>
          <w:sz w:val="20"/>
          <w:szCs w:val="20"/>
          <w:lang w:eastAsia="en-US"/>
        </w:rPr>
        <w:tab/>
      </w:r>
      <w:r w:rsidRPr="00D0602A">
        <w:rPr>
          <w:color w:val="1A1A1A"/>
          <w:sz w:val="20"/>
          <w:szCs w:val="20"/>
          <w:lang w:eastAsia="en-US"/>
        </w:rPr>
        <w:tab/>
      </w:r>
      <w:r w:rsidRPr="00D0602A">
        <w:rPr>
          <w:color w:val="1A1A1A"/>
          <w:sz w:val="20"/>
          <w:szCs w:val="20"/>
          <w:lang w:eastAsia="en-US"/>
        </w:rPr>
        <w:tab/>
      </w:r>
      <w:r w:rsidRPr="00D0602A">
        <w:rPr>
          <w:color w:val="1A1A1A"/>
          <w:sz w:val="20"/>
          <w:szCs w:val="20"/>
          <w:lang w:eastAsia="en-US"/>
        </w:rPr>
        <w:tab/>
      </w:r>
      <w:r w:rsidRPr="00D0602A">
        <w:rPr>
          <w:color w:val="1A1A1A"/>
          <w:sz w:val="20"/>
          <w:szCs w:val="20"/>
          <w:lang w:eastAsia="en-US"/>
        </w:rPr>
        <w:tab/>
        <w:t>А.А. Саар</w:t>
      </w:r>
    </w:p>
    <w:p w:rsidR="00902530" w:rsidRPr="00D0602A" w:rsidRDefault="00902530" w:rsidP="00902530">
      <w:pPr>
        <w:widowControl w:val="0"/>
        <w:ind w:firstLine="709"/>
        <w:jc w:val="both"/>
        <w:rPr>
          <w:sz w:val="20"/>
          <w:szCs w:val="20"/>
          <w:lang w:eastAsia="en-US"/>
        </w:rPr>
      </w:pPr>
    </w:p>
    <w:p w:rsidR="00902530" w:rsidRPr="00D0602A" w:rsidRDefault="00902530" w:rsidP="00902530">
      <w:pPr>
        <w:spacing w:after="200" w:line="276" w:lineRule="auto"/>
        <w:rPr>
          <w:i/>
          <w:sz w:val="20"/>
          <w:szCs w:val="20"/>
        </w:rPr>
      </w:pPr>
    </w:p>
    <w:p w:rsidR="00902530" w:rsidRPr="00D0602A" w:rsidRDefault="00902530" w:rsidP="00902530">
      <w:pPr>
        <w:ind w:firstLine="4678"/>
        <w:rPr>
          <w:sz w:val="20"/>
          <w:szCs w:val="20"/>
        </w:rPr>
      </w:pPr>
    </w:p>
    <w:p w:rsidR="00902530" w:rsidRPr="00D0602A" w:rsidRDefault="00902530" w:rsidP="00902530">
      <w:pPr>
        <w:ind w:firstLine="6237"/>
        <w:rPr>
          <w:sz w:val="20"/>
          <w:szCs w:val="20"/>
        </w:rPr>
      </w:pPr>
      <w:r w:rsidRPr="00D0602A">
        <w:rPr>
          <w:sz w:val="20"/>
          <w:szCs w:val="20"/>
        </w:rPr>
        <w:t xml:space="preserve">Приложение к Решению </w:t>
      </w:r>
    </w:p>
    <w:p w:rsidR="00902530" w:rsidRPr="00D0602A" w:rsidRDefault="00902530" w:rsidP="00902530">
      <w:pPr>
        <w:ind w:firstLine="6237"/>
        <w:rPr>
          <w:sz w:val="20"/>
          <w:szCs w:val="20"/>
        </w:rPr>
      </w:pPr>
      <w:r w:rsidRPr="00D0602A">
        <w:rPr>
          <w:sz w:val="20"/>
          <w:szCs w:val="20"/>
        </w:rPr>
        <w:t>от 05.08.2019 г. №23-177</w:t>
      </w:r>
    </w:p>
    <w:p w:rsidR="00902530" w:rsidRPr="00D0602A" w:rsidRDefault="00902530" w:rsidP="00902530">
      <w:pPr>
        <w:ind w:left="5040"/>
        <w:jc w:val="right"/>
        <w:rPr>
          <w:sz w:val="20"/>
          <w:szCs w:val="20"/>
        </w:rPr>
      </w:pPr>
    </w:p>
    <w:p w:rsidR="00902530" w:rsidRPr="00D0602A" w:rsidRDefault="00902530" w:rsidP="00902530">
      <w:pPr>
        <w:jc w:val="center"/>
        <w:rPr>
          <w:b/>
          <w:bCs/>
          <w:sz w:val="20"/>
          <w:szCs w:val="20"/>
          <w:u w:val="single"/>
        </w:rPr>
      </w:pPr>
      <w:r w:rsidRPr="00D0602A">
        <w:rPr>
          <w:b/>
          <w:bCs/>
          <w:sz w:val="20"/>
          <w:szCs w:val="20"/>
        </w:rPr>
        <w:lastRenderedPageBreak/>
        <w:t xml:space="preserve">Положение </w:t>
      </w:r>
      <w:r w:rsidRPr="00D0602A">
        <w:rPr>
          <w:b/>
          <w:sz w:val="20"/>
          <w:szCs w:val="20"/>
        </w:rPr>
        <w:t>об условиях и порядке предоставления муниципальному служащему права на пенсию за выслугу лет</w:t>
      </w:r>
      <w:r w:rsidRPr="00D0602A">
        <w:rPr>
          <w:b/>
          <w:bCs/>
          <w:sz w:val="20"/>
          <w:szCs w:val="20"/>
        </w:rPr>
        <w:t xml:space="preserve"> за счет средств </w:t>
      </w:r>
      <w:r w:rsidRPr="00D0602A">
        <w:rPr>
          <w:b/>
          <w:bCs/>
          <w:sz w:val="20"/>
          <w:szCs w:val="20"/>
        </w:rPr>
        <w:br/>
        <w:t>бюджета Каратузского сельсовета</w:t>
      </w:r>
    </w:p>
    <w:p w:rsidR="00902530" w:rsidRPr="00D0602A" w:rsidRDefault="00902530" w:rsidP="00902530">
      <w:pPr>
        <w:jc w:val="center"/>
        <w:rPr>
          <w:bCs/>
          <w:i/>
          <w:sz w:val="20"/>
          <w:szCs w:val="20"/>
          <w:u w:val="single"/>
        </w:rPr>
      </w:pPr>
    </w:p>
    <w:p w:rsidR="00902530" w:rsidRPr="00D0602A" w:rsidRDefault="00902530" w:rsidP="00902530">
      <w:pPr>
        <w:jc w:val="center"/>
        <w:rPr>
          <w:sz w:val="20"/>
          <w:szCs w:val="20"/>
        </w:rPr>
      </w:pPr>
      <w:r w:rsidRPr="00D0602A">
        <w:rPr>
          <w:sz w:val="20"/>
          <w:szCs w:val="20"/>
        </w:rPr>
        <w:t>1. ОБЩИЕ ПОЛОЖЕНИЯ</w:t>
      </w:r>
    </w:p>
    <w:p w:rsidR="00902530" w:rsidRPr="00D0602A" w:rsidRDefault="00902530" w:rsidP="00902530">
      <w:pPr>
        <w:rPr>
          <w:sz w:val="20"/>
          <w:szCs w:val="20"/>
        </w:rPr>
      </w:pPr>
    </w:p>
    <w:p w:rsidR="00902530" w:rsidRPr="00D0602A" w:rsidRDefault="00902530" w:rsidP="00902530">
      <w:pPr>
        <w:ind w:firstLine="709"/>
        <w:jc w:val="both"/>
        <w:rPr>
          <w:sz w:val="20"/>
          <w:szCs w:val="20"/>
        </w:rPr>
      </w:pPr>
      <w:r w:rsidRPr="00D0602A">
        <w:rPr>
          <w:sz w:val="20"/>
          <w:szCs w:val="20"/>
        </w:rPr>
        <w:t>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Каратузского сельсовета (далее – Положение, пенсия за выслугу лет).</w:t>
      </w:r>
    </w:p>
    <w:p w:rsidR="00902530" w:rsidRPr="00D0602A" w:rsidRDefault="00902530" w:rsidP="00902530">
      <w:pPr>
        <w:autoSpaceDE w:val="0"/>
        <w:autoSpaceDN w:val="0"/>
        <w:adjustRightInd w:val="0"/>
        <w:ind w:firstLine="709"/>
        <w:jc w:val="both"/>
        <w:outlineLvl w:val="1"/>
        <w:rPr>
          <w:sz w:val="20"/>
          <w:szCs w:val="20"/>
        </w:rPr>
      </w:pPr>
      <w:r w:rsidRPr="00D0602A">
        <w:rPr>
          <w:sz w:val="20"/>
          <w:szCs w:val="20"/>
        </w:rPr>
        <w:t xml:space="preserve">1.2. Право на пенсию за выслугу лет имеют муниципальные служащие Каратузского сельсовета, 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w:t>
      </w:r>
      <w:r w:rsidRPr="00D0602A">
        <w:rPr>
          <w:sz w:val="20"/>
          <w:szCs w:val="20"/>
        </w:rPr>
        <w:br/>
        <w:t>№ 5-1565).</w:t>
      </w:r>
    </w:p>
    <w:p w:rsidR="00902530" w:rsidRPr="00D0602A" w:rsidRDefault="00902530" w:rsidP="00902530">
      <w:pPr>
        <w:autoSpaceDE w:val="0"/>
        <w:autoSpaceDN w:val="0"/>
        <w:adjustRightInd w:val="0"/>
        <w:ind w:firstLine="540"/>
        <w:jc w:val="both"/>
        <w:rPr>
          <w:rFonts w:eastAsiaTheme="minorHAnsi"/>
          <w:sz w:val="20"/>
          <w:szCs w:val="20"/>
          <w:lang w:eastAsia="en-US"/>
        </w:rPr>
      </w:pPr>
      <w:r w:rsidRPr="00D0602A">
        <w:rPr>
          <w:rFonts w:eastAsia="Calibri"/>
          <w:sz w:val="20"/>
          <w:szCs w:val="20"/>
        </w:rPr>
        <w:t xml:space="preserve">1.3. </w:t>
      </w:r>
      <w:proofErr w:type="gramStart"/>
      <w:r w:rsidRPr="00D0602A">
        <w:rPr>
          <w:rFonts w:eastAsia="Calibri"/>
          <w:sz w:val="20"/>
          <w:szCs w:val="20"/>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D0602A">
        <w:rPr>
          <w:rFonts w:eastAsia="Calibri"/>
          <w:sz w:val="20"/>
          <w:szCs w:val="20"/>
        </w:rPr>
        <w:t xml:space="preserve"> и выплата пенсий за выслугу лет в порядке и на условиях, которые установлены для федеральных государственных гражданских служащих, </w:t>
      </w:r>
      <w:r w:rsidRPr="00D0602A">
        <w:rPr>
          <w:rFonts w:eastAsiaTheme="minorHAnsi"/>
          <w:sz w:val="20"/>
          <w:szCs w:val="20"/>
          <w:lang w:eastAsia="en-US"/>
        </w:rPr>
        <w:t>а также в случае прекращения гражданства Российской Федерации.</w:t>
      </w:r>
      <w:r w:rsidRPr="00D0602A">
        <w:rPr>
          <w:rFonts w:eastAsia="Calibri"/>
          <w:sz w:val="20"/>
          <w:szCs w:val="20"/>
        </w:rPr>
        <w:t xml:space="preserve">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902530" w:rsidRPr="00D0602A" w:rsidRDefault="00902530" w:rsidP="00902530">
      <w:pPr>
        <w:autoSpaceDE w:val="0"/>
        <w:autoSpaceDN w:val="0"/>
        <w:adjustRightInd w:val="0"/>
        <w:ind w:firstLine="709"/>
        <w:jc w:val="both"/>
        <w:rPr>
          <w:rFonts w:eastAsia="Calibri"/>
          <w:sz w:val="20"/>
          <w:szCs w:val="20"/>
        </w:rPr>
      </w:pPr>
      <w:r w:rsidRPr="00D0602A">
        <w:rPr>
          <w:rFonts w:eastAsia="Calibri"/>
          <w:sz w:val="20"/>
          <w:szCs w:val="20"/>
        </w:rPr>
        <w:t xml:space="preserve">1.4. </w:t>
      </w:r>
      <w:proofErr w:type="gramStart"/>
      <w:r w:rsidRPr="00D0602A">
        <w:rPr>
          <w:rFonts w:eastAsia="Calibri"/>
          <w:sz w:val="20"/>
          <w:szCs w:val="20"/>
        </w:rPr>
        <w:t>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Pr="00D0602A">
        <w:rPr>
          <w:rFonts w:eastAsia="Calibri"/>
          <w:sz w:val="20"/>
          <w:szCs w:val="20"/>
        </w:rPr>
        <w:t xml:space="preserve"> </w:t>
      </w:r>
      <w:proofErr w:type="gramStart"/>
      <w:r w:rsidRPr="00D0602A">
        <w:rPr>
          <w:rFonts w:eastAsia="Calibri"/>
          <w:sz w:val="20"/>
          <w:szCs w:val="20"/>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902530" w:rsidRPr="00D0602A" w:rsidRDefault="00902530" w:rsidP="00902530">
      <w:pPr>
        <w:autoSpaceDE w:val="0"/>
        <w:autoSpaceDN w:val="0"/>
        <w:adjustRightInd w:val="0"/>
        <w:ind w:firstLine="709"/>
        <w:jc w:val="both"/>
        <w:rPr>
          <w:rFonts w:eastAsia="Calibri"/>
          <w:sz w:val="20"/>
          <w:szCs w:val="20"/>
        </w:rPr>
      </w:pPr>
    </w:p>
    <w:p w:rsidR="00902530" w:rsidRPr="00D0602A" w:rsidRDefault="00902530" w:rsidP="00902530">
      <w:pPr>
        <w:jc w:val="center"/>
        <w:rPr>
          <w:sz w:val="20"/>
          <w:szCs w:val="20"/>
        </w:rPr>
      </w:pPr>
      <w:r w:rsidRPr="00D0602A">
        <w:rPr>
          <w:sz w:val="20"/>
          <w:szCs w:val="20"/>
        </w:rPr>
        <w:t>2. РАЗМЕР ПЕНСИИ ЗА ВЫСЛУГУ ЛЕТ</w:t>
      </w:r>
    </w:p>
    <w:p w:rsidR="00902530" w:rsidRPr="00D0602A" w:rsidRDefault="00902530" w:rsidP="00902530">
      <w:pPr>
        <w:ind w:firstLine="709"/>
        <w:jc w:val="both"/>
        <w:rPr>
          <w:rFonts w:eastAsiaTheme="minorHAnsi"/>
          <w:sz w:val="20"/>
          <w:szCs w:val="20"/>
        </w:rPr>
      </w:pPr>
      <w:r w:rsidRPr="00D0602A">
        <w:rPr>
          <w:sz w:val="20"/>
          <w:szCs w:val="20"/>
        </w:rPr>
        <w:t xml:space="preserve">2.1. </w:t>
      </w:r>
      <w:r w:rsidRPr="00D0602A">
        <w:rPr>
          <w:rFonts w:eastAsia="Calibri"/>
          <w:sz w:val="20"/>
          <w:szCs w:val="20"/>
        </w:rPr>
        <w:t xml:space="preserve">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w:t>
      </w:r>
      <w:r w:rsidRPr="00D0602A">
        <w:rPr>
          <w:rFonts w:eastAsia="Calibri"/>
          <w:sz w:val="20"/>
          <w:szCs w:val="20"/>
        </w:rPr>
        <w:br/>
        <w:t xml:space="preserve">2013 года № 400-ФЗ «О страховых пенсиях». </w:t>
      </w:r>
    </w:p>
    <w:p w:rsidR="00902530" w:rsidRPr="00D0602A" w:rsidRDefault="00902530" w:rsidP="00902530">
      <w:pPr>
        <w:autoSpaceDE w:val="0"/>
        <w:autoSpaceDN w:val="0"/>
        <w:adjustRightInd w:val="0"/>
        <w:ind w:firstLine="709"/>
        <w:jc w:val="both"/>
        <w:rPr>
          <w:rFonts w:eastAsia="Calibri"/>
          <w:sz w:val="20"/>
          <w:szCs w:val="20"/>
        </w:rPr>
      </w:pPr>
      <w:r w:rsidRPr="00D0602A">
        <w:rPr>
          <w:rFonts w:eastAsia="Calibri"/>
          <w:sz w:val="20"/>
          <w:szCs w:val="20"/>
        </w:rPr>
        <w:t xml:space="preserve">За </w:t>
      </w:r>
      <w:proofErr w:type="gramStart"/>
      <w:r w:rsidRPr="00D0602A">
        <w:rPr>
          <w:rFonts w:eastAsia="Calibri"/>
          <w:sz w:val="20"/>
          <w:szCs w:val="20"/>
        </w:rPr>
        <w:t>каждый полный год</w:t>
      </w:r>
      <w:proofErr w:type="gramEnd"/>
      <w:r w:rsidRPr="00D0602A">
        <w:rPr>
          <w:rFonts w:eastAsia="Calibri"/>
          <w:sz w:val="20"/>
          <w:szCs w:val="20"/>
        </w:rPr>
        <w:t xml:space="preserve"> стажа муниципальной службы сверх указанного стажа пенсия за выслугу лет увеличивается на 3 процента среднемесячного заработка. </w:t>
      </w:r>
    </w:p>
    <w:p w:rsidR="00902530" w:rsidRPr="00D0602A" w:rsidRDefault="00902530" w:rsidP="00902530">
      <w:pPr>
        <w:autoSpaceDE w:val="0"/>
        <w:autoSpaceDN w:val="0"/>
        <w:adjustRightInd w:val="0"/>
        <w:ind w:firstLine="709"/>
        <w:jc w:val="both"/>
        <w:rPr>
          <w:rFonts w:eastAsia="Calibri"/>
          <w:sz w:val="20"/>
          <w:szCs w:val="20"/>
        </w:rPr>
      </w:pPr>
      <w:r w:rsidRPr="00D0602A">
        <w:rPr>
          <w:rFonts w:eastAsia="Calibri"/>
          <w:sz w:val="20"/>
          <w:szCs w:val="20"/>
        </w:rPr>
        <w:t xml:space="preserve">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w:t>
      </w:r>
      <w:r w:rsidRPr="00D0602A">
        <w:rPr>
          <w:rFonts w:eastAsia="Calibri"/>
          <w:sz w:val="20"/>
          <w:szCs w:val="20"/>
        </w:rPr>
        <w:br/>
        <w:t>75 процентов среднемесячного заработка муниципального служащего.</w:t>
      </w:r>
    </w:p>
    <w:p w:rsidR="00902530" w:rsidRPr="00D0602A" w:rsidRDefault="00902530" w:rsidP="00902530">
      <w:pPr>
        <w:autoSpaceDE w:val="0"/>
        <w:autoSpaceDN w:val="0"/>
        <w:adjustRightInd w:val="0"/>
        <w:ind w:firstLine="709"/>
        <w:jc w:val="both"/>
        <w:rPr>
          <w:rFonts w:eastAsia="Calibri"/>
          <w:sz w:val="20"/>
          <w:szCs w:val="20"/>
        </w:rPr>
      </w:pPr>
      <w:r w:rsidRPr="00D0602A">
        <w:rPr>
          <w:rFonts w:eastAsia="Calibri"/>
          <w:sz w:val="20"/>
          <w:szCs w:val="20"/>
        </w:rPr>
        <w:t xml:space="preserve">2.2. </w:t>
      </w:r>
      <w:proofErr w:type="gramStart"/>
      <w:r w:rsidRPr="00D0602A">
        <w:rPr>
          <w:rFonts w:eastAsia="Calibri"/>
          <w:sz w:val="20"/>
          <w:szCs w:val="20"/>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D0602A">
        <w:rPr>
          <w:rFonts w:eastAsia="Calibri"/>
          <w:sz w:val="20"/>
          <w:szCs w:val="20"/>
        </w:rPr>
        <w:t xml:space="preserve"> либо на день достижения возраста, дающего право на страховую пенсию по старости в соответствии с Федеральным </w:t>
      </w:r>
      <w:hyperlink r:id="rId19" w:history="1">
        <w:r w:rsidRPr="00D0602A">
          <w:rPr>
            <w:rFonts w:eastAsia="Calibri"/>
            <w:sz w:val="20"/>
            <w:szCs w:val="20"/>
          </w:rPr>
          <w:t>законом</w:t>
        </w:r>
      </w:hyperlink>
      <w:r w:rsidRPr="00D0602A">
        <w:rPr>
          <w:rFonts w:eastAsia="Calibri"/>
          <w:sz w:val="20"/>
          <w:szCs w:val="20"/>
        </w:rPr>
        <w:t xml:space="preserve"> от 28 декабря 2013 года № 400-ФЗ «О страховых пенсиях».</w:t>
      </w:r>
    </w:p>
    <w:p w:rsidR="00902530" w:rsidRPr="00D0602A" w:rsidRDefault="00902530" w:rsidP="00902530">
      <w:pPr>
        <w:autoSpaceDE w:val="0"/>
        <w:autoSpaceDN w:val="0"/>
        <w:adjustRightInd w:val="0"/>
        <w:ind w:firstLine="709"/>
        <w:jc w:val="both"/>
        <w:rPr>
          <w:rFonts w:eastAsia="Calibri"/>
          <w:sz w:val="20"/>
          <w:szCs w:val="20"/>
        </w:rPr>
      </w:pPr>
      <w:r w:rsidRPr="00D0602A">
        <w:rPr>
          <w:sz w:val="20"/>
          <w:szCs w:val="20"/>
        </w:rPr>
        <w:t xml:space="preserve">2.3. </w:t>
      </w:r>
      <w:r w:rsidRPr="00D0602A">
        <w:rPr>
          <w:rFonts w:eastAsia="Calibri"/>
          <w:sz w:val="20"/>
          <w:szCs w:val="20"/>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w:t>
      </w:r>
      <w:proofErr w:type="gramStart"/>
      <w:r w:rsidRPr="00D0602A">
        <w:rPr>
          <w:rFonts w:eastAsia="Calibri"/>
          <w:sz w:val="20"/>
          <w:szCs w:val="20"/>
        </w:rPr>
        <w:t>пенсии</w:t>
      </w:r>
      <w:proofErr w:type="gramEnd"/>
      <w:r w:rsidRPr="00D0602A">
        <w:rPr>
          <w:rFonts w:eastAsia="Calibri"/>
          <w:sz w:val="20"/>
          <w:szCs w:val="20"/>
        </w:rPr>
        <w:t xml:space="preserve">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9 июня 2005 года № 14-3538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902530" w:rsidRPr="00D0602A" w:rsidRDefault="00902530" w:rsidP="00902530">
      <w:pPr>
        <w:autoSpaceDE w:val="0"/>
        <w:autoSpaceDN w:val="0"/>
        <w:adjustRightInd w:val="0"/>
        <w:ind w:firstLine="709"/>
        <w:jc w:val="both"/>
        <w:rPr>
          <w:rFonts w:eastAsia="Calibri"/>
          <w:sz w:val="20"/>
          <w:szCs w:val="20"/>
        </w:rPr>
      </w:pPr>
      <w:r w:rsidRPr="00D0602A">
        <w:rPr>
          <w:sz w:val="20"/>
          <w:szCs w:val="20"/>
        </w:rPr>
        <w:lastRenderedPageBreak/>
        <w:t xml:space="preserve">2.4. </w:t>
      </w:r>
      <w:r w:rsidRPr="00D0602A">
        <w:rPr>
          <w:rFonts w:eastAsia="Calibri"/>
          <w:sz w:val="20"/>
          <w:szCs w:val="20"/>
        </w:rPr>
        <w:t>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902530" w:rsidRPr="00D0602A" w:rsidRDefault="00902530" w:rsidP="00902530">
      <w:pPr>
        <w:autoSpaceDE w:val="0"/>
        <w:autoSpaceDN w:val="0"/>
        <w:adjustRightInd w:val="0"/>
        <w:ind w:firstLine="709"/>
        <w:jc w:val="both"/>
        <w:rPr>
          <w:rFonts w:eastAsia="Calibri"/>
          <w:sz w:val="20"/>
          <w:szCs w:val="20"/>
        </w:rPr>
      </w:pPr>
      <w:r w:rsidRPr="00D0602A">
        <w:rPr>
          <w:sz w:val="20"/>
          <w:szCs w:val="20"/>
        </w:rPr>
        <w:t xml:space="preserve">2.5. </w:t>
      </w:r>
      <w:proofErr w:type="gramStart"/>
      <w:r w:rsidRPr="00D0602A">
        <w:rPr>
          <w:rFonts w:eastAsia="Calibri"/>
          <w:sz w:val="20"/>
          <w:szCs w:val="20"/>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20" w:history="1">
        <w:r w:rsidRPr="00D0602A">
          <w:rPr>
            <w:rFonts w:eastAsia="Calibri"/>
            <w:sz w:val="20"/>
            <w:szCs w:val="20"/>
          </w:rPr>
          <w:t>частью 1 статьи 8</w:t>
        </w:r>
      </w:hyperlink>
      <w:r w:rsidRPr="00D0602A">
        <w:rPr>
          <w:rFonts w:eastAsia="Calibri"/>
          <w:sz w:val="20"/>
          <w:szCs w:val="20"/>
        </w:rPr>
        <w:t xml:space="preserve"> и </w:t>
      </w:r>
      <w:hyperlink r:id="rId21" w:history="1">
        <w:r w:rsidRPr="00D0602A">
          <w:rPr>
            <w:rFonts w:eastAsia="Calibri"/>
            <w:sz w:val="20"/>
            <w:szCs w:val="20"/>
          </w:rPr>
          <w:t>статьями 30</w:t>
        </w:r>
      </w:hyperlink>
      <w:r w:rsidRPr="00D0602A">
        <w:rPr>
          <w:rFonts w:eastAsia="Calibri"/>
          <w:sz w:val="20"/>
          <w:szCs w:val="20"/>
        </w:rPr>
        <w:t xml:space="preserve"> - </w:t>
      </w:r>
      <w:hyperlink r:id="rId22" w:history="1">
        <w:r w:rsidRPr="00D0602A">
          <w:rPr>
            <w:rFonts w:eastAsia="Calibri"/>
            <w:sz w:val="20"/>
            <w:szCs w:val="20"/>
          </w:rPr>
          <w:t>33</w:t>
        </w:r>
      </w:hyperlink>
      <w:r w:rsidRPr="00D0602A">
        <w:rPr>
          <w:rFonts w:eastAsia="Calibri"/>
          <w:sz w:val="20"/>
          <w:szCs w:val="20"/>
        </w:rPr>
        <w:t xml:space="preserve"> Федерального закона от 28 декабря</w:t>
      </w:r>
      <w:proofErr w:type="gramEnd"/>
      <w:r w:rsidRPr="00D0602A">
        <w:rPr>
          <w:rFonts w:eastAsia="Calibri"/>
          <w:sz w:val="20"/>
          <w:szCs w:val="20"/>
        </w:rPr>
        <w:t xml:space="preserve"> 2013 года № 400-ФЗ «О страховых пенсиях» (дававшего право на трудовую пенсию в соответствии с Федеральным </w:t>
      </w:r>
      <w:hyperlink r:id="rId23" w:history="1">
        <w:r w:rsidRPr="00D0602A">
          <w:rPr>
            <w:rFonts w:eastAsia="Calibri"/>
            <w:sz w:val="20"/>
            <w:szCs w:val="20"/>
          </w:rPr>
          <w:t>законом</w:t>
        </w:r>
      </w:hyperlink>
      <w:r w:rsidRPr="00D0602A">
        <w:rPr>
          <w:rFonts w:eastAsia="Calibri"/>
          <w:sz w:val="20"/>
          <w:szCs w:val="20"/>
        </w:rPr>
        <w:t xml:space="preserve"> от 17 декабря 2001 года № 173-ФЗ «О трудовых пенсиях в Российской Федерации»).</w:t>
      </w:r>
    </w:p>
    <w:p w:rsidR="00902530" w:rsidRPr="00D0602A" w:rsidRDefault="00902530" w:rsidP="00902530">
      <w:pPr>
        <w:autoSpaceDE w:val="0"/>
        <w:autoSpaceDN w:val="0"/>
        <w:adjustRightInd w:val="0"/>
        <w:ind w:firstLine="709"/>
        <w:jc w:val="both"/>
        <w:rPr>
          <w:rFonts w:eastAsiaTheme="minorHAnsi"/>
          <w:sz w:val="20"/>
          <w:szCs w:val="20"/>
          <w:lang w:eastAsia="en-US"/>
        </w:rPr>
      </w:pPr>
      <w:r w:rsidRPr="00D0602A">
        <w:rPr>
          <w:rFonts w:eastAsia="Calibri"/>
          <w:sz w:val="20"/>
          <w:szCs w:val="20"/>
        </w:rPr>
        <w:t xml:space="preserve">2.6. </w:t>
      </w:r>
      <w:r w:rsidRPr="00D0602A">
        <w:rPr>
          <w:rFonts w:eastAsiaTheme="minorHAnsi"/>
          <w:sz w:val="20"/>
          <w:szCs w:val="20"/>
          <w:lang w:eastAsia="en-US"/>
        </w:rPr>
        <w:t>Для определения среднемесячного заработка учитывается денежное содержание муниципальных служащих, состоящее из следующих выплат:</w:t>
      </w:r>
    </w:p>
    <w:p w:rsidR="00902530" w:rsidRPr="00D0602A" w:rsidRDefault="00902530" w:rsidP="00902530">
      <w:pPr>
        <w:autoSpaceDE w:val="0"/>
        <w:autoSpaceDN w:val="0"/>
        <w:adjustRightInd w:val="0"/>
        <w:jc w:val="both"/>
        <w:rPr>
          <w:sz w:val="20"/>
          <w:szCs w:val="20"/>
          <w:shd w:val="clear" w:color="auto" w:fill="FFFFFF"/>
        </w:rPr>
      </w:pPr>
      <w:r w:rsidRPr="00D0602A">
        <w:rPr>
          <w:sz w:val="20"/>
          <w:szCs w:val="20"/>
          <w:shd w:val="clear" w:color="auto" w:fill="FFFFFF"/>
        </w:rPr>
        <w:tab/>
        <w:t>1) должностной оклад;</w:t>
      </w:r>
    </w:p>
    <w:p w:rsidR="00902530" w:rsidRPr="00D0602A" w:rsidRDefault="00902530" w:rsidP="00902530">
      <w:pPr>
        <w:autoSpaceDE w:val="0"/>
        <w:autoSpaceDN w:val="0"/>
        <w:adjustRightInd w:val="0"/>
        <w:jc w:val="both"/>
        <w:rPr>
          <w:sz w:val="20"/>
          <w:szCs w:val="20"/>
          <w:shd w:val="clear" w:color="auto" w:fill="FFFFFF"/>
        </w:rPr>
      </w:pPr>
      <w:r w:rsidRPr="00D0602A">
        <w:rPr>
          <w:sz w:val="20"/>
          <w:szCs w:val="20"/>
          <w:shd w:val="clear" w:color="auto" w:fill="FFFFFF"/>
        </w:rPr>
        <w:tab/>
        <w:t>2) ежемесячная надбавка за классный чин;</w:t>
      </w:r>
    </w:p>
    <w:p w:rsidR="00902530" w:rsidRPr="00D0602A" w:rsidRDefault="00902530" w:rsidP="00902530">
      <w:pPr>
        <w:autoSpaceDE w:val="0"/>
        <w:autoSpaceDN w:val="0"/>
        <w:adjustRightInd w:val="0"/>
        <w:jc w:val="both"/>
        <w:rPr>
          <w:sz w:val="20"/>
          <w:szCs w:val="20"/>
          <w:shd w:val="clear" w:color="auto" w:fill="FFFFFF"/>
        </w:rPr>
      </w:pPr>
      <w:r w:rsidRPr="00D0602A">
        <w:rPr>
          <w:sz w:val="20"/>
          <w:szCs w:val="20"/>
          <w:shd w:val="clear" w:color="auto" w:fill="FFFFFF"/>
        </w:rPr>
        <w:tab/>
        <w:t>3) ежемесячная надбавка за особые условия муниципальной службы;</w:t>
      </w:r>
    </w:p>
    <w:p w:rsidR="00902530" w:rsidRPr="00D0602A" w:rsidRDefault="00902530" w:rsidP="00902530">
      <w:pPr>
        <w:autoSpaceDE w:val="0"/>
        <w:autoSpaceDN w:val="0"/>
        <w:adjustRightInd w:val="0"/>
        <w:jc w:val="both"/>
        <w:rPr>
          <w:sz w:val="20"/>
          <w:szCs w:val="20"/>
          <w:shd w:val="clear" w:color="auto" w:fill="FFFFFF"/>
        </w:rPr>
      </w:pPr>
      <w:r w:rsidRPr="00D0602A">
        <w:rPr>
          <w:sz w:val="20"/>
          <w:szCs w:val="20"/>
          <w:shd w:val="clear" w:color="auto" w:fill="FFFFFF"/>
        </w:rPr>
        <w:tab/>
        <w:t>4) ежемесячная надбавка за выслугу лет;</w:t>
      </w:r>
    </w:p>
    <w:p w:rsidR="00902530" w:rsidRPr="00D0602A" w:rsidRDefault="00902530" w:rsidP="00902530">
      <w:pPr>
        <w:autoSpaceDE w:val="0"/>
        <w:autoSpaceDN w:val="0"/>
        <w:adjustRightInd w:val="0"/>
        <w:jc w:val="both"/>
        <w:rPr>
          <w:sz w:val="20"/>
          <w:szCs w:val="20"/>
          <w:shd w:val="clear" w:color="auto" w:fill="FFFFFF"/>
        </w:rPr>
      </w:pPr>
      <w:r w:rsidRPr="00D0602A">
        <w:rPr>
          <w:sz w:val="20"/>
          <w:szCs w:val="20"/>
          <w:shd w:val="clear" w:color="auto" w:fill="FFFFFF"/>
        </w:rPr>
        <w:tab/>
        <w:t>5) ежемесячное денежное поощрение;</w:t>
      </w:r>
    </w:p>
    <w:p w:rsidR="00902530" w:rsidRPr="00D0602A" w:rsidRDefault="00902530" w:rsidP="00902530">
      <w:pPr>
        <w:autoSpaceDE w:val="0"/>
        <w:autoSpaceDN w:val="0"/>
        <w:adjustRightInd w:val="0"/>
        <w:jc w:val="both"/>
        <w:rPr>
          <w:sz w:val="20"/>
          <w:szCs w:val="20"/>
          <w:shd w:val="clear" w:color="auto" w:fill="FFFFFF"/>
        </w:rPr>
      </w:pPr>
      <w:r w:rsidRPr="00D0602A">
        <w:rPr>
          <w:sz w:val="20"/>
          <w:szCs w:val="20"/>
          <w:shd w:val="clear" w:color="auto" w:fill="FFFFFF"/>
        </w:rPr>
        <w:tab/>
        <w:t>6) ежемесячная процентная надбавка к должностному окладу за работу со сведениями, составляющими государственную тайну;</w:t>
      </w:r>
    </w:p>
    <w:p w:rsidR="00902530" w:rsidRPr="00D0602A" w:rsidRDefault="00902530" w:rsidP="00902530">
      <w:pPr>
        <w:autoSpaceDE w:val="0"/>
        <w:autoSpaceDN w:val="0"/>
        <w:adjustRightInd w:val="0"/>
        <w:jc w:val="both"/>
        <w:rPr>
          <w:sz w:val="20"/>
          <w:szCs w:val="20"/>
          <w:shd w:val="clear" w:color="auto" w:fill="FFFFFF"/>
        </w:rPr>
      </w:pPr>
      <w:r w:rsidRPr="00D0602A">
        <w:rPr>
          <w:sz w:val="20"/>
          <w:szCs w:val="20"/>
          <w:shd w:val="clear" w:color="auto" w:fill="FFFFFF"/>
        </w:rPr>
        <w:tab/>
        <w:t>7) премии;</w:t>
      </w:r>
    </w:p>
    <w:p w:rsidR="00902530" w:rsidRPr="00D0602A" w:rsidRDefault="00902530" w:rsidP="00902530">
      <w:pPr>
        <w:autoSpaceDE w:val="0"/>
        <w:autoSpaceDN w:val="0"/>
        <w:adjustRightInd w:val="0"/>
        <w:jc w:val="both"/>
        <w:rPr>
          <w:sz w:val="20"/>
          <w:szCs w:val="20"/>
          <w:shd w:val="clear" w:color="auto" w:fill="FFFFFF"/>
        </w:rPr>
      </w:pPr>
      <w:r w:rsidRPr="00D0602A">
        <w:rPr>
          <w:sz w:val="20"/>
          <w:szCs w:val="20"/>
          <w:shd w:val="clear" w:color="auto" w:fill="FFFFFF"/>
        </w:rPr>
        <w:tab/>
        <w:t>8) единовременная выплата при предоставлении ежегодного оплачиваемого отпуска;</w:t>
      </w:r>
    </w:p>
    <w:p w:rsidR="00902530" w:rsidRPr="00D0602A" w:rsidRDefault="00902530" w:rsidP="00902530">
      <w:pPr>
        <w:autoSpaceDE w:val="0"/>
        <w:autoSpaceDN w:val="0"/>
        <w:adjustRightInd w:val="0"/>
        <w:jc w:val="both"/>
        <w:rPr>
          <w:sz w:val="20"/>
          <w:szCs w:val="20"/>
          <w:shd w:val="clear" w:color="auto" w:fill="FFFFFF"/>
        </w:rPr>
      </w:pPr>
      <w:r w:rsidRPr="00D0602A">
        <w:rPr>
          <w:sz w:val="20"/>
          <w:szCs w:val="20"/>
          <w:shd w:val="clear" w:color="auto" w:fill="FFFFFF"/>
        </w:rPr>
        <w:tab/>
        <w:t>9) материальная помощь.</w:t>
      </w:r>
    </w:p>
    <w:p w:rsidR="00902530" w:rsidRPr="00D0602A" w:rsidRDefault="00902530" w:rsidP="00902530">
      <w:pPr>
        <w:autoSpaceDE w:val="0"/>
        <w:autoSpaceDN w:val="0"/>
        <w:adjustRightInd w:val="0"/>
        <w:ind w:firstLine="709"/>
        <w:jc w:val="both"/>
        <w:rPr>
          <w:sz w:val="20"/>
          <w:szCs w:val="20"/>
        </w:rPr>
      </w:pPr>
      <w:r w:rsidRPr="00D0602A">
        <w:rPr>
          <w:sz w:val="20"/>
          <w:szCs w:val="20"/>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902530" w:rsidRPr="00D0602A" w:rsidRDefault="00902530" w:rsidP="00902530">
      <w:pPr>
        <w:autoSpaceDE w:val="0"/>
        <w:autoSpaceDN w:val="0"/>
        <w:adjustRightInd w:val="0"/>
        <w:ind w:firstLine="709"/>
        <w:jc w:val="both"/>
        <w:rPr>
          <w:sz w:val="20"/>
          <w:szCs w:val="20"/>
        </w:rPr>
      </w:pPr>
      <w:r w:rsidRPr="00D0602A">
        <w:rPr>
          <w:sz w:val="20"/>
          <w:szCs w:val="20"/>
        </w:rPr>
        <w:t xml:space="preserve">2.7. </w:t>
      </w:r>
      <w:proofErr w:type="gramStart"/>
      <w:r w:rsidRPr="00D0602A">
        <w:rPr>
          <w:sz w:val="20"/>
          <w:szCs w:val="20"/>
        </w:rPr>
        <w:t>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w:t>
      </w:r>
      <w:proofErr w:type="gramEnd"/>
      <w:r w:rsidRPr="00D0602A">
        <w:rPr>
          <w:sz w:val="20"/>
          <w:szCs w:val="20"/>
        </w:rPr>
        <w:t xml:space="preserve"> муниципальной службы для определения среднемесячного заработка учитывается указанное денежное содержание.</w:t>
      </w:r>
    </w:p>
    <w:p w:rsidR="00902530" w:rsidRPr="00D0602A" w:rsidRDefault="00902530" w:rsidP="00902530">
      <w:pPr>
        <w:autoSpaceDE w:val="0"/>
        <w:autoSpaceDN w:val="0"/>
        <w:adjustRightInd w:val="0"/>
        <w:ind w:firstLine="709"/>
        <w:jc w:val="both"/>
        <w:rPr>
          <w:sz w:val="20"/>
          <w:szCs w:val="20"/>
        </w:rPr>
      </w:pPr>
      <w:r w:rsidRPr="00D0602A">
        <w:rPr>
          <w:sz w:val="20"/>
          <w:szCs w:val="20"/>
        </w:rPr>
        <w:t xml:space="preserve">2.8. 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w:t>
      </w:r>
      <w:r w:rsidRPr="00D0602A">
        <w:rPr>
          <w:sz w:val="20"/>
          <w:szCs w:val="20"/>
        </w:rPr>
        <w:br/>
        <w:t xml:space="preserve">за ребенком до </w:t>
      </w:r>
      <w:proofErr w:type="gramStart"/>
      <w:r w:rsidRPr="00D0602A">
        <w:rPr>
          <w:sz w:val="20"/>
          <w:szCs w:val="20"/>
        </w:rPr>
        <w:t>достижения</w:t>
      </w:r>
      <w:proofErr w:type="gramEnd"/>
      <w:r w:rsidRPr="00D0602A">
        <w:rPr>
          <w:sz w:val="20"/>
          <w:szCs w:val="20"/>
        </w:rPr>
        <w:t xml:space="preserve"> им установленного законом возраста, а также периоды временной нетрудоспособности. Начисленные за это время суммы соответствующих пособий не учитываются. </w:t>
      </w:r>
    </w:p>
    <w:p w:rsidR="00902530" w:rsidRPr="00D0602A" w:rsidRDefault="00902530" w:rsidP="00902530">
      <w:pPr>
        <w:autoSpaceDE w:val="0"/>
        <w:autoSpaceDN w:val="0"/>
        <w:adjustRightInd w:val="0"/>
        <w:ind w:firstLine="709"/>
        <w:jc w:val="both"/>
        <w:rPr>
          <w:sz w:val="20"/>
          <w:szCs w:val="20"/>
        </w:rPr>
      </w:pPr>
      <w:r w:rsidRPr="00D0602A">
        <w:rPr>
          <w:sz w:val="20"/>
          <w:szCs w:val="20"/>
        </w:rPr>
        <w:t xml:space="preserve">2.9. </w:t>
      </w:r>
      <w:proofErr w:type="gramStart"/>
      <w:r w:rsidRPr="00D0602A">
        <w:rPr>
          <w:sz w:val="20"/>
          <w:szCs w:val="20"/>
        </w:rPr>
        <w:t>Размер среднемесячного заработка при отсутствии в расчетном периоде исключаемых из него в соответствии с пунктом 2.8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roofErr w:type="gramEnd"/>
    </w:p>
    <w:p w:rsidR="00902530" w:rsidRPr="00D0602A" w:rsidRDefault="00902530" w:rsidP="00902530">
      <w:pPr>
        <w:autoSpaceDE w:val="0"/>
        <w:autoSpaceDN w:val="0"/>
        <w:adjustRightInd w:val="0"/>
        <w:ind w:firstLine="709"/>
        <w:jc w:val="both"/>
        <w:rPr>
          <w:sz w:val="20"/>
          <w:szCs w:val="20"/>
        </w:rPr>
      </w:pPr>
      <w:r w:rsidRPr="00D0602A">
        <w:rPr>
          <w:sz w:val="20"/>
          <w:szCs w:val="20"/>
        </w:rPr>
        <w:t>2.10. В случае если из расчетного периода исключаются в соответствии с пунктом 2.8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902530" w:rsidRPr="00D0602A" w:rsidRDefault="00902530" w:rsidP="00902530">
      <w:pPr>
        <w:autoSpaceDE w:val="0"/>
        <w:autoSpaceDN w:val="0"/>
        <w:adjustRightInd w:val="0"/>
        <w:ind w:firstLine="709"/>
        <w:jc w:val="both"/>
        <w:rPr>
          <w:sz w:val="20"/>
          <w:szCs w:val="20"/>
        </w:rPr>
      </w:pPr>
      <w:r w:rsidRPr="00D0602A">
        <w:rPr>
          <w:sz w:val="20"/>
          <w:szCs w:val="20"/>
        </w:rPr>
        <w:t>При этом выплаты, указанные в подпунктах 7 и 8 пункта 2.6 Положения, учитываются при определении среднемесячного заработка в размере одной двенадцатой фактически начисленных в этом периоде выплат.</w:t>
      </w:r>
    </w:p>
    <w:p w:rsidR="00902530" w:rsidRPr="00D0602A" w:rsidRDefault="00902530" w:rsidP="00902530">
      <w:pPr>
        <w:autoSpaceDE w:val="0"/>
        <w:autoSpaceDN w:val="0"/>
        <w:adjustRightInd w:val="0"/>
        <w:ind w:firstLine="709"/>
        <w:jc w:val="both"/>
        <w:rPr>
          <w:sz w:val="20"/>
          <w:szCs w:val="20"/>
        </w:rPr>
      </w:pPr>
      <w:r w:rsidRPr="00D0602A">
        <w:rPr>
          <w:sz w:val="20"/>
          <w:szCs w:val="20"/>
        </w:rPr>
        <w:t>2.11.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902530" w:rsidRPr="00D0602A" w:rsidRDefault="00902530" w:rsidP="00902530">
      <w:pPr>
        <w:autoSpaceDE w:val="0"/>
        <w:autoSpaceDN w:val="0"/>
        <w:adjustRightInd w:val="0"/>
        <w:ind w:firstLine="709"/>
        <w:jc w:val="both"/>
        <w:rPr>
          <w:sz w:val="20"/>
          <w:szCs w:val="20"/>
        </w:rPr>
      </w:pPr>
      <w:r w:rsidRPr="00D0602A">
        <w:rPr>
          <w:sz w:val="20"/>
          <w:szCs w:val="20"/>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902530" w:rsidRPr="00D0602A" w:rsidRDefault="00902530" w:rsidP="00902530">
      <w:pPr>
        <w:pStyle w:val="2c"/>
        <w:shd w:val="clear" w:color="auto" w:fill="auto"/>
        <w:spacing w:before="0" w:line="240" w:lineRule="auto"/>
        <w:ind w:firstLine="709"/>
        <w:rPr>
          <w:sz w:val="20"/>
          <w:szCs w:val="20"/>
        </w:rPr>
      </w:pPr>
      <w:r w:rsidRPr="00D0602A">
        <w:rPr>
          <w:sz w:val="20"/>
          <w:szCs w:val="20"/>
        </w:rPr>
        <w:t>2.12.</w:t>
      </w:r>
      <w:r w:rsidRPr="00D0602A">
        <w:rPr>
          <w:i/>
          <w:sz w:val="20"/>
          <w:szCs w:val="20"/>
        </w:rPr>
        <w:t xml:space="preserve"> </w:t>
      </w:r>
      <w:r w:rsidRPr="00D0602A">
        <w:rPr>
          <w:sz w:val="20"/>
          <w:szCs w:val="20"/>
        </w:rPr>
        <w:t>Размер пенсии за выслугу лет не может быть ниже:</w:t>
      </w:r>
    </w:p>
    <w:p w:rsidR="00902530" w:rsidRPr="00D0602A" w:rsidRDefault="00902530" w:rsidP="00902530">
      <w:pPr>
        <w:widowControl w:val="0"/>
        <w:ind w:firstLine="709"/>
        <w:jc w:val="both"/>
        <w:rPr>
          <w:sz w:val="20"/>
          <w:szCs w:val="20"/>
          <w:lang w:eastAsia="en-US"/>
        </w:rPr>
      </w:pPr>
      <w:r w:rsidRPr="00D0602A">
        <w:rPr>
          <w:sz w:val="20"/>
          <w:szCs w:val="20"/>
          <w:lang w:eastAsia="en-US"/>
        </w:rPr>
        <w:t>а) 1000 рублей – при наличии у муниципальных служащих</w:t>
      </w:r>
      <w:r w:rsidRPr="00D0602A">
        <w:rPr>
          <w:sz w:val="20"/>
          <w:szCs w:val="20"/>
          <w:lang w:eastAsia="en-US"/>
        </w:rPr>
        <w:tab/>
        <w:t>стажа муниципальной службы (далее - стаж муниципальной службы) менее 20 лет;</w:t>
      </w:r>
    </w:p>
    <w:p w:rsidR="00902530" w:rsidRPr="00D0602A" w:rsidRDefault="00902530" w:rsidP="00902530">
      <w:pPr>
        <w:widowControl w:val="0"/>
        <w:tabs>
          <w:tab w:val="left" w:pos="1280"/>
          <w:tab w:val="left" w:pos="1938"/>
          <w:tab w:val="left" w:pos="3022"/>
          <w:tab w:val="left" w:pos="3411"/>
          <w:tab w:val="left" w:pos="4078"/>
          <w:tab w:val="left" w:pos="5317"/>
          <w:tab w:val="center" w:pos="6502"/>
          <w:tab w:val="right" w:pos="8835"/>
          <w:tab w:val="right" w:pos="9667"/>
        </w:tabs>
        <w:ind w:firstLine="709"/>
        <w:jc w:val="both"/>
        <w:rPr>
          <w:sz w:val="20"/>
          <w:szCs w:val="20"/>
          <w:lang w:eastAsia="en-US"/>
        </w:rPr>
      </w:pPr>
      <w:r w:rsidRPr="00D0602A">
        <w:rPr>
          <w:sz w:val="20"/>
          <w:szCs w:val="20"/>
          <w:lang w:eastAsia="en-US"/>
        </w:rPr>
        <w:t>б) 2000 рублей – при наличии у муниципальных служащих стажа муниципальной службы от 20 лет до 30 лет;</w:t>
      </w:r>
    </w:p>
    <w:p w:rsidR="00902530" w:rsidRPr="00D0602A" w:rsidRDefault="00902530" w:rsidP="00902530">
      <w:pPr>
        <w:widowControl w:val="0"/>
        <w:tabs>
          <w:tab w:val="left" w:pos="1280"/>
          <w:tab w:val="left" w:pos="1928"/>
          <w:tab w:val="left" w:pos="3013"/>
          <w:tab w:val="left" w:pos="3402"/>
          <w:tab w:val="left" w:pos="4069"/>
          <w:tab w:val="left" w:pos="5312"/>
          <w:tab w:val="center" w:pos="6502"/>
          <w:tab w:val="right" w:pos="8835"/>
          <w:tab w:val="right" w:pos="9667"/>
        </w:tabs>
        <w:ind w:firstLine="709"/>
        <w:jc w:val="both"/>
        <w:rPr>
          <w:sz w:val="20"/>
          <w:szCs w:val="20"/>
          <w:lang w:eastAsia="en-US"/>
        </w:rPr>
      </w:pPr>
      <w:r w:rsidRPr="00D0602A">
        <w:rPr>
          <w:sz w:val="20"/>
          <w:szCs w:val="20"/>
          <w:lang w:eastAsia="en-US"/>
        </w:rPr>
        <w:t>в) 3000 рублей – при наличии у муниципальных служащих стажа муниципальной службы 30 и более лет.</w:t>
      </w:r>
    </w:p>
    <w:p w:rsidR="00902530" w:rsidRPr="00D0602A" w:rsidRDefault="00902530" w:rsidP="00902530">
      <w:pPr>
        <w:autoSpaceDE w:val="0"/>
        <w:autoSpaceDN w:val="0"/>
        <w:adjustRightInd w:val="0"/>
        <w:ind w:firstLine="709"/>
        <w:jc w:val="both"/>
        <w:rPr>
          <w:rFonts w:eastAsia="Calibri"/>
          <w:sz w:val="20"/>
          <w:szCs w:val="20"/>
        </w:rPr>
      </w:pPr>
      <w:proofErr w:type="gramStart"/>
      <w:r w:rsidRPr="00D0602A">
        <w:rPr>
          <w:rFonts w:eastAsia="Calibri"/>
          <w:sz w:val="20"/>
          <w:szCs w:val="20"/>
        </w:rPr>
        <w:t>В случае выплаты пенсии за выслугу лет муниципальному служащему в минимальном размере ограничение по общей сумме пенсии за выслугу</w:t>
      </w:r>
      <w:proofErr w:type="gramEnd"/>
      <w:r w:rsidRPr="00D0602A">
        <w:rPr>
          <w:rFonts w:eastAsia="Calibri"/>
          <w:sz w:val="20"/>
          <w:szCs w:val="20"/>
        </w:rPr>
        <w:t xml:space="preserve">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2.1 не применяется.</w:t>
      </w:r>
    </w:p>
    <w:p w:rsidR="00902530" w:rsidRPr="00D0602A" w:rsidRDefault="00902530" w:rsidP="00902530">
      <w:pPr>
        <w:autoSpaceDE w:val="0"/>
        <w:autoSpaceDN w:val="0"/>
        <w:adjustRightInd w:val="0"/>
        <w:ind w:firstLine="709"/>
        <w:jc w:val="both"/>
        <w:rPr>
          <w:rFonts w:eastAsia="Calibri"/>
          <w:sz w:val="20"/>
          <w:szCs w:val="20"/>
        </w:rPr>
      </w:pPr>
      <w:r w:rsidRPr="00D0602A">
        <w:rPr>
          <w:sz w:val="20"/>
          <w:szCs w:val="20"/>
        </w:rPr>
        <w:t xml:space="preserve">2.13. </w:t>
      </w:r>
      <w:r w:rsidRPr="00D0602A">
        <w:rPr>
          <w:rFonts w:eastAsia="Calibri"/>
          <w:sz w:val="20"/>
          <w:szCs w:val="20"/>
        </w:rPr>
        <w:t>Перерасчет размера пенсии за выслугу лет муниципальным служащим производится после ее назначения с применением положений пунктов 2.1 – 2.12 настоящего Положения в следующих случаях:</w:t>
      </w:r>
    </w:p>
    <w:p w:rsidR="00902530" w:rsidRPr="00D0602A" w:rsidRDefault="00902530" w:rsidP="00902530">
      <w:pPr>
        <w:autoSpaceDE w:val="0"/>
        <w:autoSpaceDN w:val="0"/>
        <w:adjustRightInd w:val="0"/>
        <w:ind w:firstLine="709"/>
        <w:jc w:val="both"/>
        <w:rPr>
          <w:rFonts w:eastAsia="Calibri"/>
          <w:sz w:val="20"/>
          <w:szCs w:val="20"/>
        </w:rPr>
      </w:pPr>
      <w:proofErr w:type="gramStart"/>
      <w:r w:rsidRPr="00D0602A">
        <w:rPr>
          <w:rFonts w:eastAsia="Calibri"/>
          <w:sz w:val="20"/>
          <w:szCs w:val="20"/>
        </w:rPr>
        <w:t xml:space="preserve">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w:t>
      </w:r>
      <w:r w:rsidRPr="00D0602A">
        <w:rPr>
          <w:rFonts w:eastAsia="Calibri"/>
          <w:sz w:val="20"/>
          <w:szCs w:val="20"/>
        </w:rPr>
        <w:lastRenderedPageBreak/>
        <w:t>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roofErr w:type="gramEnd"/>
    </w:p>
    <w:p w:rsidR="00902530" w:rsidRPr="00902530" w:rsidRDefault="00902530" w:rsidP="00902530">
      <w:pPr>
        <w:autoSpaceDE w:val="0"/>
        <w:autoSpaceDN w:val="0"/>
        <w:adjustRightInd w:val="0"/>
        <w:ind w:firstLine="709"/>
        <w:jc w:val="both"/>
        <w:rPr>
          <w:rFonts w:eastAsia="Calibri"/>
          <w:sz w:val="20"/>
          <w:szCs w:val="20"/>
        </w:rPr>
      </w:pPr>
      <w:proofErr w:type="gramStart"/>
      <w:r w:rsidRPr="00D0602A">
        <w:rPr>
          <w:rFonts w:eastAsia="Calibri"/>
          <w:sz w:val="20"/>
          <w:szCs w:val="20"/>
        </w:rPr>
        <w:t>б</w:t>
      </w:r>
      <w:r w:rsidRPr="00902530">
        <w:rPr>
          <w:rFonts w:eastAsia="Calibri"/>
          <w:sz w:val="20"/>
          <w:szCs w:val="20"/>
        </w:rPr>
        <w:t xml:space="preserve">)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24" w:history="1">
        <w:r w:rsidRPr="00902530">
          <w:rPr>
            <w:rFonts w:eastAsia="Calibri"/>
            <w:sz w:val="20"/>
            <w:szCs w:val="20"/>
          </w:rPr>
          <w:t>законом</w:t>
        </w:r>
      </w:hyperlink>
      <w:r w:rsidRPr="00902530">
        <w:rPr>
          <w:rFonts w:eastAsia="Calibri"/>
          <w:sz w:val="20"/>
          <w:szCs w:val="20"/>
        </w:rPr>
        <w:t xml:space="preserve"> от 17 декабря 2001 года</w:t>
      </w:r>
      <w:proofErr w:type="gramEnd"/>
      <w:r w:rsidRPr="00902530">
        <w:rPr>
          <w:rFonts w:eastAsia="Calibri"/>
          <w:sz w:val="20"/>
          <w:szCs w:val="20"/>
        </w:rPr>
        <w:t xml:space="preserve"> № </w:t>
      </w:r>
      <w:proofErr w:type="gramStart"/>
      <w:r w:rsidRPr="00902530">
        <w:rPr>
          <w:rFonts w:eastAsia="Calibri"/>
          <w:sz w:val="20"/>
          <w:szCs w:val="20"/>
        </w:rPr>
        <w:t>173-ФЗ «О трудовых пенсиях в Российской Федерации);</w:t>
      </w:r>
      <w:proofErr w:type="gramEnd"/>
    </w:p>
    <w:p w:rsidR="00902530" w:rsidRPr="00902530" w:rsidRDefault="00902530" w:rsidP="00902530">
      <w:pPr>
        <w:autoSpaceDE w:val="0"/>
        <w:autoSpaceDN w:val="0"/>
        <w:adjustRightInd w:val="0"/>
        <w:ind w:firstLine="709"/>
        <w:jc w:val="both"/>
        <w:rPr>
          <w:rFonts w:eastAsia="Calibri"/>
          <w:sz w:val="20"/>
          <w:szCs w:val="20"/>
        </w:rPr>
      </w:pPr>
      <w:r w:rsidRPr="00902530">
        <w:rPr>
          <w:rFonts w:eastAsia="Calibri"/>
          <w:sz w:val="20"/>
          <w:szCs w:val="20"/>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902530">
        <w:rPr>
          <w:rFonts w:eastAsia="Calibri"/>
          <w:sz w:val="20"/>
          <w:szCs w:val="20"/>
        </w:rPr>
        <w:t>исходя из которых определен</w:t>
      </w:r>
      <w:proofErr w:type="gramEnd"/>
      <w:r w:rsidRPr="00902530">
        <w:rPr>
          <w:rFonts w:eastAsia="Calibri"/>
          <w:sz w:val="20"/>
          <w:szCs w:val="20"/>
        </w:rPr>
        <w:t xml:space="preserve"> размер пенсии за выслугу лет.</w:t>
      </w:r>
    </w:p>
    <w:p w:rsidR="00902530" w:rsidRPr="00902530" w:rsidRDefault="00902530" w:rsidP="00902530">
      <w:pPr>
        <w:autoSpaceDE w:val="0"/>
        <w:autoSpaceDN w:val="0"/>
        <w:adjustRightInd w:val="0"/>
        <w:ind w:firstLine="709"/>
        <w:jc w:val="both"/>
        <w:rPr>
          <w:rFonts w:eastAsia="Calibri"/>
          <w:sz w:val="20"/>
          <w:szCs w:val="20"/>
        </w:rPr>
      </w:pPr>
      <w:r w:rsidRPr="00902530">
        <w:rPr>
          <w:rFonts w:eastAsia="Calibri"/>
          <w:sz w:val="20"/>
          <w:szCs w:val="20"/>
        </w:rPr>
        <w:t>2.15.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902530" w:rsidRPr="00902530" w:rsidRDefault="00902530" w:rsidP="00902530">
      <w:pPr>
        <w:autoSpaceDE w:val="0"/>
        <w:autoSpaceDN w:val="0"/>
        <w:adjustRightInd w:val="0"/>
        <w:ind w:firstLine="709"/>
        <w:jc w:val="both"/>
        <w:outlineLvl w:val="1"/>
        <w:rPr>
          <w:rFonts w:eastAsia="Calibri"/>
          <w:sz w:val="20"/>
          <w:szCs w:val="20"/>
        </w:rPr>
      </w:pPr>
    </w:p>
    <w:p w:rsidR="00902530" w:rsidRPr="00902530" w:rsidRDefault="00902530" w:rsidP="00902530">
      <w:pPr>
        <w:jc w:val="center"/>
        <w:rPr>
          <w:sz w:val="20"/>
          <w:szCs w:val="20"/>
        </w:rPr>
      </w:pPr>
      <w:r w:rsidRPr="00902530">
        <w:rPr>
          <w:sz w:val="20"/>
          <w:szCs w:val="20"/>
        </w:rPr>
        <w:t>3. ПОРЯДОК НАЗНАЧЕНИЯ И ВЫПЛАТЫ ПЕНСИИ</w:t>
      </w:r>
    </w:p>
    <w:p w:rsidR="00902530" w:rsidRPr="00902530" w:rsidRDefault="00902530" w:rsidP="00902530">
      <w:pPr>
        <w:jc w:val="center"/>
        <w:rPr>
          <w:sz w:val="20"/>
          <w:szCs w:val="20"/>
        </w:rPr>
      </w:pPr>
      <w:r w:rsidRPr="00902530">
        <w:rPr>
          <w:sz w:val="20"/>
          <w:szCs w:val="20"/>
        </w:rPr>
        <w:t>ЗА ВЫСЛУГУ ЛЕТ</w:t>
      </w:r>
    </w:p>
    <w:p w:rsidR="00902530" w:rsidRPr="00902530" w:rsidRDefault="00902530" w:rsidP="00902530">
      <w:pPr>
        <w:autoSpaceDE w:val="0"/>
        <w:autoSpaceDN w:val="0"/>
        <w:adjustRightInd w:val="0"/>
        <w:ind w:firstLine="709"/>
        <w:jc w:val="both"/>
        <w:rPr>
          <w:sz w:val="20"/>
          <w:szCs w:val="20"/>
        </w:rPr>
      </w:pPr>
      <w:r w:rsidRPr="00902530">
        <w:rPr>
          <w:sz w:val="20"/>
          <w:szCs w:val="20"/>
        </w:rPr>
        <w:t>3.1. Заявление о назначении пенсии за выслугу лет подается на имя главы администрации Каратузского сельсовета в администрацию Каратузского сельсовета</w:t>
      </w:r>
      <w:r w:rsidRPr="00902530">
        <w:rPr>
          <w:i/>
          <w:sz w:val="20"/>
          <w:szCs w:val="20"/>
        </w:rPr>
        <w:t xml:space="preserve"> </w:t>
      </w:r>
      <w:r w:rsidRPr="00902530">
        <w:rPr>
          <w:sz w:val="20"/>
          <w:szCs w:val="20"/>
        </w:rPr>
        <w:t xml:space="preserve">(далее – уполномоченный орган). </w:t>
      </w:r>
    </w:p>
    <w:p w:rsidR="00902530" w:rsidRPr="00902530" w:rsidRDefault="00902530" w:rsidP="00902530">
      <w:pPr>
        <w:autoSpaceDE w:val="0"/>
        <w:autoSpaceDN w:val="0"/>
        <w:adjustRightInd w:val="0"/>
        <w:ind w:firstLine="709"/>
        <w:jc w:val="both"/>
        <w:rPr>
          <w:sz w:val="20"/>
          <w:szCs w:val="20"/>
        </w:rPr>
      </w:pPr>
      <w:r w:rsidRPr="00902530">
        <w:rPr>
          <w:sz w:val="20"/>
          <w:szCs w:val="20"/>
        </w:rPr>
        <w:t>Заявление лица о назначении пенсии за выслугу лет регистрируется специалистом по кадровой работе администрации Каратузского сельсовета в день его поступления.</w:t>
      </w:r>
    </w:p>
    <w:p w:rsidR="00902530" w:rsidRPr="00902530" w:rsidRDefault="00902530" w:rsidP="00902530">
      <w:pPr>
        <w:autoSpaceDE w:val="0"/>
        <w:autoSpaceDN w:val="0"/>
        <w:adjustRightInd w:val="0"/>
        <w:ind w:firstLine="709"/>
        <w:jc w:val="both"/>
        <w:rPr>
          <w:sz w:val="20"/>
          <w:szCs w:val="20"/>
        </w:rPr>
      </w:pPr>
      <w:r w:rsidRPr="00902530">
        <w:rPr>
          <w:sz w:val="20"/>
          <w:szCs w:val="20"/>
        </w:rPr>
        <w:t>3.2. К заявлению о назначении пенсии за выслугу лет должны быть приложены следующие документы:</w:t>
      </w:r>
    </w:p>
    <w:p w:rsidR="00902530" w:rsidRPr="00902530" w:rsidRDefault="00902530" w:rsidP="00902530">
      <w:pPr>
        <w:pStyle w:val="a3"/>
        <w:numPr>
          <w:ilvl w:val="0"/>
          <w:numId w:val="34"/>
        </w:numPr>
        <w:tabs>
          <w:tab w:val="left" w:pos="993"/>
        </w:tabs>
        <w:autoSpaceDE w:val="0"/>
        <w:autoSpaceDN w:val="0"/>
        <w:adjustRightInd w:val="0"/>
        <w:spacing w:after="0" w:line="240" w:lineRule="auto"/>
        <w:ind w:left="0" w:firstLine="709"/>
        <w:jc w:val="both"/>
        <w:rPr>
          <w:rFonts w:ascii="Times New Roman" w:hAnsi="Times New Roman"/>
          <w:sz w:val="20"/>
          <w:szCs w:val="20"/>
        </w:rPr>
      </w:pPr>
      <w:r w:rsidRPr="00902530">
        <w:rPr>
          <w:rFonts w:ascii="Times New Roman" w:hAnsi="Times New Roman"/>
          <w:sz w:val="20"/>
          <w:szCs w:val="20"/>
        </w:rPr>
        <w:t>копии трудовой книжки, иных документов, подтверждающих периоды, включаемые в 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902530" w:rsidRPr="00902530" w:rsidRDefault="00902530" w:rsidP="00902530">
      <w:pPr>
        <w:pStyle w:val="a3"/>
        <w:numPr>
          <w:ilvl w:val="0"/>
          <w:numId w:val="34"/>
        </w:numPr>
        <w:tabs>
          <w:tab w:val="left" w:pos="993"/>
        </w:tabs>
        <w:autoSpaceDE w:val="0"/>
        <w:autoSpaceDN w:val="0"/>
        <w:adjustRightInd w:val="0"/>
        <w:spacing w:after="0" w:line="240" w:lineRule="auto"/>
        <w:ind w:left="0" w:firstLine="709"/>
        <w:jc w:val="both"/>
        <w:rPr>
          <w:rFonts w:ascii="Times New Roman" w:hAnsi="Times New Roman"/>
          <w:sz w:val="20"/>
          <w:szCs w:val="20"/>
        </w:rPr>
      </w:pPr>
      <w:r w:rsidRPr="00902530">
        <w:rPr>
          <w:rFonts w:ascii="Times New Roman" w:eastAsiaTheme="minorHAnsi" w:hAnsi="Times New Roman"/>
          <w:sz w:val="20"/>
          <w:szCs w:val="20"/>
        </w:rPr>
        <w:t>заверенную копию муниципального правового акта, приказа об освобождении от должности муниципальной службы, заверенные соответствующим органом местного самоуправления, избирательной комиссией, архивом;</w:t>
      </w:r>
    </w:p>
    <w:p w:rsidR="00902530" w:rsidRPr="00902530" w:rsidRDefault="00902530" w:rsidP="00902530">
      <w:pPr>
        <w:pStyle w:val="a3"/>
        <w:numPr>
          <w:ilvl w:val="0"/>
          <w:numId w:val="34"/>
        </w:numPr>
        <w:tabs>
          <w:tab w:val="left" w:pos="993"/>
        </w:tabs>
        <w:autoSpaceDE w:val="0"/>
        <w:autoSpaceDN w:val="0"/>
        <w:adjustRightInd w:val="0"/>
        <w:spacing w:after="0" w:line="240" w:lineRule="auto"/>
        <w:ind w:left="0" w:firstLine="709"/>
        <w:jc w:val="both"/>
        <w:rPr>
          <w:rFonts w:ascii="Times New Roman" w:hAnsi="Times New Roman"/>
          <w:sz w:val="20"/>
          <w:szCs w:val="20"/>
        </w:rPr>
      </w:pPr>
      <w:r w:rsidRPr="00902530">
        <w:rPr>
          <w:rFonts w:ascii="Times New Roman" w:eastAsiaTheme="minorHAnsi" w:hAnsi="Times New Roman"/>
          <w:sz w:val="20"/>
          <w:szCs w:val="20"/>
        </w:rPr>
        <w:t>заверенную копию военного билета (для граждан, проходивших военную службу на должностях, период службы в которых включается в стаж муниципальной службы для назначения пенсии за выслугу лет);</w:t>
      </w:r>
    </w:p>
    <w:p w:rsidR="00902530" w:rsidRPr="00902530" w:rsidRDefault="00902530" w:rsidP="00902530">
      <w:pPr>
        <w:pStyle w:val="a3"/>
        <w:numPr>
          <w:ilvl w:val="0"/>
          <w:numId w:val="34"/>
        </w:numPr>
        <w:tabs>
          <w:tab w:val="left" w:pos="993"/>
        </w:tabs>
        <w:autoSpaceDE w:val="0"/>
        <w:autoSpaceDN w:val="0"/>
        <w:adjustRightInd w:val="0"/>
        <w:spacing w:after="0" w:line="240" w:lineRule="auto"/>
        <w:ind w:left="0" w:firstLine="709"/>
        <w:jc w:val="both"/>
        <w:rPr>
          <w:rFonts w:ascii="Times New Roman" w:hAnsi="Times New Roman"/>
          <w:sz w:val="20"/>
          <w:szCs w:val="20"/>
        </w:rPr>
      </w:pPr>
      <w:r w:rsidRPr="00902530">
        <w:rPr>
          <w:rFonts w:ascii="Times New Roman" w:eastAsiaTheme="minorHAnsi" w:hAnsi="Times New Roman"/>
          <w:sz w:val="20"/>
          <w:szCs w:val="20"/>
        </w:rPr>
        <w:t>справка Управления Пенсионного Фонда Российской Федерации о назначении трудовой пенсии в соответствии с действующим федеральным законодательством и о размере страховой пенсии по старости (инвалидности) на момент подачи заявления о назначении пенсии за выслугу лет;</w:t>
      </w:r>
    </w:p>
    <w:p w:rsidR="00902530" w:rsidRPr="00902530" w:rsidRDefault="00902530" w:rsidP="00902530">
      <w:pPr>
        <w:pStyle w:val="a3"/>
        <w:numPr>
          <w:ilvl w:val="0"/>
          <w:numId w:val="34"/>
        </w:numPr>
        <w:tabs>
          <w:tab w:val="left" w:pos="993"/>
        </w:tabs>
        <w:autoSpaceDE w:val="0"/>
        <w:autoSpaceDN w:val="0"/>
        <w:adjustRightInd w:val="0"/>
        <w:spacing w:after="0" w:line="240" w:lineRule="auto"/>
        <w:ind w:left="0" w:firstLine="709"/>
        <w:jc w:val="both"/>
        <w:rPr>
          <w:rFonts w:ascii="Times New Roman" w:hAnsi="Times New Roman"/>
          <w:sz w:val="20"/>
          <w:szCs w:val="20"/>
        </w:rPr>
      </w:pPr>
      <w:r w:rsidRPr="00902530">
        <w:rPr>
          <w:rFonts w:ascii="Times New Roman" w:eastAsiaTheme="minorHAnsi" w:hAnsi="Times New Roman"/>
          <w:sz w:val="20"/>
          <w:szCs w:val="20"/>
        </w:rPr>
        <w:t>справку о размере среднемесячного заработка муниципального служащего;</w:t>
      </w:r>
    </w:p>
    <w:p w:rsidR="00902530" w:rsidRPr="00902530" w:rsidRDefault="00902530" w:rsidP="00902530">
      <w:pPr>
        <w:pStyle w:val="a3"/>
        <w:numPr>
          <w:ilvl w:val="0"/>
          <w:numId w:val="34"/>
        </w:numPr>
        <w:tabs>
          <w:tab w:val="left" w:pos="993"/>
        </w:tabs>
        <w:autoSpaceDE w:val="0"/>
        <w:autoSpaceDN w:val="0"/>
        <w:adjustRightInd w:val="0"/>
        <w:spacing w:after="0" w:line="240" w:lineRule="auto"/>
        <w:ind w:left="0" w:firstLine="709"/>
        <w:jc w:val="both"/>
        <w:rPr>
          <w:rFonts w:ascii="Times New Roman" w:hAnsi="Times New Roman"/>
          <w:sz w:val="20"/>
          <w:szCs w:val="20"/>
        </w:rPr>
      </w:pPr>
      <w:r w:rsidRPr="00902530">
        <w:rPr>
          <w:rFonts w:ascii="Times New Roman" w:eastAsiaTheme="minorHAnsi" w:hAnsi="Times New Roman"/>
          <w:sz w:val="20"/>
          <w:szCs w:val="20"/>
        </w:rPr>
        <w:t>сведения о размере месячного денежного вознаграждения (для депутатов, выборных должностных лиц местного самоуправления, осуществлявших свои полномочия на постоянной основе);</w:t>
      </w:r>
    </w:p>
    <w:p w:rsidR="00902530" w:rsidRPr="00902530" w:rsidRDefault="00902530" w:rsidP="00902530">
      <w:pPr>
        <w:pStyle w:val="a3"/>
        <w:numPr>
          <w:ilvl w:val="0"/>
          <w:numId w:val="34"/>
        </w:numPr>
        <w:tabs>
          <w:tab w:val="left" w:pos="993"/>
        </w:tabs>
        <w:autoSpaceDE w:val="0"/>
        <w:autoSpaceDN w:val="0"/>
        <w:adjustRightInd w:val="0"/>
        <w:spacing w:after="0" w:line="240" w:lineRule="auto"/>
        <w:ind w:left="0" w:firstLine="709"/>
        <w:jc w:val="both"/>
        <w:rPr>
          <w:rFonts w:ascii="Times New Roman" w:hAnsi="Times New Roman"/>
          <w:sz w:val="20"/>
          <w:szCs w:val="20"/>
        </w:rPr>
      </w:pPr>
      <w:r w:rsidRPr="00902530">
        <w:rPr>
          <w:rFonts w:ascii="Times New Roman" w:eastAsiaTheme="minorHAnsi" w:hAnsi="Times New Roman"/>
          <w:sz w:val="20"/>
          <w:szCs w:val="20"/>
        </w:rPr>
        <w:t>справку о периодах службы (работы), учитываемых для назначения пенсии за выслугу лет, с указанием стажа муниципальной службы;</w:t>
      </w:r>
    </w:p>
    <w:p w:rsidR="00902530" w:rsidRPr="00902530" w:rsidRDefault="00902530" w:rsidP="00902530">
      <w:pPr>
        <w:pStyle w:val="a3"/>
        <w:numPr>
          <w:ilvl w:val="0"/>
          <w:numId w:val="34"/>
        </w:numPr>
        <w:tabs>
          <w:tab w:val="left" w:pos="993"/>
        </w:tabs>
        <w:autoSpaceDE w:val="0"/>
        <w:autoSpaceDN w:val="0"/>
        <w:adjustRightInd w:val="0"/>
        <w:spacing w:after="0" w:line="240" w:lineRule="auto"/>
        <w:ind w:left="0" w:firstLine="709"/>
        <w:jc w:val="both"/>
        <w:rPr>
          <w:rFonts w:ascii="Times New Roman" w:hAnsi="Times New Roman"/>
          <w:sz w:val="20"/>
          <w:szCs w:val="20"/>
        </w:rPr>
      </w:pPr>
      <w:r w:rsidRPr="00902530">
        <w:rPr>
          <w:rFonts w:ascii="Times New Roman" w:eastAsiaTheme="minorHAnsi" w:hAnsi="Times New Roman"/>
          <w:sz w:val="20"/>
          <w:szCs w:val="20"/>
        </w:rPr>
        <w:t>другие документы, подтверждающие периоды, включаемые в стаж муниципальной службы;</w:t>
      </w:r>
    </w:p>
    <w:p w:rsidR="00902530" w:rsidRPr="00902530" w:rsidRDefault="00902530" w:rsidP="00902530">
      <w:pPr>
        <w:pStyle w:val="a3"/>
        <w:tabs>
          <w:tab w:val="left" w:pos="567"/>
          <w:tab w:val="left" w:pos="1134"/>
        </w:tabs>
        <w:autoSpaceDE w:val="0"/>
        <w:autoSpaceDN w:val="0"/>
        <w:adjustRightInd w:val="0"/>
        <w:ind w:left="0" w:firstLine="709"/>
        <w:jc w:val="both"/>
        <w:rPr>
          <w:rFonts w:ascii="Times New Roman" w:eastAsiaTheme="minorHAnsi" w:hAnsi="Times New Roman"/>
          <w:sz w:val="20"/>
          <w:szCs w:val="20"/>
        </w:rPr>
      </w:pPr>
      <w:r w:rsidRPr="00902530">
        <w:rPr>
          <w:rFonts w:ascii="Times New Roman" w:eastAsiaTheme="minorHAnsi" w:hAnsi="Times New Roman"/>
          <w:sz w:val="20"/>
          <w:szCs w:val="20"/>
        </w:rPr>
        <w:t>При подаче указанных документов предъявляется паспорт и трудовая книжка лица, претендующего на установление пенсии за выслугу лет. Подлинники документов после сличения с их копиями возвращаются заявителю.</w:t>
      </w:r>
    </w:p>
    <w:p w:rsidR="00902530" w:rsidRPr="00902530" w:rsidRDefault="00902530" w:rsidP="00902530">
      <w:pPr>
        <w:autoSpaceDE w:val="0"/>
        <w:autoSpaceDN w:val="0"/>
        <w:adjustRightInd w:val="0"/>
        <w:ind w:firstLine="709"/>
        <w:jc w:val="both"/>
        <w:rPr>
          <w:sz w:val="20"/>
          <w:szCs w:val="20"/>
        </w:rPr>
      </w:pPr>
      <w:r w:rsidRPr="00902530">
        <w:rPr>
          <w:sz w:val="20"/>
          <w:szCs w:val="20"/>
        </w:rPr>
        <w:t>3.3.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пунктом 3.2 настоящего Положения.</w:t>
      </w:r>
    </w:p>
    <w:p w:rsidR="00902530" w:rsidRPr="00902530" w:rsidRDefault="00902530" w:rsidP="00902530">
      <w:pPr>
        <w:autoSpaceDE w:val="0"/>
        <w:autoSpaceDN w:val="0"/>
        <w:adjustRightInd w:val="0"/>
        <w:ind w:firstLine="709"/>
        <w:jc w:val="both"/>
        <w:rPr>
          <w:sz w:val="20"/>
          <w:szCs w:val="20"/>
        </w:rPr>
      </w:pPr>
      <w:r w:rsidRPr="00902530">
        <w:rPr>
          <w:sz w:val="20"/>
          <w:szCs w:val="20"/>
        </w:rPr>
        <w:t xml:space="preserve">3.4. Основанием для назначения пенсии за выслугу лет является постановление главы администрации Каратузского сельсовета (далее – Акт). </w:t>
      </w:r>
    </w:p>
    <w:p w:rsidR="00902530" w:rsidRPr="00902530" w:rsidRDefault="00902530" w:rsidP="00902530">
      <w:pPr>
        <w:autoSpaceDE w:val="0"/>
        <w:autoSpaceDN w:val="0"/>
        <w:adjustRightInd w:val="0"/>
        <w:ind w:firstLine="709"/>
        <w:jc w:val="both"/>
        <w:rPr>
          <w:sz w:val="20"/>
          <w:szCs w:val="20"/>
        </w:rPr>
      </w:pPr>
      <w:r w:rsidRPr="00902530">
        <w:rPr>
          <w:sz w:val="20"/>
          <w:szCs w:val="20"/>
        </w:rPr>
        <w:t>Решение об установлении пенсии за выслугу лет при наличии всех необходимых документов принимается в течени</w:t>
      </w:r>
      <w:proofErr w:type="gramStart"/>
      <w:r w:rsidRPr="00902530">
        <w:rPr>
          <w:sz w:val="20"/>
          <w:szCs w:val="20"/>
        </w:rPr>
        <w:t>и</w:t>
      </w:r>
      <w:proofErr w:type="gramEnd"/>
      <w:r w:rsidRPr="00902530">
        <w:rPr>
          <w:sz w:val="20"/>
          <w:szCs w:val="20"/>
        </w:rPr>
        <w:t xml:space="preserve"> 30 календарных дней.</w:t>
      </w:r>
    </w:p>
    <w:p w:rsidR="00902530" w:rsidRPr="00D0602A" w:rsidRDefault="00902530" w:rsidP="00902530">
      <w:pPr>
        <w:autoSpaceDE w:val="0"/>
        <w:autoSpaceDN w:val="0"/>
        <w:adjustRightInd w:val="0"/>
        <w:ind w:firstLine="709"/>
        <w:jc w:val="both"/>
        <w:rPr>
          <w:sz w:val="20"/>
          <w:szCs w:val="20"/>
        </w:rPr>
      </w:pPr>
      <w:r w:rsidRPr="00902530">
        <w:rPr>
          <w:sz w:val="20"/>
          <w:szCs w:val="20"/>
        </w:rPr>
        <w:t>В Акте указывается процентное отношение к среднемесячному заработку, дата, с которой устанавливается</w:t>
      </w:r>
      <w:r w:rsidRPr="00D0602A">
        <w:rPr>
          <w:sz w:val="20"/>
          <w:szCs w:val="20"/>
        </w:rPr>
        <w:t xml:space="preserve"> пенсия. </w:t>
      </w:r>
    </w:p>
    <w:p w:rsidR="00902530" w:rsidRPr="00D0602A" w:rsidRDefault="00902530" w:rsidP="00902530">
      <w:pPr>
        <w:autoSpaceDE w:val="0"/>
        <w:autoSpaceDN w:val="0"/>
        <w:adjustRightInd w:val="0"/>
        <w:ind w:firstLine="709"/>
        <w:jc w:val="both"/>
        <w:rPr>
          <w:sz w:val="20"/>
          <w:szCs w:val="20"/>
        </w:rPr>
      </w:pPr>
      <w:r w:rsidRPr="00D0602A">
        <w:rPr>
          <w:sz w:val="20"/>
          <w:szCs w:val="20"/>
        </w:rPr>
        <w:t>Проект Акта готовится специалистом, осуществляющим кадровую работу.</w:t>
      </w:r>
    </w:p>
    <w:p w:rsidR="00902530" w:rsidRPr="00D0602A" w:rsidRDefault="00902530" w:rsidP="00902530">
      <w:pPr>
        <w:autoSpaceDE w:val="0"/>
        <w:autoSpaceDN w:val="0"/>
        <w:adjustRightInd w:val="0"/>
        <w:ind w:firstLine="709"/>
        <w:jc w:val="both"/>
        <w:rPr>
          <w:sz w:val="20"/>
          <w:szCs w:val="20"/>
        </w:rPr>
      </w:pPr>
      <w:r w:rsidRPr="00D0602A">
        <w:rPr>
          <w:sz w:val="20"/>
          <w:szCs w:val="20"/>
        </w:rPr>
        <w:t>В случае принятия отрицательного решения заявитель письменно уведомляется об этом в течени</w:t>
      </w:r>
      <w:proofErr w:type="gramStart"/>
      <w:r w:rsidRPr="00D0602A">
        <w:rPr>
          <w:sz w:val="20"/>
          <w:szCs w:val="20"/>
        </w:rPr>
        <w:t>и</w:t>
      </w:r>
      <w:proofErr w:type="gramEnd"/>
      <w:r w:rsidRPr="00D0602A">
        <w:rPr>
          <w:sz w:val="20"/>
          <w:szCs w:val="20"/>
        </w:rPr>
        <w:t xml:space="preserve"> 5 рабочих дней с указанием мотивов отказа в установлении пенсии за выслугу лет. </w:t>
      </w:r>
    </w:p>
    <w:p w:rsidR="00902530" w:rsidRPr="00D0602A" w:rsidRDefault="00902530" w:rsidP="00902530">
      <w:pPr>
        <w:autoSpaceDE w:val="0"/>
        <w:autoSpaceDN w:val="0"/>
        <w:adjustRightInd w:val="0"/>
        <w:ind w:firstLine="709"/>
        <w:jc w:val="both"/>
        <w:rPr>
          <w:sz w:val="20"/>
          <w:szCs w:val="20"/>
        </w:rPr>
      </w:pPr>
      <w:r w:rsidRPr="00D0602A">
        <w:rPr>
          <w:sz w:val="20"/>
          <w:szCs w:val="20"/>
        </w:rPr>
        <w:t>3.5. Пенсия за выслугу лет устанавливается и выплачивается со дня подачи заявления, но не ранее чем со дня возникновения права на нее.</w:t>
      </w:r>
    </w:p>
    <w:p w:rsidR="00902530" w:rsidRPr="00D0602A" w:rsidRDefault="00902530" w:rsidP="00902530">
      <w:pPr>
        <w:autoSpaceDE w:val="0"/>
        <w:autoSpaceDN w:val="0"/>
        <w:adjustRightInd w:val="0"/>
        <w:ind w:firstLine="709"/>
        <w:jc w:val="both"/>
        <w:rPr>
          <w:sz w:val="20"/>
          <w:szCs w:val="20"/>
        </w:rPr>
      </w:pPr>
      <w:r w:rsidRPr="00D0602A">
        <w:rPr>
          <w:sz w:val="20"/>
          <w:szCs w:val="20"/>
        </w:rPr>
        <w:t xml:space="preserve">3.6. </w:t>
      </w:r>
      <w:proofErr w:type="gramStart"/>
      <w:r w:rsidRPr="00D0602A">
        <w:rPr>
          <w:sz w:val="20"/>
          <w:szCs w:val="20"/>
        </w:rPr>
        <w:t>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902530" w:rsidRPr="00D0602A" w:rsidRDefault="00902530" w:rsidP="00902530">
      <w:pPr>
        <w:autoSpaceDE w:val="0"/>
        <w:autoSpaceDN w:val="0"/>
        <w:adjustRightInd w:val="0"/>
        <w:ind w:firstLine="709"/>
        <w:jc w:val="both"/>
        <w:rPr>
          <w:sz w:val="20"/>
          <w:szCs w:val="20"/>
        </w:rPr>
      </w:pPr>
      <w:r w:rsidRPr="00D0602A">
        <w:rPr>
          <w:sz w:val="20"/>
          <w:szCs w:val="20"/>
        </w:rPr>
        <w:t xml:space="preserve">3.7. Выплата пенсии за выслугу лет производится до 25 числа месяца, следующего за </w:t>
      </w:r>
      <w:proofErr w:type="gramStart"/>
      <w:r w:rsidRPr="00D0602A">
        <w:rPr>
          <w:sz w:val="20"/>
          <w:szCs w:val="20"/>
        </w:rPr>
        <w:t>расчетным</w:t>
      </w:r>
      <w:proofErr w:type="gramEnd"/>
      <w:r w:rsidRPr="00D0602A">
        <w:rPr>
          <w:sz w:val="20"/>
          <w:szCs w:val="20"/>
        </w:rPr>
        <w:t>, на счет, открытый в российской кредитной организации, указанный в заявлении получателя пенсии за выслугу лет.</w:t>
      </w:r>
    </w:p>
    <w:p w:rsidR="00902530" w:rsidRPr="00D0602A" w:rsidRDefault="00902530" w:rsidP="00902530">
      <w:pPr>
        <w:autoSpaceDE w:val="0"/>
        <w:autoSpaceDN w:val="0"/>
        <w:adjustRightInd w:val="0"/>
        <w:ind w:firstLine="709"/>
        <w:jc w:val="both"/>
        <w:rPr>
          <w:sz w:val="20"/>
          <w:szCs w:val="20"/>
        </w:rPr>
      </w:pPr>
      <w:r w:rsidRPr="00D0602A">
        <w:rPr>
          <w:sz w:val="20"/>
          <w:szCs w:val="20"/>
        </w:rPr>
        <w:lastRenderedPageBreak/>
        <w:t xml:space="preserve">3.7. </w:t>
      </w:r>
      <w:proofErr w:type="gramStart"/>
      <w:r w:rsidRPr="00D0602A">
        <w:rPr>
          <w:sz w:val="20"/>
          <w:szCs w:val="20"/>
        </w:rPr>
        <w:t>Выплата пенсии за выслугу лет приостанавливается в случаях замещения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случае прекращения гражданства Российской Федерации и (или) выезда на постоянное место жительства</w:t>
      </w:r>
      <w:proofErr w:type="gramEnd"/>
      <w:r w:rsidRPr="00D0602A">
        <w:rPr>
          <w:sz w:val="20"/>
          <w:szCs w:val="20"/>
        </w:rPr>
        <w:t xml:space="preserve"> за пределы Российской Федерации. Возобновление выплаты пенсии за выслугу лет указанным лицам осуществляется в соответствии с порядком, которым устанавливается пенсия за выслугу лет.</w:t>
      </w:r>
    </w:p>
    <w:p w:rsidR="00902530" w:rsidRPr="00D0602A" w:rsidRDefault="00902530" w:rsidP="00902530">
      <w:pPr>
        <w:autoSpaceDE w:val="0"/>
        <w:autoSpaceDN w:val="0"/>
        <w:adjustRightInd w:val="0"/>
        <w:ind w:firstLine="709"/>
        <w:jc w:val="both"/>
        <w:rPr>
          <w:sz w:val="20"/>
          <w:szCs w:val="20"/>
        </w:rPr>
      </w:pPr>
      <w:r w:rsidRPr="00D0602A">
        <w:rPr>
          <w:sz w:val="20"/>
          <w:szCs w:val="20"/>
        </w:rPr>
        <w:t>После освобождения названных лиц от указанных должностей выплата пенсии за выслугу лет по их заявлению возобновляется на прежних условиях либо устанавливается с учетом вновь замещавшихся должностей муниципальной службы и месячного денежного содержания по ним.</w:t>
      </w:r>
    </w:p>
    <w:p w:rsidR="00902530" w:rsidRPr="00D0602A" w:rsidRDefault="00902530" w:rsidP="00902530">
      <w:pPr>
        <w:autoSpaceDE w:val="0"/>
        <w:autoSpaceDN w:val="0"/>
        <w:adjustRightInd w:val="0"/>
        <w:ind w:firstLine="709"/>
        <w:jc w:val="both"/>
        <w:rPr>
          <w:sz w:val="20"/>
          <w:szCs w:val="20"/>
        </w:rPr>
      </w:pPr>
      <w:proofErr w:type="gramStart"/>
      <w:r w:rsidRPr="00D0602A">
        <w:rPr>
          <w:sz w:val="20"/>
          <w:szCs w:val="20"/>
        </w:rPr>
        <w:t>Лицо, получающее пенсию за выслугу лет, обязано в пятидневный срок сообщить о назначении на государственную должность Российской Федерации, государственную должность субъекта Российской Федерации, муниципальную должность, замещаемую на постоянной основе, должность федеральной государственной службы, должность государственной гражданской службы субъекта Российской Федерации или должность муниципальной службы, прекращении гражданства РФ и (или) выезде на постоянное место жительства за пределы Российской Федерации в письменной</w:t>
      </w:r>
      <w:proofErr w:type="gramEnd"/>
      <w:r w:rsidRPr="00D0602A">
        <w:rPr>
          <w:sz w:val="20"/>
          <w:szCs w:val="20"/>
        </w:rPr>
        <w:t xml:space="preserve"> форме в уполномоченный орган.</w:t>
      </w:r>
    </w:p>
    <w:p w:rsidR="00902530" w:rsidRPr="00D0602A" w:rsidRDefault="00902530" w:rsidP="00902530">
      <w:pPr>
        <w:autoSpaceDE w:val="0"/>
        <w:autoSpaceDN w:val="0"/>
        <w:adjustRightInd w:val="0"/>
        <w:ind w:firstLine="709"/>
        <w:jc w:val="both"/>
        <w:rPr>
          <w:sz w:val="20"/>
          <w:szCs w:val="20"/>
        </w:rPr>
      </w:pPr>
    </w:p>
    <w:p w:rsidR="00902530" w:rsidRDefault="00902530" w:rsidP="00902530">
      <w:pPr>
        <w:autoSpaceDE w:val="0"/>
        <w:autoSpaceDN w:val="0"/>
        <w:adjustRightInd w:val="0"/>
        <w:ind w:firstLine="709"/>
        <w:jc w:val="both"/>
        <w:rPr>
          <w:sz w:val="20"/>
          <w:szCs w:val="20"/>
        </w:rPr>
      </w:pPr>
    </w:p>
    <w:p w:rsidR="00902530" w:rsidRPr="00D0602A" w:rsidRDefault="00902530" w:rsidP="00902530">
      <w:pPr>
        <w:autoSpaceDE w:val="0"/>
        <w:autoSpaceDN w:val="0"/>
        <w:adjustRightInd w:val="0"/>
        <w:ind w:firstLine="709"/>
        <w:jc w:val="both"/>
        <w:rPr>
          <w:sz w:val="20"/>
          <w:szCs w:val="20"/>
        </w:rPr>
      </w:pPr>
    </w:p>
    <w:p w:rsidR="00902530" w:rsidRDefault="00902530" w:rsidP="00902530">
      <w:pPr>
        <w:tabs>
          <w:tab w:val="left" w:pos="2410"/>
        </w:tabs>
        <w:ind w:firstLine="709"/>
        <w:rPr>
          <w:sz w:val="20"/>
          <w:szCs w:val="20"/>
        </w:rPr>
      </w:pPr>
    </w:p>
    <w:p w:rsidR="008B0253" w:rsidRPr="005F1EA4" w:rsidRDefault="008B0253" w:rsidP="008B0253">
      <w:pPr>
        <w:pStyle w:val="ac"/>
        <w:spacing w:before="0" w:beforeAutospacing="0" w:after="0" w:afterAutospacing="0"/>
        <w:ind w:firstLine="709"/>
        <w:jc w:val="center"/>
        <w:rPr>
          <w:sz w:val="20"/>
          <w:szCs w:val="20"/>
        </w:rPr>
      </w:pPr>
      <w:r w:rsidRPr="005F1EA4">
        <w:rPr>
          <w:sz w:val="20"/>
          <w:szCs w:val="20"/>
        </w:rPr>
        <w:t>КАРАТУЗСКИЙ СЕЛЬСКИЙ СОВЕТ ДЕПУТАТОВ</w:t>
      </w:r>
    </w:p>
    <w:p w:rsidR="008B0253" w:rsidRPr="005F1EA4" w:rsidRDefault="008B0253" w:rsidP="008B0253">
      <w:pPr>
        <w:pStyle w:val="ac"/>
        <w:spacing w:before="0" w:beforeAutospacing="0" w:after="0" w:afterAutospacing="0"/>
        <w:ind w:firstLine="709"/>
        <w:jc w:val="center"/>
        <w:rPr>
          <w:sz w:val="20"/>
          <w:szCs w:val="20"/>
        </w:rPr>
      </w:pPr>
    </w:p>
    <w:p w:rsidR="008B0253" w:rsidRPr="005F1EA4" w:rsidRDefault="008B0253" w:rsidP="008B0253">
      <w:pPr>
        <w:pStyle w:val="ac"/>
        <w:spacing w:before="0" w:beforeAutospacing="0" w:after="0" w:afterAutospacing="0"/>
        <w:ind w:firstLine="709"/>
        <w:jc w:val="center"/>
        <w:rPr>
          <w:sz w:val="20"/>
          <w:szCs w:val="20"/>
        </w:rPr>
      </w:pPr>
      <w:r w:rsidRPr="005F1EA4">
        <w:rPr>
          <w:sz w:val="20"/>
          <w:szCs w:val="20"/>
        </w:rPr>
        <w:t>РЕШЕНИЕ</w:t>
      </w:r>
    </w:p>
    <w:p w:rsidR="008B0253" w:rsidRPr="005F1EA4" w:rsidRDefault="008B0253" w:rsidP="008B0253">
      <w:pPr>
        <w:pStyle w:val="ac"/>
        <w:spacing w:before="0" w:beforeAutospacing="0" w:after="0" w:afterAutospacing="0"/>
        <w:ind w:firstLine="709"/>
        <w:jc w:val="center"/>
        <w:rPr>
          <w:sz w:val="20"/>
          <w:szCs w:val="20"/>
        </w:rPr>
      </w:pPr>
    </w:p>
    <w:p w:rsidR="008B0253" w:rsidRPr="005F1EA4" w:rsidRDefault="008B0253" w:rsidP="008B0253">
      <w:pPr>
        <w:pStyle w:val="ac"/>
        <w:spacing w:before="0" w:beforeAutospacing="0" w:after="0" w:afterAutospacing="0"/>
        <w:jc w:val="center"/>
        <w:rPr>
          <w:sz w:val="20"/>
          <w:szCs w:val="20"/>
        </w:rPr>
      </w:pPr>
      <w:r w:rsidRPr="005F1EA4">
        <w:rPr>
          <w:sz w:val="20"/>
          <w:szCs w:val="20"/>
        </w:rPr>
        <w:t>05.08.2019г.</w:t>
      </w:r>
      <w:r w:rsidRPr="005F1EA4">
        <w:rPr>
          <w:sz w:val="20"/>
          <w:szCs w:val="20"/>
        </w:rPr>
        <w:tab/>
      </w:r>
      <w:r w:rsidRPr="005F1EA4">
        <w:rPr>
          <w:sz w:val="20"/>
          <w:szCs w:val="20"/>
        </w:rPr>
        <w:tab/>
      </w:r>
      <w:r w:rsidRPr="005F1EA4">
        <w:rPr>
          <w:sz w:val="20"/>
          <w:szCs w:val="20"/>
        </w:rPr>
        <w:tab/>
      </w:r>
      <w:r w:rsidRPr="005F1EA4">
        <w:rPr>
          <w:sz w:val="20"/>
          <w:szCs w:val="20"/>
        </w:rPr>
        <w:tab/>
      </w:r>
      <w:proofErr w:type="spellStart"/>
      <w:r w:rsidRPr="005F1EA4">
        <w:rPr>
          <w:sz w:val="20"/>
          <w:szCs w:val="20"/>
        </w:rPr>
        <w:t>с</w:t>
      </w:r>
      <w:proofErr w:type="gramStart"/>
      <w:r w:rsidRPr="005F1EA4">
        <w:rPr>
          <w:sz w:val="20"/>
          <w:szCs w:val="20"/>
        </w:rPr>
        <w:t>.К</w:t>
      </w:r>
      <w:proofErr w:type="gramEnd"/>
      <w:r w:rsidRPr="005F1EA4">
        <w:rPr>
          <w:sz w:val="20"/>
          <w:szCs w:val="20"/>
        </w:rPr>
        <w:t>аратузское</w:t>
      </w:r>
      <w:proofErr w:type="spellEnd"/>
      <w:r w:rsidRPr="005F1EA4">
        <w:rPr>
          <w:sz w:val="20"/>
          <w:szCs w:val="20"/>
        </w:rPr>
        <w:tab/>
      </w:r>
      <w:r w:rsidRPr="005F1EA4">
        <w:rPr>
          <w:sz w:val="20"/>
          <w:szCs w:val="20"/>
        </w:rPr>
        <w:tab/>
      </w:r>
      <w:r w:rsidRPr="005F1EA4">
        <w:rPr>
          <w:sz w:val="20"/>
          <w:szCs w:val="20"/>
        </w:rPr>
        <w:tab/>
      </w:r>
      <w:r w:rsidRPr="005F1EA4">
        <w:rPr>
          <w:sz w:val="20"/>
          <w:szCs w:val="20"/>
        </w:rPr>
        <w:tab/>
        <w:t>№23-178</w:t>
      </w:r>
    </w:p>
    <w:p w:rsidR="008B0253" w:rsidRPr="005F1EA4" w:rsidRDefault="008B0253" w:rsidP="008B0253">
      <w:pPr>
        <w:pStyle w:val="ac"/>
        <w:spacing w:before="0" w:beforeAutospacing="0" w:after="0" w:afterAutospacing="0"/>
        <w:ind w:firstLine="709"/>
        <w:jc w:val="both"/>
        <w:rPr>
          <w:sz w:val="20"/>
          <w:szCs w:val="20"/>
        </w:rPr>
      </w:pPr>
    </w:p>
    <w:p w:rsidR="008B0253" w:rsidRPr="005F1EA4" w:rsidRDefault="008B0253" w:rsidP="008B0253">
      <w:pPr>
        <w:pStyle w:val="ac"/>
        <w:spacing w:before="0" w:beforeAutospacing="0" w:after="0" w:afterAutospacing="0"/>
        <w:ind w:right="2549"/>
        <w:jc w:val="both"/>
        <w:rPr>
          <w:sz w:val="20"/>
          <w:szCs w:val="20"/>
        </w:rPr>
      </w:pPr>
      <w:r w:rsidRPr="005F1EA4">
        <w:rPr>
          <w:sz w:val="20"/>
          <w:szCs w:val="20"/>
        </w:rPr>
        <w:t xml:space="preserve">Об утверждении Порядка сообщения муниципальными служащими и лицами, замещающими муниципальные должности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w:t>
      </w:r>
      <w:r w:rsidRPr="005F1EA4">
        <w:rPr>
          <w:sz w:val="20"/>
          <w:szCs w:val="20"/>
        </w:rPr>
        <w:br/>
        <w:t xml:space="preserve">с исполнением служебных (должностных) обязанностей, его сдачи, оценки и реализации (выкупа) </w:t>
      </w:r>
    </w:p>
    <w:p w:rsidR="008B0253" w:rsidRPr="005F1EA4" w:rsidRDefault="008B0253" w:rsidP="008B0253">
      <w:pPr>
        <w:pStyle w:val="ac"/>
        <w:spacing w:before="0" w:beforeAutospacing="0" w:after="0" w:afterAutospacing="0"/>
        <w:ind w:right="3826"/>
        <w:jc w:val="both"/>
        <w:rPr>
          <w:sz w:val="20"/>
          <w:szCs w:val="20"/>
        </w:rPr>
      </w:pPr>
    </w:p>
    <w:p w:rsidR="008B0253" w:rsidRPr="005F1EA4" w:rsidRDefault="008B0253" w:rsidP="008B0253">
      <w:pPr>
        <w:pStyle w:val="ac"/>
        <w:spacing w:before="0" w:beforeAutospacing="0" w:after="0" w:afterAutospacing="0"/>
        <w:ind w:firstLine="709"/>
        <w:jc w:val="both"/>
        <w:rPr>
          <w:sz w:val="20"/>
          <w:szCs w:val="20"/>
        </w:rPr>
      </w:pPr>
      <w:proofErr w:type="gramStart"/>
      <w:r w:rsidRPr="005F1EA4">
        <w:rPr>
          <w:sz w:val="20"/>
          <w:szCs w:val="20"/>
        </w:rPr>
        <w:t>В соответствии с постановлением Правительства РФ от 09.01.2014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руководствуясь Уставом Каратузского сельсовета Каратузского района Красноярского края</w:t>
      </w:r>
      <w:proofErr w:type="gramEnd"/>
      <w:r w:rsidRPr="005F1EA4">
        <w:rPr>
          <w:sz w:val="20"/>
          <w:szCs w:val="20"/>
        </w:rPr>
        <w:t xml:space="preserve">, </w:t>
      </w:r>
      <w:proofErr w:type="spellStart"/>
      <w:r w:rsidRPr="005F1EA4">
        <w:rPr>
          <w:sz w:val="20"/>
          <w:szCs w:val="20"/>
        </w:rPr>
        <w:t>Каратузский</w:t>
      </w:r>
      <w:proofErr w:type="spellEnd"/>
      <w:r w:rsidRPr="005F1EA4">
        <w:rPr>
          <w:sz w:val="20"/>
          <w:szCs w:val="20"/>
        </w:rPr>
        <w:t xml:space="preserve"> сельский Совет депутатов РЕШИЛ: </w:t>
      </w:r>
    </w:p>
    <w:p w:rsidR="008B0253" w:rsidRPr="005F1EA4" w:rsidRDefault="008B0253" w:rsidP="008B0253">
      <w:pPr>
        <w:pStyle w:val="ac"/>
        <w:spacing w:before="0" w:beforeAutospacing="0" w:after="0" w:afterAutospacing="0"/>
        <w:ind w:firstLine="709"/>
        <w:jc w:val="both"/>
        <w:rPr>
          <w:sz w:val="20"/>
          <w:szCs w:val="20"/>
        </w:rPr>
      </w:pPr>
      <w:r w:rsidRPr="005F1EA4">
        <w:rPr>
          <w:sz w:val="20"/>
          <w:szCs w:val="20"/>
        </w:rPr>
        <w:t xml:space="preserve">1. Утвердить Порядок сообщения муниципальными служащими и лицами, замещающими муниципальные должности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w:t>
      </w:r>
      <w:proofErr w:type="gramStart"/>
      <w:r w:rsidRPr="005F1EA4">
        <w:rPr>
          <w:sz w:val="20"/>
          <w:szCs w:val="20"/>
        </w:rPr>
        <w:t>согласно Приложения</w:t>
      </w:r>
      <w:proofErr w:type="gramEnd"/>
      <w:r w:rsidRPr="005F1EA4">
        <w:rPr>
          <w:sz w:val="20"/>
          <w:szCs w:val="20"/>
        </w:rPr>
        <w:t xml:space="preserve">. </w:t>
      </w:r>
    </w:p>
    <w:p w:rsidR="008B0253" w:rsidRPr="005F1EA4" w:rsidRDefault="008B0253" w:rsidP="008B0253">
      <w:pPr>
        <w:pStyle w:val="ac"/>
        <w:spacing w:before="0" w:beforeAutospacing="0" w:after="0" w:afterAutospacing="0"/>
        <w:ind w:firstLine="709"/>
        <w:jc w:val="both"/>
        <w:rPr>
          <w:bCs/>
          <w:sz w:val="20"/>
          <w:szCs w:val="20"/>
        </w:rPr>
      </w:pPr>
      <w:r w:rsidRPr="005F1EA4">
        <w:rPr>
          <w:sz w:val="20"/>
          <w:szCs w:val="20"/>
        </w:rPr>
        <w:t xml:space="preserve">2. Признать утратившим силу </w:t>
      </w:r>
      <w:r w:rsidRPr="005F1EA4">
        <w:rPr>
          <w:bCs/>
          <w:sz w:val="20"/>
          <w:szCs w:val="20"/>
        </w:rPr>
        <w:t xml:space="preserve">Решение Каратузского сельского Совета депутатов от 29.11.2013г. №Р-106 «Об утверждении Правил передачи подарков, полученных лицами, замещающими муниципальные должности или должности муниципальной службы в муниципальном образовании </w:t>
      </w:r>
      <w:proofErr w:type="spellStart"/>
      <w:r w:rsidRPr="005F1EA4">
        <w:rPr>
          <w:bCs/>
          <w:sz w:val="20"/>
          <w:szCs w:val="20"/>
        </w:rPr>
        <w:t>Каратузский</w:t>
      </w:r>
      <w:proofErr w:type="spellEnd"/>
      <w:r w:rsidRPr="005F1EA4">
        <w:rPr>
          <w:bCs/>
          <w:sz w:val="20"/>
          <w:szCs w:val="20"/>
        </w:rPr>
        <w:t xml:space="preserve"> сельсовет, в связи с протокольными мероприятиями, служебными командировками и другими официальными мероприятиями»</w:t>
      </w:r>
    </w:p>
    <w:p w:rsidR="008B0253" w:rsidRPr="005F1EA4" w:rsidRDefault="008B0253" w:rsidP="008B0253">
      <w:pPr>
        <w:ind w:firstLine="709"/>
        <w:jc w:val="both"/>
        <w:rPr>
          <w:bCs/>
          <w:color w:val="1A1A1A"/>
          <w:sz w:val="20"/>
          <w:szCs w:val="20"/>
        </w:rPr>
      </w:pPr>
      <w:r w:rsidRPr="005F1EA4">
        <w:rPr>
          <w:bCs/>
          <w:color w:val="1A1A1A"/>
          <w:sz w:val="20"/>
          <w:szCs w:val="20"/>
        </w:rPr>
        <w:t xml:space="preserve">3. </w:t>
      </w:r>
      <w:proofErr w:type="gramStart"/>
      <w:r w:rsidRPr="005F1EA4">
        <w:rPr>
          <w:bCs/>
          <w:color w:val="1A1A1A"/>
          <w:sz w:val="20"/>
          <w:szCs w:val="20"/>
        </w:rPr>
        <w:t>Контроль за</w:t>
      </w:r>
      <w:proofErr w:type="gramEnd"/>
      <w:r w:rsidRPr="005F1EA4">
        <w:rPr>
          <w:bCs/>
          <w:color w:val="1A1A1A"/>
          <w:sz w:val="20"/>
          <w:szCs w:val="20"/>
        </w:rPr>
        <w:t xml:space="preserve"> исполнением настоящего Решения возлагается на постоянную комиссию по законности, охране общественного порядка, сельскому хозяйству и предпринимательству.</w:t>
      </w:r>
    </w:p>
    <w:p w:rsidR="008B0253" w:rsidRPr="005F1EA4" w:rsidRDefault="008B0253" w:rsidP="008B0253">
      <w:pPr>
        <w:ind w:firstLine="709"/>
        <w:jc w:val="both"/>
        <w:rPr>
          <w:bCs/>
          <w:color w:val="1A1A1A"/>
          <w:sz w:val="20"/>
          <w:szCs w:val="20"/>
        </w:rPr>
      </w:pPr>
      <w:r w:rsidRPr="005F1EA4">
        <w:rPr>
          <w:bCs/>
          <w:color w:val="1A1A1A"/>
          <w:sz w:val="20"/>
          <w:szCs w:val="20"/>
        </w:rPr>
        <w:t>4. Решение вступает в силу со дня, следующего за днем его официального опубликования в печатном издании «</w:t>
      </w:r>
      <w:proofErr w:type="spellStart"/>
      <w:r w:rsidRPr="005F1EA4">
        <w:rPr>
          <w:bCs/>
          <w:color w:val="1A1A1A"/>
          <w:sz w:val="20"/>
          <w:szCs w:val="20"/>
        </w:rPr>
        <w:t>Каратузский</w:t>
      </w:r>
      <w:proofErr w:type="spellEnd"/>
      <w:r w:rsidRPr="005F1EA4">
        <w:rPr>
          <w:bCs/>
          <w:color w:val="1A1A1A"/>
          <w:sz w:val="20"/>
          <w:szCs w:val="20"/>
        </w:rPr>
        <w:t xml:space="preserve"> Вестник». </w:t>
      </w:r>
    </w:p>
    <w:p w:rsidR="008B0253" w:rsidRPr="005F1EA4" w:rsidRDefault="008B0253" w:rsidP="008B0253">
      <w:pPr>
        <w:ind w:firstLine="709"/>
        <w:jc w:val="both"/>
        <w:rPr>
          <w:color w:val="1A1A1A"/>
          <w:sz w:val="20"/>
          <w:szCs w:val="20"/>
        </w:rPr>
      </w:pPr>
    </w:p>
    <w:p w:rsidR="008B0253" w:rsidRPr="005F1EA4" w:rsidRDefault="008B0253" w:rsidP="008B0253">
      <w:pPr>
        <w:jc w:val="both"/>
        <w:rPr>
          <w:color w:val="1A1A1A"/>
          <w:sz w:val="20"/>
          <w:szCs w:val="20"/>
        </w:rPr>
      </w:pPr>
      <w:r w:rsidRPr="005F1EA4">
        <w:rPr>
          <w:color w:val="1A1A1A"/>
          <w:sz w:val="20"/>
          <w:szCs w:val="20"/>
        </w:rPr>
        <w:t>Председатель Каратузского</w:t>
      </w:r>
    </w:p>
    <w:p w:rsidR="008B0253" w:rsidRPr="005F1EA4" w:rsidRDefault="008B0253" w:rsidP="008B0253">
      <w:pPr>
        <w:jc w:val="both"/>
        <w:rPr>
          <w:color w:val="1A1A1A"/>
          <w:sz w:val="20"/>
          <w:szCs w:val="20"/>
        </w:rPr>
      </w:pPr>
      <w:r w:rsidRPr="005F1EA4">
        <w:rPr>
          <w:color w:val="1A1A1A"/>
          <w:sz w:val="20"/>
          <w:szCs w:val="20"/>
        </w:rPr>
        <w:t>сельского Совета Депутатов</w:t>
      </w:r>
      <w:r w:rsidRPr="005F1EA4">
        <w:rPr>
          <w:color w:val="1A1A1A"/>
          <w:sz w:val="20"/>
          <w:szCs w:val="20"/>
        </w:rPr>
        <w:tab/>
      </w:r>
      <w:r w:rsidRPr="005F1EA4">
        <w:rPr>
          <w:color w:val="1A1A1A"/>
          <w:sz w:val="20"/>
          <w:szCs w:val="20"/>
        </w:rPr>
        <w:tab/>
      </w:r>
      <w:r w:rsidRPr="005F1EA4">
        <w:rPr>
          <w:color w:val="1A1A1A"/>
          <w:sz w:val="20"/>
          <w:szCs w:val="20"/>
        </w:rPr>
        <w:tab/>
      </w:r>
      <w:r w:rsidRPr="005F1EA4">
        <w:rPr>
          <w:color w:val="1A1A1A"/>
          <w:sz w:val="20"/>
          <w:szCs w:val="20"/>
        </w:rPr>
        <w:tab/>
      </w:r>
      <w:r w:rsidRPr="005F1EA4">
        <w:rPr>
          <w:color w:val="1A1A1A"/>
          <w:sz w:val="20"/>
          <w:szCs w:val="20"/>
        </w:rPr>
        <w:tab/>
      </w:r>
      <w:r w:rsidRPr="005F1EA4">
        <w:rPr>
          <w:color w:val="1A1A1A"/>
          <w:sz w:val="20"/>
          <w:szCs w:val="20"/>
        </w:rPr>
        <w:tab/>
      </w:r>
      <w:proofErr w:type="spellStart"/>
      <w:r w:rsidRPr="005F1EA4">
        <w:rPr>
          <w:color w:val="1A1A1A"/>
          <w:sz w:val="20"/>
          <w:szCs w:val="20"/>
        </w:rPr>
        <w:t>О.В.Федосеева</w:t>
      </w:r>
      <w:proofErr w:type="spellEnd"/>
    </w:p>
    <w:p w:rsidR="008B0253" w:rsidRPr="005F1EA4" w:rsidRDefault="008B0253" w:rsidP="008B0253">
      <w:pPr>
        <w:jc w:val="both"/>
        <w:rPr>
          <w:color w:val="1A1A1A"/>
          <w:sz w:val="20"/>
          <w:szCs w:val="20"/>
        </w:rPr>
      </w:pPr>
    </w:p>
    <w:p w:rsidR="008B0253" w:rsidRPr="005F1EA4" w:rsidRDefault="008B0253" w:rsidP="008B0253">
      <w:pPr>
        <w:jc w:val="both"/>
        <w:rPr>
          <w:color w:val="1A1A1A"/>
          <w:sz w:val="20"/>
          <w:szCs w:val="20"/>
        </w:rPr>
      </w:pPr>
      <w:r w:rsidRPr="005F1EA4">
        <w:rPr>
          <w:color w:val="1A1A1A"/>
          <w:sz w:val="20"/>
          <w:szCs w:val="20"/>
        </w:rPr>
        <w:t>Глава Каратузского сельсовета</w:t>
      </w:r>
      <w:r w:rsidRPr="005F1EA4">
        <w:rPr>
          <w:color w:val="1A1A1A"/>
          <w:sz w:val="20"/>
          <w:szCs w:val="20"/>
        </w:rPr>
        <w:tab/>
      </w:r>
      <w:r w:rsidRPr="005F1EA4">
        <w:rPr>
          <w:color w:val="1A1A1A"/>
          <w:sz w:val="20"/>
          <w:szCs w:val="20"/>
        </w:rPr>
        <w:tab/>
      </w:r>
      <w:r w:rsidRPr="005F1EA4">
        <w:rPr>
          <w:color w:val="1A1A1A"/>
          <w:sz w:val="20"/>
          <w:szCs w:val="20"/>
        </w:rPr>
        <w:tab/>
      </w:r>
      <w:r w:rsidRPr="005F1EA4">
        <w:rPr>
          <w:color w:val="1A1A1A"/>
          <w:sz w:val="20"/>
          <w:szCs w:val="20"/>
        </w:rPr>
        <w:tab/>
      </w:r>
      <w:r w:rsidRPr="005F1EA4">
        <w:rPr>
          <w:color w:val="1A1A1A"/>
          <w:sz w:val="20"/>
          <w:szCs w:val="20"/>
        </w:rPr>
        <w:tab/>
      </w:r>
      <w:r w:rsidRPr="005F1EA4">
        <w:rPr>
          <w:color w:val="1A1A1A"/>
          <w:sz w:val="20"/>
          <w:szCs w:val="20"/>
        </w:rPr>
        <w:tab/>
        <w:t>А.А. Саар</w:t>
      </w:r>
    </w:p>
    <w:p w:rsidR="008B0253" w:rsidRDefault="008B0253" w:rsidP="008B0253">
      <w:pPr>
        <w:jc w:val="both"/>
        <w:rPr>
          <w:color w:val="1A1A1A"/>
          <w:sz w:val="20"/>
          <w:szCs w:val="20"/>
        </w:rPr>
      </w:pPr>
    </w:p>
    <w:p w:rsidR="008B0253" w:rsidRPr="005F1EA4" w:rsidRDefault="008B0253" w:rsidP="008B0253">
      <w:pPr>
        <w:jc w:val="both"/>
        <w:rPr>
          <w:color w:val="1A1A1A"/>
          <w:sz w:val="20"/>
          <w:szCs w:val="20"/>
        </w:rPr>
      </w:pPr>
    </w:p>
    <w:p w:rsidR="008B0253" w:rsidRPr="005F1EA4" w:rsidRDefault="008B0253" w:rsidP="008B0253">
      <w:pPr>
        <w:pStyle w:val="ac"/>
        <w:spacing w:before="0" w:beforeAutospacing="0" w:after="0" w:afterAutospacing="0"/>
        <w:ind w:left="6237"/>
        <w:rPr>
          <w:sz w:val="20"/>
          <w:szCs w:val="20"/>
        </w:rPr>
      </w:pPr>
      <w:r w:rsidRPr="005F1EA4">
        <w:rPr>
          <w:sz w:val="20"/>
          <w:szCs w:val="20"/>
        </w:rPr>
        <w:t xml:space="preserve">Приложение к Решению </w:t>
      </w:r>
    </w:p>
    <w:p w:rsidR="008B0253" w:rsidRPr="005F1EA4" w:rsidRDefault="008B0253" w:rsidP="008B0253">
      <w:pPr>
        <w:pStyle w:val="ac"/>
        <w:spacing w:before="0" w:beforeAutospacing="0" w:after="0" w:afterAutospacing="0"/>
        <w:ind w:left="6237"/>
        <w:rPr>
          <w:sz w:val="20"/>
          <w:szCs w:val="20"/>
        </w:rPr>
      </w:pPr>
      <w:r w:rsidRPr="005F1EA4">
        <w:rPr>
          <w:sz w:val="20"/>
          <w:szCs w:val="20"/>
        </w:rPr>
        <w:t>от 05.08.2019г. №23-178</w:t>
      </w:r>
    </w:p>
    <w:p w:rsidR="008B0253" w:rsidRPr="005F1EA4" w:rsidRDefault="008B0253" w:rsidP="008B0253">
      <w:pPr>
        <w:pStyle w:val="ac"/>
        <w:spacing w:before="0" w:beforeAutospacing="0" w:after="0" w:afterAutospacing="0"/>
        <w:ind w:left="6237"/>
        <w:rPr>
          <w:sz w:val="20"/>
          <w:szCs w:val="20"/>
        </w:rPr>
      </w:pPr>
    </w:p>
    <w:p w:rsidR="008B0253" w:rsidRPr="005F1EA4" w:rsidRDefault="008B0253" w:rsidP="008B0253">
      <w:pPr>
        <w:pStyle w:val="ac"/>
        <w:spacing w:before="0" w:beforeAutospacing="0" w:after="0" w:afterAutospacing="0"/>
        <w:ind w:firstLine="709"/>
        <w:jc w:val="center"/>
        <w:rPr>
          <w:b/>
          <w:sz w:val="20"/>
          <w:szCs w:val="20"/>
        </w:rPr>
      </w:pPr>
      <w:r w:rsidRPr="005F1EA4">
        <w:rPr>
          <w:b/>
          <w:sz w:val="20"/>
          <w:szCs w:val="20"/>
        </w:rPr>
        <w:lastRenderedPageBreak/>
        <w:t>Порядок сообщения муниципальными служащими и лицами, замещающими муниципальные должности, администрации Каратузского сельсовета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w:t>
      </w:r>
    </w:p>
    <w:p w:rsidR="008B0253" w:rsidRPr="005F1EA4" w:rsidRDefault="008B0253" w:rsidP="008B0253">
      <w:pPr>
        <w:pStyle w:val="ac"/>
        <w:spacing w:before="0" w:beforeAutospacing="0" w:after="0" w:afterAutospacing="0"/>
        <w:ind w:firstLine="709"/>
        <w:jc w:val="center"/>
        <w:rPr>
          <w:b/>
          <w:sz w:val="20"/>
          <w:szCs w:val="20"/>
        </w:rPr>
      </w:pPr>
    </w:p>
    <w:p w:rsidR="008B0253" w:rsidRPr="005F1EA4" w:rsidRDefault="008B0253" w:rsidP="008B0253">
      <w:pPr>
        <w:pStyle w:val="ac"/>
        <w:spacing w:before="0" w:beforeAutospacing="0" w:after="0" w:afterAutospacing="0"/>
        <w:ind w:firstLine="709"/>
        <w:jc w:val="both"/>
        <w:rPr>
          <w:sz w:val="20"/>
          <w:szCs w:val="20"/>
        </w:rPr>
      </w:pPr>
      <w:r w:rsidRPr="005F1EA4">
        <w:rPr>
          <w:sz w:val="20"/>
          <w:szCs w:val="20"/>
        </w:rPr>
        <w:t xml:space="preserve">1. </w:t>
      </w:r>
      <w:proofErr w:type="gramStart"/>
      <w:r w:rsidRPr="005F1EA4">
        <w:rPr>
          <w:sz w:val="20"/>
          <w:szCs w:val="20"/>
        </w:rPr>
        <w:t xml:space="preserve">Настоящий Порядок определяет порядок сообщения лицами, замещающими муниципальные должности, муниципальными служащими, администрации Каратузского сельсовета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 </w:t>
      </w:r>
      <w:proofErr w:type="gramEnd"/>
    </w:p>
    <w:p w:rsidR="008B0253" w:rsidRPr="005F1EA4" w:rsidRDefault="008B0253" w:rsidP="008B0253">
      <w:pPr>
        <w:pStyle w:val="ac"/>
        <w:spacing w:before="0" w:beforeAutospacing="0" w:after="0" w:afterAutospacing="0"/>
        <w:ind w:firstLine="709"/>
        <w:jc w:val="both"/>
        <w:rPr>
          <w:sz w:val="20"/>
          <w:szCs w:val="20"/>
        </w:rPr>
      </w:pPr>
      <w:r w:rsidRPr="005F1EA4">
        <w:rPr>
          <w:sz w:val="20"/>
          <w:szCs w:val="20"/>
        </w:rPr>
        <w:t xml:space="preserve">2. Для целей настоящего Порядка используются следующие понятия: </w:t>
      </w:r>
    </w:p>
    <w:p w:rsidR="008B0253" w:rsidRPr="005F1EA4" w:rsidRDefault="008B0253" w:rsidP="008B0253">
      <w:pPr>
        <w:pStyle w:val="ac"/>
        <w:spacing w:before="0" w:beforeAutospacing="0" w:after="0" w:afterAutospacing="0"/>
        <w:ind w:firstLine="709"/>
        <w:jc w:val="both"/>
        <w:rPr>
          <w:sz w:val="20"/>
          <w:szCs w:val="20"/>
        </w:rPr>
      </w:pPr>
      <w:proofErr w:type="gramStart"/>
      <w:r w:rsidRPr="005F1EA4">
        <w:rPr>
          <w:sz w:val="20"/>
          <w:szCs w:val="20"/>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муниципальным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w:t>
      </w:r>
      <w:proofErr w:type="gramEnd"/>
      <w:r w:rsidRPr="005F1EA4">
        <w:rPr>
          <w:sz w:val="20"/>
          <w:szCs w:val="20"/>
        </w:rPr>
        <w:t xml:space="preserve"> </w:t>
      </w:r>
      <w:proofErr w:type="gramStart"/>
      <w:r w:rsidRPr="005F1EA4">
        <w:rPr>
          <w:sz w:val="20"/>
          <w:szCs w:val="20"/>
        </w:rPr>
        <w:t>целях</w:t>
      </w:r>
      <w:proofErr w:type="gramEnd"/>
      <w:r w:rsidRPr="005F1EA4">
        <w:rPr>
          <w:sz w:val="20"/>
          <w:szCs w:val="20"/>
        </w:rPr>
        <w:t xml:space="preserve"> исполнения им своих служебных (должностных) обязанностей, цветов и ценных подарков, которые вручены в качестве поощрения (награды); </w:t>
      </w:r>
    </w:p>
    <w:p w:rsidR="008B0253" w:rsidRPr="005F1EA4" w:rsidRDefault="008B0253" w:rsidP="008B0253">
      <w:pPr>
        <w:pStyle w:val="ac"/>
        <w:spacing w:before="0" w:beforeAutospacing="0" w:after="0" w:afterAutospacing="0"/>
        <w:ind w:firstLine="709"/>
        <w:jc w:val="both"/>
        <w:rPr>
          <w:sz w:val="20"/>
          <w:szCs w:val="20"/>
        </w:rPr>
      </w:pPr>
      <w:proofErr w:type="gramStart"/>
      <w:r w:rsidRPr="005F1EA4">
        <w:rPr>
          <w:sz w:val="20"/>
          <w:szCs w:val="20"/>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муниципальную должность, муниципальным служащим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w:t>
      </w:r>
      <w:proofErr w:type="gramEnd"/>
      <w:r w:rsidRPr="005F1EA4">
        <w:rPr>
          <w:sz w:val="20"/>
          <w:szCs w:val="20"/>
        </w:rPr>
        <w:t xml:space="preserve">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 </w:t>
      </w:r>
    </w:p>
    <w:p w:rsidR="008B0253" w:rsidRPr="005F1EA4" w:rsidRDefault="008B0253" w:rsidP="008B0253">
      <w:pPr>
        <w:pStyle w:val="ac"/>
        <w:spacing w:before="0" w:beforeAutospacing="0" w:after="0" w:afterAutospacing="0"/>
        <w:ind w:firstLine="709"/>
        <w:jc w:val="both"/>
        <w:rPr>
          <w:sz w:val="20"/>
          <w:szCs w:val="20"/>
        </w:rPr>
      </w:pPr>
      <w:r w:rsidRPr="005F1EA4">
        <w:rPr>
          <w:sz w:val="20"/>
          <w:szCs w:val="20"/>
        </w:rPr>
        <w:t xml:space="preserve">3. </w:t>
      </w:r>
      <w:proofErr w:type="gramStart"/>
      <w:r w:rsidRPr="005F1EA4">
        <w:rPr>
          <w:sz w:val="20"/>
          <w:szCs w:val="20"/>
        </w:rPr>
        <w:t xml:space="preserve">Лица, замещающие муниципальные должности, муниципальные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w:t>
      </w:r>
      <w:proofErr w:type="gramEnd"/>
    </w:p>
    <w:p w:rsidR="008B0253" w:rsidRPr="005F1EA4" w:rsidRDefault="008B0253" w:rsidP="008B0253">
      <w:pPr>
        <w:pStyle w:val="ac"/>
        <w:spacing w:before="0" w:beforeAutospacing="0" w:after="0" w:afterAutospacing="0"/>
        <w:ind w:firstLine="709"/>
        <w:jc w:val="both"/>
        <w:rPr>
          <w:sz w:val="20"/>
          <w:szCs w:val="20"/>
        </w:rPr>
      </w:pPr>
      <w:r w:rsidRPr="005F1EA4">
        <w:rPr>
          <w:sz w:val="20"/>
          <w:szCs w:val="20"/>
        </w:rPr>
        <w:t xml:space="preserve">4. Лица, замещающие муниципальные должности, муниципальные служащие обязаны в порядке, предусмотренном настоящим Порядком,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администрацию Каратузского сельсовета, в которой указанные лица проходят муниципальную службу. </w:t>
      </w:r>
    </w:p>
    <w:p w:rsidR="008B0253" w:rsidRPr="005F1EA4" w:rsidRDefault="008B0253" w:rsidP="008B0253">
      <w:pPr>
        <w:pStyle w:val="ac"/>
        <w:spacing w:before="0" w:beforeAutospacing="0" w:after="0" w:afterAutospacing="0"/>
        <w:ind w:firstLine="709"/>
        <w:jc w:val="both"/>
        <w:rPr>
          <w:sz w:val="20"/>
          <w:szCs w:val="20"/>
        </w:rPr>
      </w:pPr>
      <w:r w:rsidRPr="005F1EA4">
        <w:rPr>
          <w:sz w:val="20"/>
          <w:szCs w:val="20"/>
        </w:rPr>
        <w:t xml:space="preserve">5. </w:t>
      </w:r>
      <w:proofErr w:type="gramStart"/>
      <w:r w:rsidRPr="005F1EA4">
        <w:rPr>
          <w:sz w:val="20"/>
          <w:szCs w:val="20"/>
        </w:rPr>
        <w:t>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представляется не позднее 3 рабочих дней со дня получения подарка в администрацию Каратузского сельсовета, в которой лицо, замещающее муниципальную должность, муниципальный служащий проходят муниципальную службу.</w:t>
      </w:r>
      <w:proofErr w:type="gramEnd"/>
      <w:r w:rsidRPr="005F1EA4">
        <w:rPr>
          <w:sz w:val="20"/>
          <w:szCs w:val="20"/>
        </w:rP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 </w:t>
      </w:r>
    </w:p>
    <w:p w:rsidR="008B0253" w:rsidRPr="005F1EA4" w:rsidRDefault="008B0253" w:rsidP="008B0253">
      <w:pPr>
        <w:pStyle w:val="ac"/>
        <w:spacing w:before="0" w:beforeAutospacing="0" w:after="0" w:afterAutospacing="0"/>
        <w:ind w:firstLine="709"/>
        <w:jc w:val="both"/>
        <w:rPr>
          <w:sz w:val="20"/>
          <w:szCs w:val="20"/>
        </w:rPr>
      </w:pPr>
      <w:r w:rsidRPr="005F1EA4">
        <w:rPr>
          <w:sz w:val="20"/>
          <w:szCs w:val="20"/>
        </w:rPr>
        <w:t xml:space="preserve">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 При невозможности подачи уведомления в сроки, указанные в абзацах первом и втором настоящего пункта, по причине, не зависящей от лица, замещающего муниципальную должность, муниципального служащего, оно представляется не позднее следующего дня после ее устранения. </w:t>
      </w:r>
    </w:p>
    <w:p w:rsidR="008B0253" w:rsidRPr="005F1EA4" w:rsidRDefault="008B0253" w:rsidP="008B0253">
      <w:pPr>
        <w:pStyle w:val="ac"/>
        <w:spacing w:before="0" w:beforeAutospacing="0" w:after="0" w:afterAutospacing="0"/>
        <w:ind w:firstLine="709"/>
        <w:jc w:val="both"/>
        <w:rPr>
          <w:sz w:val="20"/>
          <w:szCs w:val="20"/>
        </w:rPr>
      </w:pPr>
      <w:r w:rsidRPr="005F1EA4">
        <w:rPr>
          <w:sz w:val="20"/>
          <w:szCs w:val="20"/>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постоянно действующую инвентаризационную комиссию администрации Каратузского сельсовета (далее - инвентаризационная комиссия).</w:t>
      </w:r>
    </w:p>
    <w:p w:rsidR="008B0253" w:rsidRPr="005F1EA4" w:rsidRDefault="008B0253" w:rsidP="008B0253">
      <w:pPr>
        <w:pStyle w:val="ac"/>
        <w:spacing w:before="0" w:beforeAutospacing="0" w:after="0" w:afterAutospacing="0"/>
        <w:ind w:firstLine="709"/>
        <w:jc w:val="both"/>
        <w:rPr>
          <w:sz w:val="20"/>
          <w:szCs w:val="20"/>
        </w:rPr>
      </w:pPr>
      <w:r w:rsidRPr="005F1EA4">
        <w:rPr>
          <w:sz w:val="20"/>
          <w:szCs w:val="20"/>
        </w:rPr>
        <w:t xml:space="preserve">7. </w:t>
      </w:r>
      <w:proofErr w:type="gramStart"/>
      <w:r w:rsidRPr="005F1EA4">
        <w:rPr>
          <w:sz w:val="20"/>
          <w:szCs w:val="20"/>
        </w:rPr>
        <w:t xml:space="preserve">Подарок, стоимость которого подтверждается документами и превышает 3 тыс. рублей, либо стоимость которого получившим его служащему неизвестна, сдается в инвентаризационную комиссию, которая принимает его на хранение по акту приема-передачи не позднее 5 рабочих дней со дня регистрации уведомления в соответствующем журнале регистрации. </w:t>
      </w:r>
      <w:proofErr w:type="gramEnd"/>
    </w:p>
    <w:p w:rsidR="008B0253" w:rsidRPr="005F1EA4" w:rsidRDefault="008B0253" w:rsidP="008B0253">
      <w:pPr>
        <w:pStyle w:val="ac"/>
        <w:spacing w:before="0" w:beforeAutospacing="0" w:after="0" w:afterAutospacing="0"/>
        <w:ind w:firstLine="709"/>
        <w:jc w:val="both"/>
        <w:rPr>
          <w:sz w:val="20"/>
          <w:szCs w:val="20"/>
        </w:rPr>
      </w:pPr>
      <w:r w:rsidRPr="005F1EA4">
        <w:rPr>
          <w:sz w:val="20"/>
          <w:szCs w:val="20"/>
        </w:rPr>
        <w:t xml:space="preserve">8. Подарок, полученный лицом, замещающим муниципальную должность, независимо от его стоимости, подлежит передаче на хранение в порядке, предусмотренном пунктом 7 настоящего Порядка. </w:t>
      </w:r>
    </w:p>
    <w:p w:rsidR="008B0253" w:rsidRPr="005F1EA4" w:rsidRDefault="008B0253" w:rsidP="008B0253">
      <w:pPr>
        <w:pStyle w:val="ac"/>
        <w:spacing w:before="0" w:beforeAutospacing="0" w:after="0" w:afterAutospacing="0"/>
        <w:ind w:firstLine="709"/>
        <w:jc w:val="both"/>
        <w:rPr>
          <w:sz w:val="20"/>
          <w:szCs w:val="20"/>
        </w:rPr>
      </w:pPr>
      <w:r w:rsidRPr="005F1EA4">
        <w:rPr>
          <w:sz w:val="20"/>
          <w:szCs w:val="20"/>
        </w:rPr>
        <w:t xml:space="preserve">9. </w:t>
      </w:r>
      <w:proofErr w:type="gramStart"/>
      <w:r w:rsidRPr="005F1EA4">
        <w:rPr>
          <w:sz w:val="20"/>
          <w:szCs w:val="20"/>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5F1EA4">
        <w:rPr>
          <w:sz w:val="20"/>
          <w:szCs w:val="20"/>
        </w:rPr>
        <w:t xml:space="preserve"> или повреждение подарка несет лицо, получившее подарок. </w:t>
      </w:r>
    </w:p>
    <w:p w:rsidR="008B0253" w:rsidRPr="005F1EA4" w:rsidRDefault="008B0253" w:rsidP="008B0253">
      <w:pPr>
        <w:pStyle w:val="ac"/>
        <w:spacing w:before="0" w:beforeAutospacing="0" w:after="0" w:afterAutospacing="0"/>
        <w:ind w:firstLine="709"/>
        <w:jc w:val="both"/>
        <w:rPr>
          <w:sz w:val="20"/>
          <w:szCs w:val="20"/>
        </w:rPr>
      </w:pPr>
      <w:r w:rsidRPr="005F1EA4">
        <w:rPr>
          <w:sz w:val="20"/>
          <w:szCs w:val="20"/>
        </w:rPr>
        <w:t xml:space="preserve">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w:t>
      </w:r>
      <w:r w:rsidRPr="005F1EA4">
        <w:rPr>
          <w:sz w:val="20"/>
          <w:szCs w:val="20"/>
        </w:rPr>
        <w:lastRenderedPageBreak/>
        <w:t xml:space="preserve">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 </w:t>
      </w:r>
    </w:p>
    <w:p w:rsidR="008B0253" w:rsidRPr="005F1EA4" w:rsidRDefault="008B0253" w:rsidP="008B0253">
      <w:pPr>
        <w:pStyle w:val="ac"/>
        <w:spacing w:before="0" w:beforeAutospacing="0" w:after="0" w:afterAutospacing="0"/>
        <w:ind w:firstLine="709"/>
        <w:jc w:val="both"/>
        <w:rPr>
          <w:sz w:val="20"/>
          <w:szCs w:val="20"/>
        </w:rPr>
      </w:pPr>
      <w:r w:rsidRPr="005F1EA4">
        <w:rPr>
          <w:sz w:val="20"/>
          <w:szCs w:val="20"/>
        </w:rPr>
        <w:t>11. Подведомственное учреждение администрации Каратузского сельсовета (МБУ «КС ЦБ»)</w:t>
      </w:r>
      <w:r w:rsidRPr="005F1EA4">
        <w:rPr>
          <w:color w:val="FF0000"/>
          <w:sz w:val="20"/>
          <w:szCs w:val="20"/>
        </w:rPr>
        <w:t xml:space="preserve"> </w:t>
      </w:r>
      <w:r w:rsidRPr="005F1EA4">
        <w:rPr>
          <w:sz w:val="20"/>
          <w:szCs w:val="20"/>
        </w:rPr>
        <w:t>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муниципального имущества МО «</w:t>
      </w:r>
      <w:proofErr w:type="spellStart"/>
      <w:r w:rsidRPr="005F1EA4">
        <w:rPr>
          <w:sz w:val="20"/>
          <w:szCs w:val="20"/>
        </w:rPr>
        <w:t>Каратузский</w:t>
      </w:r>
      <w:proofErr w:type="spellEnd"/>
      <w:r w:rsidRPr="005F1EA4">
        <w:rPr>
          <w:sz w:val="20"/>
          <w:szCs w:val="20"/>
        </w:rPr>
        <w:t xml:space="preserve"> сельсовет». </w:t>
      </w:r>
    </w:p>
    <w:p w:rsidR="008B0253" w:rsidRPr="005F1EA4" w:rsidRDefault="008B0253" w:rsidP="008B0253">
      <w:pPr>
        <w:pStyle w:val="ac"/>
        <w:spacing w:before="0" w:beforeAutospacing="0" w:after="0" w:afterAutospacing="0"/>
        <w:ind w:firstLine="709"/>
        <w:jc w:val="both"/>
        <w:rPr>
          <w:sz w:val="20"/>
          <w:szCs w:val="20"/>
        </w:rPr>
      </w:pPr>
      <w:r w:rsidRPr="005F1EA4">
        <w:rPr>
          <w:sz w:val="20"/>
          <w:szCs w:val="20"/>
        </w:rPr>
        <w:t xml:space="preserve">12. Лицо, замещающее муниципальную должность, муниципальный служащий, сдавшие подарок, могут его выкупить, направив на имя главы администрации Каратузского сельсовета соответствующее заявление не позднее двух месяцев со дня сдачи подарка. </w:t>
      </w:r>
    </w:p>
    <w:p w:rsidR="008B0253" w:rsidRPr="005F1EA4" w:rsidRDefault="008B0253" w:rsidP="008B0253">
      <w:pPr>
        <w:pStyle w:val="ac"/>
        <w:spacing w:before="0" w:beforeAutospacing="0" w:after="0" w:afterAutospacing="0"/>
        <w:ind w:firstLine="709"/>
        <w:jc w:val="both"/>
        <w:rPr>
          <w:sz w:val="20"/>
          <w:szCs w:val="20"/>
        </w:rPr>
      </w:pPr>
      <w:r w:rsidRPr="005F1EA4">
        <w:rPr>
          <w:sz w:val="20"/>
          <w:szCs w:val="20"/>
        </w:rPr>
        <w:t xml:space="preserve">13. </w:t>
      </w:r>
      <w:proofErr w:type="gramStart"/>
      <w:r w:rsidRPr="005F1EA4">
        <w:rPr>
          <w:sz w:val="20"/>
          <w:szCs w:val="20"/>
        </w:rPr>
        <w:t>Подведомственное учреждение администрации Каратузского сельсовета (МБУ «КС ЦБ»)</w:t>
      </w:r>
      <w:r w:rsidRPr="005F1EA4">
        <w:rPr>
          <w:color w:val="FF0000"/>
          <w:sz w:val="20"/>
          <w:szCs w:val="20"/>
        </w:rPr>
        <w:t xml:space="preserve"> </w:t>
      </w:r>
      <w:r w:rsidRPr="005F1EA4">
        <w:rPr>
          <w:sz w:val="20"/>
          <w:szCs w:val="20"/>
        </w:rPr>
        <w:t xml:space="preserve">в течение 3 месяцев со дня поступления заявления, указанного в пункте 12 настоящего Порядка,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 </w:t>
      </w:r>
      <w:proofErr w:type="gramEnd"/>
    </w:p>
    <w:p w:rsidR="008B0253" w:rsidRPr="005F1EA4" w:rsidRDefault="008B0253" w:rsidP="008B0253">
      <w:pPr>
        <w:pStyle w:val="ac"/>
        <w:spacing w:before="0" w:beforeAutospacing="0" w:after="0" w:afterAutospacing="0"/>
        <w:ind w:firstLine="709"/>
        <w:jc w:val="both"/>
        <w:rPr>
          <w:sz w:val="20"/>
          <w:szCs w:val="20"/>
        </w:rPr>
      </w:pPr>
      <w:r w:rsidRPr="005F1EA4">
        <w:rPr>
          <w:sz w:val="20"/>
          <w:szCs w:val="20"/>
        </w:rPr>
        <w:t xml:space="preserve">14. Подарок, в отношении которого не поступило заявление, указанное в пункте 12 настоящего Порядка, может использоваться администрацией Каратузского сельсовета с учетом заключения инвентаризационной комиссии о целесообразности использования подарка для обеспечения деятельности администрации Каратузского сельсовета. </w:t>
      </w:r>
    </w:p>
    <w:p w:rsidR="008B0253" w:rsidRPr="005F1EA4" w:rsidRDefault="008B0253" w:rsidP="008B0253">
      <w:pPr>
        <w:pStyle w:val="ac"/>
        <w:spacing w:before="0" w:beforeAutospacing="0" w:after="0" w:afterAutospacing="0"/>
        <w:ind w:firstLine="709"/>
        <w:jc w:val="both"/>
        <w:rPr>
          <w:sz w:val="20"/>
          <w:szCs w:val="20"/>
        </w:rPr>
      </w:pPr>
      <w:r w:rsidRPr="005F1EA4">
        <w:rPr>
          <w:sz w:val="20"/>
          <w:szCs w:val="20"/>
        </w:rPr>
        <w:t xml:space="preserve">15. В случае нецелесообразности использования подарка главой администрации Каратузского сельсовета принимается решение о реализации подарка и проведении оценки его стоимости для реализации (выкупа), осуществляемой посредством проведения торгов в порядке, предусмотренном законодательством Российской Федерации. </w:t>
      </w:r>
    </w:p>
    <w:p w:rsidR="008B0253" w:rsidRPr="005F1EA4" w:rsidRDefault="008B0253" w:rsidP="008B0253">
      <w:pPr>
        <w:pStyle w:val="ac"/>
        <w:spacing w:before="0" w:beforeAutospacing="0" w:after="0" w:afterAutospacing="0"/>
        <w:ind w:firstLine="709"/>
        <w:jc w:val="both"/>
        <w:rPr>
          <w:sz w:val="20"/>
          <w:szCs w:val="20"/>
        </w:rPr>
      </w:pPr>
      <w:r w:rsidRPr="005F1EA4">
        <w:rPr>
          <w:sz w:val="20"/>
          <w:szCs w:val="20"/>
        </w:rPr>
        <w:t xml:space="preserve">16. Оценка стоимости подарка для реализации (выкупа), предусмотренная пунктами 13 и 15 настоящего Порядка, осуществляется субъектами оценочной деятельности в соответствии с законодательством Российской Федерации об оценочной деятельности. </w:t>
      </w:r>
    </w:p>
    <w:p w:rsidR="008B0253" w:rsidRPr="005F1EA4" w:rsidRDefault="008B0253" w:rsidP="008B0253">
      <w:pPr>
        <w:pStyle w:val="ac"/>
        <w:spacing w:before="0" w:beforeAutospacing="0" w:after="0" w:afterAutospacing="0"/>
        <w:ind w:firstLine="709"/>
        <w:jc w:val="both"/>
        <w:rPr>
          <w:sz w:val="20"/>
          <w:szCs w:val="20"/>
        </w:rPr>
      </w:pPr>
      <w:r w:rsidRPr="005F1EA4">
        <w:rPr>
          <w:sz w:val="20"/>
          <w:szCs w:val="20"/>
        </w:rPr>
        <w:t xml:space="preserve">17. В случае если подарок не выкуплен или не реализован, главой администрации Каратузского сельсовета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 </w:t>
      </w:r>
    </w:p>
    <w:p w:rsidR="008B0253" w:rsidRPr="005F1EA4" w:rsidRDefault="008B0253" w:rsidP="008B0253">
      <w:pPr>
        <w:pStyle w:val="ac"/>
        <w:spacing w:before="0" w:beforeAutospacing="0" w:after="0" w:afterAutospacing="0"/>
        <w:ind w:firstLine="709"/>
        <w:jc w:val="both"/>
        <w:rPr>
          <w:sz w:val="20"/>
          <w:szCs w:val="20"/>
        </w:rPr>
      </w:pPr>
      <w:r w:rsidRPr="005F1EA4">
        <w:rPr>
          <w:sz w:val="20"/>
          <w:szCs w:val="20"/>
        </w:rPr>
        <w:t>18. Средства, вырученные от реализации (выкупа) подарка, зачисляются в доход бюджета Каратузского сельсовета в порядке, установленном бюджетным законодательством Российской Федерации.</w:t>
      </w:r>
    </w:p>
    <w:p w:rsidR="008B0253" w:rsidRPr="005F1EA4" w:rsidRDefault="008B0253" w:rsidP="008B0253">
      <w:pPr>
        <w:pStyle w:val="ac"/>
        <w:spacing w:before="0" w:beforeAutospacing="0" w:after="0" w:afterAutospacing="0"/>
        <w:ind w:firstLine="709"/>
        <w:jc w:val="both"/>
        <w:rPr>
          <w:sz w:val="20"/>
          <w:szCs w:val="20"/>
        </w:rPr>
      </w:pPr>
    </w:p>
    <w:p w:rsidR="008B0253" w:rsidRPr="005F1EA4" w:rsidRDefault="008B0253" w:rsidP="008B0253">
      <w:pPr>
        <w:pStyle w:val="ac"/>
        <w:spacing w:before="0" w:beforeAutospacing="0" w:after="0" w:afterAutospacing="0"/>
        <w:ind w:firstLine="709"/>
        <w:jc w:val="both"/>
        <w:rPr>
          <w:sz w:val="20"/>
          <w:szCs w:val="20"/>
        </w:rPr>
      </w:pPr>
    </w:p>
    <w:p w:rsidR="008B0253" w:rsidRPr="005F1EA4" w:rsidRDefault="008B0253" w:rsidP="008B0253">
      <w:pPr>
        <w:widowControl w:val="0"/>
        <w:jc w:val="right"/>
        <w:rPr>
          <w:rFonts w:eastAsia="Courier New"/>
          <w:color w:val="000000"/>
          <w:sz w:val="20"/>
          <w:szCs w:val="20"/>
          <w:lang w:bidi="ru-RU"/>
        </w:rPr>
      </w:pPr>
      <w:r w:rsidRPr="005F1EA4">
        <w:rPr>
          <w:rFonts w:eastAsia="Courier New"/>
          <w:color w:val="000000"/>
          <w:sz w:val="20"/>
          <w:szCs w:val="20"/>
          <w:lang w:bidi="ru-RU"/>
        </w:rPr>
        <w:t>Приложение к Порядку</w:t>
      </w:r>
    </w:p>
    <w:p w:rsidR="008B0253" w:rsidRPr="005F1EA4" w:rsidRDefault="008B0253" w:rsidP="008B0253">
      <w:pPr>
        <w:widowControl w:val="0"/>
        <w:rPr>
          <w:rFonts w:eastAsia="Courier New"/>
          <w:color w:val="000000"/>
          <w:sz w:val="20"/>
          <w:szCs w:val="20"/>
          <w:lang w:bidi="ru-RU"/>
        </w:rPr>
      </w:pPr>
      <w:bookmarkStart w:id="1" w:name="bookmark0"/>
    </w:p>
    <w:p w:rsidR="008B0253" w:rsidRPr="005F1EA4" w:rsidRDefault="008B0253" w:rsidP="008B0253">
      <w:pPr>
        <w:widowControl w:val="0"/>
        <w:jc w:val="center"/>
        <w:rPr>
          <w:rFonts w:eastAsia="Courier New"/>
          <w:b/>
          <w:color w:val="000000"/>
          <w:sz w:val="20"/>
          <w:szCs w:val="20"/>
          <w:lang w:bidi="ru-RU"/>
        </w:rPr>
      </w:pPr>
      <w:r w:rsidRPr="005F1EA4">
        <w:rPr>
          <w:rFonts w:eastAsia="Courier New"/>
          <w:b/>
          <w:color w:val="000000"/>
          <w:sz w:val="20"/>
          <w:szCs w:val="20"/>
          <w:lang w:bidi="ru-RU"/>
        </w:rPr>
        <w:t>Уведомление о получении подарка</w:t>
      </w:r>
      <w:bookmarkEnd w:id="1"/>
    </w:p>
    <w:p w:rsidR="008B0253" w:rsidRPr="005F1EA4" w:rsidRDefault="008B0253" w:rsidP="008B0253">
      <w:pPr>
        <w:widowControl w:val="0"/>
        <w:rPr>
          <w:rFonts w:eastAsia="Courier New"/>
          <w:color w:val="000000"/>
          <w:sz w:val="20"/>
          <w:szCs w:val="20"/>
          <w:lang w:bidi="ru-RU"/>
        </w:rPr>
      </w:pPr>
    </w:p>
    <w:p w:rsidR="008B0253" w:rsidRPr="005F1EA4" w:rsidRDefault="008B0253" w:rsidP="008B0253">
      <w:pPr>
        <w:widowControl w:val="0"/>
        <w:ind w:left="3969"/>
        <w:rPr>
          <w:rFonts w:eastAsia="Courier New"/>
          <w:color w:val="000000"/>
          <w:sz w:val="20"/>
          <w:szCs w:val="20"/>
          <w:lang w:bidi="ru-RU"/>
        </w:rPr>
      </w:pPr>
      <w:r w:rsidRPr="005F1EA4">
        <w:rPr>
          <w:rFonts w:eastAsia="Courier New"/>
          <w:color w:val="000000"/>
          <w:sz w:val="20"/>
          <w:szCs w:val="20"/>
          <w:lang w:bidi="ru-RU"/>
        </w:rPr>
        <w:t>В администрацию Каратузского сельсовета</w:t>
      </w:r>
    </w:p>
    <w:p w:rsidR="008B0253" w:rsidRPr="005F1EA4" w:rsidRDefault="008B0253" w:rsidP="008B0253">
      <w:pPr>
        <w:widowControl w:val="0"/>
        <w:ind w:left="3969"/>
        <w:rPr>
          <w:rFonts w:eastAsia="Courier New"/>
          <w:color w:val="000000"/>
          <w:sz w:val="20"/>
          <w:szCs w:val="20"/>
          <w:lang w:bidi="ru-RU"/>
        </w:rPr>
      </w:pPr>
      <w:r w:rsidRPr="005F1EA4">
        <w:rPr>
          <w:rFonts w:eastAsia="Courier New"/>
          <w:color w:val="000000"/>
          <w:sz w:val="20"/>
          <w:szCs w:val="20"/>
          <w:lang w:bidi="ru-RU"/>
        </w:rPr>
        <w:t>от__________________________________</w:t>
      </w:r>
    </w:p>
    <w:p w:rsidR="008B0253" w:rsidRPr="005F1EA4" w:rsidRDefault="008B0253" w:rsidP="008B0253">
      <w:pPr>
        <w:widowControl w:val="0"/>
        <w:ind w:left="3969"/>
        <w:rPr>
          <w:rFonts w:eastAsia="Courier New"/>
          <w:color w:val="000000"/>
          <w:sz w:val="20"/>
          <w:szCs w:val="20"/>
          <w:lang w:bidi="ru-RU"/>
        </w:rPr>
      </w:pPr>
      <w:r w:rsidRPr="005F1EA4">
        <w:rPr>
          <w:rFonts w:eastAsia="Courier New"/>
          <w:color w:val="000000"/>
          <w:sz w:val="20"/>
          <w:szCs w:val="20"/>
          <w:lang w:bidi="ru-RU"/>
        </w:rPr>
        <w:t>____________________________________</w:t>
      </w:r>
    </w:p>
    <w:p w:rsidR="008B0253" w:rsidRPr="005F1EA4" w:rsidRDefault="008B0253" w:rsidP="008B0253">
      <w:pPr>
        <w:widowControl w:val="0"/>
        <w:ind w:left="3969"/>
        <w:rPr>
          <w:rFonts w:eastAsia="Courier New"/>
          <w:color w:val="000000"/>
          <w:sz w:val="20"/>
          <w:szCs w:val="20"/>
          <w:lang w:bidi="ru-RU"/>
        </w:rPr>
      </w:pPr>
      <w:r w:rsidRPr="005F1EA4">
        <w:rPr>
          <w:rFonts w:eastAsia="Courier New"/>
          <w:color w:val="000000"/>
          <w:sz w:val="20"/>
          <w:szCs w:val="20"/>
          <w:lang w:bidi="ru-RU"/>
        </w:rPr>
        <w:t xml:space="preserve">                  </w:t>
      </w:r>
      <w:proofErr w:type="gramStart"/>
      <w:r w:rsidRPr="005F1EA4">
        <w:rPr>
          <w:rFonts w:eastAsia="Courier New"/>
          <w:color w:val="000000"/>
          <w:sz w:val="20"/>
          <w:szCs w:val="20"/>
          <w:lang w:bidi="ru-RU"/>
        </w:rPr>
        <w:t>(</w:t>
      </w:r>
      <w:proofErr w:type="spellStart"/>
      <w:r w:rsidRPr="005F1EA4">
        <w:rPr>
          <w:rFonts w:eastAsia="Courier New"/>
          <w:color w:val="000000"/>
          <w:sz w:val="20"/>
          <w:szCs w:val="20"/>
          <w:lang w:bidi="ru-RU"/>
        </w:rPr>
        <w:t>ф.и.о.</w:t>
      </w:r>
      <w:proofErr w:type="spellEnd"/>
      <w:r w:rsidRPr="005F1EA4">
        <w:rPr>
          <w:rFonts w:eastAsia="Courier New"/>
          <w:color w:val="000000"/>
          <w:sz w:val="20"/>
          <w:szCs w:val="20"/>
          <w:lang w:bidi="ru-RU"/>
        </w:rPr>
        <w:t>, занимаемая должность)</w:t>
      </w:r>
      <w:proofErr w:type="gramEnd"/>
    </w:p>
    <w:p w:rsidR="008B0253" w:rsidRPr="005F1EA4" w:rsidRDefault="008B0253" w:rsidP="008B0253">
      <w:pPr>
        <w:widowControl w:val="0"/>
        <w:rPr>
          <w:rFonts w:eastAsia="Courier New"/>
          <w:color w:val="000000"/>
          <w:sz w:val="20"/>
          <w:szCs w:val="20"/>
          <w:lang w:bidi="ru-RU"/>
        </w:rPr>
      </w:pPr>
      <w:bookmarkStart w:id="2" w:name="bookmark1"/>
    </w:p>
    <w:p w:rsidR="008B0253" w:rsidRPr="005F1EA4" w:rsidRDefault="008B0253" w:rsidP="008B0253">
      <w:pPr>
        <w:widowControl w:val="0"/>
        <w:jc w:val="center"/>
        <w:rPr>
          <w:rFonts w:eastAsia="Courier New"/>
          <w:color w:val="000000"/>
          <w:sz w:val="20"/>
          <w:szCs w:val="20"/>
          <w:lang w:bidi="ru-RU"/>
        </w:rPr>
      </w:pPr>
      <w:r w:rsidRPr="005F1EA4">
        <w:rPr>
          <w:rFonts w:eastAsia="Courier New"/>
          <w:color w:val="000000"/>
          <w:sz w:val="20"/>
          <w:szCs w:val="20"/>
          <w:lang w:bidi="ru-RU"/>
        </w:rPr>
        <w:t>Уведомление о получении подарка от “___”__________ 20__г.</w:t>
      </w:r>
      <w:bookmarkEnd w:id="2"/>
    </w:p>
    <w:p w:rsidR="008B0253" w:rsidRPr="005F1EA4" w:rsidRDefault="008B0253" w:rsidP="008B0253">
      <w:pPr>
        <w:widowControl w:val="0"/>
        <w:rPr>
          <w:rFonts w:eastAsia="Courier New"/>
          <w:color w:val="000000"/>
          <w:sz w:val="20"/>
          <w:szCs w:val="20"/>
          <w:lang w:bidi="ru-RU"/>
        </w:rPr>
      </w:pPr>
      <w:bookmarkStart w:id="3" w:name="bookmark2"/>
    </w:p>
    <w:p w:rsidR="008B0253" w:rsidRPr="005F1EA4" w:rsidRDefault="008B0253" w:rsidP="008B0253">
      <w:pPr>
        <w:widowControl w:val="0"/>
        <w:rPr>
          <w:rFonts w:eastAsia="Courier New"/>
          <w:color w:val="000000"/>
          <w:sz w:val="20"/>
          <w:szCs w:val="20"/>
          <w:lang w:bidi="ru-RU"/>
        </w:rPr>
      </w:pPr>
      <w:r w:rsidRPr="005F1EA4">
        <w:rPr>
          <w:rFonts w:eastAsia="Courier New"/>
          <w:color w:val="000000"/>
          <w:sz w:val="20"/>
          <w:szCs w:val="20"/>
          <w:lang w:bidi="ru-RU"/>
        </w:rPr>
        <w:t>Извещаю о получении</w:t>
      </w:r>
      <w:bookmarkEnd w:id="3"/>
      <w:r w:rsidRPr="005F1EA4">
        <w:rPr>
          <w:rFonts w:eastAsia="Courier New"/>
          <w:color w:val="000000"/>
          <w:sz w:val="20"/>
          <w:szCs w:val="20"/>
          <w:lang w:bidi="ru-RU"/>
        </w:rPr>
        <w:t xml:space="preserve"> ______________________________________________</w:t>
      </w:r>
    </w:p>
    <w:p w:rsidR="008B0253" w:rsidRPr="005F1EA4" w:rsidRDefault="008B0253" w:rsidP="008B0253">
      <w:pPr>
        <w:widowControl w:val="0"/>
        <w:jc w:val="center"/>
        <w:rPr>
          <w:rFonts w:eastAsia="Courier New"/>
          <w:color w:val="000000"/>
          <w:sz w:val="20"/>
          <w:szCs w:val="20"/>
          <w:lang w:bidi="ru-RU"/>
        </w:rPr>
      </w:pPr>
      <w:r w:rsidRPr="005F1EA4">
        <w:rPr>
          <w:rFonts w:eastAsia="Courier New"/>
          <w:color w:val="000000"/>
          <w:sz w:val="20"/>
          <w:szCs w:val="20"/>
          <w:lang w:bidi="ru-RU"/>
        </w:rPr>
        <w:t>(дата получения)</w:t>
      </w:r>
    </w:p>
    <w:p w:rsidR="008B0253" w:rsidRPr="005F1EA4" w:rsidRDefault="008B0253" w:rsidP="008B0253">
      <w:pPr>
        <w:widowControl w:val="0"/>
        <w:rPr>
          <w:rFonts w:eastAsia="Courier New"/>
          <w:color w:val="000000"/>
          <w:sz w:val="20"/>
          <w:szCs w:val="20"/>
          <w:lang w:bidi="ru-RU"/>
        </w:rPr>
      </w:pPr>
    </w:p>
    <w:p w:rsidR="008B0253" w:rsidRPr="005F1EA4" w:rsidRDefault="008B0253" w:rsidP="008B0253">
      <w:pPr>
        <w:widowControl w:val="0"/>
        <w:rPr>
          <w:rFonts w:eastAsia="Courier New"/>
          <w:color w:val="000000"/>
          <w:sz w:val="20"/>
          <w:szCs w:val="20"/>
          <w:lang w:bidi="ru-RU"/>
        </w:rPr>
      </w:pPr>
      <w:bookmarkStart w:id="4" w:name="bookmark3"/>
      <w:r w:rsidRPr="005F1EA4">
        <w:rPr>
          <w:rFonts w:eastAsia="Courier New"/>
          <w:color w:val="000000"/>
          <w:sz w:val="20"/>
          <w:szCs w:val="20"/>
          <w:lang w:bidi="ru-RU"/>
        </w:rPr>
        <w:t>подарк</w:t>
      </w:r>
      <w:proofErr w:type="gramStart"/>
      <w:r w:rsidRPr="005F1EA4">
        <w:rPr>
          <w:rFonts w:eastAsia="Courier New"/>
          <w:color w:val="000000"/>
          <w:sz w:val="20"/>
          <w:szCs w:val="20"/>
          <w:lang w:bidi="ru-RU"/>
        </w:rPr>
        <w:t>а(</w:t>
      </w:r>
      <w:proofErr w:type="spellStart"/>
      <w:proofErr w:type="gramEnd"/>
      <w:r w:rsidRPr="005F1EA4">
        <w:rPr>
          <w:rFonts w:eastAsia="Courier New"/>
          <w:color w:val="000000"/>
          <w:sz w:val="20"/>
          <w:szCs w:val="20"/>
          <w:lang w:bidi="ru-RU"/>
        </w:rPr>
        <w:t>ов</w:t>
      </w:r>
      <w:proofErr w:type="spellEnd"/>
      <w:r w:rsidRPr="005F1EA4">
        <w:rPr>
          <w:rFonts w:eastAsia="Courier New"/>
          <w:color w:val="000000"/>
          <w:sz w:val="20"/>
          <w:szCs w:val="20"/>
          <w:lang w:bidi="ru-RU"/>
        </w:rPr>
        <w:t xml:space="preserve">) на </w:t>
      </w:r>
      <w:bookmarkEnd w:id="4"/>
      <w:r w:rsidRPr="005F1EA4">
        <w:rPr>
          <w:rFonts w:eastAsia="Courier New"/>
          <w:color w:val="000000"/>
          <w:sz w:val="20"/>
          <w:szCs w:val="20"/>
          <w:lang w:bidi="ru-RU"/>
        </w:rPr>
        <w:t>_____________________________________________________</w:t>
      </w:r>
    </w:p>
    <w:p w:rsidR="008B0253" w:rsidRPr="005F1EA4" w:rsidRDefault="008B0253" w:rsidP="008B0253">
      <w:pPr>
        <w:widowControl w:val="0"/>
        <w:jc w:val="center"/>
        <w:rPr>
          <w:rFonts w:eastAsia="Courier New"/>
          <w:color w:val="000000"/>
          <w:sz w:val="20"/>
          <w:szCs w:val="20"/>
          <w:lang w:bidi="ru-RU"/>
        </w:rPr>
      </w:pPr>
      <w:r w:rsidRPr="005F1EA4">
        <w:rPr>
          <w:rFonts w:eastAsia="Courier New"/>
          <w:color w:val="000000"/>
          <w:sz w:val="20"/>
          <w:szCs w:val="20"/>
          <w:lang w:bidi="ru-RU"/>
        </w:rPr>
        <w:t>(наименование протокольного мероприятия, служебной командировки, другого официального мероприятия, место и дата проведения)</w:t>
      </w:r>
    </w:p>
    <w:p w:rsidR="008B0253" w:rsidRPr="005F1EA4" w:rsidRDefault="008B0253" w:rsidP="008B0253">
      <w:pPr>
        <w:widowControl w:val="0"/>
        <w:jc w:val="center"/>
        <w:rPr>
          <w:rFonts w:eastAsia="Courier New"/>
          <w:color w:val="000000"/>
          <w:sz w:val="20"/>
          <w:szCs w:val="20"/>
          <w:lang w:bidi="ru-RU"/>
        </w:rPr>
      </w:pPr>
    </w:p>
    <w:tbl>
      <w:tblPr>
        <w:tblOverlap w:val="neve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849"/>
        <w:gridCol w:w="3701"/>
        <w:gridCol w:w="1559"/>
        <w:gridCol w:w="1403"/>
      </w:tblGrid>
      <w:tr w:rsidR="008B0253" w:rsidRPr="005F1EA4" w:rsidTr="00A82835">
        <w:trPr>
          <w:trHeight w:val="439"/>
          <w:jc w:val="center"/>
        </w:trPr>
        <w:tc>
          <w:tcPr>
            <w:tcW w:w="2849" w:type="dxa"/>
            <w:shd w:val="clear" w:color="auto" w:fill="FFFFFF"/>
            <w:vAlign w:val="center"/>
          </w:tcPr>
          <w:p w:rsidR="008B0253" w:rsidRPr="005F1EA4" w:rsidRDefault="008B0253" w:rsidP="00A82835">
            <w:pPr>
              <w:widowControl w:val="0"/>
              <w:jc w:val="center"/>
              <w:rPr>
                <w:rFonts w:eastAsia="Courier New"/>
                <w:color w:val="000000"/>
                <w:sz w:val="20"/>
                <w:szCs w:val="20"/>
                <w:lang w:bidi="ru-RU"/>
              </w:rPr>
            </w:pPr>
            <w:r w:rsidRPr="005F1EA4">
              <w:rPr>
                <w:rFonts w:eastAsia="Courier New"/>
                <w:color w:val="000000"/>
                <w:sz w:val="20"/>
                <w:szCs w:val="20"/>
                <w:lang w:bidi="ru-RU"/>
              </w:rPr>
              <w:t>Наименование</w:t>
            </w:r>
          </w:p>
          <w:p w:rsidR="008B0253" w:rsidRPr="005F1EA4" w:rsidRDefault="008B0253" w:rsidP="00A82835">
            <w:pPr>
              <w:widowControl w:val="0"/>
              <w:jc w:val="center"/>
              <w:rPr>
                <w:rFonts w:eastAsia="Courier New"/>
                <w:color w:val="000000"/>
                <w:sz w:val="20"/>
                <w:szCs w:val="20"/>
                <w:lang w:bidi="ru-RU"/>
              </w:rPr>
            </w:pPr>
            <w:r w:rsidRPr="005F1EA4">
              <w:rPr>
                <w:rFonts w:eastAsia="Courier New"/>
                <w:color w:val="000000"/>
                <w:sz w:val="20"/>
                <w:szCs w:val="20"/>
                <w:lang w:bidi="ru-RU"/>
              </w:rPr>
              <w:t>подарка</w:t>
            </w:r>
          </w:p>
        </w:tc>
        <w:tc>
          <w:tcPr>
            <w:tcW w:w="3701" w:type="dxa"/>
            <w:shd w:val="clear" w:color="auto" w:fill="FFFFFF"/>
            <w:vAlign w:val="center"/>
          </w:tcPr>
          <w:p w:rsidR="008B0253" w:rsidRPr="005F1EA4" w:rsidRDefault="008B0253" w:rsidP="00A82835">
            <w:pPr>
              <w:widowControl w:val="0"/>
              <w:jc w:val="center"/>
              <w:rPr>
                <w:rFonts w:eastAsia="Courier New"/>
                <w:color w:val="000000"/>
                <w:sz w:val="20"/>
                <w:szCs w:val="20"/>
                <w:lang w:bidi="ru-RU"/>
              </w:rPr>
            </w:pPr>
            <w:r w:rsidRPr="005F1EA4">
              <w:rPr>
                <w:rFonts w:eastAsia="Courier New"/>
                <w:color w:val="000000"/>
                <w:sz w:val="20"/>
                <w:szCs w:val="20"/>
                <w:lang w:bidi="ru-RU"/>
              </w:rPr>
              <w:t>Характеристика подарка, его описание</w:t>
            </w:r>
          </w:p>
        </w:tc>
        <w:tc>
          <w:tcPr>
            <w:tcW w:w="1559" w:type="dxa"/>
            <w:shd w:val="clear" w:color="auto" w:fill="FFFFFF"/>
            <w:vAlign w:val="center"/>
          </w:tcPr>
          <w:p w:rsidR="008B0253" w:rsidRPr="005F1EA4" w:rsidRDefault="008B0253" w:rsidP="00A82835">
            <w:pPr>
              <w:widowControl w:val="0"/>
              <w:jc w:val="center"/>
              <w:rPr>
                <w:rFonts w:eastAsia="Courier New"/>
                <w:color w:val="000000"/>
                <w:sz w:val="20"/>
                <w:szCs w:val="20"/>
                <w:lang w:bidi="ru-RU"/>
              </w:rPr>
            </w:pPr>
            <w:r w:rsidRPr="005F1EA4">
              <w:rPr>
                <w:rFonts w:eastAsia="Courier New"/>
                <w:color w:val="000000"/>
                <w:sz w:val="20"/>
                <w:szCs w:val="20"/>
                <w:lang w:bidi="ru-RU"/>
              </w:rPr>
              <w:t>Количество</w:t>
            </w:r>
          </w:p>
          <w:p w:rsidR="008B0253" w:rsidRPr="005F1EA4" w:rsidRDefault="008B0253" w:rsidP="00A82835">
            <w:pPr>
              <w:widowControl w:val="0"/>
              <w:jc w:val="center"/>
              <w:rPr>
                <w:rFonts w:eastAsia="Courier New"/>
                <w:color w:val="000000"/>
                <w:sz w:val="20"/>
                <w:szCs w:val="20"/>
                <w:lang w:bidi="ru-RU"/>
              </w:rPr>
            </w:pPr>
            <w:r w:rsidRPr="005F1EA4">
              <w:rPr>
                <w:rFonts w:eastAsia="Courier New"/>
                <w:color w:val="000000"/>
                <w:sz w:val="20"/>
                <w:szCs w:val="20"/>
                <w:lang w:bidi="ru-RU"/>
              </w:rPr>
              <w:t>предметов</w:t>
            </w:r>
          </w:p>
        </w:tc>
        <w:tc>
          <w:tcPr>
            <w:tcW w:w="1403" w:type="dxa"/>
            <w:shd w:val="clear" w:color="auto" w:fill="FFFFFF"/>
            <w:vAlign w:val="center"/>
          </w:tcPr>
          <w:p w:rsidR="008B0253" w:rsidRPr="005F1EA4" w:rsidRDefault="008B0253" w:rsidP="00A82835">
            <w:pPr>
              <w:widowControl w:val="0"/>
              <w:jc w:val="center"/>
              <w:rPr>
                <w:rFonts w:eastAsia="Courier New"/>
                <w:color w:val="000000"/>
                <w:sz w:val="20"/>
                <w:szCs w:val="20"/>
                <w:lang w:bidi="ru-RU"/>
              </w:rPr>
            </w:pPr>
            <w:r w:rsidRPr="005F1EA4">
              <w:rPr>
                <w:rFonts w:eastAsia="Courier New"/>
                <w:color w:val="000000"/>
                <w:sz w:val="20"/>
                <w:szCs w:val="20"/>
                <w:lang w:bidi="ru-RU"/>
              </w:rPr>
              <w:t>Стоимость в рублях</w:t>
            </w:r>
            <w:r w:rsidRPr="005F1EA4">
              <w:rPr>
                <w:rFonts w:eastAsia="Courier New"/>
                <w:color w:val="000000"/>
                <w:sz w:val="20"/>
                <w:szCs w:val="20"/>
                <w:lang w:bidi="ru-RU"/>
              </w:rPr>
              <w:footnoteReference w:id="1"/>
            </w:r>
          </w:p>
        </w:tc>
      </w:tr>
      <w:tr w:rsidR="008B0253" w:rsidRPr="005F1EA4" w:rsidTr="00A82835">
        <w:trPr>
          <w:trHeight w:val="223"/>
          <w:jc w:val="center"/>
        </w:trPr>
        <w:tc>
          <w:tcPr>
            <w:tcW w:w="2849" w:type="dxa"/>
            <w:shd w:val="clear" w:color="auto" w:fill="FFFFFF"/>
            <w:vAlign w:val="bottom"/>
          </w:tcPr>
          <w:p w:rsidR="008B0253" w:rsidRPr="005F1EA4" w:rsidRDefault="008B0253" w:rsidP="00A82835">
            <w:pPr>
              <w:widowControl w:val="0"/>
              <w:rPr>
                <w:rFonts w:eastAsia="Courier New"/>
                <w:color w:val="000000"/>
                <w:sz w:val="20"/>
                <w:szCs w:val="20"/>
                <w:lang w:bidi="ru-RU"/>
              </w:rPr>
            </w:pPr>
            <w:r w:rsidRPr="005F1EA4">
              <w:rPr>
                <w:rFonts w:eastAsia="Courier New"/>
                <w:color w:val="000000"/>
                <w:sz w:val="20"/>
                <w:szCs w:val="20"/>
                <w:lang w:bidi="ru-RU"/>
              </w:rPr>
              <w:t>1.</w:t>
            </w:r>
          </w:p>
        </w:tc>
        <w:tc>
          <w:tcPr>
            <w:tcW w:w="3701" w:type="dxa"/>
            <w:shd w:val="clear" w:color="auto" w:fill="FFFFFF"/>
          </w:tcPr>
          <w:p w:rsidR="008B0253" w:rsidRPr="005F1EA4" w:rsidRDefault="008B0253" w:rsidP="00A82835">
            <w:pPr>
              <w:widowControl w:val="0"/>
              <w:rPr>
                <w:rFonts w:eastAsia="Courier New"/>
                <w:color w:val="000000"/>
                <w:sz w:val="20"/>
                <w:szCs w:val="20"/>
                <w:lang w:bidi="ru-RU"/>
              </w:rPr>
            </w:pPr>
          </w:p>
        </w:tc>
        <w:tc>
          <w:tcPr>
            <w:tcW w:w="1559" w:type="dxa"/>
            <w:shd w:val="clear" w:color="auto" w:fill="FFFFFF"/>
          </w:tcPr>
          <w:p w:rsidR="008B0253" w:rsidRPr="005F1EA4" w:rsidRDefault="008B0253" w:rsidP="00A82835">
            <w:pPr>
              <w:widowControl w:val="0"/>
              <w:rPr>
                <w:rFonts w:eastAsia="Courier New"/>
                <w:color w:val="000000"/>
                <w:sz w:val="20"/>
                <w:szCs w:val="20"/>
                <w:lang w:bidi="ru-RU"/>
              </w:rPr>
            </w:pPr>
          </w:p>
        </w:tc>
        <w:tc>
          <w:tcPr>
            <w:tcW w:w="1403" w:type="dxa"/>
            <w:shd w:val="clear" w:color="auto" w:fill="FFFFFF"/>
          </w:tcPr>
          <w:p w:rsidR="008B0253" w:rsidRPr="005F1EA4" w:rsidRDefault="008B0253" w:rsidP="00A82835">
            <w:pPr>
              <w:widowControl w:val="0"/>
              <w:rPr>
                <w:rFonts w:eastAsia="Courier New"/>
                <w:color w:val="000000"/>
                <w:sz w:val="20"/>
                <w:szCs w:val="20"/>
                <w:lang w:bidi="ru-RU"/>
              </w:rPr>
            </w:pPr>
          </w:p>
        </w:tc>
      </w:tr>
      <w:tr w:rsidR="008B0253" w:rsidRPr="005F1EA4" w:rsidTr="00A82835">
        <w:trPr>
          <w:trHeight w:val="223"/>
          <w:jc w:val="center"/>
        </w:trPr>
        <w:tc>
          <w:tcPr>
            <w:tcW w:w="2849" w:type="dxa"/>
            <w:shd w:val="clear" w:color="auto" w:fill="FFFFFF"/>
            <w:vAlign w:val="bottom"/>
          </w:tcPr>
          <w:p w:rsidR="008B0253" w:rsidRPr="005F1EA4" w:rsidRDefault="008B0253" w:rsidP="00A82835">
            <w:pPr>
              <w:widowControl w:val="0"/>
              <w:rPr>
                <w:rFonts w:eastAsia="Courier New"/>
                <w:color w:val="000000"/>
                <w:sz w:val="20"/>
                <w:szCs w:val="20"/>
                <w:lang w:bidi="ru-RU"/>
              </w:rPr>
            </w:pPr>
            <w:r w:rsidRPr="005F1EA4">
              <w:rPr>
                <w:rFonts w:eastAsia="Courier New"/>
                <w:color w:val="000000"/>
                <w:sz w:val="20"/>
                <w:szCs w:val="20"/>
                <w:lang w:bidi="ru-RU"/>
              </w:rPr>
              <w:t>2.</w:t>
            </w:r>
          </w:p>
        </w:tc>
        <w:tc>
          <w:tcPr>
            <w:tcW w:w="3701" w:type="dxa"/>
            <w:shd w:val="clear" w:color="auto" w:fill="FFFFFF"/>
          </w:tcPr>
          <w:p w:rsidR="008B0253" w:rsidRPr="005F1EA4" w:rsidRDefault="008B0253" w:rsidP="00A82835">
            <w:pPr>
              <w:widowControl w:val="0"/>
              <w:rPr>
                <w:rFonts w:eastAsia="Courier New"/>
                <w:color w:val="000000"/>
                <w:sz w:val="20"/>
                <w:szCs w:val="20"/>
                <w:lang w:bidi="ru-RU"/>
              </w:rPr>
            </w:pPr>
          </w:p>
        </w:tc>
        <w:tc>
          <w:tcPr>
            <w:tcW w:w="1559" w:type="dxa"/>
            <w:shd w:val="clear" w:color="auto" w:fill="FFFFFF"/>
          </w:tcPr>
          <w:p w:rsidR="008B0253" w:rsidRPr="005F1EA4" w:rsidRDefault="008B0253" w:rsidP="00A82835">
            <w:pPr>
              <w:widowControl w:val="0"/>
              <w:rPr>
                <w:rFonts w:eastAsia="Courier New"/>
                <w:color w:val="000000"/>
                <w:sz w:val="20"/>
                <w:szCs w:val="20"/>
                <w:lang w:bidi="ru-RU"/>
              </w:rPr>
            </w:pPr>
          </w:p>
        </w:tc>
        <w:tc>
          <w:tcPr>
            <w:tcW w:w="1403" w:type="dxa"/>
            <w:shd w:val="clear" w:color="auto" w:fill="FFFFFF"/>
          </w:tcPr>
          <w:p w:rsidR="008B0253" w:rsidRPr="005F1EA4" w:rsidRDefault="008B0253" w:rsidP="00A82835">
            <w:pPr>
              <w:widowControl w:val="0"/>
              <w:rPr>
                <w:rFonts w:eastAsia="Courier New"/>
                <w:color w:val="000000"/>
                <w:sz w:val="20"/>
                <w:szCs w:val="20"/>
                <w:lang w:bidi="ru-RU"/>
              </w:rPr>
            </w:pPr>
          </w:p>
        </w:tc>
      </w:tr>
      <w:tr w:rsidR="008B0253" w:rsidRPr="005F1EA4" w:rsidTr="00A82835">
        <w:trPr>
          <w:trHeight w:val="216"/>
          <w:jc w:val="center"/>
        </w:trPr>
        <w:tc>
          <w:tcPr>
            <w:tcW w:w="2849" w:type="dxa"/>
            <w:shd w:val="clear" w:color="auto" w:fill="FFFFFF"/>
            <w:vAlign w:val="bottom"/>
          </w:tcPr>
          <w:p w:rsidR="008B0253" w:rsidRPr="005F1EA4" w:rsidRDefault="008B0253" w:rsidP="00A82835">
            <w:pPr>
              <w:widowControl w:val="0"/>
              <w:rPr>
                <w:rFonts w:eastAsia="Courier New"/>
                <w:color w:val="000000"/>
                <w:sz w:val="20"/>
                <w:szCs w:val="20"/>
                <w:lang w:bidi="ru-RU"/>
              </w:rPr>
            </w:pPr>
            <w:r w:rsidRPr="005F1EA4">
              <w:rPr>
                <w:rFonts w:eastAsia="Courier New"/>
                <w:color w:val="000000"/>
                <w:sz w:val="20"/>
                <w:szCs w:val="20"/>
                <w:lang w:bidi="ru-RU"/>
              </w:rPr>
              <w:t>3.</w:t>
            </w:r>
          </w:p>
        </w:tc>
        <w:tc>
          <w:tcPr>
            <w:tcW w:w="3701" w:type="dxa"/>
            <w:shd w:val="clear" w:color="auto" w:fill="FFFFFF"/>
          </w:tcPr>
          <w:p w:rsidR="008B0253" w:rsidRPr="005F1EA4" w:rsidRDefault="008B0253" w:rsidP="00A82835">
            <w:pPr>
              <w:widowControl w:val="0"/>
              <w:rPr>
                <w:rFonts w:eastAsia="Courier New"/>
                <w:color w:val="000000"/>
                <w:sz w:val="20"/>
                <w:szCs w:val="20"/>
                <w:lang w:bidi="ru-RU"/>
              </w:rPr>
            </w:pPr>
          </w:p>
        </w:tc>
        <w:tc>
          <w:tcPr>
            <w:tcW w:w="1559" w:type="dxa"/>
            <w:shd w:val="clear" w:color="auto" w:fill="FFFFFF"/>
          </w:tcPr>
          <w:p w:rsidR="008B0253" w:rsidRPr="005F1EA4" w:rsidRDefault="008B0253" w:rsidP="00A82835">
            <w:pPr>
              <w:widowControl w:val="0"/>
              <w:rPr>
                <w:rFonts w:eastAsia="Courier New"/>
                <w:color w:val="000000"/>
                <w:sz w:val="20"/>
                <w:szCs w:val="20"/>
                <w:lang w:bidi="ru-RU"/>
              </w:rPr>
            </w:pPr>
          </w:p>
        </w:tc>
        <w:tc>
          <w:tcPr>
            <w:tcW w:w="1403" w:type="dxa"/>
            <w:shd w:val="clear" w:color="auto" w:fill="FFFFFF"/>
          </w:tcPr>
          <w:p w:rsidR="008B0253" w:rsidRPr="005F1EA4" w:rsidRDefault="008B0253" w:rsidP="00A82835">
            <w:pPr>
              <w:widowControl w:val="0"/>
              <w:rPr>
                <w:rFonts w:eastAsia="Courier New"/>
                <w:color w:val="000000"/>
                <w:sz w:val="20"/>
                <w:szCs w:val="20"/>
                <w:lang w:bidi="ru-RU"/>
              </w:rPr>
            </w:pPr>
          </w:p>
        </w:tc>
      </w:tr>
      <w:tr w:rsidR="008B0253" w:rsidRPr="005F1EA4" w:rsidTr="00A82835">
        <w:trPr>
          <w:trHeight w:val="236"/>
          <w:jc w:val="center"/>
        </w:trPr>
        <w:tc>
          <w:tcPr>
            <w:tcW w:w="2849" w:type="dxa"/>
            <w:shd w:val="clear" w:color="auto" w:fill="FFFFFF"/>
          </w:tcPr>
          <w:p w:rsidR="008B0253" w:rsidRPr="005F1EA4" w:rsidRDefault="008B0253" w:rsidP="00A82835">
            <w:pPr>
              <w:widowControl w:val="0"/>
              <w:rPr>
                <w:rFonts w:eastAsia="Courier New"/>
                <w:color w:val="000000"/>
                <w:sz w:val="20"/>
                <w:szCs w:val="20"/>
                <w:lang w:bidi="ru-RU"/>
              </w:rPr>
            </w:pPr>
            <w:r w:rsidRPr="005F1EA4">
              <w:rPr>
                <w:rFonts w:eastAsia="Courier New"/>
                <w:color w:val="000000"/>
                <w:sz w:val="20"/>
                <w:szCs w:val="20"/>
                <w:lang w:bidi="ru-RU"/>
              </w:rPr>
              <w:t>Итого</w:t>
            </w:r>
          </w:p>
        </w:tc>
        <w:tc>
          <w:tcPr>
            <w:tcW w:w="3701" w:type="dxa"/>
            <w:shd w:val="clear" w:color="auto" w:fill="FFFFFF"/>
          </w:tcPr>
          <w:p w:rsidR="008B0253" w:rsidRPr="005F1EA4" w:rsidRDefault="008B0253" w:rsidP="00A82835">
            <w:pPr>
              <w:widowControl w:val="0"/>
              <w:rPr>
                <w:rFonts w:eastAsia="Courier New"/>
                <w:color w:val="000000"/>
                <w:sz w:val="20"/>
                <w:szCs w:val="20"/>
                <w:lang w:bidi="ru-RU"/>
              </w:rPr>
            </w:pPr>
          </w:p>
        </w:tc>
        <w:tc>
          <w:tcPr>
            <w:tcW w:w="1559" w:type="dxa"/>
            <w:shd w:val="clear" w:color="auto" w:fill="FFFFFF"/>
          </w:tcPr>
          <w:p w:rsidR="008B0253" w:rsidRPr="005F1EA4" w:rsidRDefault="008B0253" w:rsidP="00A82835">
            <w:pPr>
              <w:widowControl w:val="0"/>
              <w:rPr>
                <w:rFonts w:eastAsia="Courier New"/>
                <w:color w:val="000000"/>
                <w:sz w:val="20"/>
                <w:szCs w:val="20"/>
                <w:lang w:bidi="ru-RU"/>
              </w:rPr>
            </w:pPr>
          </w:p>
        </w:tc>
        <w:tc>
          <w:tcPr>
            <w:tcW w:w="1403" w:type="dxa"/>
            <w:shd w:val="clear" w:color="auto" w:fill="FFFFFF"/>
          </w:tcPr>
          <w:p w:rsidR="008B0253" w:rsidRPr="005F1EA4" w:rsidRDefault="008B0253" w:rsidP="00A82835">
            <w:pPr>
              <w:widowControl w:val="0"/>
              <w:rPr>
                <w:rFonts w:eastAsia="Courier New"/>
                <w:color w:val="000000"/>
                <w:sz w:val="20"/>
                <w:szCs w:val="20"/>
                <w:lang w:bidi="ru-RU"/>
              </w:rPr>
            </w:pPr>
          </w:p>
        </w:tc>
      </w:tr>
    </w:tbl>
    <w:p w:rsidR="008B0253" w:rsidRPr="005F1EA4" w:rsidRDefault="008B0253" w:rsidP="008B0253">
      <w:pPr>
        <w:widowControl w:val="0"/>
        <w:rPr>
          <w:rFonts w:eastAsia="Courier New"/>
          <w:color w:val="000000"/>
          <w:sz w:val="20"/>
          <w:szCs w:val="20"/>
          <w:lang w:bidi="ru-RU"/>
        </w:rPr>
      </w:pPr>
    </w:p>
    <w:p w:rsidR="008B0253" w:rsidRPr="005F1EA4" w:rsidRDefault="008B0253" w:rsidP="008B0253">
      <w:pPr>
        <w:widowControl w:val="0"/>
        <w:rPr>
          <w:rFonts w:eastAsia="Courier New"/>
          <w:color w:val="000000"/>
          <w:sz w:val="20"/>
          <w:szCs w:val="20"/>
          <w:lang w:bidi="ru-RU"/>
        </w:rPr>
      </w:pPr>
      <w:bookmarkStart w:id="5" w:name="bookmark4"/>
      <w:r w:rsidRPr="005F1EA4">
        <w:rPr>
          <w:rFonts w:eastAsia="Courier New"/>
          <w:color w:val="000000"/>
          <w:sz w:val="20"/>
          <w:szCs w:val="20"/>
          <w:lang w:bidi="ru-RU"/>
        </w:rPr>
        <w:t>Приложение:</w:t>
      </w:r>
      <w:bookmarkEnd w:id="5"/>
      <w:r w:rsidRPr="005F1EA4">
        <w:rPr>
          <w:rFonts w:eastAsia="Courier New"/>
          <w:color w:val="000000"/>
          <w:sz w:val="20"/>
          <w:szCs w:val="20"/>
          <w:lang w:bidi="ru-RU"/>
        </w:rPr>
        <w:t xml:space="preserve"> _______________________________________на ______ листах.</w:t>
      </w:r>
    </w:p>
    <w:p w:rsidR="008B0253" w:rsidRPr="005F1EA4" w:rsidRDefault="008B0253" w:rsidP="008B0253">
      <w:pPr>
        <w:widowControl w:val="0"/>
        <w:jc w:val="center"/>
        <w:rPr>
          <w:rFonts w:eastAsia="Courier New"/>
          <w:color w:val="000000"/>
          <w:sz w:val="20"/>
          <w:szCs w:val="20"/>
          <w:lang w:bidi="ru-RU"/>
        </w:rPr>
      </w:pPr>
      <w:r w:rsidRPr="005F1EA4">
        <w:rPr>
          <w:rFonts w:eastAsia="Courier New"/>
          <w:color w:val="000000"/>
          <w:sz w:val="20"/>
          <w:szCs w:val="20"/>
          <w:lang w:bidi="ru-RU"/>
        </w:rPr>
        <w:t>(наименование документа)</w:t>
      </w:r>
    </w:p>
    <w:p w:rsidR="008B0253" w:rsidRPr="005F1EA4" w:rsidRDefault="008B0253" w:rsidP="008B0253">
      <w:pPr>
        <w:widowControl w:val="0"/>
        <w:rPr>
          <w:rFonts w:eastAsia="Courier New"/>
          <w:color w:val="000000"/>
          <w:sz w:val="20"/>
          <w:szCs w:val="20"/>
          <w:lang w:bidi="ru-RU"/>
        </w:rPr>
      </w:pPr>
    </w:p>
    <w:p w:rsidR="008B0253" w:rsidRPr="005F1EA4" w:rsidRDefault="008B0253" w:rsidP="008B0253">
      <w:pPr>
        <w:widowControl w:val="0"/>
        <w:rPr>
          <w:rFonts w:eastAsia="Courier New"/>
          <w:color w:val="000000"/>
          <w:sz w:val="20"/>
          <w:szCs w:val="20"/>
          <w:lang w:bidi="ru-RU"/>
        </w:rPr>
      </w:pPr>
      <w:r w:rsidRPr="005F1EA4">
        <w:rPr>
          <w:rFonts w:eastAsia="Courier New"/>
          <w:color w:val="000000"/>
          <w:sz w:val="20"/>
          <w:szCs w:val="20"/>
          <w:lang w:bidi="ru-RU"/>
        </w:rPr>
        <w:t xml:space="preserve">Лицо, представившее </w:t>
      </w:r>
    </w:p>
    <w:p w:rsidR="008B0253" w:rsidRPr="005F1EA4" w:rsidRDefault="008B0253" w:rsidP="008B0253">
      <w:pPr>
        <w:widowControl w:val="0"/>
        <w:rPr>
          <w:rFonts w:eastAsia="Courier New"/>
          <w:color w:val="000000"/>
          <w:sz w:val="20"/>
          <w:szCs w:val="20"/>
          <w:lang w:bidi="ru-RU"/>
        </w:rPr>
      </w:pPr>
      <w:r w:rsidRPr="005F1EA4">
        <w:rPr>
          <w:rFonts w:eastAsia="Courier New"/>
          <w:color w:val="000000"/>
          <w:sz w:val="20"/>
          <w:szCs w:val="20"/>
          <w:lang w:bidi="ru-RU"/>
        </w:rPr>
        <w:lastRenderedPageBreak/>
        <w:t>уведомление</w:t>
      </w:r>
      <w:r w:rsidRPr="005F1EA4">
        <w:rPr>
          <w:rFonts w:eastAsia="Courier New"/>
          <w:color w:val="000000"/>
          <w:sz w:val="20"/>
          <w:szCs w:val="20"/>
          <w:lang w:bidi="ru-RU"/>
        </w:rPr>
        <w:tab/>
      </w:r>
      <w:r w:rsidRPr="005F1EA4">
        <w:rPr>
          <w:rFonts w:eastAsia="Courier New"/>
          <w:color w:val="000000"/>
          <w:sz w:val="20"/>
          <w:szCs w:val="20"/>
          <w:lang w:bidi="ru-RU"/>
        </w:rPr>
        <w:tab/>
        <w:t>___________   ______________ «___»________ 20__г.</w:t>
      </w:r>
    </w:p>
    <w:p w:rsidR="008B0253" w:rsidRPr="005F1EA4" w:rsidRDefault="008B0253" w:rsidP="008B0253">
      <w:pPr>
        <w:widowControl w:val="0"/>
        <w:ind w:left="2832"/>
        <w:rPr>
          <w:rFonts w:eastAsia="Courier New"/>
          <w:color w:val="000000"/>
          <w:sz w:val="20"/>
          <w:szCs w:val="20"/>
          <w:lang w:bidi="ru-RU"/>
        </w:rPr>
      </w:pPr>
      <w:r w:rsidRPr="005F1EA4">
        <w:rPr>
          <w:rFonts w:eastAsia="Courier New"/>
          <w:color w:val="000000"/>
          <w:sz w:val="20"/>
          <w:szCs w:val="20"/>
          <w:lang w:bidi="ru-RU"/>
        </w:rPr>
        <w:t xml:space="preserve">     (подпись)    (расшифровка подписи)</w:t>
      </w:r>
    </w:p>
    <w:p w:rsidR="008B0253" w:rsidRPr="005F1EA4" w:rsidRDefault="008B0253" w:rsidP="008B0253">
      <w:pPr>
        <w:widowControl w:val="0"/>
        <w:rPr>
          <w:rFonts w:eastAsia="Courier New"/>
          <w:color w:val="000000"/>
          <w:sz w:val="20"/>
          <w:szCs w:val="20"/>
          <w:lang w:bidi="ru-RU"/>
        </w:rPr>
      </w:pPr>
    </w:p>
    <w:p w:rsidR="008B0253" w:rsidRPr="005F1EA4" w:rsidRDefault="008B0253" w:rsidP="008B0253">
      <w:pPr>
        <w:widowControl w:val="0"/>
        <w:rPr>
          <w:rFonts w:eastAsia="Courier New"/>
          <w:color w:val="000000"/>
          <w:sz w:val="20"/>
          <w:szCs w:val="20"/>
          <w:lang w:bidi="ru-RU"/>
        </w:rPr>
      </w:pPr>
      <w:r w:rsidRPr="005F1EA4">
        <w:rPr>
          <w:rFonts w:eastAsia="Courier New"/>
          <w:color w:val="000000"/>
          <w:sz w:val="20"/>
          <w:szCs w:val="20"/>
          <w:lang w:bidi="ru-RU"/>
        </w:rPr>
        <w:t xml:space="preserve">Лицо, принявшее </w:t>
      </w:r>
    </w:p>
    <w:p w:rsidR="008B0253" w:rsidRPr="005F1EA4" w:rsidRDefault="008B0253" w:rsidP="008B0253">
      <w:pPr>
        <w:widowControl w:val="0"/>
        <w:rPr>
          <w:rFonts w:eastAsia="Courier New"/>
          <w:color w:val="000000"/>
          <w:sz w:val="20"/>
          <w:szCs w:val="20"/>
          <w:lang w:bidi="ru-RU"/>
        </w:rPr>
      </w:pPr>
      <w:r w:rsidRPr="005F1EA4">
        <w:rPr>
          <w:rFonts w:eastAsia="Courier New"/>
          <w:color w:val="000000"/>
          <w:sz w:val="20"/>
          <w:szCs w:val="20"/>
          <w:lang w:bidi="ru-RU"/>
        </w:rPr>
        <w:t>уведомление</w:t>
      </w:r>
      <w:r w:rsidRPr="005F1EA4">
        <w:rPr>
          <w:rFonts w:eastAsia="Courier New"/>
          <w:color w:val="000000"/>
          <w:sz w:val="20"/>
          <w:szCs w:val="20"/>
          <w:lang w:bidi="ru-RU"/>
        </w:rPr>
        <w:tab/>
      </w:r>
      <w:r w:rsidRPr="005F1EA4">
        <w:rPr>
          <w:rFonts w:eastAsia="Courier New"/>
          <w:color w:val="000000"/>
          <w:sz w:val="20"/>
          <w:szCs w:val="20"/>
          <w:lang w:bidi="ru-RU"/>
        </w:rPr>
        <w:tab/>
        <w:t>___________   ______________ «___»________ 20__г.</w:t>
      </w:r>
    </w:p>
    <w:p w:rsidR="008B0253" w:rsidRPr="005F1EA4" w:rsidRDefault="008B0253" w:rsidP="008B0253">
      <w:pPr>
        <w:widowControl w:val="0"/>
        <w:ind w:left="2832"/>
        <w:rPr>
          <w:rFonts w:eastAsia="Courier New"/>
          <w:color w:val="000000"/>
          <w:sz w:val="20"/>
          <w:szCs w:val="20"/>
          <w:lang w:bidi="ru-RU"/>
        </w:rPr>
      </w:pPr>
      <w:r w:rsidRPr="005F1EA4">
        <w:rPr>
          <w:rFonts w:eastAsia="Courier New"/>
          <w:color w:val="000000"/>
          <w:sz w:val="20"/>
          <w:szCs w:val="20"/>
          <w:lang w:bidi="ru-RU"/>
        </w:rPr>
        <w:t xml:space="preserve">     (подпись)    (расшифровка подписи)</w:t>
      </w:r>
    </w:p>
    <w:p w:rsidR="008B0253" w:rsidRPr="005F1EA4" w:rsidRDefault="008B0253" w:rsidP="008B0253">
      <w:pPr>
        <w:widowControl w:val="0"/>
        <w:rPr>
          <w:rFonts w:eastAsia="Courier New"/>
          <w:color w:val="000000"/>
          <w:sz w:val="20"/>
          <w:szCs w:val="20"/>
          <w:lang w:bidi="ru-RU"/>
        </w:rPr>
      </w:pPr>
    </w:p>
    <w:p w:rsidR="008B0253" w:rsidRPr="005F1EA4" w:rsidRDefault="008B0253" w:rsidP="008B0253">
      <w:pPr>
        <w:widowControl w:val="0"/>
        <w:rPr>
          <w:rFonts w:eastAsia="Courier New"/>
          <w:color w:val="000000"/>
          <w:sz w:val="20"/>
          <w:szCs w:val="20"/>
          <w:lang w:bidi="ru-RU"/>
        </w:rPr>
      </w:pPr>
      <w:r w:rsidRPr="005F1EA4">
        <w:rPr>
          <w:rFonts w:eastAsia="Courier New"/>
          <w:color w:val="000000"/>
          <w:sz w:val="20"/>
          <w:szCs w:val="20"/>
          <w:lang w:bidi="ru-RU"/>
        </w:rPr>
        <w:t xml:space="preserve">Регистрационный номер в журнале </w:t>
      </w:r>
    </w:p>
    <w:p w:rsidR="008B0253" w:rsidRPr="005F1EA4" w:rsidRDefault="008B0253" w:rsidP="008B0253">
      <w:pPr>
        <w:widowControl w:val="0"/>
        <w:rPr>
          <w:rFonts w:eastAsia="Courier New"/>
          <w:color w:val="000000"/>
          <w:sz w:val="20"/>
          <w:szCs w:val="20"/>
          <w:lang w:bidi="ru-RU"/>
        </w:rPr>
      </w:pPr>
      <w:r w:rsidRPr="005F1EA4">
        <w:rPr>
          <w:rFonts w:eastAsia="Courier New"/>
          <w:color w:val="000000"/>
          <w:sz w:val="20"/>
          <w:szCs w:val="20"/>
          <w:lang w:bidi="ru-RU"/>
        </w:rPr>
        <w:t>регистрации уведомлений ___________________________________________</w:t>
      </w:r>
    </w:p>
    <w:p w:rsidR="008B0253" w:rsidRPr="005F1EA4" w:rsidRDefault="008B0253" w:rsidP="008B0253">
      <w:pPr>
        <w:widowControl w:val="0"/>
        <w:rPr>
          <w:rFonts w:eastAsia="Courier New"/>
          <w:color w:val="000000"/>
          <w:sz w:val="20"/>
          <w:szCs w:val="20"/>
          <w:lang w:bidi="ru-RU"/>
        </w:rPr>
      </w:pPr>
    </w:p>
    <w:p w:rsidR="008B0253" w:rsidRPr="005F1EA4" w:rsidRDefault="008B0253" w:rsidP="008B0253">
      <w:pPr>
        <w:widowControl w:val="0"/>
        <w:rPr>
          <w:rFonts w:eastAsia="Courier New"/>
          <w:color w:val="000000"/>
          <w:sz w:val="20"/>
          <w:szCs w:val="20"/>
          <w:lang w:bidi="ru-RU"/>
        </w:rPr>
      </w:pPr>
      <w:r w:rsidRPr="005F1EA4">
        <w:rPr>
          <w:rFonts w:eastAsia="Courier New"/>
          <w:color w:val="000000"/>
          <w:sz w:val="20"/>
          <w:szCs w:val="20"/>
          <w:lang w:bidi="ru-RU"/>
        </w:rPr>
        <w:t>«___»________ 20__г.</w:t>
      </w:r>
    </w:p>
    <w:p w:rsidR="008B0253" w:rsidRPr="005F1EA4" w:rsidRDefault="008B0253" w:rsidP="008B0253">
      <w:pPr>
        <w:widowControl w:val="0"/>
        <w:rPr>
          <w:rFonts w:eastAsia="Courier New"/>
          <w:color w:val="000000"/>
          <w:sz w:val="20"/>
          <w:szCs w:val="20"/>
          <w:lang w:bidi="ru-RU"/>
        </w:rPr>
      </w:pPr>
    </w:p>
    <w:p w:rsidR="008B0253" w:rsidRPr="005F1EA4" w:rsidRDefault="008B0253" w:rsidP="008B0253">
      <w:pPr>
        <w:pStyle w:val="ac"/>
        <w:spacing w:before="0" w:beforeAutospacing="0" w:after="0" w:afterAutospacing="0"/>
        <w:ind w:firstLine="709"/>
        <w:jc w:val="both"/>
        <w:rPr>
          <w:sz w:val="20"/>
          <w:szCs w:val="20"/>
        </w:rPr>
      </w:pPr>
    </w:p>
    <w:p w:rsidR="008B0253" w:rsidRPr="005F1EA4" w:rsidRDefault="008B0253" w:rsidP="008B0253">
      <w:pPr>
        <w:pStyle w:val="ac"/>
        <w:spacing w:before="0" w:beforeAutospacing="0" w:after="0" w:afterAutospacing="0"/>
        <w:ind w:firstLine="709"/>
        <w:jc w:val="both"/>
        <w:rPr>
          <w:sz w:val="20"/>
          <w:szCs w:val="20"/>
        </w:rPr>
      </w:pPr>
      <w:r w:rsidRPr="005F1EA4">
        <w:rPr>
          <w:sz w:val="20"/>
          <w:szCs w:val="20"/>
        </w:rPr>
        <w:t xml:space="preserve"> </w:t>
      </w:r>
    </w:p>
    <w:p w:rsidR="00902530" w:rsidRPr="00D0602A" w:rsidRDefault="00902530" w:rsidP="00902530">
      <w:pPr>
        <w:tabs>
          <w:tab w:val="left" w:pos="2410"/>
        </w:tabs>
        <w:ind w:firstLine="709"/>
        <w:rPr>
          <w:sz w:val="20"/>
          <w:szCs w:val="20"/>
        </w:rPr>
      </w:pPr>
    </w:p>
    <w:p w:rsidR="008B0253" w:rsidRPr="00ED6623" w:rsidRDefault="008B0253" w:rsidP="008B0253">
      <w:pPr>
        <w:jc w:val="center"/>
        <w:rPr>
          <w:sz w:val="20"/>
          <w:szCs w:val="20"/>
        </w:rPr>
      </w:pPr>
      <w:r w:rsidRPr="00ED6623">
        <w:rPr>
          <w:sz w:val="20"/>
          <w:szCs w:val="20"/>
        </w:rPr>
        <w:t>КАРАТУЗСКИЙ СЕЛЬСКИЙ СОВЕТ ДЕПУТАТОВ</w:t>
      </w:r>
    </w:p>
    <w:p w:rsidR="008B0253" w:rsidRPr="00ED6623" w:rsidRDefault="008B0253" w:rsidP="008B0253">
      <w:pPr>
        <w:jc w:val="center"/>
        <w:rPr>
          <w:sz w:val="20"/>
          <w:szCs w:val="20"/>
        </w:rPr>
      </w:pPr>
    </w:p>
    <w:p w:rsidR="008B0253" w:rsidRPr="00ED6623" w:rsidRDefault="008B0253" w:rsidP="008B0253">
      <w:pPr>
        <w:jc w:val="center"/>
        <w:rPr>
          <w:sz w:val="20"/>
          <w:szCs w:val="20"/>
        </w:rPr>
      </w:pPr>
      <w:r w:rsidRPr="00ED6623">
        <w:rPr>
          <w:sz w:val="20"/>
          <w:szCs w:val="20"/>
        </w:rPr>
        <w:t>РЕШЕНИЕ</w:t>
      </w:r>
    </w:p>
    <w:p w:rsidR="008B0253" w:rsidRPr="00ED6623" w:rsidRDefault="008B0253" w:rsidP="008B0253">
      <w:pPr>
        <w:jc w:val="center"/>
        <w:rPr>
          <w:sz w:val="20"/>
          <w:szCs w:val="20"/>
        </w:rPr>
      </w:pPr>
    </w:p>
    <w:p w:rsidR="008B0253" w:rsidRPr="00ED6623" w:rsidRDefault="008B0253" w:rsidP="008B0253">
      <w:pPr>
        <w:jc w:val="center"/>
        <w:rPr>
          <w:sz w:val="20"/>
          <w:szCs w:val="20"/>
        </w:rPr>
      </w:pPr>
      <w:r w:rsidRPr="00ED6623">
        <w:rPr>
          <w:sz w:val="20"/>
          <w:szCs w:val="20"/>
        </w:rPr>
        <w:t>05.08.2019г.                                   с. Каратузское                                      №23-179</w:t>
      </w:r>
    </w:p>
    <w:p w:rsidR="008B0253" w:rsidRPr="00ED6623" w:rsidRDefault="008B0253" w:rsidP="008B0253">
      <w:pPr>
        <w:jc w:val="both"/>
        <w:rPr>
          <w:sz w:val="20"/>
          <w:szCs w:val="20"/>
        </w:rPr>
      </w:pPr>
    </w:p>
    <w:p w:rsidR="008B0253" w:rsidRPr="00ED6623" w:rsidRDefault="008B0253" w:rsidP="008B0253">
      <w:pPr>
        <w:ind w:right="4677"/>
        <w:jc w:val="both"/>
        <w:rPr>
          <w:sz w:val="20"/>
          <w:szCs w:val="20"/>
        </w:rPr>
      </w:pPr>
      <w:r w:rsidRPr="00ED6623">
        <w:rPr>
          <w:sz w:val="20"/>
          <w:szCs w:val="20"/>
        </w:rPr>
        <w:t>Об исполнении бюджета Каратузского сельсовета за 1 квартал 2019 года</w:t>
      </w:r>
    </w:p>
    <w:p w:rsidR="008B0253" w:rsidRPr="00ED6623" w:rsidRDefault="008B0253" w:rsidP="008B0253">
      <w:pPr>
        <w:jc w:val="both"/>
        <w:rPr>
          <w:sz w:val="20"/>
          <w:szCs w:val="20"/>
        </w:rPr>
      </w:pPr>
    </w:p>
    <w:p w:rsidR="008B0253" w:rsidRPr="00ED6623" w:rsidRDefault="008B0253" w:rsidP="008B0253">
      <w:pPr>
        <w:ind w:firstLine="567"/>
        <w:jc w:val="both"/>
        <w:rPr>
          <w:sz w:val="20"/>
          <w:szCs w:val="20"/>
        </w:rPr>
      </w:pPr>
      <w:r w:rsidRPr="00ED6623">
        <w:rPr>
          <w:sz w:val="20"/>
          <w:szCs w:val="20"/>
        </w:rPr>
        <w:t xml:space="preserve">Заслушав и обсудив информацию об исполнении бюджета Каратузского сельсовета за 1 квартал 2019 года </w:t>
      </w:r>
      <w:proofErr w:type="spellStart"/>
      <w:r w:rsidRPr="00ED6623">
        <w:rPr>
          <w:sz w:val="20"/>
          <w:szCs w:val="20"/>
        </w:rPr>
        <w:t>Каратузский</w:t>
      </w:r>
      <w:proofErr w:type="spellEnd"/>
      <w:r w:rsidRPr="00ED6623">
        <w:rPr>
          <w:sz w:val="20"/>
          <w:szCs w:val="20"/>
        </w:rPr>
        <w:t xml:space="preserve"> сельский Совет депутатов РЕШИЛ:</w:t>
      </w:r>
    </w:p>
    <w:p w:rsidR="008B0253" w:rsidRPr="00ED6623" w:rsidRDefault="008B0253" w:rsidP="008B0253">
      <w:pPr>
        <w:ind w:firstLine="567"/>
        <w:jc w:val="both"/>
        <w:rPr>
          <w:sz w:val="20"/>
          <w:szCs w:val="20"/>
        </w:rPr>
      </w:pPr>
      <w:r w:rsidRPr="00ED6623">
        <w:rPr>
          <w:sz w:val="20"/>
          <w:szCs w:val="20"/>
        </w:rPr>
        <w:t xml:space="preserve">1. Утвердить отчет об исполнении бюджета Каратузского сельсовета </w:t>
      </w:r>
      <w:r w:rsidRPr="00ED6623">
        <w:rPr>
          <w:sz w:val="20"/>
          <w:szCs w:val="20"/>
        </w:rPr>
        <w:br/>
        <w:t xml:space="preserve">за 1 квартал 2019 года по доходам в сумме 4247,53 тыс. рублей, по расходам </w:t>
      </w:r>
      <w:r w:rsidRPr="00ED6623">
        <w:rPr>
          <w:sz w:val="20"/>
          <w:szCs w:val="20"/>
        </w:rPr>
        <w:br/>
        <w:t xml:space="preserve">в сумме 4489,08 тыс. рублей, дефицит бюджета 241,55 тыс. рублей </w:t>
      </w:r>
      <w:r w:rsidRPr="00ED6623">
        <w:rPr>
          <w:sz w:val="20"/>
          <w:szCs w:val="20"/>
        </w:rPr>
        <w:br/>
        <w:t>по следующим показателям:</w:t>
      </w:r>
    </w:p>
    <w:p w:rsidR="008B0253" w:rsidRPr="00ED6623" w:rsidRDefault="008B0253" w:rsidP="008B0253">
      <w:pPr>
        <w:ind w:firstLine="567"/>
        <w:jc w:val="both"/>
        <w:rPr>
          <w:sz w:val="20"/>
          <w:szCs w:val="20"/>
        </w:rPr>
      </w:pPr>
      <w:r w:rsidRPr="00ED6623">
        <w:rPr>
          <w:sz w:val="20"/>
          <w:szCs w:val="20"/>
        </w:rPr>
        <w:t xml:space="preserve">1.1. источники внутреннего финансирования дефицита бюджета Каратузского сельсовета за 1 квартал 2019 года, согласно Приложению 1 </w:t>
      </w:r>
      <w:r w:rsidRPr="00ED6623">
        <w:rPr>
          <w:sz w:val="20"/>
          <w:szCs w:val="20"/>
        </w:rPr>
        <w:br/>
        <w:t>к настоящему Решению;</w:t>
      </w:r>
    </w:p>
    <w:p w:rsidR="008B0253" w:rsidRPr="00ED6623" w:rsidRDefault="008B0253" w:rsidP="008B0253">
      <w:pPr>
        <w:ind w:firstLine="567"/>
        <w:jc w:val="both"/>
        <w:rPr>
          <w:sz w:val="20"/>
          <w:szCs w:val="20"/>
        </w:rPr>
      </w:pPr>
      <w:r w:rsidRPr="00ED6623">
        <w:rPr>
          <w:sz w:val="20"/>
          <w:szCs w:val="20"/>
        </w:rPr>
        <w:t>1.2. доходы бюджета Каратузского сельсовета за 1 квартал 2019 года, согласно Приложению 2 к настоящему Решению;</w:t>
      </w:r>
    </w:p>
    <w:p w:rsidR="008B0253" w:rsidRPr="00ED6623" w:rsidRDefault="008B0253" w:rsidP="008B0253">
      <w:pPr>
        <w:ind w:firstLine="690"/>
        <w:jc w:val="both"/>
        <w:rPr>
          <w:sz w:val="20"/>
          <w:szCs w:val="20"/>
        </w:rPr>
      </w:pPr>
      <w:r w:rsidRPr="00ED6623">
        <w:rPr>
          <w:sz w:val="20"/>
          <w:szCs w:val="20"/>
        </w:rPr>
        <w:t>1.3. распределение расходов бюджета Каратузского сельсовета по разделам и подразделам классификации расходов бюджетов Российской Федерации за 1 квартал 2019 года, согласно Приложению 3 к настоящему Решению;</w:t>
      </w:r>
    </w:p>
    <w:p w:rsidR="008B0253" w:rsidRPr="00ED6623" w:rsidRDefault="008B0253" w:rsidP="008B0253">
      <w:pPr>
        <w:ind w:firstLine="690"/>
        <w:jc w:val="both"/>
        <w:rPr>
          <w:sz w:val="20"/>
          <w:szCs w:val="20"/>
        </w:rPr>
      </w:pPr>
      <w:r w:rsidRPr="00ED6623">
        <w:rPr>
          <w:sz w:val="20"/>
          <w:szCs w:val="20"/>
        </w:rPr>
        <w:t xml:space="preserve">1.4. расходов бюджета Каратузского сельсовета, </w:t>
      </w:r>
      <w:proofErr w:type="gramStart"/>
      <w:r w:rsidRPr="00ED6623">
        <w:rPr>
          <w:sz w:val="20"/>
          <w:szCs w:val="20"/>
        </w:rPr>
        <w:t>согласно</w:t>
      </w:r>
      <w:proofErr w:type="gramEnd"/>
      <w:r w:rsidRPr="00ED6623">
        <w:rPr>
          <w:sz w:val="20"/>
          <w:szCs w:val="20"/>
        </w:rPr>
        <w:t xml:space="preserve"> ведомственной структуры расходов бюджета Каратузского сельсовета за </w:t>
      </w:r>
      <w:r w:rsidRPr="00ED6623">
        <w:rPr>
          <w:sz w:val="20"/>
          <w:szCs w:val="20"/>
        </w:rPr>
        <w:br/>
        <w:t>1 квартал 2019 года, согласно Приложению 4 к настоящему Решению.</w:t>
      </w:r>
    </w:p>
    <w:p w:rsidR="008B0253" w:rsidRPr="00ED6623" w:rsidRDefault="008B0253" w:rsidP="008B0253">
      <w:pPr>
        <w:ind w:firstLine="708"/>
        <w:jc w:val="both"/>
        <w:rPr>
          <w:sz w:val="20"/>
          <w:szCs w:val="20"/>
        </w:rPr>
      </w:pPr>
      <w:r w:rsidRPr="00ED6623">
        <w:rPr>
          <w:sz w:val="20"/>
          <w:szCs w:val="20"/>
        </w:rPr>
        <w:t>2. Решение вступает в силу со дня его принятия и подлежит опубликованию в печатном издании органа местного самоуправления Каратузского сельсовета «</w:t>
      </w:r>
      <w:proofErr w:type="spellStart"/>
      <w:r w:rsidRPr="00ED6623">
        <w:rPr>
          <w:sz w:val="20"/>
          <w:szCs w:val="20"/>
        </w:rPr>
        <w:t>Каратузский</w:t>
      </w:r>
      <w:proofErr w:type="spellEnd"/>
      <w:r w:rsidRPr="00ED6623">
        <w:rPr>
          <w:sz w:val="20"/>
          <w:szCs w:val="20"/>
        </w:rPr>
        <w:t xml:space="preserve"> вестник».</w:t>
      </w:r>
    </w:p>
    <w:p w:rsidR="008B0253" w:rsidRPr="00ED6623" w:rsidRDefault="008B0253" w:rsidP="008B0253">
      <w:pPr>
        <w:jc w:val="both"/>
        <w:rPr>
          <w:sz w:val="20"/>
          <w:szCs w:val="20"/>
        </w:rPr>
      </w:pPr>
    </w:p>
    <w:p w:rsidR="008B0253" w:rsidRPr="00ED6623" w:rsidRDefault="008B0253" w:rsidP="008B0253">
      <w:pPr>
        <w:jc w:val="both"/>
        <w:rPr>
          <w:sz w:val="20"/>
          <w:szCs w:val="20"/>
        </w:rPr>
      </w:pPr>
      <w:r w:rsidRPr="00ED6623">
        <w:rPr>
          <w:sz w:val="20"/>
          <w:szCs w:val="20"/>
        </w:rPr>
        <w:t>Председатель Каратузского</w:t>
      </w:r>
    </w:p>
    <w:p w:rsidR="008B0253" w:rsidRPr="00ED6623" w:rsidRDefault="008B0253" w:rsidP="008B0253">
      <w:pPr>
        <w:jc w:val="both"/>
        <w:rPr>
          <w:sz w:val="20"/>
          <w:szCs w:val="20"/>
        </w:rPr>
      </w:pPr>
      <w:r w:rsidRPr="00ED6623">
        <w:rPr>
          <w:sz w:val="20"/>
          <w:szCs w:val="20"/>
        </w:rPr>
        <w:t xml:space="preserve">Сельского Совета депутатов                                                        </w:t>
      </w:r>
      <w:proofErr w:type="spellStart"/>
      <w:r w:rsidRPr="00ED6623">
        <w:rPr>
          <w:sz w:val="20"/>
          <w:szCs w:val="20"/>
        </w:rPr>
        <w:t>О.В.Федосеева</w:t>
      </w:r>
      <w:proofErr w:type="spellEnd"/>
    </w:p>
    <w:p w:rsidR="008B0253" w:rsidRPr="00ED6623" w:rsidRDefault="008B0253" w:rsidP="008B0253">
      <w:pPr>
        <w:jc w:val="both"/>
        <w:rPr>
          <w:sz w:val="20"/>
          <w:szCs w:val="20"/>
        </w:rPr>
      </w:pPr>
      <w:r w:rsidRPr="00ED6623">
        <w:rPr>
          <w:sz w:val="20"/>
          <w:szCs w:val="20"/>
        </w:rPr>
        <w:t xml:space="preserve">   </w:t>
      </w:r>
    </w:p>
    <w:p w:rsidR="008B0253" w:rsidRPr="00ED6623" w:rsidRDefault="008B0253" w:rsidP="008B0253">
      <w:pPr>
        <w:jc w:val="both"/>
        <w:rPr>
          <w:sz w:val="20"/>
          <w:szCs w:val="20"/>
        </w:rPr>
      </w:pPr>
      <w:r w:rsidRPr="00ED6623">
        <w:rPr>
          <w:sz w:val="20"/>
          <w:szCs w:val="20"/>
        </w:rPr>
        <w:t xml:space="preserve">Глава Каратузского сельсовета                                                    А.А. Саар          </w:t>
      </w:r>
    </w:p>
    <w:p w:rsidR="008B0253" w:rsidRPr="00ED6623" w:rsidRDefault="008B0253" w:rsidP="008B0253">
      <w:pPr>
        <w:jc w:val="both"/>
        <w:rPr>
          <w:sz w:val="20"/>
          <w:szCs w:val="20"/>
        </w:rPr>
      </w:pPr>
    </w:p>
    <w:p w:rsidR="00902530" w:rsidRPr="00D0602A" w:rsidRDefault="00902530" w:rsidP="00902530">
      <w:pPr>
        <w:ind w:right="-5"/>
        <w:rPr>
          <w:sz w:val="20"/>
          <w:szCs w:val="20"/>
        </w:rPr>
      </w:pPr>
    </w:p>
    <w:tbl>
      <w:tblPr>
        <w:tblW w:w="11229" w:type="dxa"/>
        <w:tblInd w:w="-318" w:type="dxa"/>
        <w:tblLook w:val="04A0" w:firstRow="1" w:lastRow="0" w:firstColumn="1" w:lastColumn="0" w:noHBand="0" w:noVBand="1"/>
      </w:tblPr>
      <w:tblGrid>
        <w:gridCol w:w="472"/>
        <w:gridCol w:w="2280"/>
        <w:gridCol w:w="4080"/>
        <w:gridCol w:w="1009"/>
        <w:gridCol w:w="1045"/>
        <w:gridCol w:w="1122"/>
        <w:gridCol w:w="1221"/>
      </w:tblGrid>
      <w:tr w:rsidR="008B0253" w:rsidRPr="008B0253" w:rsidTr="008B0253">
        <w:trPr>
          <w:trHeight w:val="420"/>
        </w:trPr>
        <w:tc>
          <w:tcPr>
            <w:tcW w:w="472" w:type="dxa"/>
            <w:tcBorders>
              <w:top w:val="nil"/>
              <w:left w:val="nil"/>
              <w:bottom w:val="nil"/>
              <w:right w:val="nil"/>
            </w:tcBorders>
            <w:shd w:val="clear" w:color="auto" w:fill="auto"/>
            <w:noWrap/>
            <w:vAlign w:val="bottom"/>
            <w:hideMark/>
          </w:tcPr>
          <w:p w:rsidR="008B0253" w:rsidRPr="008B0253" w:rsidRDefault="008B0253" w:rsidP="008B0253">
            <w:pPr>
              <w:rPr>
                <w:sz w:val="20"/>
                <w:szCs w:val="20"/>
              </w:rPr>
            </w:pPr>
          </w:p>
        </w:tc>
        <w:tc>
          <w:tcPr>
            <w:tcW w:w="2280" w:type="dxa"/>
            <w:tcBorders>
              <w:top w:val="nil"/>
              <w:left w:val="nil"/>
              <w:bottom w:val="nil"/>
              <w:right w:val="nil"/>
            </w:tcBorders>
            <w:shd w:val="clear" w:color="auto" w:fill="auto"/>
            <w:noWrap/>
            <w:vAlign w:val="bottom"/>
            <w:hideMark/>
          </w:tcPr>
          <w:p w:rsidR="008B0253" w:rsidRPr="008B0253" w:rsidRDefault="008B0253" w:rsidP="008B0253">
            <w:pPr>
              <w:rPr>
                <w:sz w:val="20"/>
                <w:szCs w:val="20"/>
              </w:rPr>
            </w:pPr>
          </w:p>
        </w:tc>
        <w:tc>
          <w:tcPr>
            <w:tcW w:w="4080" w:type="dxa"/>
            <w:tcBorders>
              <w:top w:val="nil"/>
              <w:left w:val="nil"/>
              <w:bottom w:val="nil"/>
              <w:right w:val="nil"/>
            </w:tcBorders>
            <w:shd w:val="clear" w:color="auto" w:fill="auto"/>
            <w:noWrap/>
            <w:vAlign w:val="bottom"/>
            <w:hideMark/>
          </w:tcPr>
          <w:p w:rsidR="008B0253" w:rsidRPr="008B0253" w:rsidRDefault="008B0253" w:rsidP="008B0253">
            <w:pPr>
              <w:rPr>
                <w:i/>
                <w:iCs/>
                <w:sz w:val="20"/>
                <w:szCs w:val="20"/>
              </w:rPr>
            </w:pPr>
          </w:p>
        </w:tc>
        <w:tc>
          <w:tcPr>
            <w:tcW w:w="4397" w:type="dxa"/>
            <w:gridSpan w:val="4"/>
            <w:tcBorders>
              <w:top w:val="nil"/>
              <w:left w:val="nil"/>
              <w:bottom w:val="nil"/>
              <w:right w:val="nil"/>
            </w:tcBorders>
            <w:shd w:val="clear" w:color="auto" w:fill="auto"/>
            <w:noWrap/>
            <w:vAlign w:val="bottom"/>
            <w:hideMark/>
          </w:tcPr>
          <w:p w:rsidR="008B0253" w:rsidRPr="008B0253" w:rsidRDefault="008B0253" w:rsidP="008B0253">
            <w:pPr>
              <w:jc w:val="right"/>
              <w:rPr>
                <w:i/>
                <w:iCs/>
                <w:sz w:val="18"/>
                <w:szCs w:val="18"/>
              </w:rPr>
            </w:pPr>
            <w:r w:rsidRPr="008B0253">
              <w:rPr>
                <w:i/>
                <w:iCs/>
                <w:sz w:val="18"/>
                <w:szCs w:val="18"/>
              </w:rPr>
              <w:t xml:space="preserve">Приложение № 1   </w:t>
            </w:r>
          </w:p>
        </w:tc>
      </w:tr>
      <w:tr w:rsidR="008B0253" w:rsidRPr="008B0253" w:rsidTr="008B0253">
        <w:trPr>
          <w:trHeight w:val="720"/>
        </w:trPr>
        <w:tc>
          <w:tcPr>
            <w:tcW w:w="472" w:type="dxa"/>
            <w:tcBorders>
              <w:top w:val="nil"/>
              <w:left w:val="nil"/>
              <w:bottom w:val="nil"/>
              <w:right w:val="nil"/>
            </w:tcBorders>
            <w:shd w:val="clear" w:color="auto" w:fill="auto"/>
            <w:noWrap/>
            <w:vAlign w:val="bottom"/>
            <w:hideMark/>
          </w:tcPr>
          <w:p w:rsidR="008B0253" w:rsidRPr="008B0253" w:rsidRDefault="008B0253" w:rsidP="008B0253">
            <w:pPr>
              <w:rPr>
                <w:sz w:val="20"/>
                <w:szCs w:val="20"/>
              </w:rPr>
            </w:pPr>
          </w:p>
        </w:tc>
        <w:tc>
          <w:tcPr>
            <w:tcW w:w="2280" w:type="dxa"/>
            <w:tcBorders>
              <w:top w:val="nil"/>
              <w:left w:val="nil"/>
              <w:bottom w:val="nil"/>
              <w:right w:val="nil"/>
            </w:tcBorders>
            <w:shd w:val="clear" w:color="auto" w:fill="auto"/>
            <w:noWrap/>
            <w:vAlign w:val="bottom"/>
            <w:hideMark/>
          </w:tcPr>
          <w:p w:rsidR="008B0253" w:rsidRPr="008B0253" w:rsidRDefault="008B0253" w:rsidP="008B0253">
            <w:pPr>
              <w:rPr>
                <w:sz w:val="20"/>
                <w:szCs w:val="20"/>
              </w:rPr>
            </w:pPr>
          </w:p>
        </w:tc>
        <w:tc>
          <w:tcPr>
            <w:tcW w:w="8477" w:type="dxa"/>
            <w:gridSpan w:val="5"/>
            <w:tcBorders>
              <w:top w:val="nil"/>
              <w:left w:val="nil"/>
              <w:bottom w:val="nil"/>
              <w:right w:val="nil"/>
            </w:tcBorders>
            <w:shd w:val="clear" w:color="auto" w:fill="auto"/>
            <w:hideMark/>
          </w:tcPr>
          <w:p w:rsidR="008B0253" w:rsidRPr="008B0253" w:rsidRDefault="008B0253" w:rsidP="008B0253">
            <w:pPr>
              <w:ind w:firstLineChars="2200" w:firstLine="3520"/>
              <w:rPr>
                <w:i/>
                <w:iCs/>
                <w:sz w:val="16"/>
                <w:szCs w:val="16"/>
              </w:rPr>
            </w:pPr>
            <w:r w:rsidRPr="008B0253">
              <w:rPr>
                <w:i/>
                <w:iCs/>
                <w:sz w:val="16"/>
                <w:szCs w:val="16"/>
              </w:rPr>
              <w:t>к Решению Каратузского сельского Совета депутатов № 23-179 от 05.08.2019 г. "Об исполнении бюджета за 1 квартал 2019 года"</w:t>
            </w:r>
          </w:p>
        </w:tc>
      </w:tr>
      <w:tr w:rsidR="008B0253" w:rsidRPr="008B0253" w:rsidTr="008B0253">
        <w:trPr>
          <w:trHeight w:val="672"/>
        </w:trPr>
        <w:tc>
          <w:tcPr>
            <w:tcW w:w="11229" w:type="dxa"/>
            <w:gridSpan w:val="7"/>
            <w:tcBorders>
              <w:top w:val="nil"/>
              <w:left w:val="nil"/>
              <w:bottom w:val="nil"/>
              <w:right w:val="nil"/>
            </w:tcBorders>
            <w:shd w:val="clear" w:color="auto" w:fill="auto"/>
            <w:hideMark/>
          </w:tcPr>
          <w:p w:rsidR="008B0253" w:rsidRPr="008B0253" w:rsidRDefault="008B0253" w:rsidP="008B0253">
            <w:pPr>
              <w:jc w:val="center"/>
              <w:rPr>
                <w:i/>
                <w:iCs/>
              </w:rPr>
            </w:pPr>
            <w:r w:rsidRPr="008B0253">
              <w:rPr>
                <w:i/>
                <w:iCs/>
              </w:rPr>
              <w:t xml:space="preserve">Источники внутреннего финансирования дефицита бюджета Каратузского сельсовета </w:t>
            </w:r>
            <w:r w:rsidRPr="008B0253">
              <w:rPr>
                <w:i/>
                <w:iCs/>
              </w:rPr>
              <w:br/>
              <w:t xml:space="preserve">за 1 квартал 2019 года </w:t>
            </w:r>
          </w:p>
        </w:tc>
      </w:tr>
      <w:tr w:rsidR="008B0253" w:rsidRPr="008B0253" w:rsidTr="008B0253">
        <w:trPr>
          <w:trHeight w:val="255"/>
        </w:trPr>
        <w:tc>
          <w:tcPr>
            <w:tcW w:w="472" w:type="dxa"/>
            <w:tcBorders>
              <w:top w:val="nil"/>
              <w:left w:val="nil"/>
              <w:bottom w:val="nil"/>
              <w:right w:val="nil"/>
            </w:tcBorders>
            <w:shd w:val="clear" w:color="auto" w:fill="auto"/>
            <w:noWrap/>
            <w:vAlign w:val="bottom"/>
            <w:hideMark/>
          </w:tcPr>
          <w:p w:rsidR="008B0253" w:rsidRPr="008B0253" w:rsidRDefault="008B0253" w:rsidP="008B0253">
            <w:pPr>
              <w:rPr>
                <w:sz w:val="20"/>
                <w:szCs w:val="20"/>
              </w:rPr>
            </w:pPr>
          </w:p>
        </w:tc>
        <w:tc>
          <w:tcPr>
            <w:tcW w:w="2280" w:type="dxa"/>
            <w:tcBorders>
              <w:top w:val="nil"/>
              <w:left w:val="nil"/>
              <w:bottom w:val="nil"/>
              <w:right w:val="nil"/>
            </w:tcBorders>
            <w:shd w:val="clear" w:color="auto" w:fill="auto"/>
            <w:noWrap/>
            <w:vAlign w:val="bottom"/>
            <w:hideMark/>
          </w:tcPr>
          <w:p w:rsidR="008B0253" w:rsidRPr="008B0253" w:rsidRDefault="008B0253" w:rsidP="008B0253">
            <w:pPr>
              <w:rPr>
                <w:i/>
                <w:iCs/>
                <w:sz w:val="20"/>
                <w:szCs w:val="20"/>
              </w:rPr>
            </w:pPr>
          </w:p>
        </w:tc>
        <w:tc>
          <w:tcPr>
            <w:tcW w:w="4080" w:type="dxa"/>
            <w:tcBorders>
              <w:top w:val="nil"/>
              <w:left w:val="nil"/>
              <w:bottom w:val="nil"/>
              <w:right w:val="nil"/>
            </w:tcBorders>
            <w:shd w:val="clear" w:color="auto" w:fill="auto"/>
            <w:noWrap/>
            <w:vAlign w:val="bottom"/>
            <w:hideMark/>
          </w:tcPr>
          <w:p w:rsidR="008B0253" w:rsidRPr="008B0253" w:rsidRDefault="008B0253" w:rsidP="008B0253">
            <w:pPr>
              <w:rPr>
                <w:i/>
                <w:iCs/>
                <w:sz w:val="20"/>
                <w:szCs w:val="20"/>
              </w:rPr>
            </w:pPr>
          </w:p>
        </w:tc>
        <w:tc>
          <w:tcPr>
            <w:tcW w:w="1009" w:type="dxa"/>
            <w:tcBorders>
              <w:top w:val="nil"/>
              <w:left w:val="nil"/>
              <w:bottom w:val="nil"/>
              <w:right w:val="nil"/>
            </w:tcBorders>
            <w:shd w:val="clear" w:color="auto" w:fill="auto"/>
            <w:noWrap/>
            <w:vAlign w:val="bottom"/>
            <w:hideMark/>
          </w:tcPr>
          <w:p w:rsidR="008B0253" w:rsidRPr="008B0253" w:rsidRDefault="008B0253" w:rsidP="008B0253">
            <w:pPr>
              <w:rPr>
                <w:sz w:val="20"/>
                <w:szCs w:val="20"/>
              </w:rPr>
            </w:pPr>
          </w:p>
        </w:tc>
        <w:tc>
          <w:tcPr>
            <w:tcW w:w="1045" w:type="dxa"/>
            <w:tcBorders>
              <w:top w:val="nil"/>
              <w:left w:val="nil"/>
              <w:bottom w:val="nil"/>
              <w:right w:val="nil"/>
            </w:tcBorders>
            <w:shd w:val="clear" w:color="auto" w:fill="auto"/>
            <w:noWrap/>
            <w:vAlign w:val="bottom"/>
            <w:hideMark/>
          </w:tcPr>
          <w:p w:rsidR="008B0253" w:rsidRPr="008B0253" w:rsidRDefault="008B0253" w:rsidP="008B0253">
            <w:pPr>
              <w:rPr>
                <w:sz w:val="20"/>
                <w:szCs w:val="20"/>
              </w:rPr>
            </w:pPr>
          </w:p>
        </w:tc>
        <w:tc>
          <w:tcPr>
            <w:tcW w:w="1122" w:type="dxa"/>
            <w:tcBorders>
              <w:top w:val="nil"/>
              <w:left w:val="nil"/>
              <w:bottom w:val="nil"/>
              <w:right w:val="nil"/>
            </w:tcBorders>
            <w:shd w:val="clear" w:color="auto" w:fill="auto"/>
            <w:noWrap/>
            <w:vAlign w:val="bottom"/>
            <w:hideMark/>
          </w:tcPr>
          <w:p w:rsidR="008B0253" w:rsidRPr="008B0253" w:rsidRDefault="008B0253" w:rsidP="008B0253">
            <w:pPr>
              <w:rPr>
                <w:sz w:val="20"/>
                <w:szCs w:val="20"/>
              </w:rPr>
            </w:pPr>
          </w:p>
        </w:tc>
        <w:tc>
          <w:tcPr>
            <w:tcW w:w="1221" w:type="dxa"/>
            <w:tcBorders>
              <w:top w:val="nil"/>
              <w:left w:val="nil"/>
              <w:bottom w:val="nil"/>
              <w:right w:val="nil"/>
            </w:tcBorders>
            <w:shd w:val="clear" w:color="auto" w:fill="auto"/>
            <w:noWrap/>
            <w:vAlign w:val="bottom"/>
            <w:hideMark/>
          </w:tcPr>
          <w:p w:rsidR="008B0253" w:rsidRPr="008B0253" w:rsidRDefault="008B0253" w:rsidP="008B0253">
            <w:pPr>
              <w:rPr>
                <w:sz w:val="20"/>
                <w:szCs w:val="20"/>
              </w:rPr>
            </w:pPr>
          </w:p>
        </w:tc>
      </w:tr>
      <w:tr w:rsidR="008B0253" w:rsidRPr="008B0253" w:rsidTr="008B0253">
        <w:trPr>
          <w:trHeight w:val="255"/>
        </w:trPr>
        <w:tc>
          <w:tcPr>
            <w:tcW w:w="472" w:type="dxa"/>
            <w:tcBorders>
              <w:top w:val="nil"/>
              <w:left w:val="nil"/>
              <w:bottom w:val="nil"/>
              <w:right w:val="nil"/>
            </w:tcBorders>
            <w:shd w:val="clear" w:color="auto" w:fill="auto"/>
            <w:noWrap/>
            <w:vAlign w:val="bottom"/>
            <w:hideMark/>
          </w:tcPr>
          <w:p w:rsidR="008B0253" w:rsidRPr="008B0253" w:rsidRDefault="008B0253" w:rsidP="008B0253">
            <w:pPr>
              <w:rPr>
                <w:sz w:val="20"/>
                <w:szCs w:val="20"/>
              </w:rPr>
            </w:pPr>
          </w:p>
        </w:tc>
        <w:tc>
          <w:tcPr>
            <w:tcW w:w="2280" w:type="dxa"/>
            <w:tcBorders>
              <w:top w:val="nil"/>
              <w:left w:val="nil"/>
              <w:bottom w:val="nil"/>
              <w:right w:val="nil"/>
            </w:tcBorders>
            <w:shd w:val="clear" w:color="auto" w:fill="auto"/>
            <w:noWrap/>
            <w:vAlign w:val="bottom"/>
            <w:hideMark/>
          </w:tcPr>
          <w:p w:rsidR="008B0253" w:rsidRPr="008B0253" w:rsidRDefault="008B0253" w:rsidP="008B0253">
            <w:pPr>
              <w:rPr>
                <w:sz w:val="20"/>
                <w:szCs w:val="20"/>
              </w:rPr>
            </w:pPr>
          </w:p>
        </w:tc>
        <w:tc>
          <w:tcPr>
            <w:tcW w:w="4080" w:type="dxa"/>
            <w:tcBorders>
              <w:top w:val="nil"/>
              <w:left w:val="nil"/>
              <w:bottom w:val="nil"/>
              <w:right w:val="nil"/>
            </w:tcBorders>
            <w:shd w:val="clear" w:color="auto" w:fill="auto"/>
            <w:noWrap/>
            <w:vAlign w:val="bottom"/>
            <w:hideMark/>
          </w:tcPr>
          <w:p w:rsidR="008B0253" w:rsidRPr="008B0253" w:rsidRDefault="008B0253" w:rsidP="008B0253">
            <w:pPr>
              <w:rPr>
                <w:sz w:val="20"/>
                <w:szCs w:val="20"/>
              </w:rPr>
            </w:pPr>
          </w:p>
        </w:tc>
        <w:tc>
          <w:tcPr>
            <w:tcW w:w="1009" w:type="dxa"/>
            <w:tcBorders>
              <w:top w:val="nil"/>
              <w:left w:val="nil"/>
              <w:bottom w:val="nil"/>
              <w:right w:val="nil"/>
            </w:tcBorders>
            <w:shd w:val="clear" w:color="auto" w:fill="auto"/>
            <w:noWrap/>
            <w:vAlign w:val="bottom"/>
            <w:hideMark/>
          </w:tcPr>
          <w:p w:rsidR="008B0253" w:rsidRPr="008B0253" w:rsidRDefault="008B0253" w:rsidP="008B0253">
            <w:pPr>
              <w:rPr>
                <w:sz w:val="20"/>
                <w:szCs w:val="20"/>
              </w:rPr>
            </w:pPr>
          </w:p>
        </w:tc>
        <w:tc>
          <w:tcPr>
            <w:tcW w:w="1045" w:type="dxa"/>
            <w:tcBorders>
              <w:top w:val="nil"/>
              <w:left w:val="nil"/>
              <w:bottom w:val="nil"/>
              <w:right w:val="nil"/>
            </w:tcBorders>
            <w:shd w:val="clear" w:color="auto" w:fill="auto"/>
            <w:noWrap/>
            <w:vAlign w:val="bottom"/>
            <w:hideMark/>
          </w:tcPr>
          <w:p w:rsidR="008B0253" w:rsidRPr="008B0253" w:rsidRDefault="008B0253" w:rsidP="008B0253">
            <w:pPr>
              <w:jc w:val="right"/>
              <w:rPr>
                <w:sz w:val="20"/>
                <w:szCs w:val="20"/>
              </w:rPr>
            </w:pPr>
          </w:p>
        </w:tc>
        <w:tc>
          <w:tcPr>
            <w:tcW w:w="1122" w:type="dxa"/>
            <w:tcBorders>
              <w:top w:val="nil"/>
              <w:left w:val="nil"/>
              <w:bottom w:val="nil"/>
              <w:right w:val="nil"/>
            </w:tcBorders>
            <w:shd w:val="clear" w:color="auto" w:fill="auto"/>
            <w:noWrap/>
            <w:vAlign w:val="bottom"/>
            <w:hideMark/>
          </w:tcPr>
          <w:p w:rsidR="008B0253" w:rsidRPr="008B0253" w:rsidRDefault="008B0253" w:rsidP="008B0253">
            <w:pPr>
              <w:rPr>
                <w:sz w:val="20"/>
                <w:szCs w:val="20"/>
              </w:rPr>
            </w:pPr>
          </w:p>
        </w:tc>
        <w:tc>
          <w:tcPr>
            <w:tcW w:w="1221" w:type="dxa"/>
            <w:tcBorders>
              <w:top w:val="nil"/>
              <w:left w:val="nil"/>
              <w:bottom w:val="nil"/>
              <w:right w:val="nil"/>
            </w:tcBorders>
            <w:shd w:val="clear" w:color="auto" w:fill="auto"/>
            <w:noWrap/>
            <w:vAlign w:val="bottom"/>
            <w:hideMark/>
          </w:tcPr>
          <w:p w:rsidR="008B0253" w:rsidRPr="008B0253" w:rsidRDefault="008B0253" w:rsidP="008B0253">
            <w:pPr>
              <w:rPr>
                <w:sz w:val="20"/>
                <w:szCs w:val="20"/>
              </w:rPr>
            </w:pPr>
          </w:p>
        </w:tc>
      </w:tr>
      <w:tr w:rsidR="008B0253" w:rsidRPr="008B0253" w:rsidTr="008B0253">
        <w:trPr>
          <w:trHeight w:val="413"/>
        </w:trPr>
        <w:tc>
          <w:tcPr>
            <w:tcW w:w="4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0253" w:rsidRPr="008B0253" w:rsidRDefault="008B0253" w:rsidP="008B0253">
            <w:pPr>
              <w:jc w:val="center"/>
              <w:rPr>
                <w:i/>
                <w:iCs/>
                <w:sz w:val="20"/>
                <w:szCs w:val="20"/>
              </w:rPr>
            </w:pPr>
            <w:r w:rsidRPr="008B0253">
              <w:rPr>
                <w:i/>
                <w:iCs/>
                <w:sz w:val="20"/>
                <w:szCs w:val="20"/>
              </w:rPr>
              <w:t xml:space="preserve">№ </w:t>
            </w:r>
            <w:proofErr w:type="gramStart"/>
            <w:r w:rsidRPr="008B0253">
              <w:rPr>
                <w:i/>
                <w:iCs/>
                <w:sz w:val="20"/>
                <w:szCs w:val="20"/>
              </w:rPr>
              <w:lastRenderedPageBreak/>
              <w:t>п</w:t>
            </w:r>
            <w:proofErr w:type="gramEnd"/>
            <w:r w:rsidRPr="008B0253">
              <w:rPr>
                <w:i/>
                <w:iCs/>
                <w:sz w:val="20"/>
                <w:szCs w:val="20"/>
              </w:rPr>
              <w:t>/п</w:t>
            </w:r>
          </w:p>
        </w:tc>
        <w:tc>
          <w:tcPr>
            <w:tcW w:w="2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0253" w:rsidRPr="008B0253" w:rsidRDefault="008B0253" w:rsidP="008B0253">
            <w:pPr>
              <w:jc w:val="center"/>
              <w:rPr>
                <w:i/>
                <w:iCs/>
                <w:sz w:val="20"/>
                <w:szCs w:val="20"/>
              </w:rPr>
            </w:pPr>
            <w:r w:rsidRPr="008B0253">
              <w:rPr>
                <w:i/>
                <w:iCs/>
                <w:sz w:val="20"/>
                <w:szCs w:val="20"/>
              </w:rPr>
              <w:lastRenderedPageBreak/>
              <w:t xml:space="preserve">Код источника </w:t>
            </w:r>
            <w:r w:rsidRPr="008B0253">
              <w:rPr>
                <w:i/>
                <w:iCs/>
                <w:sz w:val="20"/>
                <w:szCs w:val="20"/>
              </w:rPr>
              <w:lastRenderedPageBreak/>
              <w:t xml:space="preserve">финансирования по </w:t>
            </w:r>
            <w:proofErr w:type="spellStart"/>
            <w:r w:rsidRPr="008B0253">
              <w:rPr>
                <w:i/>
                <w:iCs/>
                <w:sz w:val="20"/>
                <w:szCs w:val="20"/>
              </w:rPr>
              <w:t>КИВф</w:t>
            </w:r>
            <w:proofErr w:type="spellEnd"/>
            <w:r w:rsidRPr="008B0253">
              <w:rPr>
                <w:i/>
                <w:iCs/>
                <w:sz w:val="20"/>
                <w:szCs w:val="20"/>
              </w:rPr>
              <w:t xml:space="preserve">, КИВ </w:t>
            </w:r>
            <w:proofErr w:type="spellStart"/>
            <w:r w:rsidRPr="008B0253">
              <w:rPr>
                <w:i/>
                <w:iCs/>
                <w:sz w:val="20"/>
                <w:szCs w:val="20"/>
              </w:rPr>
              <w:t>нФ</w:t>
            </w:r>
            <w:proofErr w:type="spellEnd"/>
          </w:p>
        </w:tc>
        <w:tc>
          <w:tcPr>
            <w:tcW w:w="4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0253" w:rsidRPr="008B0253" w:rsidRDefault="008B0253" w:rsidP="008B0253">
            <w:pPr>
              <w:jc w:val="center"/>
              <w:rPr>
                <w:i/>
                <w:iCs/>
                <w:sz w:val="20"/>
                <w:szCs w:val="20"/>
              </w:rPr>
            </w:pPr>
            <w:r w:rsidRPr="008B0253">
              <w:rPr>
                <w:i/>
                <w:iCs/>
                <w:sz w:val="20"/>
                <w:szCs w:val="20"/>
              </w:rPr>
              <w:lastRenderedPageBreak/>
              <w:t xml:space="preserve">Наименование кода группы, </w:t>
            </w:r>
            <w:proofErr w:type="spellStart"/>
            <w:r w:rsidRPr="008B0253">
              <w:rPr>
                <w:i/>
                <w:iCs/>
                <w:sz w:val="20"/>
                <w:szCs w:val="20"/>
              </w:rPr>
              <w:lastRenderedPageBreak/>
              <w:t>подгруппы</w:t>
            </w:r>
            <w:proofErr w:type="gramStart"/>
            <w:r w:rsidRPr="008B0253">
              <w:rPr>
                <w:i/>
                <w:iCs/>
                <w:sz w:val="20"/>
                <w:szCs w:val="20"/>
              </w:rPr>
              <w:t>,с</w:t>
            </w:r>
            <w:proofErr w:type="gramEnd"/>
            <w:r w:rsidRPr="008B0253">
              <w:rPr>
                <w:i/>
                <w:iCs/>
                <w:sz w:val="20"/>
                <w:szCs w:val="20"/>
              </w:rPr>
              <w:t>татьи</w:t>
            </w:r>
            <w:proofErr w:type="spellEnd"/>
            <w:r w:rsidRPr="008B0253">
              <w:rPr>
                <w:i/>
                <w:iCs/>
                <w:sz w:val="20"/>
                <w:szCs w:val="20"/>
              </w:rPr>
              <w:t xml:space="preserve">, вида источников финансирования дефицита бюджета ,кода классификации операций сектора государственного </w:t>
            </w:r>
            <w:proofErr w:type="spellStart"/>
            <w:r w:rsidRPr="008B0253">
              <w:rPr>
                <w:i/>
                <w:iCs/>
                <w:sz w:val="20"/>
                <w:szCs w:val="20"/>
              </w:rPr>
              <w:t>управления,относящихся</w:t>
            </w:r>
            <w:proofErr w:type="spellEnd"/>
            <w:r w:rsidRPr="008B0253">
              <w:rPr>
                <w:i/>
                <w:iCs/>
                <w:sz w:val="20"/>
                <w:szCs w:val="20"/>
              </w:rPr>
              <w:t xml:space="preserve"> к источникам финансирования дефицита бюджета РФ</w:t>
            </w:r>
          </w:p>
        </w:tc>
        <w:tc>
          <w:tcPr>
            <w:tcW w:w="10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0253" w:rsidRPr="008B0253" w:rsidRDefault="008B0253" w:rsidP="008B0253">
            <w:pPr>
              <w:jc w:val="center"/>
              <w:rPr>
                <w:i/>
                <w:iCs/>
                <w:sz w:val="20"/>
                <w:szCs w:val="20"/>
              </w:rPr>
            </w:pPr>
            <w:r w:rsidRPr="008B0253">
              <w:rPr>
                <w:i/>
                <w:iCs/>
                <w:sz w:val="20"/>
                <w:szCs w:val="20"/>
              </w:rPr>
              <w:lastRenderedPageBreak/>
              <w:t xml:space="preserve">Сумма </w:t>
            </w:r>
            <w:r w:rsidRPr="008B0253">
              <w:rPr>
                <w:i/>
                <w:iCs/>
                <w:sz w:val="20"/>
                <w:szCs w:val="20"/>
              </w:rPr>
              <w:br/>
            </w:r>
            <w:r w:rsidRPr="008B0253">
              <w:rPr>
                <w:i/>
                <w:iCs/>
                <w:sz w:val="20"/>
                <w:szCs w:val="20"/>
              </w:rPr>
              <w:lastRenderedPageBreak/>
              <w:t>на 2019 г.</w:t>
            </w:r>
          </w:p>
        </w:tc>
        <w:tc>
          <w:tcPr>
            <w:tcW w:w="10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0253" w:rsidRPr="008B0253" w:rsidRDefault="008B0253" w:rsidP="008B0253">
            <w:pPr>
              <w:jc w:val="center"/>
              <w:rPr>
                <w:i/>
                <w:iCs/>
                <w:sz w:val="20"/>
                <w:szCs w:val="20"/>
              </w:rPr>
            </w:pPr>
            <w:proofErr w:type="gramStart"/>
            <w:r w:rsidRPr="008B0253">
              <w:rPr>
                <w:i/>
                <w:iCs/>
                <w:sz w:val="20"/>
                <w:szCs w:val="20"/>
              </w:rPr>
              <w:lastRenderedPageBreak/>
              <w:t>Уточнен-</w:t>
            </w:r>
            <w:proofErr w:type="spellStart"/>
            <w:r w:rsidRPr="008B0253">
              <w:rPr>
                <w:i/>
                <w:iCs/>
                <w:sz w:val="20"/>
                <w:szCs w:val="20"/>
              </w:rPr>
              <w:lastRenderedPageBreak/>
              <w:t>ный</w:t>
            </w:r>
            <w:proofErr w:type="spellEnd"/>
            <w:proofErr w:type="gramEnd"/>
            <w:r w:rsidRPr="008B0253">
              <w:rPr>
                <w:i/>
                <w:iCs/>
                <w:sz w:val="20"/>
                <w:szCs w:val="20"/>
              </w:rPr>
              <w:t xml:space="preserve"> план 2019 г.</w:t>
            </w:r>
          </w:p>
        </w:tc>
        <w:tc>
          <w:tcPr>
            <w:tcW w:w="112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B0253" w:rsidRPr="008B0253" w:rsidRDefault="008B0253" w:rsidP="008B0253">
            <w:pPr>
              <w:jc w:val="center"/>
              <w:rPr>
                <w:sz w:val="20"/>
                <w:szCs w:val="20"/>
              </w:rPr>
            </w:pPr>
            <w:r w:rsidRPr="008B0253">
              <w:rPr>
                <w:sz w:val="20"/>
                <w:szCs w:val="20"/>
              </w:rPr>
              <w:lastRenderedPageBreak/>
              <w:t>исполнено</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0253" w:rsidRPr="008B0253" w:rsidRDefault="008B0253" w:rsidP="008B0253">
            <w:pPr>
              <w:jc w:val="center"/>
              <w:rPr>
                <w:sz w:val="20"/>
                <w:szCs w:val="20"/>
              </w:rPr>
            </w:pPr>
            <w:r w:rsidRPr="008B0253">
              <w:rPr>
                <w:sz w:val="20"/>
                <w:szCs w:val="20"/>
              </w:rPr>
              <w:t xml:space="preserve">% </w:t>
            </w:r>
            <w:r w:rsidRPr="008B0253">
              <w:rPr>
                <w:sz w:val="20"/>
                <w:szCs w:val="20"/>
              </w:rPr>
              <w:lastRenderedPageBreak/>
              <w:t>исполнения</w:t>
            </w:r>
          </w:p>
        </w:tc>
      </w:tr>
      <w:tr w:rsidR="008B0253" w:rsidRPr="008B0253" w:rsidTr="008B0253">
        <w:trPr>
          <w:trHeight w:val="413"/>
        </w:trPr>
        <w:tc>
          <w:tcPr>
            <w:tcW w:w="472" w:type="dxa"/>
            <w:vMerge/>
            <w:tcBorders>
              <w:top w:val="single" w:sz="4" w:space="0" w:color="auto"/>
              <w:left w:val="single" w:sz="4" w:space="0" w:color="auto"/>
              <w:bottom w:val="single" w:sz="4" w:space="0" w:color="000000"/>
              <w:right w:val="single" w:sz="4" w:space="0" w:color="auto"/>
            </w:tcBorders>
            <w:vAlign w:val="center"/>
            <w:hideMark/>
          </w:tcPr>
          <w:p w:rsidR="008B0253" w:rsidRPr="008B0253" w:rsidRDefault="008B0253" w:rsidP="008B0253">
            <w:pPr>
              <w:rPr>
                <w:i/>
                <w:iCs/>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hideMark/>
          </w:tcPr>
          <w:p w:rsidR="008B0253" w:rsidRPr="008B0253" w:rsidRDefault="008B0253" w:rsidP="008B0253">
            <w:pPr>
              <w:rPr>
                <w:i/>
                <w:iCs/>
                <w:sz w:val="20"/>
                <w:szCs w:val="20"/>
              </w:rPr>
            </w:pPr>
          </w:p>
        </w:tc>
        <w:tc>
          <w:tcPr>
            <w:tcW w:w="4080" w:type="dxa"/>
            <w:vMerge/>
            <w:tcBorders>
              <w:top w:val="single" w:sz="4" w:space="0" w:color="auto"/>
              <w:left w:val="single" w:sz="4" w:space="0" w:color="auto"/>
              <w:bottom w:val="single" w:sz="4" w:space="0" w:color="000000"/>
              <w:right w:val="single" w:sz="4" w:space="0" w:color="auto"/>
            </w:tcBorders>
            <w:vAlign w:val="center"/>
            <w:hideMark/>
          </w:tcPr>
          <w:p w:rsidR="008B0253" w:rsidRPr="008B0253" w:rsidRDefault="008B0253" w:rsidP="008B0253">
            <w:pPr>
              <w:rPr>
                <w:i/>
                <w:iCs/>
                <w:sz w:val="20"/>
                <w:szCs w:val="20"/>
              </w:rPr>
            </w:pPr>
          </w:p>
        </w:tc>
        <w:tc>
          <w:tcPr>
            <w:tcW w:w="1009" w:type="dxa"/>
            <w:vMerge/>
            <w:tcBorders>
              <w:top w:val="single" w:sz="4" w:space="0" w:color="auto"/>
              <w:left w:val="single" w:sz="4" w:space="0" w:color="auto"/>
              <w:bottom w:val="single" w:sz="4" w:space="0" w:color="000000"/>
              <w:right w:val="single" w:sz="4" w:space="0" w:color="auto"/>
            </w:tcBorders>
            <w:vAlign w:val="center"/>
            <w:hideMark/>
          </w:tcPr>
          <w:p w:rsidR="008B0253" w:rsidRPr="008B0253" w:rsidRDefault="008B0253" w:rsidP="008B0253">
            <w:pPr>
              <w:rPr>
                <w:i/>
                <w:iCs/>
                <w:sz w:val="20"/>
                <w:szCs w:val="20"/>
              </w:rPr>
            </w:pPr>
          </w:p>
        </w:tc>
        <w:tc>
          <w:tcPr>
            <w:tcW w:w="1045" w:type="dxa"/>
            <w:vMerge/>
            <w:tcBorders>
              <w:top w:val="single" w:sz="4" w:space="0" w:color="auto"/>
              <w:left w:val="single" w:sz="4" w:space="0" w:color="auto"/>
              <w:bottom w:val="single" w:sz="4" w:space="0" w:color="000000"/>
              <w:right w:val="single" w:sz="4" w:space="0" w:color="auto"/>
            </w:tcBorders>
            <w:vAlign w:val="center"/>
            <w:hideMark/>
          </w:tcPr>
          <w:p w:rsidR="008B0253" w:rsidRPr="008B0253" w:rsidRDefault="008B0253" w:rsidP="008B0253">
            <w:pPr>
              <w:rPr>
                <w:i/>
                <w:iCs/>
                <w:sz w:val="20"/>
                <w:szCs w:val="20"/>
              </w:rPr>
            </w:pPr>
          </w:p>
        </w:tc>
        <w:tc>
          <w:tcPr>
            <w:tcW w:w="1122" w:type="dxa"/>
            <w:vMerge/>
            <w:tcBorders>
              <w:top w:val="single" w:sz="4" w:space="0" w:color="auto"/>
              <w:left w:val="single" w:sz="4" w:space="0" w:color="auto"/>
              <w:bottom w:val="single" w:sz="4" w:space="0" w:color="000000"/>
              <w:right w:val="single" w:sz="4" w:space="0" w:color="auto"/>
            </w:tcBorders>
            <w:vAlign w:val="center"/>
            <w:hideMark/>
          </w:tcPr>
          <w:p w:rsidR="008B0253" w:rsidRPr="008B0253" w:rsidRDefault="008B0253" w:rsidP="008B0253">
            <w:pPr>
              <w:rPr>
                <w:sz w:val="20"/>
                <w:szCs w:val="20"/>
              </w:rPr>
            </w:pPr>
          </w:p>
        </w:tc>
        <w:tc>
          <w:tcPr>
            <w:tcW w:w="1221" w:type="dxa"/>
            <w:vMerge/>
            <w:tcBorders>
              <w:top w:val="single" w:sz="4" w:space="0" w:color="auto"/>
              <w:left w:val="single" w:sz="4" w:space="0" w:color="auto"/>
              <w:bottom w:val="single" w:sz="4" w:space="0" w:color="000000"/>
              <w:right w:val="single" w:sz="4" w:space="0" w:color="auto"/>
            </w:tcBorders>
            <w:vAlign w:val="center"/>
            <w:hideMark/>
          </w:tcPr>
          <w:p w:rsidR="008B0253" w:rsidRPr="008B0253" w:rsidRDefault="008B0253" w:rsidP="008B0253">
            <w:pPr>
              <w:rPr>
                <w:sz w:val="20"/>
                <w:szCs w:val="20"/>
              </w:rPr>
            </w:pPr>
          </w:p>
        </w:tc>
      </w:tr>
      <w:tr w:rsidR="008B0253" w:rsidRPr="008B0253" w:rsidTr="008B0253">
        <w:trPr>
          <w:trHeight w:val="413"/>
        </w:trPr>
        <w:tc>
          <w:tcPr>
            <w:tcW w:w="472" w:type="dxa"/>
            <w:vMerge/>
            <w:tcBorders>
              <w:top w:val="single" w:sz="4" w:space="0" w:color="auto"/>
              <w:left w:val="single" w:sz="4" w:space="0" w:color="auto"/>
              <w:bottom w:val="single" w:sz="4" w:space="0" w:color="000000"/>
              <w:right w:val="single" w:sz="4" w:space="0" w:color="auto"/>
            </w:tcBorders>
            <w:vAlign w:val="center"/>
            <w:hideMark/>
          </w:tcPr>
          <w:p w:rsidR="008B0253" w:rsidRPr="008B0253" w:rsidRDefault="008B0253" w:rsidP="008B0253">
            <w:pPr>
              <w:rPr>
                <w:i/>
                <w:iCs/>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hideMark/>
          </w:tcPr>
          <w:p w:rsidR="008B0253" w:rsidRPr="008B0253" w:rsidRDefault="008B0253" w:rsidP="008B0253">
            <w:pPr>
              <w:rPr>
                <w:i/>
                <w:iCs/>
                <w:sz w:val="20"/>
                <w:szCs w:val="20"/>
              </w:rPr>
            </w:pPr>
          </w:p>
        </w:tc>
        <w:tc>
          <w:tcPr>
            <w:tcW w:w="4080" w:type="dxa"/>
            <w:vMerge/>
            <w:tcBorders>
              <w:top w:val="single" w:sz="4" w:space="0" w:color="auto"/>
              <w:left w:val="single" w:sz="4" w:space="0" w:color="auto"/>
              <w:bottom w:val="single" w:sz="4" w:space="0" w:color="000000"/>
              <w:right w:val="single" w:sz="4" w:space="0" w:color="auto"/>
            </w:tcBorders>
            <w:vAlign w:val="center"/>
            <w:hideMark/>
          </w:tcPr>
          <w:p w:rsidR="008B0253" w:rsidRPr="008B0253" w:rsidRDefault="008B0253" w:rsidP="008B0253">
            <w:pPr>
              <w:rPr>
                <w:i/>
                <w:iCs/>
                <w:sz w:val="20"/>
                <w:szCs w:val="20"/>
              </w:rPr>
            </w:pPr>
          </w:p>
        </w:tc>
        <w:tc>
          <w:tcPr>
            <w:tcW w:w="1009" w:type="dxa"/>
            <w:vMerge/>
            <w:tcBorders>
              <w:top w:val="single" w:sz="4" w:space="0" w:color="auto"/>
              <w:left w:val="single" w:sz="4" w:space="0" w:color="auto"/>
              <w:bottom w:val="single" w:sz="4" w:space="0" w:color="000000"/>
              <w:right w:val="single" w:sz="4" w:space="0" w:color="auto"/>
            </w:tcBorders>
            <w:vAlign w:val="center"/>
            <w:hideMark/>
          </w:tcPr>
          <w:p w:rsidR="008B0253" w:rsidRPr="008B0253" w:rsidRDefault="008B0253" w:rsidP="008B0253">
            <w:pPr>
              <w:rPr>
                <w:i/>
                <w:iCs/>
                <w:sz w:val="20"/>
                <w:szCs w:val="20"/>
              </w:rPr>
            </w:pPr>
          </w:p>
        </w:tc>
        <w:tc>
          <w:tcPr>
            <w:tcW w:w="1045" w:type="dxa"/>
            <w:vMerge/>
            <w:tcBorders>
              <w:top w:val="single" w:sz="4" w:space="0" w:color="auto"/>
              <w:left w:val="single" w:sz="4" w:space="0" w:color="auto"/>
              <w:bottom w:val="single" w:sz="4" w:space="0" w:color="000000"/>
              <w:right w:val="single" w:sz="4" w:space="0" w:color="auto"/>
            </w:tcBorders>
            <w:vAlign w:val="center"/>
            <w:hideMark/>
          </w:tcPr>
          <w:p w:rsidR="008B0253" w:rsidRPr="008B0253" w:rsidRDefault="008B0253" w:rsidP="008B0253">
            <w:pPr>
              <w:rPr>
                <w:i/>
                <w:iCs/>
                <w:sz w:val="20"/>
                <w:szCs w:val="20"/>
              </w:rPr>
            </w:pPr>
          </w:p>
        </w:tc>
        <w:tc>
          <w:tcPr>
            <w:tcW w:w="1122" w:type="dxa"/>
            <w:vMerge/>
            <w:tcBorders>
              <w:top w:val="single" w:sz="4" w:space="0" w:color="auto"/>
              <w:left w:val="single" w:sz="4" w:space="0" w:color="auto"/>
              <w:bottom w:val="single" w:sz="4" w:space="0" w:color="000000"/>
              <w:right w:val="single" w:sz="4" w:space="0" w:color="auto"/>
            </w:tcBorders>
            <w:vAlign w:val="center"/>
            <w:hideMark/>
          </w:tcPr>
          <w:p w:rsidR="008B0253" w:rsidRPr="008B0253" w:rsidRDefault="008B0253" w:rsidP="008B0253">
            <w:pPr>
              <w:rPr>
                <w:sz w:val="20"/>
                <w:szCs w:val="20"/>
              </w:rPr>
            </w:pPr>
          </w:p>
        </w:tc>
        <w:tc>
          <w:tcPr>
            <w:tcW w:w="1221" w:type="dxa"/>
            <w:vMerge/>
            <w:tcBorders>
              <w:top w:val="single" w:sz="4" w:space="0" w:color="auto"/>
              <w:left w:val="single" w:sz="4" w:space="0" w:color="auto"/>
              <w:bottom w:val="single" w:sz="4" w:space="0" w:color="000000"/>
              <w:right w:val="single" w:sz="4" w:space="0" w:color="auto"/>
            </w:tcBorders>
            <w:vAlign w:val="center"/>
            <w:hideMark/>
          </w:tcPr>
          <w:p w:rsidR="008B0253" w:rsidRPr="008B0253" w:rsidRDefault="008B0253" w:rsidP="008B0253">
            <w:pPr>
              <w:rPr>
                <w:sz w:val="20"/>
                <w:szCs w:val="20"/>
              </w:rPr>
            </w:pPr>
          </w:p>
        </w:tc>
      </w:tr>
      <w:tr w:rsidR="008B0253" w:rsidRPr="008B0253" w:rsidTr="008B0253">
        <w:trPr>
          <w:trHeight w:val="413"/>
        </w:trPr>
        <w:tc>
          <w:tcPr>
            <w:tcW w:w="472" w:type="dxa"/>
            <w:vMerge/>
            <w:tcBorders>
              <w:top w:val="single" w:sz="4" w:space="0" w:color="auto"/>
              <w:left w:val="single" w:sz="4" w:space="0" w:color="auto"/>
              <w:bottom w:val="single" w:sz="4" w:space="0" w:color="000000"/>
              <w:right w:val="single" w:sz="4" w:space="0" w:color="auto"/>
            </w:tcBorders>
            <w:vAlign w:val="center"/>
            <w:hideMark/>
          </w:tcPr>
          <w:p w:rsidR="008B0253" w:rsidRPr="008B0253" w:rsidRDefault="008B0253" w:rsidP="008B0253">
            <w:pPr>
              <w:rPr>
                <w:i/>
                <w:iCs/>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hideMark/>
          </w:tcPr>
          <w:p w:rsidR="008B0253" w:rsidRPr="008B0253" w:rsidRDefault="008B0253" w:rsidP="008B0253">
            <w:pPr>
              <w:rPr>
                <w:i/>
                <w:iCs/>
                <w:sz w:val="20"/>
                <w:szCs w:val="20"/>
              </w:rPr>
            </w:pPr>
          </w:p>
        </w:tc>
        <w:tc>
          <w:tcPr>
            <w:tcW w:w="4080" w:type="dxa"/>
            <w:vMerge/>
            <w:tcBorders>
              <w:top w:val="single" w:sz="4" w:space="0" w:color="auto"/>
              <w:left w:val="single" w:sz="4" w:space="0" w:color="auto"/>
              <w:bottom w:val="single" w:sz="4" w:space="0" w:color="000000"/>
              <w:right w:val="single" w:sz="4" w:space="0" w:color="auto"/>
            </w:tcBorders>
            <w:vAlign w:val="center"/>
            <w:hideMark/>
          </w:tcPr>
          <w:p w:rsidR="008B0253" w:rsidRPr="008B0253" w:rsidRDefault="008B0253" w:rsidP="008B0253">
            <w:pPr>
              <w:rPr>
                <w:i/>
                <w:iCs/>
                <w:sz w:val="20"/>
                <w:szCs w:val="20"/>
              </w:rPr>
            </w:pPr>
          </w:p>
        </w:tc>
        <w:tc>
          <w:tcPr>
            <w:tcW w:w="1009" w:type="dxa"/>
            <w:vMerge/>
            <w:tcBorders>
              <w:top w:val="single" w:sz="4" w:space="0" w:color="auto"/>
              <w:left w:val="single" w:sz="4" w:space="0" w:color="auto"/>
              <w:bottom w:val="single" w:sz="4" w:space="0" w:color="000000"/>
              <w:right w:val="single" w:sz="4" w:space="0" w:color="auto"/>
            </w:tcBorders>
            <w:vAlign w:val="center"/>
            <w:hideMark/>
          </w:tcPr>
          <w:p w:rsidR="008B0253" w:rsidRPr="008B0253" w:rsidRDefault="008B0253" w:rsidP="008B0253">
            <w:pPr>
              <w:rPr>
                <w:i/>
                <w:iCs/>
                <w:sz w:val="20"/>
                <w:szCs w:val="20"/>
              </w:rPr>
            </w:pPr>
          </w:p>
        </w:tc>
        <w:tc>
          <w:tcPr>
            <w:tcW w:w="1045" w:type="dxa"/>
            <w:vMerge/>
            <w:tcBorders>
              <w:top w:val="single" w:sz="4" w:space="0" w:color="auto"/>
              <w:left w:val="single" w:sz="4" w:space="0" w:color="auto"/>
              <w:bottom w:val="single" w:sz="4" w:space="0" w:color="000000"/>
              <w:right w:val="single" w:sz="4" w:space="0" w:color="auto"/>
            </w:tcBorders>
            <w:vAlign w:val="center"/>
            <w:hideMark/>
          </w:tcPr>
          <w:p w:rsidR="008B0253" w:rsidRPr="008B0253" w:rsidRDefault="008B0253" w:rsidP="008B0253">
            <w:pPr>
              <w:rPr>
                <w:i/>
                <w:iCs/>
                <w:sz w:val="20"/>
                <w:szCs w:val="20"/>
              </w:rPr>
            </w:pPr>
          </w:p>
        </w:tc>
        <w:tc>
          <w:tcPr>
            <w:tcW w:w="1122" w:type="dxa"/>
            <w:vMerge/>
            <w:tcBorders>
              <w:top w:val="single" w:sz="4" w:space="0" w:color="auto"/>
              <w:left w:val="single" w:sz="4" w:space="0" w:color="auto"/>
              <w:bottom w:val="single" w:sz="4" w:space="0" w:color="000000"/>
              <w:right w:val="single" w:sz="4" w:space="0" w:color="auto"/>
            </w:tcBorders>
            <w:vAlign w:val="center"/>
            <w:hideMark/>
          </w:tcPr>
          <w:p w:rsidR="008B0253" w:rsidRPr="008B0253" w:rsidRDefault="008B0253" w:rsidP="008B0253">
            <w:pPr>
              <w:rPr>
                <w:sz w:val="20"/>
                <w:szCs w:val="20"/>
              </w:rPr>
            </w:pPr>
          </w:p>
        </w:tc>
        <w:tc>
          <w:tcPr>
            <w:tcW w:w="1221" w:type="dxa"/>
            <w:vMerge/>
            <w:tcBorders>
              <w:top w:val="single" w:sz="4" w:space="0" w:color="auto"/>
              <w:left w:val="single" w:sz="4" w:space="0" w:color="auto"/>
              <w:bottom w:val="single" w:sz="4" w:space="0" w:color="000000"/>
              <w:right w:val="single" w:sz="4" w:space="0" w:color="auto"/>
            </w:tcBorders>
            <w:vAlign w:val="center"/>
            <w:hideMark/>
          </w:tcPr>
          <w:p w:rsidR="008B0253" w:rsidRPr="008B0253" w:rsidRDefault="008B0253" w:rsidP="008B0253">
            <w:pPr>
              <w:rPr>
                <w:sz w:val="20"/>
                <w:szCs w:val="20"/>
              </w:rPr>
            </w:pPr>
          </w:p>
        </w:tc>
      </w:tr>
      <w:tr w:rsidR="008B0253" w:rsidRPr="008B0253" w:rsidTr="008B0253">
        <w:trPr>
          <w:trHeight w:val="413"/>
        </w:trPr>
        <w:tc>
          <w:tcPr>
            <w:tcW w:w="472" w:type="dxa"/>
            <w:vMerge/>
            <w:tcBorders>
              <w:top w:val="single" w:sz="4" w:space="0" w:color="auto"/>
              <w:left w:val="single" w:sz="4" w:space="0" w:color="auto"/>
              <w:bottom w:val="single" w:sz="4" w:space="0" w:color="000000"/>
              <w:right w:val="single" w:sz="4" w:space="0" w:color="auto"/>
            </w:tcBorders>
            <w:vAlign w:val="center"/>
            <w:hideMark/>
          </w:tcPr>
          <w:p w:rsidR="008B0253" w:rsidRPr="008B0253" w:rsidRDefault="008B0253" w:rsidP="008B0253">
            <w:pPr>
              <w:rPr>
                <w:i/>
                <w:iCs/>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hideMark/>
          </w:tcPr>
          <w:p w:rsidR="008B0253" w:rsidRPr="008B0253" w:rsidRDefault="008B0253" w:rsidP="008B0253">
            <w:pPr>
              <w:rPr>
                <w:i/>
                <w:iCs/>
                <w:sz w:val="20"/>
                <w:szCs w:val="20"/>
              </w:rPr>
            </w:pPr>
          </w:p>
        </w:tc>
        <w:tc>
          <w:tcPr>
            <w:tcW w:w="4080" w:type="dxa"/>
            <w:vMerge/>
            <w:tcBorders>
              <w:top w:val="single" w:sz="4" w:space="0" w:color="auto"/>
              <w:left w:val="single" w:sz="4" w:space="0" w:color="auto"/>
              <w:bottom w:val="single" w:sz="4" w:space="0" w:color="000000"/>
              <w:right w:val="single" w:sz="4" w:space="0" w:color="auto"/>
            </w:tcBorders>
            <w:vAlign w:val="center"/>
            <w:hideMark/>
          </w:tcPr>
          <w:p w:rsidR="008B0253" w:rsidRPr="008B0253" w:rsidRDefault="008B0253" w:rsidP="008B0253">
            <w:pPr>
              <w:rPr>
                <w:i/>
                <w:iCs/>
                <w:sz w:val="20"/>
                <w:szCs w:val="20"/>
              </w:rPr>
            </w:pPr>
          </w:p>
        </w:tc>
        <w:tc>
          <w:tcPr>
            <w:tcW w:w="1009" w:type="dxa"/>
            <w:vMerge/>
            <w:tcBorders>
              <w:top w:val="single" w:sz="4" w:space="0" w:color="auto"/>
              <w:left w:val="single" w:sz="4" w:space="0" w:color="auto"/>
              <w:bottom w:val="single" w:sz="4" w:space="0" w:color="000000"/>
              <w:right w:val="single" w:sz="4" w:space="0" w:color="auto"/>
            </w:tcBorders>
            <w:vAlign w:val="center"/>
            <w:hideMark/>
          </w:tcPr>
          <w:p w:rsidR="008B0253" w:rsidRPr="008B0253" w:rsidRDefault="008B0253" w:rsidP="008B0253">
            <w:pPr>
              <w:rPr>
                <w:i/>
                <w:iCs/>
                <w:sz w:val="20"/>
                <w:szCs w:val="20"/>
              </w:rPr>
            </w:pPr>
          </w:p>
        </w:tc>
        <w:tc>
          <w:tcPr>
            <w:tcW w:w="1045" w:type="dxa"/>
            <w:vMerge/>
            <w:tcBorders>
              <w:top w:val="single" w:sz="4" w:space="0" w:color="auto"/>
              <w:left w:val="single" w:sz="4" w:space="0" w:color="auto"/>
              <w:bottom w:val="single" w:sz="4" w:space="0" w:color="000000"/>
              <w:right w:val="single" w:sz="4" w:space="0" w:color="auto"/>
            </w:tcBorders>
            <w:vAlign w:val="center"/>
            <w:hideMark/>
          </w:tcPr>
          <w:p w:rsidR="008B0253" w:rsidRPr="008B0253" w:rsidRDefault="008B0253" w:rsidP="008B0253">
            <w:pPr>
              <w:rPr>
                <w:i/>
                <w:iCs/>
                <w:sz w:val="20"/>
                <w:szCs w:val="20"/>
              </w:rPr>
            </w:pPr>
          </w:p>
        </w:tc>
        <w:tc>
          <w:tcPr>
            <w:tcW w:w="1122" w:type="dxa"/>
            <w:vMerge/>
            <w:tcBorders>
              <w:top w:val="single" w:sz="4" w:space="0" w:color="auto"/>
              <w:left w:val="single" w:sz="4" w:space="0" w:color="auto"/>
              <w:bottom w:val="single" w:sz="4" w:space="0" w:color="000000"/>
              <w:right w:val="single" w:sz="4" w:space="0" w:color="auto"/>
            </w:tcBorders>
            <w:vAlign w:val="center"/>
            <w:hideMark/>
          </w:tcPr>
          <w:p w:rsidR="008B0253" w:rsidRPr="008B0253" w:rsidRDefault="008B0253" w:rsidP="008B0253">
            <w:pPr>
              <w:rPr>
                <w:sz w:val="20"/>
                <w:szCs w:val="20"/>
              </w:rPr>
            </w:pPr>
          </w:p>
        </w:tc>
        <w:tc>
          <w:tcPr>
            <w:tcW w:w="1221" w:type="dxa"/>
            <w:vMerge/>
            <w:tcBorders>
              <w:top w:val="single" w:sz="4" w:space="0" w:color="auto"/>
              <w:left w:val="single" w:sz="4" w:space="0" w:color="auto"/>
              <w:bottom w:val="single" w:sz="4" w:space="0" w:color="000000"/>
              <w:right w:val="single" w:sz="4" w:space="0" w:color="auto"/>
            </w:tcBorders>
            <w:vAlign w:val="center"/>
            <w:hideMark/>
          </w:tcPr>
          <w:p w:rsidR="008B0253" w:rsidRPr="008B0253" w:rsidRDefault="008B0253" w:rsidP="008B0253">
            <w:pPr>
              <w:rPr>
                <w:sz w:val="20"/>
                <w:szCs w:val="20"/>
              </w:rPr>
            </w:pPr>
          </w:p>
        </w:tc>
      </w:tr>
      <w:tr w:rsidR="008B0253" w:rsidRPr="008B0253" w:rsidTr="008B0253">
        <w:trPr>
          <w:trHeight w:val="552"/>
        </w:trPr>
        <w:tc>
          <w:tcPr>
            <w:tcW w:w="472" w:type="dxa"/>
            <w:tcBorders>
              <w:top w:val="nil"/>
              <w:left w:val="single" w:sz="4" w:space="0" w:color="auto"/>
              <w:bottom w:val="single" w:sz="4" w:space="0" w:color="auto"/>
              <w:right w:val="single" w:sz="4" w:space="0" w:color="auto"/>
            </w:tcBorders>
            <w:shd w:val="clear" w:color="auto" w:fill="auto"/>
            <w:hideMark/>
          </w:tcPr>
          <w:p w:rsidR="008B0253" w:rsidRPr="008B0253" w:rsidRDefault="008B0253" w:rsidP="008B0253">
            <w:pPr>
              <w:jc w:val="right"/>
              <w:rPr>
                <w:sz w:val="20"/>
                <w:szCs w:val="20"/>
              </w:rPr>
            </w:pPr>
            <w:r w:rsidRPr="008B0253">
              <w:rPr>
                <w:sz w:val="20"/>
                <w:szCs w:val="20"/>
              </w:rPr>
              <w:t>1</w:t>
            </w:r>
          </w:p>
        </w:tc>
        <w:tc>
          <w:tcPr>
            <w:tcW w:w="2280" w:type="dxa"/>
            <w:tcBorders>
              <w:top w:val="nil"/>
              <w:left w:val="nil"/>
              <w:bottom w:val="single" w:sz="4" w:space="0" w:color="auto"/>
              <w:right w:val="nil"/>
            </w:tcBorders>
            <w:shd w:val="clear" w:color="auto" w:fill="auto"/>
            <w:hideMark/>
          </w:tcPr>
          <w:p w:rsidR="008B0253" w:rsidRPr="008B0253" w:rsidRDefault="008B0253" w:rsidP="008B0253">
            <w:pPr>
              <w:rPr>
                <w:sz w:val="20"/>
                <w:szCs w:val="20"/>
              </w:rPr>
            </w:pPr>
            <w:r w:rsidRPr="008B0253">
              <w:rPr>
                <w:sz w:val="20"/>
                <w:szCs w:val="20"/>
              </w:rPr>
              <w:t>60001000000000000000</w:t>
            </w:r>
          </w:p>
        </w:tc>
        <w:tc>
          <w:tcPr>
            <w:tcW w:w="4080" w:type="dxa"/>
            <w:tcBorders>
              <w:top w:val="nil"/>
              <w:left w:val="single" w:sz="4" w:space="0" w:color="auto"/>
              <w:bottom w:val="single" w:sz="4" w:space="0" w:color="auto"/>
              <w:right w:val="single" w:sz="4" w:space="0" w:color="auto"/>
            </w:tcBorders>
            <w:shd w:val="clear" w:color="auto" w:fill="auto"/>
            <w:hideMark/>
          </w:tcPr>
          <w:p w:rsidR="008B0253" w:rsidRPr="008B0253" w:rsidRDefault="008B0253" w:rsidP="008B0253">
            <w:pPr>
              <w:rPr>
                <w:i/>
                <w:iCs/>
                <w:sz w:val="20"/>
                <w:szCs w:val="20"/>
              </w:rPr>
            </w:pPr>
            <w:r w:rsidRPr="008B0253">
              <w:rPr>
                <w:i/>
                <w:iCs/>
                <w:sz w:val="20"/>
                <w:szCs w:val="20"/>
              </w:rPr>
              <w:t>Источники внутреннего финансирования дефицита бюджета</w:t>
            </w:r>
          </w:p>
        </w:tc>
        <w:tc>
          <w:tcPr>
            <w:tcW w:w="100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right"/>
              <w:rPr>
                <w:i/>
                <w:iCs/>
                <w:sz w:val="20"/>
                <w:szCs w:val="20"/>
              </w:rPr>
            </w:pPr>
            <w:r w:rsidRPr="008B0253">
              <w:rPr>
                <w:i/>
                <w:iCs/>
                <w:sz w:val="20"/>
                <w:szCs w:val="20"/>
              </w:rPr>
              <w:t>1044,21</w:t>
            </w:r>
          </w:p>
        </w:tc>
        <w:tc>
          <w:tcPr>
            <w:tcW w:w="1045"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right"/>
              <w:rPr>
                <w:i/>
                <w:iCs/>
                <w:sz w:val="20"/>
                <w:szCs w:val="20"/>
              </w:rPr>
            </w:pPr>
            <w:r w:rsidRPr="008B0253">
              <w:rPr>
                <w:i/>
                <w:iCs/>
                <w:sz w:val="20"/>
                <w:szCs w:val="20"/>
              </w:rPr>
              <w:t>963,98</w:t>
            </w:r>
          </w:p>
        </w:tc>
        <w:tc>
          <w:tcPr>
            <w:tcW w:w="1122"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right"/>
              <w:rPr>
                <w:i/>
                <w:iCs/>
                <w:sz w:val="20"/>
                <w:szCs w:val="20"/>
              </w:rPr>
            </w:pPr>
            <w:r w:rsidRPr="008B0253">
              <w:rPr>
                <w:i/>
                <w:iCs/>
                <w:sz w:val="20"/>
                <w:szCs w:val="20"/>
              </w:rPr>
              <w:t>409,43</w:t>
            </w:r>
          </w:p>
        </w:tc>
        <w:tc>
          <w:tcPr>
            <w:tcW w:w="122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42,47</w:t>
            </w:r>
          </w:p>
        </w:tc>
      </w:tr>
      <w:tr w:rsidR="008B0253" w:rsidRPr="008B0253" w:rsidTr="008B0253">
        <w:trPr>
          <w:trHeight w:val="552"/>
        </w:trPr>
        <w:tc>
          <w:tcPr>
            <w:tcW w:w="472" w:type="dxa"/>
            <w:tcBorders>
              <w:top w:val="nil"/>
              <w:left w:val="single" w:sz="4" w:space="0" w:color="auto"/>
              <w:bottom w:val="single" w:sz="4" w:space="0" w:color="auto"/>
              <w:right w:val="single" w:sz="4" w:space="0" w:color="auto"/>
            </w:tcBorders>
            <w:shd w:val="clear" w:color="auto" w:fill="auto"/>
            <w:hideMark/>
          </w:tcPr>
          <w:p w:rsidR="008B0253" w:rsidRPr="008B0253" w:rsidRDefault="008B0253" w:rsidP="008B0253">
            <w:pPr>
              <w:jc w:val="right"/>
              <w:rPr>
                <w:sz w:val="20"/>
                <w:szCs w:val="20"/>
              </w:rPr>
            </w:pPr>
            <w:r w:rsidRPr="008B0253">
              <w:rPr>
                <w:sz w:val="20"/>
                <w:szCs w:val="20"/>
              </w:rPr>
              <w:t>2</w:t>
            </w:r>
          </w:p>
        </w:tc>
        <w:tc>
          <w:tcPr>
            <w:tcW w:w="2280" w:type="dxa"/>
            <w:tcBorders>
              <w:top w:val="nil"/>
              <w:left w:val="nil"/>
              <w:bottom w:val="single" w:sz="4" w:space="0" w:color="auto"/>
              <w:right w:val="nil"/>
            </w:tcBorders>
            <w:shd w:val="clear" w:color="auto" w:fill="auto"/>
            <w:hideMark/>
          </w:tcPr>
          <w:p w:rsidR="008B0253" w:rsidRPr="008B0253" w:rsidRDefault="008B0253" w:rsidP="008B0253">
            <w:pPr>
              <w:rPr>
                <w:sz w:val="20"/>
                <w:szCs w:val="20"/>
              </w:rPr>
            </w:pPr>
            <w:r w:rsidRPr="008B0253">
              <w:rPr>
                <w:sz w:val="20"/>
                <w:szCs w:val="20"/>
              </w:rPr>
              <w:t>.60001050000000000000</w:t>
            </w:r>
          </w:p>
        </w:tc>
        <w:tc>
          <w:tcPr>
            <w:tcW w:w="4080" w:type="dxa"/>
            <w:tcBorders>
              <w:top w:val="nil"/>
              <w:left w:val="single" w:sz="4" w:space="0" w:color="auto"/>
              <w:bottom w:val="nil"/>
              <w:right w:val="single" w:sz="4" w:space="0" w:color="auto"/>
            </w:tcBorders>
            <w:shd w:val="clear" w:color="auto" w:fill="auto"/>
            <w:hideMark/>
          </w:tcPr>
          <w:p w:rsidR="008B0253" w:rsidRPr="008B0253" w:rsidRDefault="008B0253" w:rsidP="008B0253">
            <w:pPr>
              <w:rPr>
                <w:i/>
                <w:iCs/>
                <w:sz w:val="20"/>
                <w:szCs w:val="20"/>
              </w:rPr>
            </w:pPr>
            <w:r w:rsidRPr="008B0253">
              <w:rPr>
                <w:i/>
                <w:iCs/>
                <w:sz w:val="20"/>
                <w:szCs w:val="20"/>
              </w:rPr>
              <w:t>Изменение остатков средств на счетах по учету средств бюджета</w:t>
            </w:r>
          </w:p>
        </w:tc>
        <w:tc>
          <w:tcPr>
            <w:tcW w:w="100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right"/>
              <w:rPr>
                <w:i/>
                <w:iCs/>
                <w:sz w:val="20"/>
                <w:szCs w:val="20"/>
              </w:rPr>
            </w:pPr>
            <w:r w:rsidRPr="008B0253">
              <w:rPr>
                <w:i/>
                <w:iCs/>
                <w:sz w:val="20"/>
                <w:szCs w:val="20"/>
              </w:rPr>
              <w:t>1044,21</w:t>
            </w:r>
          </w:p>
        </w:tc>
        <w:tc>
          <w:tcPr>
            <w:tcW w:w="1045"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right"/>
              <w:rPr>
                <w:i/>
                <w:iCs/>
                <w:sz w:val="20"/>
                <w:szCs w:val="20"/>
              </w:rPr>
            </w:pPr>
            <w:r w:rsidRPr="008B0253">
              <w:rPr>
                <w:i/>
                <w:iCs/>
                <w:sz w:val="20"/>
                <w:szCs w:val="20"/>
              </w:rPr>
              <w:t>963,98</w:t>
            </w:r>
          </w:p>
        </w:tc>
        <w:tc>
          <w:tcPr>
            <w:tcW w:w="1122"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right"/>
              <w:rPr>
                <w:i/>
                <w:iCs/>
                <w:sz w:val="20"/>
                <w:szCs w:val="20"/>
              </w:rPr>
            </w:pPr>
            <w:r w:rsidRPr="008B0253">
              <w:rPr>
                <w:i/>
                <w:iCs/>
                <w:sz w:val="20"/>
                <w:szCs w:val="20"/>
              </w:rPr>
              <w:t>409,43</w:t>
            </w:r>
          </w:p>
        </w:tc>
        <w:tc>
          <w:tcPr>
            <w:tcW w:w="122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42,47</w:t>
            </w:r>
          </w:p>
        </w:tc>
      </w:tr>
      <w:tr w:rsidR="008B0253" w:rsidRPr="008B0253" w:rsidTr="008B0253">
        <w:trPr>
          <w:trHeight w:val="552"/>
        </w:trPr>
        <w:tc>
          <w:tcPr>
            <w:tcW w:w="472" w:type="dxa"/>
            <w:tcBorders>
              <w:top w:val="nil"/>
              <w:left w:val="single" w:sz="4" w:space="0" w:color="auto"/>
              <w:bottom w:val="single" w:sz="4" w:space="0" w:color="auto"/>
              <w:right w:val="single" w:sz="4" w:space="0" w:color="auto"/>
            </w:tcBorders>
            <w:shd w:val="clear" w:color="auto" w:fill="auto"/>
            <w:hideMark/>
          </w:tcPr>
          <w:p w:rsidR="008B0253" w:rsidRPr="008B0253" w:rsidRDefault="008B0253" w:rsidP="008B0253">
            <w:pPr>
              <w:jc w:val="right"/>
              <w:rPr>
                <w:sz w:val="20"/>
                <w:szCs w:val="20"/>
              </w:rPr>
            </w:pPr>
            <w:r w:rsidRPr="008B0253">
              <w:rPr>
                <w:sz w:val="20"/>
                <w:szCs w:val="20"/>
              </w:rPr>
              <w:t>3</w:t>
            </w:r>
          </w:p>
        </w:tc>
        <w:tc>
          <w:tcPr>
            <w:tcW w:w="2280" w:type="dxa"/>
            <w:tcBorders>
              <w:top w:val="nil"/>
              <w:left w:val="nil"/>
              <w:bottom w:val="single" w:sz="4" w:space="0" w:color="auto"/>
              <w:right w:val="nil"/>
            </w:tcBorders>
            <w:shd w:val="clear" w:color="auto" w:fill="auto"/>
            <w:hideMark/>
          </w:tcPr>
          <w:p w:rsidR="008B0253" w:rsidRPr="008B0253" w:rsidRDefault="008B0253" w:rsidP="008B0253">
            <w:pPr>
              <w:rPr>
                <w:sz w:val="20"/>
                <w:szCs w:val="20"/>
              </w:rPr>
            </w:pPr>
            <w:r w:rsidRPr="008B0253">
              <w:rPr>
                <w:sz w:val="20"/>
                <w:szCs w:val="20"/>
              </w:rPr>
              <w:t>.60001050200000000500</w:t>
            </w:r>
          </w:p>
        </w:tc>
        <w:tc>
          <w:tcPr>
            <w:tcW w:w="4080" w:type="dxa"/>
            <w:tcBorders>
              <w:top w:val="single" w:sz="4" w:space="0" w:color="auto"/>
              <w:left w:val="single" w:sz="4" w:space="0" w:color="auto"/>
              <w:bottom w:val="single" w:sz="4" w:space="0" w:color="auto"/>
              <w:right w:val="single" w:sz="4" w:space="0" w:color="auto"/>
            </w:tcBorders>
            <w:shd w:val="clear" w:color="auto" w:fill="auto"/>
            <w:hideMark/>
          </w:tcPr>
          <w:p w:rsidR="008B0253" w:rsidRPr="008B0253" w:rsidRDefault="008B0253" w:rsidP="008B0253">
            <w:pPr>
              <w:rPr>
                <w:i/>
                <w:iCs/>
                <w:sz w:val="20"/>
                <w:szCs w:val="20"/>
              </w:rPr>
            </w:pPr>
            <w:r w:rsidRPr="008B0253">
              <w:rPr>
                <w:i/>
                <w:iCs/>
                <w:sz w:val="20"/>
                <w:szCs w:val="20"/>
              </w:rPr>
              <w:t>Увеличение прочих остатков средств бюджетов</w:t>
            </w:r>
          </w:p>
        </w:tc>
        <w:tc>
          <w:tcPr>
            <w:tcW w:w="100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right"/>
              <w:rPr>
                <w:i/>
                <w:iCs/>
                <w:sz w:val="20"/>
                <w:szCs w:val="20"/>
              </w:rPr>
            </w:pPr>
            <w:r w:rsidRPr="008B0253">
              <w:rPr>
                <w:i/>
                <w:iCs/>
                <w:sz w:val="20"/>
                <w:szCs w:val="20"/>
              </w:rPr>
              <w:t>-20951,29</w:t>
            </w:r>
          </w:p>
        </w:tc>
        <w:tc>
          <w:tcPr>
            <w:tcW w:w="1045"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right"/>
              <w:rPr>
                <w:i/>
                <w:iCs/>
                <w:sz w:val="20"/>
                <w:szCs w:val="20"/>
              </w:rPr>
            </w:pPr>
            <w:r w:rsidRPr="008B0253">
              <w:rPr>
                <w:i/>
                <w:iCs/>
                <w:sz w:val="20"/>
                <w:szCs w:val="20"/>
              </w:rPr>
              <w:t>-23450,55</w:t>
            </w:r>
          </w:p>
        </w:tc>
        <w:tc>
          <w:tcPr>
            <w:tcW w:w="1122"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right"/>
              <w:rPr>
                <w:i/>
                <w:iCs/>
                <w:sz w:val="20"/>
                <w:szCs w:val="20"/>
              </w:rPr>
            </w:pPr>
            <w:r w:rsidRPr="008B0253">
              <w:rPr>
                <w:i/>
                <w:iCs/>
                <w:sz w:val="20"/>
                <w:szCs w:val="20"/>
              </w:rPr>
              <w:t>-4247,53</w:t>
            </w:r>
          </w:p>
        </w:tc>
        <w:tc>
          <w:tcPr>
            <w:tcW w:w="122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18,11</w:t>
            </w:r>
          </w:p>
        </w:tc>
      </w:tr>
      <w:tr w:rsidR="008B0253" w:rsidRPr="008B0253" w:rsidTr="008B0253">
        <w:trPr>
          <w:trHeight w:val="552"/>
        </w:trPr>
        <w:tc>
          <w:tcPr>
            <w:tcW w:w="472" w:type="dxa"/>
            <w:tcBorders>
              <w:top w:val="nil"/>
              <w:left w:val="single" w:sz="4" w:space="0" w:color="auto"/>
              <w:bottom w:val="single" w:sz="4" w:space="0" w:color="auto"/>
              <w:right w:val="single" w:sz="4" w:space="0" w:color="auto"/>
            </w:tcBorders>
            <w:shd w:val="clear" w:color="auto" w:fill="auto"/>
            <w:hideMark/>
          </w:tcPr>
          <w:p w:rsidR="008B0253" w:rsidRPr="008B0253" w:rsidRDefault="008B0253" w:rsidP="008B0253">
            <w:pPr>
              <w:jc w:val="right"/>
              <w:rPr>
                <w:sz w:val="20"/>
                <w:szCs w:val="20"/>
              </w:rPr>
            </w:pPr>
            <w:r w:rsidRPr="008B0253">
              <w:rPr>
                <w:sz w:val="20"/>
                <w:szCs w:val="20"/>
              </w:rPr>
              <w:t>4</w:t>
            </w:r>
          </w:p>
        </w:tc>
        <w:tc>
          <w:tcPr>
            <w:tcW w:w="2280" w:type="dxa"/>
            <w:tcBorders>
              <w:top w:val="nil"/>
              <w:left w:val="nil"/>
              <w:bottom w:val="single" w:sz="4" w:space="0" w:color="auto"/>
              <w:right w:val="nil"/>
            </w:tcBorders>
            <w:shd w:val="clear" w:color="auto" w:fill="auto"/>
            <w:hideMark/>
          </w:tcPr>
          <w:p w:rsidR="008B0253" w:rsidRPr="008B0253" w:rsidRDefault="008B0253" w:rsidP="008B0253">
            <w:pPr>
              <w:rPr>
                <w:sz w:val="20"/>
                <w:szCs w:val="20"/>
              </w:rPr>
            </w:pPr>
            <w:r w:rsidRPr="008B0253">
              <w:rPr>
                <w:sz w:val="20"/>
                <w:szCs w:val="20"/>
              </w:rPr>
              <w:t>.60001050201100000510</w:t>
            </w:r>
          </w:p>
        </w:tc>
        <w:tc>
          <w:tcPr>
            <w:tcW w:w="4080" w:type="dxa"/>
            <w:tcBorders>
              <w:top w:val="nil"/>
              <w:left w:val="single" w:sz="4" w:space="0" w:color="auto"/>
              <w:bottom w:val="single" w:sz="4" w:space="0" w:color="auto"/>
              <w:right w:val="single" w:sz="4" w:space="0" w:color="auto"/>
            </w:tcBorders>
            <w:shd w:val="clear" w:color="auto" w:fill="auto"/>
            <w:hideMark/>
          </w:tcPr>
          <w:p w:rsidR="008B0253" w:rsidRPr="008B0253" w:rsidRDefault="008B0253" w:rsidP="008B0253">
            <w:pPr>
              <w:rPr>
                <w:i/>
                <w:iCs/>
                <w:sz w:val="20"/>
                <w:szCs w:val="20"/>
              </w:rPr>
            </w:pPr>
            <w:r w:rsidRPr="008B0253">
              <w:rPr>
                <w:i/>
                <w:iCs/>
                <w:sz w:val="20"/>
                <w:szCs w:val="20"/>
              </w:rPr>
              <w:t>Увеличение прочих остатков денежных средств бюджетов поселений</w:t>
            </w:r>
          </w:p>
        </w:tc>
        <w:tc>
          <w:tcPr>
            <w:tcW w:w="100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right"/>
              <w:rPr>
                <w:i/>
                <w:iCs/>
                <w:sz w:val="20"/>
                <w:szCs w:val="20"/>
              </w:rPr>
            </w:pPr>
            <w:r w:rsidRPr="008B0253">
              <w:rPr>
                <w:i/>
                <w:iCs/>
                <w:sz w:val="20"/>
                <w:szCs w:val="20"/>
              </w:rPr>
              <w:t>-20951,29</w:t>
            </w:r>
          </w:p>
        </w:tc>
        <w:tc>
          <w:tcPr>
            <w:tcW w:w="1045"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right"/>
              <w:rPr>
                <w:i/>
                <w:iCs/>
                <w:sz w:val="20"/>
                <w:szCs w:val="20"/>
              </w:rPr>
            </w:pPr>
            <w:r w:rsidRPr="008B0253">
              <w:rPr>
                <w:i/>
                <w:iCs/>
                <w:sz w:val="20"/>
                <w:szCs w:val="20"/>
              </w:rPr>
              <w:t>-23450,55</w:t>
            </w:r>
          </w:p>
        </w:tc>
        <w:tc>
          <w:tcPr>
            <w:tcW w:w="1122"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-4247,53</w:t>
            </w:r>
          </w:p>
        </w:tc>
        <w:tc>
          <w:tcPr>
            <w:tcW w:w="122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18,11</w:t>
            </w:r>
          </w:p>
        </w:tc>
      </w:tr>
      <w:tr w:rsidR="008B0253" w:rsidRPr="008B0253" w:rsidTr="008B0253">
        <w:trPr>
          <w:trHeight w:val="552"/>
        </w:trPr>
        <w:tc>
          <w:tcPr>
            <w:tcW w:w="472" w:type="dxa"/>
            <w:tcBorders>
              <w:top w:val="nil"/>
              <w:left w:val="single" w:sz="4" w:space="0" w:color="auto"/>
              <w:bottom w:val="single" w:sz="4" w:space="0" w:color="auto"/>
              <w:right w:val="single" w:sz="4" w:space="0" w:color="auto"/>
            </w:tcBorders>
            <w:shd w:val="clear" w:color="auto" w:fill="auto"/>
            <w:hideMark/>
          </w:tcPr>
          <w:p w:rsidR="008B0253" w:rsidRPr="008B0253" w:rsidRDefault="008B0253" w:rsidP="008B0253">
            <w:pPr>
              <w:jc w:val="right"/>
              <w:rPr>
                <w:sz w:val="20"/>
                <w:szCs w:val="20"/>
              </w:rPr>
            </w:pPr>
            <w:r w:rsidRPr="008B0253">
              <w:rPr>
                <w:sz w:val="20"/>
                <w:szCs w:val="20"/>
              </w:rPr>
              <w:t>5</w:t>
            </w:r>
          </w:p>
        </w:tc>
        <w:tc>
          <w:tcPr>
            <w:tcW w:w="2280" w:type="dxa"/>
            <w:tcBorders>
              <w:top w:val="nil"/>
              <w:left w:val="nil"/>
              <w:bottom w:val="single" w:sz="4" w:space="0" w:color="auto"/>
              <w:right w:val="nil"/>
            </w:tcBorders>
            <w:shd w:val="clear" w:color="auto" w:fill="auto"/>
            <w:hideMark/>
          </w:tcPr>
          <w:p w:rsidR="008B0253" w:rsidRPr="008B0253" w:rsidRDefault="008B0253" w:rsidP="008B0253">
            <w:pPr>
              <w:rPr>
                <w:sz w:val="20"/>
                <w:szCs w:val="20"/>
              </w:rPr>
            </w:pPr>
            <w:r w:rsidRPr="008B0253">
              <w:rPr>
                <w:sz w:val="20"/>
                <w:szCs w:val="20"/>
              </w:rPr>
              <w:t>.60001050200000000600</w:t>
            </w:r>
          </w:p>
        </w:tc>
        <w:tc>
          <w:tcPr>
            <w:tcW w:w="4080" w:type="dxa"/>
            <w:tcBorders>
              <w:top w:val="nil"/>
              <w:left w:val="single" w:sz="4" w:space="0" w:color="auto"/>
              <w:bottom w:val="single" w:sz="4" w:space="0" w:color="auto"/>
              <w:right w:val="single" w:sz="4" w:space="0" w:color="auto"/>
            </w:tcBorders>
            <w:shd w:val="clear" w:color="auto" w:fill="auto"/>
            <w:hideMark/>
          </w:tcPr>
          <w:p w:rsidR="008B0253" w:rsidRPr="008B0253" w:rsidRDefault="008B0253" w:rsidP="008B0253">
            <w:pPr>
              <w:rPr>
                <w:i/>
                <w:iCs/>
                <w:sz w:val="20"/>
                <w:szCs w:val="20"/>
              </w:rPr>
            </w:pPr>
            <w:r w:rsidRPr="008B0253">
              <w:rPr>
                <w:i/>
                <w:iCs/>
                <w:sz w:val="20"/>
                <w:szCs w:val="20"/>
              </w:rPr>
              <w:t>Уменьшение  прочих остатков средств бюджетов</w:t>
            </w:r>
          </w:p>
        </w:tc>
        <w:tc>
          <w:tcPr>
            <w:tcW w:w="100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right"/>
              <w:rPr>
                <w:i/>
                <w:iCs/>
                <w:sz w:val="20"/>
                <w:szCs w:val="20"/>
              </w:rPr>
            </w:pPr>
            <w:r w:rsidRPr="008B0253">
              <w:rPr>
                <w:i/>
                <w:iCs/>
                <w:sz w:val="20"/>
                <w:szCs w:val="20"/>
              </w:rPr>
              <w:t>21995,50</w:t>
            </w:r>
          </w:p>
        </w:tc>
        <w:tc>
          <w:tcPr>
            <w:tcW w:w="1045"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right"/>
              <w:rPr>
                <w:i/>
                <w:iCs/>
                <w:sz w:val="20"/>
                <w:szCs w:val="20"/>
              </w:rPr>
            </w:pPr>
            <w:r w:rsidRPr="008B0253">
              <w:rPr>
                <w:i/>
                <w:iCs/>
                <w:sz w:val="20"/>
                <w:szCs w:val="20"/>
              </w:rPr>
              <w:t>24414,53</w:t>
            </w:r>
          </w:p>
        </w:tc>
        <w:tc>
          <w:tcPr>
            <w:tcW w:w="1122"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right"/>
              <w:rPr>
                <w:i/>
                <w:iCs/>
                <w:sz w:val="20"/>
                <w:szCs w:val="20"/>
              </w:rPr>
            </w:pPr>
            <w:r w:rsidRPr="008B0253">
              <w:rPr>
                <w:i/>
                <w:iCs/>
                <w:sz w:val="20"/>
                <w:szCs w:val="20"/>
              </w:rPr>
              <w:t>4656,96</w:t>
            </w:r>
          </w:p>
        </w:tc>
        <w:tc>
          <w:tcPr>
            <w:tcW w:w="122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19,07</w:t>
            </w:r>
          </w:p>
        </w:tc>
      </w:tr>
      <w:tr w:rsidR="008B0253" w:rsidRPr="008B0253" w:rsidTr="008B0253">
        <w:trPr>
          <w:trHeight w:val="552"/>
        </w:trPr>
        <w:tc>
          <w:tcPr>
            <w:tcW w:w="472" w:type="dxa"/>
            <w:tcBorders>
              <w:top w:val="nil"/>
              <w:left w:val="single" w:sz="4" w:space="0" w:color="auto"/>
              <w:bottom w:val="single" w:sz="4" w:space="0" w:color="auto"/>
              <w:right w:val="single" w:sz="4" w:space="0" w:color="auto"/>
            </w:tcBorders>
            <w:shd w:val="clear" w:color="auto" w:fill="auto"/>
            <w:hideMark/>
          </w:tcPr>
          <w:p w:rsidR="008B0253" w:rsidRPr="008B0253" w:rsidRDefault="008B0253" w:rsidP="008B0253">
            <w:pPr>
              <w:jc w:val="right"/>
              <w:rPr>
                <w:sz w:val="20"/>
                <w:szCs w:val="20"/>
              </w:rPr>
            </w:pPr>
            <w:r w:rsidRPr="008B0253">
              <w:rPr>
                <w:sz w:val="20"/>
                <w:szCs w:val="20"/>
              </w:rPr>
              <w:t>6</w:t>
            </w:r>
          </w:p>
        </w:tc>
        <w:tc>
          <w:tcPr>
            <w:tcW w:w="2280" w:type="dxa"/>
            <w:tcBorders>
              <w:top w:val="nil"/>
              <w:left w:val="nil"/>
              <w:bottom w:val="single" w:sz="4" w:space="0" w:color="auto"/>
              <w:right w:val="nil"/>
            </w:tcBorders>
            <w:shd w:val="clear" w:color="auto" w:fill="auto"/>
            <w:hideMark/>
          </w:tcPr>
          <w:p w:rsidR="008B0253" w:rsidRPr="008B0253" w:rsidRDefault="008B0253" w:rsidP="008B0253">
            <w:pPr>
              <w:rPr>
                <w:sz w:val="20"/>
                <w:szCs w:val="20"/>
              </w:rPr>
            </w:pPr>
            <w:r w:rsidRPr="008B0253">
              <w:rPr>
                <w:sz w:val="20"/>
                <w:szCs w:val="20"/>
              </w:rPr>
              <w:t>.60001050201000000610</w:t>
            </w:r>
          </w:p>
        </w:tc>
        <w:tc>
          <w:tcPr>
            <w:tcW w:w="4080" w:type="dxa"/>
            <w:tcBorders>
              <w:top w:val="nil"/>
              <w:left w:val="single" w:sz="4" w:space="0" w:color="auto"/>
              <w:bottom w:val="single" w:sz="4" w:space="0" w:color="auto"/>
              <w:right w:val="single" w:sz="4" w:space="0" w:color="auto"/>
            </w:tcBorders>
            <w:shd w:val="clear" w:color="auto" w:fill="auto"/>
            <w:hideMark/>
          </w:tcPr>
          <w:p w:rsidR="008B0253" w:rsidRPr="008B0253" w:rsidRDefault="008B0253" w:rsidP="008B0253">
            <w:pPr>
              <w:rPr>
                <w:i/>
                <w:iCs/>
                <w:sz w:val="20"/>
                <w:szCs w:val="20"/>
              </w:rPr>
            </w:pPr>
            <w:r w:rsidRPr="008B0253">
              <w:rPr>
                <w:i/>
                <w:iCs/>
                <w:sz w:val="20"/>
                <w:szCs w:val="20"/>
              </w:rPr>
              <w:t>Уменьшение прочих остатков денежных средств бюджетов</w:t>
            </w:r>
          </w:p>
        </w:tc>
        <w:tc>
          <w:tcPr>
            <w:tcW w:w="100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right"/>
              <w:rPr>
                <w:i/>
                <w:iCs/>
                <w:sz w:val="20"/>
                <w:szCs w:val="20"/>
              </w:rPr>
            </w:pPr>
            <w:r w:rsidRPr="008B0253">
              <w:rPr>
                <w:i/>
                <w:iCs/>
                <w:sz w:val="20"/>
                <w:szCs w:val="20"/>
              </w:rPr>
              <w:t>21995,50</w:t>
            </w:r>
          </w:p>
        </w:tc>
        <w:tc>
          <w:tcPr>
            <w:tcW w:w="1045"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right"/>
              <w:rPr>
                <w:i/>
                <w:iCs/>
                <w:sz w:val="20"/>
                <w:szCs w:val="20"/>
              </w:rPr>
            </w:pPr>
            <w:r w:rsidRPr="008B0253">
              <w:rPr>
                <w:i/>
                <w:iCs/>
                <w:sz w:val="20"/>
                <w:szCs w:val="20"/>
              </w:rPr>
              <w:t>24414,53</w:t>
            </w:r>
          </w:p>
        </w:tc>
        <w:tc>
          <w:tcPr>
            <w:tcW w:w="1122"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right"/>
              <w:rPr>
                <w:i/>
                <w:iCs/>
                <w:sz w:val="20"/>
                <w:szCs w:val="20"/>
              </w:rPr>
            </w:pPr>
            <w:r w:rsidRPr="008B0253">
              <w:rPr>
                <w:i/>
                <w:iCs/>
                <w:sz w:val="20"/>
                <w:szCs w:val="20"/>
              </w:rPr>
              <w:t>4656,96</w:t>
            </w:r>
          </w:p>
        </w:tc>
        <w:tc>
          <w:tcPr>
            <w:tcW w:w="122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19,07</w:t>
            </w:r>
          </w:p>
        </w:tc>
      </w:tr>
      <w:tr w:rsidR="008B0253" w:rsidRPr="008B0253" w:rsidTr="008B0253">
        <w:trPr>
          <w:trHeight w:val="552"/>
        </w:trPr>
        <w:tc>
          <w:tcPr>
            <w:tcW w:w="472" w:type="dxa"/>
            <w:tcBorders>
              <w:top w:val="nil"/>
              <w:left w:val="single" w:sz="4" w:space="0" w:color="auto"/>
              <w:bottom w:val="single" w:sz="4" w:space="0" w:color="auto"/>
              <w:right w:val="single" w:sz="4" w:space="0" w:color="auto"/>
            </w:tcBorders>
            <w:shd w:val="clear" w:color="auto" w:fill="auto"/>
            <w:hideMark/>
          </w:tcPr>
          <w:p w:rsidR="008B0253" w:rsidRPr="008B0253" w:rsidRDefault="008B0253" w:rsidP="008B0253">
            <w:pPr>
              <w:jc w:val="right"/>
              <w:rPr>
                <w:sz w:val="20"/>
                <w:szCs w:val="20"/>
              </w:rPr>
            </w:pPr>
            <w:r w:rsidRPr="008B0253">
              <w:rPr>
                <w:sz w:val="20"/>
                <w:szCs w:val="20"/>
              </w:rPr>
              <w:t>7</w:t>
            </w:r>
          </w:p>
        </w:tc>
        <w:tc>
          <w:tcPr>
            <w:tcW w:w="2280" w:type="dxa"/>
            <w:tcBorders>
              <w:top w:val="nil"/>
              <w:left w:val="nil"/>
              <w:bottom w:val="single" w:sz="4" w:space="0" w:color="auto"/>
              <w:right w:val="nil"/>
            </w:tcBorders>
            <w:shd w:val="clear" w:color="auto" w:fill="auto"/>
            <w:hideMark/>
          </w:tcPr>
          <w:p w:rsidR="008B0253" w:rsidRPr="008B0253" w:rsidRDefault="008B0253" w:rsidP="008B0253">
            <w:pPr>
              <w:rPr>
                <w:sz w:val="20"/>
                <w:szCs w:val="20"/>
              </w:rPr>
            </w:pPr>
            <w:r w:rsidRPr="008B0253">
              <w:rPr>
                <w:sz w:val="20"/>
                <w:szCs w:val="20"/>
              </w:rPr>
              <w:t>.60001050201100000610</w:t>
            </w:r>
          </w:p>
        </w:tc>
        <w:tc>
          <w:tcPr>
            <w:tcW w:w="4080" w:type="dxa"/>
            <w:tcBorders>
              <w:top w:val="nil"/>
              <w:left w:val="single" w:sz="4" w:space="0" w:color="auto"/>
              <w:bottom w:val="single" w:sz="4" w:space="0" w:color="auto"/>
              <w:right w:val="single" w:sz="4" w:space="0" w:color="auto"/>
            </w:tcBorders>
            <w:shd w:val="clear" w:color="auto" w:fill="auto"/>
            <w:hideMark/>
          </w:tcPr>
          <w:p w:rsidR="008B0253" w:rsidRPr="008B0253" w:rsidRDefault="008B0253" w:rsidP="008B0253">
            <w:pPr>
              <w:rPr>
                <w:i/>
                <w:iCs/>
                <w:sz w:val="20"/>
                <w:szCs w:val="20"/>
              </w:rPr>
            </w:pPr>
            <w:r w:rsidRPr="008B0253">
              <w:rPr>
                <w:i/>
                <w:iCs/>
                <w:sz w:val="20"/>
                <w:szCs w:val="20"/>
              </w:rPr>
              <w:t>Уменьшение прочих остатков денежных средств бюджетов сельских поселений</w:t>
            </w:r>
          </w:p>
        </w:tc>
        <w:tc>
          <w:tcPr>
            <w:tcW w:w="100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right"/>
              <w:rPr>
                <w:i/>
                <w:iCs/>
                <w:sz w:val="20"/>
                <w:szCs w:val="20"/>
              </w:rPr>
            </w:pPr>
            <w:r w:rsidRPr="008B0253">
              <w:rPr>
                <w:i/>
                <w:iCs/>
                <w:sz w:val="20"/>
                <w:szCs w:val="20"/>
              </w:rPr>
              <w:t>21995,50</w:t>
            </w:r>
          </w:p>
        </w:tc>
        <w:tc>
          <w:tcPr>
            <w:tcW w:w="1045"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right"/>
              <w:rPr>
                <w:i/>
                <w:iCs/>
                <w:sz w:val="20"/>
                <w:szCs w:val="20"/>
              </w:rPr>
            </w:pPr>
            <w:r w:rsidRPr="008B0253">
              <w:rPr>
                <w:i/>
                <w:iCs/>
                <w:sz w:val="20"/>
                <w:szCs w:val="20"/>
              </w:rPr>
              <w:t>24414,53</w:t>
            </w:r>
          </w:p>
        </w:tc>
        <w:tc>
          <w:tcPr>
            <w:tcW w:w="1122"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4656,96</w:t>
            </w:r>
          </w:p>
        </w:tc>
        <w:tc>
          <w:tcPr>
            <w:tcW w:w="122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19,07</w:t>
            </w:r>
          </w:p>
        </w:tc>
      </w:tr>
    </w:tbl>
    <w:p w:rsidR="003D4C70" w:rsidRDefault="003D4C70" w:rsidP="0084009B">
      <w:pPr>
        <w:rPr>
          <w:sz w:val="20"/>
          <w:szCs w:val="20"/>
          <w:lang w:val="en-US"/>
        </w:rPr>
      </w:pPr>
    </w:p>
    <w:p w:rsidR="008B0253" w:rsidRDefault="008B0253" w:rsidP="0084009B">
      <w:pPr>
        <w:rPr>
          <w:sz w:val="20"/>
          <w:szCs w:val="20"/>
          <w:lang w:val="en-US"/>
        </w:rPr>
        <w:sectPr w:rsidR="008B0253" w:rsidSect="005C5547">
          <w:headerReference w:type="default" r:id="rId25"/>
          <w:pgSz w:w="11906" w:h="16838"/>
          <w:pgMar w:top="284" w:right="849" w:bottom="851" w:left="851" w:header="709" w:footer="709" w:gutter="0"/>
          <w:cols w:space="708"/>
          <w:docGrid w:linePitch="360"/>
        </w:sectPr>
      </w:pPr>
    </w:p>
    <w:p w:rsidR="008B0253" w:rsidRDefault="008B0253" w:rsidP="0084009B">
      <w:pPr>
        <w:rPr>
          <w:sz w:val="20"/>
          <w:szCs w:val="20"/>
          <w:lang w:val="en-US"/>
        </w:rPr>
      </w:pPr>
    </w:p>
    <w:tbl>
      <w:tblPr>
        <w:tblW w:w="15685" w:type="dxa"/>
        <w:tblInd w:w="93" w:type="dxa"/>
        <w:tblLook w:val="04A0" w:firstRow="1" w:lastRow="0" w:firstColumn="1" w:lastColumn="0" w:noHBand="0" w:noVBand="1"/>
      </w:tblPr>
      <w:tblGrid>
        <w:gridCol w:w="486"/>
        <w:gridCol w:w="516"/>
        <w:gridCol w:w="459"/>
        <w:gridCol w:w="459"/>
        <w:gridCol w:w="459"/>
        <w:gridCol w:w="516"/>
        <w:gridCol w:w="459"/>
        <w:gridCol w:w="616"/>
        <w:gridCol w:w="516"/>
        <w:gridCol w:w="6586"/>
        <w:gridCol w:w="973"/>
        <w:gridCol w:w="1297"/>
        <w:gridCol w:w="1122"/>
        <w:gridCol w:w="1221"/>
      </w:tblGrid>
      <w:tr w:rsidR="008B0253" w:rsidRPr="008B0253" w:rsidTr="008B0253">
        <w:trPr>
          <w:trHeight w:val="420"/>
        </w:trPr>
        <w:tc>
          <w:tcPr>
            <w:tcW w:w="486" w:type="dxa"/>
            <w:tcBorders>
              <w:top w:val="nil"/>
              <w:left w:val="nil"/>
              <w:bottom w:val="nil"/>
              <w:right w:val="nil"/>
            </w:tcBorders>
            <w:shd w:val="clear" w:color="auto" w:fill="auto"/>
            <w:noWrap/>
            <w:vAlign w:val="bottom"/>
            <w:hideMark/>
          </w:tcPr>
          <w:p w:rsidR="008B0253" w:rsidRPr="008B0253" w:rsidRDefault="008B0253" w:rsidP="008B0253">
            <w:pPr>
              <w:rPr>
                <w:rFonts w:ascii="Arial Cyr" w:hAnsi="Arial Cyr"/>
                <w:sz w:val="20"/>
                <w:szCs w:val="20"/>
              </w:rPr>
            </w:pPr>
          </w:p>
        </w:tc>
        <w:tc>
          <w:tcPr>
            <w:tcW w:w="516" w:type="dxa"/>
            <w:tcBorders>
              <w:top w:val="nil"/>
              <w:left w:val="nil"/>
              <w:bottom w:val="nil"/>
              <w:right w:val="nil"/>
            </w:tcBorders>
            <w:shd w:val="clear" w:color="auto" w:fill="auto"/>
            <w:noWrap/>
            <w:vAlign w:val="bottom"/>
            <w:hideMark/>
          </w:tcPr>
          <w:p w:rsidR="008B0253" w:rsidRPr="008B0253" w:rsidRDefault="008B0253" w:rsidP="008B0253">
            <w:pPr>
              <w:rPr>
                <w:rFonts w:ascii="Arial Cyr" w:hAnsi="Arial Cyr"/>
                <w:sz w:val="20"/>
                <w:szCs w:val="20"/>
              </w:rPr>
            </w:pPr>
          </w:p>
        </w:tc>
        <w:tc>
          <w:tcPr>
            <w:tcW w:w="459" w:type="dxa"/>
            <w:tcBorders>
              <w:top w:val="nil"/>
              <w:left w:val="nil"/>
              <w:bottom w:val="nil"/>
              <w:right w:val="nil"/>
            </w:tcBorders>
            <w:shd w:val="clear" w:color="auto" w:fill="auto"/>
            <w:noWrap/>
            <w:vAlign w:val="bottom"/>
            <w:hideMark/>
          </w:tcPr>
          <w:p w:rsidR="008B0253" w:rsidRPr="008B0253" w:rsidRDefault="008B0253" w:rsidP="008B0253">
            <w:pPr>
              <w:rPr>
                <w:rFonts w:ascii="Arial Cyr" w:hAnsi="Arial Cyr"/>
                <w:sz w:val="20"/>
                <w:szCs w:val="20"/>
              </w:rPr>
            </w:pPr>
          </w:p>
        </w:tc>
        <w:tc>
          <w:tcPr>
            <w:tcW w:w="459" w:type="dxa"/>
            <w:tcBorders>
              <w:top w:val="nil"/>
              <w:left w:val="nil"/>
              <w:bottom w:val="nil"/>
              <w:right w:val="nil"/>
            </w:tcBorders>
            <w:shd w:val="clear" w:color="auto" w:fill="auto"/>
            <w:noWrap/>
            <w:vAlign w:val="bottom"/>
            <w:hideMark/>
          </w:tcPr>
          <w:p w:rsidR="008B0253" w:rsidRPr="008B0253" w:rsidRDefault="008B0253" w:rsidP="008B0253">
            <w:pPr>
              <w:rPr>
                <w:rFonts w:ascii="Arial Cyr" w:hAnsi="Arial Cyr"/>
                <w:sz w:val="20"/>
                <w:szCs w:val="20"/>
              </w:rPr>
            </w:pPr>
          </w:p>
        </w:tc>
        <w:tc>
          <w:tcPr>
            <w:tcW w:w="459" w:type="dxa"/>
            <w:tcBorders>
              <w:top w:val="nil"/>
              <w:left w:val="nil"/>
              <w:bottom w:val="nil"/>
              <w:right w:val="nil"/>
            </w:tcBorders>
            <w:shd w:val="clear" w:color="auto" w:fill="auto"/>
            <w:noWrap/>
            <w:vAlign w:val="bottom"/>
            <w:hideMark/>
          </w:tcPr>
          <w:p w:rsidR="008B0253" w:rsidRPr="008B0253" w:rsidRDefault="008B0253" w:rsidP="008B0253">
            <w:pPr>
              <w:rPr>
                <w:rFonts w:ascii="Arial Cyr" w:hAnsi="Arial Cyr"/>
                <w:sz w:val="20"/>
                <w:szCs w:val="20"/>
              </w:rPr>
            </w:pPr>
          </w:p>
        </w:tc>
        <w:tc>
          <w:tcPr>
            <w:tcW w:w="516" w:type="dxa"/>
            <w:tcBorders>
              <w:top w:val="nil"/>
              <w:left w:val="nil"/>
              <w:bottom w:val="nil"/>
              <w:right w:val="nil"/>
            </w:tcBorders>
            <w:shd w:val="clear" w:color="auto" w:fill="auto"/>
            <w:noWrap/>
            <w:vAlign w:val="bottom"/>
            <w:hideMark/>
          </w:tcPr>
          <w:p w:rsidR="008B0253" w:rsidRPr="008B0253" w:rsidRDefault="008B0253" w:rsidP="008B0253">
            <w:pPr>
              <w:rPr>
                <w:rFonts w:ascii="Arial Cyr" w:hAnsi="Arial Cyr"/>
                <w:sz w:val="20"/>
                <w:szCs w:val="20"/>
              </w:rPr>
            </w:pPr>
          </w:p>
        </w:tc>
        <w:tc>
          <w:tcPr>
            <w:tcW w:w="459" w:type="dxa"/>
            <w:tcBorders>
              <w:top w:val="nil"/>
              <w:left w:val="nil"/>
              <w:bottom w:val="nil"/>
              <w:right w:val="nil"/>
            </w:tcBorders>
            <w:shd w:val="clear" w:color="auto" w:fill="auto"/>
            <w:noWrap/>
            <w:vAlign w:val="bottom"/>
            <w:hideMark/>
          </w:tcPr>
          <w:p w:rsidR="008B0253" w:rsidRPr="008B0253" w:rsidRDefault="008B0253" w:rsidP="008B0253">
            <w:pPr>
              <w:rPr>
                <w:rFonts w:ascii="Arial Cyr" w:hAnsi="Arial Cyr"/>
                <w:sz w:val="20"/>
                <w:szCs w:val="20"/>
              </w:rPr>
            </w:pPr>
          </w:p>
        </w:tc>
        <w:tc>
          <w:tcPr>
            <w:tcW w:w="616" w:type="dxa"/>
            <w:tcBorders>
              <w:top w:val="nil"/>
              <w:left w:val="nil"/>
              <w:bottom w:val="nil"/>
              <w:right w:val="nil"/>
            </w:tcBorders>
            <w:shd w:val="clear" w:color="auto" w:fill="auto"/>
            <w:noWrap/>
            <w:vAlign w:val="bottom"/>
            <w:hideMark/>
          </w:tcPr>
          <w:p w:rsidR="008B0253" w:rsidRPr="008B0253" w:rsidRDefault="008B0253" w:rsidP="008B0253">
            <w:pPr>
              <w:rPr>
                <w:rFonts w:ascii="Arial Cyr" w:hAnsi="Arial Cyr"/>
                <w:sz w:val="20"/>
                <w:szCs w:val="20"/>
              </w:rPr>
            </w:pPr>
          </w:p>
        </w:tc>
        <w:tc>
          <w:tcPr>
            <w:tcW w:w="516" w:type="dxa"/>
            <w:tcBorders>
              <w:top w:val="nil"/>
              <w:left w:val="nil"/>
              <w:bottom w:val="nil"/>
              <w:right w:val="nil"/>
            </w:tcBorders>
            <w:shd w:val="clear" w:color="auto" w:fill="auto"/>
            <w:noWrap/>
            <w:vAlign w:val="bottom"/>
            <w:hideMark/>
          </w:tcPr>
          <w:p w:rsidR="008B0253" w:rsidRPr="008B0253" w:rsidRDefault="008B0253" w:rsidP="008B0253">
            <w:pPr>
              <w:rPr>
                <w:rFonts w:ascii="Arial Cyr" w:hAnsi="Arial Cyr"/>
                <w:sz w:val="20"/>
                <w:szCs w:val="20"/>
              </w:rPr>
            </w:pPr>
          </w:p>
        </w:tc>
        <w:tc>
          <w:tcPr>
            <w:tcW w:w="6586" w:type="dxa"/>
            <w:tcBorders>
              <w:top w:val="nil"/>
              <w:left w:val="nil"/>
              <w:bottom w:val="nil"/>
              <w:right w:val="nil"/>
            </w:tcBorders>
            <w:shd w:val="clear" w:color="auto" w:fill="auto"/>
            <w:noWrap/>
            <w:hideMark/>
          </w:tcPr>
          <w:p w:rsidR="008B0253" w:rsidRPr="008B0253" w:rsidRDefault="008B0253" w:rsidP="008B0253">
            <w:pPr>
              <w:rPr>
                <w:rFonts w:ascii="Arial Cyr" w:hAnsi="Arial Cyr"/>
                <w:i/>
                <w:iCs/>
                <w:sz w:val="20"/>
                <w:szCs w:val="20"/>
              </w:rPr>
            </w:pPr>
          </w:p>
        </w:tc>
        <w:tc>
          <w:tcPr>
            <w:tcW w:w="4613" w:type="dxa"/>
            <w:gridSpan w:val="4"/>
            <w:tcBorders>
              <w:top w:val="nil"/>
              <w:left w:val="nil"/>
              <w:bottom w:val="nil"/>
              <w:right w:val="nil"/>
            </w:tcBorders>
            <w:shd w:val="clear" w:color="auto" w:fill="auto"/>
            <w:noWrap/>
            <w:vAlign w:val="bottom"/>
            <w:hideMark/>
          </w:tcPr>
          <w:p w:rsidR="008B0253" w:rsidRPr="008B0253" w:rsidRDefault="008B0253" w:rsidP="008B0253">
            <w:pPr>
              <w:jc w:val="right"/>
              <w:rPr>
                <w:rFonts w:ascii="Arial Cyr" w:hAnsi="Arial Cyr"/>
                <w:i/>
                <w:iCs/>
                <w:sz w:val="20"/>
                <w:szCs w:val="20"/>
              </w:rPr>
            </w:pPr>
            <w:r w:rsidRPr="008B0253">
              <w:rPr>
                <w:rFonts w:ascii="Arial Cyr" w:hAnsi="Arial Cyr"/>
                <w:i/>
                <w:iCs/>
                <w:sz w:val="20"/>
                <w:szCs w:val="20"/>
              </w:rPr>
              <w:t>Приложение № 2</w:t>
            </w:r>
          </w:p>
        </w:tc>
      </w:tr>
      <w:tr w:rsidR="008B0253" w:rsidRPr="008B0253" w:rsidTr="008B0253">
        <w:trPr>
          <w:trHeight w:val="630"/>
        </w:trPr>
        <w:tc>
          <w:tcPr>
            <w:tcW w:w="486" w:type="dxa"/>
            <w:tcBorders>
              <w:top w:val="nil"/>
              <w:left w:val="nil"/>
              <w:bottom w:val="nil"/>
              <w:right w:val="nil"/>
            </w:tcBorders>
            <w:shd w:val="clear" w:color="auto" w:fill="auto"/>
            <w:noWrap/>
            <w:vAlign w:val="bottom"/>
            <w:hideMark/>
          </w:tcPr>
          <w:p w:rsidR="008B0253" w:rsidRPr="008B0253" w:rsidRDefault="008B0253" w:rsidP="008B0253">
            <w:pPr>
              <w:rPr>
                <w:rFonts w:ascii="Arial Cyr" w:hAnsi="Arial Cyr"/>
                <w:sz w:val="20"/>
                <w:szCs w:val="20"/>
              </w:rPr>
            </w:pPr>
          </w:p>
        </w:tc>
        <w:tc>
          <w:tcPr>
            <w:tcW w:w="516" w:type="dxa"/>
            <w:tcBorders>
              <w:top w:val="nil"/>
              <w:left w:val="nil"/>
              <w:bottom w:val="nil"/>
              <w:right w:val="nil"/>
            </w:tcBorders>
            <w:shd w:val="clear" w:color="auto" w:fill="auto"/>
            <w:noWrap/>
            <w:vAlign w:val="bottom"/>
            <w:hideMark/>
          </w:tcPr>
          <w:p w:rsidR="008B0253" w:rsidRPr="008B0253" w:rsidRDefault="008B0253" w:rsidP="008B0253">
            <w:pPr>
              <w:rPr>
                <w:rFonts w:ascii="Arial Cyr" w:hAnsi="Arial Cyr"/>
                <w:sz w:val="20"/>
                <w:szCs w:val="20"/>
              </w:rPr>
            </w:pPr>
          </w:p>
        </w:tc>
        <w:tc>
          <w:tcPr>
            <w:tcW w:w="459" w:type="dxa"/>
            <w:tcBorders>
              <w:top w:val="nil"/>
              <w:left w:val="nil"/>
              <w:bottom w:val="nil"/>
              <w:right w:val="nil"/>
            </w:tcBorders>
            <w:shd w:val="clear" w:color="auto" w:fill="auto"/>
            <w:noWrap/>
            <w:vAlign w:val="bottom"/>
            <w:hideMark/>
          </w:tcPr>
          <w:p w:rsidR="008B0253" w:rsidRPr="008B0253" w:rsidRDefault="008B0253" w:rsidP="008B0253">
            <w:pPr>
              <w:rPr>
                <w:rFonts w:ascii="Arial Cyr" w:hAnsi="Arial Cyr"/>
                <w:sz w:val="20"/>
                <w:szCs w:val="20"/>
              </w:rPr>
            </w:pPr>
          </w:p>
        </w:tc>
        <w:tc>
          <w:tcPr>
            <w:tcW w:w="459" w:type="dxa"/>
            <w:tcBorders>
              <w:top w:val="nil"/>
              <w:left w:val="nil"/>
              <w:bottom w:val="nil"/>
              <w:right w:val="nil"/>
            </w:tcBorders>
            <w:shd w:val="clear" w:color="auto" w:fill="auto"/>
            <w:hideMark/>
          </w:tcPr>
          <w:p w:rsidR="008B0253" w:rsidRPr="008B0253" w:rsidRDefault="008B0253" w:rsidP="008B0253">
            <w:pPr>
              <w:rPr>
                <w:rFonts w:ascii="Arial Cyr" w:hAnsi="Arial Cyr"/>
                <w:i/>
                <w:iCs/>
                <w:sz w:val="20"/>
                <w:szCs w:val="20"/>
              </w:rPr>
            </w:pPr>
          </w:p>
        </w:tc>
        <w:tc>
          <w:tcPr>
            <w:tcW w:w="459" w:type="dxa"/>
            <w:tcBorders>
              <w:top w:val="nil"/>
              <w:left w:val="nil"/>
              <w:bottom w:val="nil"/>
              <w:right w:val="nil"/>
            </w:tcBorders>
            <w:shd w:val="clear" w:color="auto" w:fill="auto"/>
            <w:noWrap/>
            <w:vAlign w:val="bottom"/>
            <w:hideMark/>
          </w:tcPr>
          <w:p w:rsidR="008B0253" w:rsidRPr="008B0253" w:rsidRDefault="008B0253" w:rsidP="008B0253">
            <w:pPr>
              <w:rPr>
                <w:rFonts w:ascii="Arial Cyr" w:hAnsi="Arial Cyr"/>
                <w:sz w:val="20"/>
                <w:szCs w:val="20"/>
              </w:rPr>
            </w:pPr>
          </w:p>
        </w:tc>
        <w:tc>
          <w:tcPr>
            <w:tcW w:w="516" w:type="dxa"/>
            <w:tcBorders>
              <w:top w:val="nil"/>
              <w:left w:val="nil"/>
              <w:bottom w:val="nil"/>
              <w:right w:val="nil"/>
            </w:tcBorders>
            <w:shd w:val="clear" w:color="auto" w:fill="auto"/>
            <w:noWrap/>
            <w:vAlign w:val="bottom"/>
            <w:hideMark/>
          </w:tcPr>
          <w:p w:rsidR="008B0253" w:rsidRPr="008B0253" w:rsidRDefault="008B0253" w:rsidP="008B0253">
            <w:pPr>
              <w:rPr>
                <w:rFonts w:ascii="Arial Cyr" w:hAnsi="Arial Cyr"/>
                <w:sz w:val="20"/>
                <w:szCs w:val="20"/>
              </w:rPr>
            </w:pPr>
          </w:p>
        </w:tc>
        <w:tc>
          <w:tcPr>
            <w:tcW w:w="459" w:type="dxa"/>
            <w:tcBorders>
              <w:top w:val="nil"/>
              <w:left w:val="nil"/>
              <w:bottom w:val="nil"/>
              <w:right w:val="nil"/>
            </w:tcBorders>
            <w:shd w:val="clear" w:color="auto" w:fill="auto"/>
            <w:noWrap/>
            <w:vAlign w:val="bottom"/>
            <w:hideMark/>
          </w:tcPr>
          <w:p w:rsidR="008B0253" w:rsidRPr="008B0253" w:rsidRDefault="008B0253" w:rsidP="008B0253">
            <w:pPr>
              <w:rPr>
                <w:rFonts w:ascii="Arial Cyr" w:hAnsi="Arial Cyr"/>
                <w:sz w:val="20"/>
                <w:szCs w:val="20"/>
              </w:rPr>
            </w:pPr>
          </w:p>
        </w:tc>
        <w:tc>
          <w:tcPr>
            <w:tcW w:w="616" w:type="dxa"/>
            <w:tcBorders>
              <w:top w:val="nil"/>
              <w:left w:val="nil"/>
              <w:bottom w:val="nil"/>
              <w:right w:val="nil"/>
            </w:tcBorders>
            <w:shd w:val="clear" w:color="auto" w:fill="auto"/>
            <w:noWrap/>
            <w:vAlign w:val="bottom"/>
            <w:hideMark/>
          </w:tcPr>
          <w:p w:rsidR="008B0253" w:rsidRPr="008B0253" w:rsidRDefault="008B0253" w:rsidP="008B0253">
            <w:pPr>
              <w:rPr>
                <w:rFonts w:ascii="Arial Cyr" w:hAnsi="Arial Cyr"/>
                <w:sz w:val="20"/>
                <w:szCs w:val="20"/>
              </w:rPr>
            </w:pPr>
          </w:p>
        </w:tc>
        <w:tc>
          <w:tcPr>
            <w:tcW w:w="516" w:type="dxa"/>
            <w:tcBorders>
              <w:top w:val="nil"/>
              <w:left w:val="nil"/>
              <w:bottom w:val="nil"/>
              <w:right w:val="nil"/>
            </w:tcBorders>
            <w:shd w:val="clear" w:color="auto" w:fill="auto"/>
            <w:noWrap/>
            <w:vAlign w:val="bottom"/>
            <w:hideMark/>
          </w:tcPr>
          <w:p w:rsidR="008B0253" w:rsidRPr="008B0253" w:rsidRDefault="008B0253" w:rsidP="008B0253">
            <w:pPr>
              <w:rPr>
                <w:rFonts w:ascii="Arial Cyr" w:hAnsi="Arial Cyr"/>
                <w:sz w:val="20"/>
                <w:szCs w:val="20"/>
              </w:rPr>
            </w:pPr>
          </w:p>
        </w:tc>
        <w:tc>
          <w:tcPr>
            <w:tcW w:w="11199" w:type="dxa"/>
            <w:gridSpan w:val="5"/>
            <w:tcBorders>
              <w:top w:val="nil"/>
              <w:left w:val="nil"/>
              <w:bottom w:val="nil"/>
              <w:right w:val="nil"/>
            </w:tcBorders>
            <w:shd w:val="clear" w:color="auto" w:fill="auto"/>
            <w:hideMark/>
          </w:tcPr>
          <w:p w:rsidR="008B0253" w:rsidRPr="008B0253" w:rsidRDefault="008B0253" w:rsidP="008B0253">
            <w:pPr>
              <w:ind w:firstLineChars="1900" w:firstLine="3800"/>
              <w:jc w:val="right"/>
              <w:rPr>
                <w:rFonts w:ascii="Arial Cyr" w:hAnsi="Arial Cyr"/>
                <w:i/>
                <w:iCs/>
                <w:sz w:val="20"/>
                <w:szCs w:val="20"/>
              </w:rPr>
            </w:pPr>
            <w:r w:rsidRPr="008B0253">
              <w:rPr>
                <w:rFonts w:ascii="Arial Cyr" w:hAnsi="Arial Cyr"/>
                <w:i/>
                <w:iCs/>
                <w:sz w:val="20"/>
                <w:szCs w:val="20"/>
              </w:rPr>
              <w:t>к Решению Каратузского сельского Совета депутатов № 23-179 от 05.08.2019 г. "Об исполнении бюджета за 1 квартал 2019 года"</w:t>
            </w:r>
          </w:p>
        </w:tc>
      </w:tr>
      <w:tr w:rsidR="008B0253" w:rsidRPr="008B0253" w:rsidTr="008B0253">
        <w:trPr>
          <w:trHeight w:val="705"/>
        </w:trPr>
        <w:tc>
          <w:tcPr>
            <w:tcW w:w="15685" w:type="dxa"/>
            <w:gridSpan w:val="14"/>
            <w:tcBorders>
              <w:top w:val="nil"/>
              <w:left w:val="nil"/>
              <w:bottom w:val="nil"/>
              <w:right w:val="nil"/>
            </w:tcBorders>
            <w:shd w:val="clear" w:color="auto" w:fill="auto"/>
            <w:vAlign w:val="bottom"/>
            <w:hideMark/>
          </w:tcPr>
          <w:p w:rsidR="008B0253" w:rsidRPr="008B0253" w:rsidRDefault="008B0253" w:rsidP="008B0253">
            <w:pPr>
              <w:jc w:val="center"/>
              <w:rPr>
                <w:i/>
                <w:iCs/>
                <w:sz w:val="20"/>
                <w:szCs w:val="20"/>
              </w:rPr>
            </w:pPr>
            <w:r w:rsidRPr="008B0253">
              <w:rPr>
                <w:i/>
                <w:iCs/>
                <w:sz w:val="20"/>
                <w:szCs w:val="20"/>
              </w:rPr>
              <w:t xml:space="preserve"> Доходы бюджета Каратузского сельсовета за 1 квартал 2019 года</w:t>
            </w:r>
          </w:p>
        </w:tc>
      </w:tr>
      <w:tr w:rsidR="008B0253" w:rsidRPr="008B0253" w:rsidTr="008B0253">
        <w:trPr>
          <w:trHeight w:val="593"/>
        </w:trPr>
        <w:tc>
          <w:tcPr>
            <w:tcW w:w="486" w:type="dxa"/>
            <w:tcBorders>
              <w:top w:val="nil"/>
              <w:left w:val="nil"/>
              <w:bottom w:val="nil"/>
              <w:right w:val="nil"/>
            </w:tcBorders>
            <w:shd w:val="clear" w:color="auto" w:fill="auto"/>
            <w:noWrap/>
            <w:vAlign w:val="bottom"/>
            <w:hideMark/>
          </w:tcPr>
          <w:p w:rsidR="008B0253" w:rsidRPr="008B0253" w:rsidRDefault="008B0253" w:rsidP="008B0253">
            <w:pPr>
              <w:rPr>
                <w:rFonts w:ascii="Arial Cyr" w:hAnsi="Arial Cyr"/>
                <w:sz w:val="20"/>
                <w:szCs w:val="20"/>
              </w:rPr>
            </w:pPr>
          </w:p>
        </w:tc>
        <w:tc>
          <w:tcPr>
            <w:tcW w:w="516" w:type="dxa"/>
            <w:tcBorders>
              <w:top w:val="nil"/>
              <w:left w:val="nil"/>
              <w:bottom w:val="nil"/>
              <w:right w:val="nil"/>
            </w:tcBorders>
            <w:shd w:val="clear" w:color="auto" w:fill="auto"/>
            <w:noWrap/>
            <w:vAlign w:val="bottom"/>
            <w:hideMark/>
          </w:tcPr>
          <w:p w:rsidR="008B0253" w:rsidRPr="008B0253" w:rsidRDefault="008B0253" w:rsidP="008B0253">
            <w:pPr>
              <w:rPr>
                <w:rFonts w:ascii="Arial Cyr" w:hAnsi="Arial Cyr"/>
                <w:sz w:val="20"/>
                <w:szCs w:val="20"/>
              </w:rPr>
            </w:pPr>
          </w:p>
        </w:tc>
        <w:tc>
          <w:tcPr>
            <w:tcW w:w="459" w:type="dxa"/>
            <w:tcBorders>
              <w:top w:val="nil"/>
              <w:left w:val="nil"/>
              <w:bottom w:val="nil"/>
              <w:right w:val="nil"/>
            </w:tcBorders>
            <w:shd w:val="clear" w:color="auto" w:fill="auto"/>
            <w:noWrap/>
            <w:vAlign w:val="bottom"/>
            <w:hideMark/>
          </w:tcPr>
          <w:p w:rsidR="008B0253" w:rsidRPr="008B0253" w:rsidRDefault="008B0253" w:rsidP="008B0253">
            <w:pPr>
              <w:rPr>
                <w:rFonts w:ascii="Arial Cyr" w:hAnsi="Arial Cyr"/>
                <w:sz w:val="20"/>
                <w:szCs w:val="20"/>
              </w:rPr>
            </w:pPr>
          </w:p>
        </w:tc>
        <w:tc>
          <w:tcPr>
            <w:tcW w:w="459" w:type="dxa"/>
            <w:tcBorders>
              <w:top w:val="nil"/>
              <w:left w:val="nil"/>
              <w:bottom w:val="nil"/>
              <w:right w:val="nil"/>
            </w:tcBorders>
            <w:shd w:val="clear" w:color="auto" w:fill="auto"/>
            <w:noWrap/>
            <w:vAlign w:val="bottom"/>
            <w:hideMark/>
          </w:tcPr>
          <w:p w:rsidR="008B0253" w:rsidRPr="008B0253" w:rsidRDefault="008B0253" w:rsidP="008B0253">
            <w:pPr>
              <w:rPr>
                <w:rFonts w:ascii="Arial Cyr" w:hAnsi="Arial Cyr"/>
                <w:sz w:val="20"/>
                <w:szCs w:val="20"/>
              </w:rPr>
            </w:pPr>
          </w:p>
        </w:tc>
        <w:tc>
          <w:tcPr>
            <w:tcW w:w="459" w:type="dxa"/>
            <w:tcBorders>
              <w:top w:val="nil"/>
              <w:left w:val="nil"/>
              <w:bottom w:val="nil"/>
              <w:right w:val="nil"/>
            </w:tcBorders>
            <w:shd w:val="clear" w:color="auto" w:fill="auto"/>
            <w:noWrap/>
            <w:vAlign w:val="bottom"/>
            <w:hideMark/>
          </w:tcPr>
          <w:p w:rsidR="008B0253" w:rsidRPr="008B0253" w:rsidRDefault="008B0253" w:rsidP="008B0253">
            <w:pPr>
              <w:rPr>
                <w:rFonts w:ascii="Arial Cyr" w:hAnsi="Arial Cyr"/>
                <w:sz w:val="20"/>
                <w:szCs w:val="20"/>
              </w:rPr>
            </w:pPr>
          </w:p>
        </w:tc>
        <w:tc>
          <w:tcPr>
            <w:tcW w:w="516" w:type="dxa"/>
            <w:tcBorders>
              <w:top w:val="nil"/>
              <w:left w:val="nil"/>
              <w:bottom w:val="nil"/>
              <w:right w:val="nil"/>
            </w:tcBorders>
            <w:shd w:val="clear" w:color="auto" w:fill="auto"/>
            <w:noWrap/>
            <w:vAlign w:val="bottom"/>
            <w:hideMark/>
          </w:tcPr>
          <w:p w:rsidR="008B0253" w:rsidRPr="008B0253" w:rsidRDefault="008B0253" w:rsidP="008B0253">
            <w:pPr>
              <w:rPr>
                <w:rFonts w:ascii="Arial Cyr" w:hAnsi="Arial Cyr"/>
                <w:sz w:val="20"/>
                <w:szCs w:val="20"/>
              </w:rPr>
            </w:pPr>
          </w:p>
        </w:tc>
        <w:tc>
          <w:tcPr>
            <w:tcW w:w="459" w:type="dxa"/>
            <w:tcBorders>
              <w:top w:val="nil"/>
              <w:left w:val="nil"/>
              <w:bottom w:val="nil"/>
              <w:right w:val="nil"/>
            </w:tcBorders>
            <w:shd w:val="clear" w:color="auto" w:fill="auto"/>
            <w:noWrap/>
            <w:vAlign w:val="bottom"/>
            <w:hideMark/>
          </w:tcPr>
          <w:p w:rsidR="008B0253" w:rsidRPr="008B0253" w:rsidRDefault="008B0253" w:rsidP="008B0253">
            <w:pPr>
              <w:rPr>
                <w:rFonts w:ascii="Arial Cyr" w:hAnsi="Arial Cyr"/>
                <w:sz w:val="20"/>
                <w:szCs w:val="20"/>
              </w:rPr>
            </w:pPr>
          </w:p>
        </w:tc>
        <w:tc>
          <w:tcPr>
            <w:tcW w:w="616" w:type="dxa"/>
            <w:tcBorders>
              <w:top w:val="nil"/>
              <w:left w:val="nil"/>
              <w:bottom w:val="nil"/>
              <w:right w:val="nil"/>
            </w:tcBorders>
            <w:shd w:val="clear" w:color="auto" w:fill="auto"/>
            <w:noWrap/>
            <w:vAlign w:val="bottom"/>
            <w:hideMark/>
          </w:tcPr>
          <w:p w:rsidR="008B0253" w:rsidRPr="008B0253" w:rsidRDefault="008B0253" w:rsidP="008B0253">
            <w:pPr>
              <w:rPr>
                <w:rFonts w:ascii="Arial Cyr" w:hAnsi="Arial Cyr"/>
                <w:sz w:val="20"/>
                <w:szCs w:val="20"/>
              </w:rPr>
            </w:pPr>
          </w:p>
        </w:tc>
        <w:tc>
          <w:tcPr>
            <w:tcW w:w="516" w:type="dxa"/>
            <w:tcBorders>
              <w:top w:val="nil"/>
              <w:left w:val="nil"/>
              <w:bottom w:val="nil"/>
              <w:right w:val="nil"/>
            </w:tcBorders>
            <w:shd w:val="clear" w:color="auto" w:fill="auto"/>
            <w:noWrap/>
            <w:vAlign w:val="bottom"/>
            <w:hideMark/>
          </w:tcPr>
          <w:p w:rsidR="008B0253" w:rsidRPr="008B0253" w:rsidRDefault="008B0253" w:rsidP="008B0253">
            <w:pPr>
              <w:rPr>
                <w:rFonts w:ascii="Arial Cyr" w:hAnsi="Arial Cyr"/>
                <w:sz w:val="20"/>
                <w:szCs w:val="20"/>
              </w:rPr>
            </w:pPr>
          </w:p>
        </w:tc>
        <w:tc>
          <w:tcPr>
            <w:tcW w:w="6586" w:type="dxa"/>
            <w:tcBorders>
              <w:top w:val="nil"/>
              <w:left w:val="nil"/>
              <w:bottom w:val="nil"/>
              <w:right w:val="nil"/>
            </w:tcBorders>
            <w:shd w:val="clear" w:color="auto" w:fill="auto"/>
            <w:noWrap/>
            <w:hideMark/>
          </w:tcPr>
          <w:p w:rsidR="008B0253" w:rsidRPr="008B0253" w:rsidRDefault="008B0253" w:rsidP="008B0253">
            <w:pPr>
              <w:rPr>
                <w:rFonts w:ascii="Arial Cyr" w:hAnsi="Arial Cyr"/>
                <w:sz w:val="20"/>
                <w:szCs w:val="20"/>
              </w:rPr>
            </w:pPr>
          </w:p>
        </w:tc>
        <w:tc>
          <w:tcPr>
            <w:tcW w:w="973" w:type="dxa"/>
            <w:tcBorders>
              <w:top w:val="nil"/>
              <w:left w:val="nil"/>
              <w:bottom w:val="nil"/>
              <w:right w:val="nil"/>
            </w:tcBorders>
            <w:shd w:val="clear" w:color="auto" w:fill="auto"/>
            <w:noWrap/>
            <w:vAlign w:val="bottom"/>
            <w:hideMark/>
          </w:tcPr>
          <w:p w:rsidR="008B0253" w:rsidRPr="008B0253" w:rsidRDefault="008B0253" w:rsidP="008B0253">
            <w:pPr>
              <w:rPr>
                <w:rFonts w:ascii="Arial Cyr" w:hAnsi="Arial Cyr"/>
                <w:sz w:val="20"/>
                <w:szCs w:val="20"/>
              </w:rPr>
            </w:pPr>
          </w:p>
        </w:tc>
        <w:tc>
          <w:tcPr>
            <w:tcW w:w="1297" w:type="dxa"/>
            <w:tcBorders>
              <w:top w:val="nil"/>
              <w:left w:val="nil"/>
              <w:bottom w:val="nil"/>
              <w:right w:val="nil"/>
            </w:tcBorders>
            <w:shd w:val="clear" w:color="auto" w:fill="auto"/>
            <w:noWrap/>
            <w:vAlign w:val="bottom"/>
            <w:hideMark/>
          </w:tcPr>
          <w:p w:rsidR="008B0253" w:rsidRPr="008B0253" w:rsidRDefault="008B0253" w:rsidP="008B0253">
            <w:pPr>
              <w:rPr>
                <w:rFonts w:ascii="Arial Cyr" w:hAnsi="Arial Cyr"/>
                <w:sz w:val="20"/>
                <w:szCs w:val="20"/>
              </w:rPr>
            </w:pPr>
          </w:p>
        </w:tc>
        <w:tc>
          <w:tcPr>
            <w:tcW w:w="1122" w:type="dxa"/>
            <w:tcBorders>
              <w:top w:val="nil"/>
              <w:left w:val="nil"/>
              <w:bottom w:val="nil"/>
              <w:right w:val="nil"/>
            </w:tcBorders>
            <w:shd w:val="clear" w:color="auto" w:fill="auto"/>
            <w:noWrap/>
            <w:vAlign w:val="bottom"/>
            <w:hideMark/>
          </w:tcPr>
          <w:p w:rsidR="008B0253" w:rsidRPr="008B0253" w:rsidRDefault="008B0253" w:rsidP="008B0253">
            <w:pPr>
              <w:rPr>
                <w:rFonts w:ascii="Arial Cyr" w:hAnsi="Arial Cyr"/>
                <w:sz w:val="20"/>
                <w:szCs w:val="20"/>
              </w:rPr>
            </w:pPr>
          </w:p>
        </w:tc>
        <w:tc>
          <w:tcPr>
            <w:tcW w:w="1221" w:type="dxa"/>
            <w:tcBorders>
              <w:top w:val="nil"/>
              <w:left w:val="nil"/>
              <w:bottom w:val="nil"/>
              <w:right w:val="nil"/>
            </w:tcBorders>
            <w:shd w:val="clear" w:color="auto" w:fill="auto"/>
            <w:noWrap/>
            <w:vAlign w:val="bottom"/>
            <w:hideMark/>
          </w:tcPr>
          <w:p w:rsidR="008B0253" w:rsidRPr="008B0253" w:rsidRDefault="008B0253" w:rsidP="008B0253">
            <w:pPr>
              <w:rPr>
                <w:rFonts w:ascii="Arial Cyr" w:hAnsi="Arial Cyr"/>
                <w:i/>
                <w:iCs/>
                <w:sz w:val="20"/>
                <w:szCs w:val="20"/>
              </w:rPr>
            </w:pPr>
            <w:proofErr w:type="spellStart"/>
            <w:r w:rsidRPr="008B0253">
              <w:rPr>
                <w:rFonts w:ascii="Arial Cyr" w:hAnsi="Arial Cyr"/>
                <w:i/>
                <w:iCs/>
                <w:sz w:val="20"/>
                <w:szCs w:val="20"/>
              </w:rPr>
              <w:t>тыс</w:t>
            </w:r>
            <w:proofErr w:type="gramStart"/>
            <w:r w:rsidRPr="008B0253">
              <w:rPr>
                <w:rFonts w:ascii="Arial Cyr" w:hAnsi="Arial Cyr"/>
                <w:i/>
                <w:iCs/>
                <w:sz w:val="20"/>
                <w:szCs w:val="20"/>
              </w:rPr>
              <w:t>.р</w:t>
            </w:r>
            <w:proofErr w:type="gramEnd"/>
            <w:r w:rsidRPr="008B0253">
              <w:rPr>
                <w:rFonts w:ascii="Arial Cyr" w:hAnsi="Arial Cyr"/>
                <w:i/>
                <w:iCs/>
                <w:sz w:val="20"/>
                <w:szCs w:val="20"/>
              </w:rPr>
              <w:t>уб</w:t>
            </w:r>
            <w:proofErr w:type="spellEnd"/>
          </w:p>
        </w:tc>
      </w:tr>
      <w:tr w:rsidR="008B0253" w:rsidRPr="008B0253" w:rsidTr="008B0253">
        <w:trPr>
          <w:trHeight w:val="230"/>
        </w:trPr>
        <w:tc>
          <w:tcPr>
            <w:tcW w:w="4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0253" w:rsidRPr="008B0253" w:rsidRDefault="008B0253" w:rsidP="008B0253">
            <w:pPr>
              <w:jc w:val="center"/>
              <w:rPr>
                <w:sz w:val="20"/>
                <w:szCs w:val="20"/>
              </w:rPr>
            </w:pPr>
            <w:r w:rsidRPr="008B0253">
              <w:rPr>
                <w:sz w:val="20"/>
                <w:szCs w:val="20"/>
              </w:rPr>
              <w:t xml:space="preserve">№ </w:t>
            </w:r>
            <w:proofErr w:type="gramStart"/>
            <w:r w:rsidRPr="008B0253">
              <w:rPr>
                <w:sz w:val="20"/>
                <w:szCs w:val="20"/>
              </w:rPr>
              <w:t>п</w:t>
            </w:r>
            <w:proofErr w:type="gramEnd"/>
            <w:r w:rsidRPr="008B0253">
              <w:rPr>
                <w:sz w:val="20"/>
                <w:szCs w:val="20"/>
              </w:rPr>
              <w:t>/п</w:t>
            </w:r>
          </w:p>
        </w:tc>
        <w:tc>
          <w:tcPr>
            <w:tcW w:w="4000"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B0253" w:rsidRPr="008B0253" w:rsidRDefault="008B0253" w:rsidP="008B0253">
            <w:pPr>
              <w:jc w:val="center"/>
              <w:rPr>
                <w:sz w:val="20"/>
                <w:szCs w:val="20"/>
              </w:rPr>
            </w:pPr>
            <w:r w:rsidRPr="008B0253">
              <w:rPr>
                <w:sz w:val="20"/>
                <w:szCs w:val="20"/>
              </w:rPr>
              <w:t>КБК</w:t>
            </w:r>
          </w:p>
        </w:tc>
        <w:tc>
          <w:tcPr>
            <w:tcW w:w="6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0253" w:rsidRPr="008B0253" w:rsidRDefault="008B0253" w:rsidP="008B0253">
            <w:pPr>
              <w:jc w:val="center"/>
              <w:rPr>
                <w:sz w:val="20"/>
                <w:szCs w:val="20"/>
              </w:rPr>
            </w:pPr>
            <w:proofErr w:type="gramStart"/>
            <w:r w:rsidRPr="008B0253">
              <w:rPr>
                <w:sz w:val="20"/>
                <w:szCs w:val="20"/>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9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0253" w:rsidRPr="008B0253" w:rsidRDefault="008B0253" w:rsidP="008B0253">
            <w:pPr>
              <w:jc w:val="center"/>
              <w:rPr>
                <w:sz w:val="20"/>
                <w:szCs w:val="20"/>
              </w:rPr>
            </w:pPr>
            <w:r w:rsidRPr="008B0253">
              <w:rPr>
                <w:sz w:val="20"/>
                <w:szCs w:val="20"/>
              </w:rPr>
              <w:t>Доходы бюджета</w:t>
            </w:r>
            <w:r w:rsidRPr="008B0253">
              <w:rPr>
                <w:sz w:val="20"/>
                <w:szCs w:val="20"/>
              </w:rPr>
              <w:br/>
              <w:t>на 2019 г.</w:t>
            </w:r>
          </w:p>
        </w:tc>
        <w:tc>
          <w:tcPr>
            <w:tcW w:w="12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0253" w:rsidRPr="008B0253" w:rsidRDefault="008B0253" w:rsidP="008B0253">
            <w:pPr>
              <w:jc w:val="center"/>
              <w:rPr>
                <w:sz w:val="20"/>
                <w:szCs w:val="20"/>
              </w:rPr>
            </w:pPr>
            <w:r w:rsidRPr="008B0253">
              <w:rPr>
                <w:sz w:val="20"/>
                <w:szCs w:val="20"/>
              </w:rPr>
              <w:t>Уточненный план 2019 г.</w:t>
            </w:r>
          </w:p>
        </w:tc>
        <w:tc>
          <w:tcPr>
            <w:tcW w:w="112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B0253" w:rsidRPr="008B0253" w:rsidRDefault="008B0253" w:rsidP="008B0253">
            <w:pPr>
              <w:jc w:val="center"/>
              <w:rPr>
                <w:sz w:val="20"/>
                <w:szCs w:val="20"/>
              </w:rPr>
            </w:pPr>
            <w:r w:rsidRPr="008B0253">
              <w:rPr>
                <w:sz w:val="20"/>
                <w:szCs w:val="20"/>
              </w:rPr>
              <w:t>исполнено</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0253" w:rsidRPr="008B0253" w:rsidRDefault="008B0253" w:rsidP="008B0253">
            <w:pPr>
              <w:jc w:val="center"/>
              <w:rPr>
                <w:sz w:val="20"/>
                <w:szCs w:val="20"/>
              </w:rPr>
            </w:pPr>
            <w:r w:rsidRPr="008B0253">
              <w:rPr>
                <w:sz w:val="20"/>
                <w:szCs w:val="20"/>
              </w:rPr>
              <w:t>% исполнения</w:t>
            </w:r>
          </w:p>
        </w:tc>
      </w:tr>
      <w:tr w:rsidR="008B0253" w:rsidRPr="008B0253" w:rsidTr="008B0253">
        <w:trPr>
          <w:trHeight w:val="230"/>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8B0253" w:rsidRPr="008B0253" w:rsidRDefault="008B0253" w:rsidP="008B0253">
            <w:pPr>
              <w:rPr>
                <w:sz w:val="20"/>
                <w:szCs w:val="20"/>
              </w:rPr>
            </w:pPr>
          </w:p>
        </w:tc>
        <w:tc>
          <w:tcPr>
            <w:tcW w:w="4000" w:type="dxa"/>
            <w:gridSpan w:val="8"/>
            <w:vMerge/>
            <w:tcBorders>
              <w:top w:val="single" w:sz="4" w:space="0" w:color="auto"/>
              <w:left w:val="single" w:sz="4" w:space="0" w:color="auto"/>
              <w:bottom w:val="single" w:sz="4" w:space="0" w:color="000000"/>
              <w:right w:val="single" w:sz="4" w:space="0" w:color="000000"/>
            </w:tcBorders>
            <w:vAlign w:val="center"/>
            <w:hideMark/>
          </w:tcPr>
          <w:p w:rsidR="008B0253" w:rsidRPr="008B0253" w:rsidRDefault="008B0253" w:rsidP="008B0253">
            <w:pPr>
              <w:rPr>
                <w:sz w:val="20"/>
                <w:szCs w:val="20"/>
              </w:rPr>
            </w:pPr>
          </w:p>
        </w:tc>
        <w:tc>
          <w:tcPr>
            <w:tcW w:w="6586" w:type="dxa"/>
            <w:vMerge/>
            <w:tcBorders>
              <w:top w:val="single" w:sz="4" w:space="0" w:color="auto"/>
              <w:left w:val="single" w:sz="4" w:space="0" w:color="auto"/>
              <w:bottom w:val="single" w:sz="4" w:space="0" w:color="auto"/>
              <w:right w:val="single" w:sz="4" w:space="0" w:color="auto"/>
            </w:tcBorders>
            <w:vAlign w:val="center"/>
            <w:hideMark/>
          </w:tcPr>
          <w:p w:rsidR="008B0253" w:rsidRPr="008B0253" w:rsidRDefault="008B0253" w:rsidP="008B0253">
            <w:pPr>
              <w:rPr>
                <w:sz w:val="20"/>
                <w:szCs w:val="20"/>
              </w:rPr>
            </w:pPr>
          </w:p>
        </w:tc>
        <w:tc>
          <w:tcPr>
            <w:tcW w:w="973" w:type="dxa"/>
            <w:vMerge/>
            <w:tcBorders>
              <w:top w:val="single" w:sz="4" w:space="0" w:color="auto"/>
              <w:left w:val="single" w:sz="4" w:space="0" w:color="auto"/>
              <w:bottom w:val="single" w:sz="4" w:space="0" w:color="000000"/>
              <w:right w:val="single" w:sz="4" w:space="0" w:color="auto"/>
            </w:tcBorders>
            <w:vAlign w:val="center"/>
            <w:hideMark/>
          </w:tcPr>
          <w:p w:rsidR="008B0253" w:rsidRPr="008B0253" w:rsidRDefault="008B0253" w:rsidP="008B0253">
            <w:pPr>
              <w:rPr>
                <w:sz w:val="20"/>
                <w:szCs w:val="20"/>
              </w:rPr>
            </w:pPr>
          </w:p>
        </w:tc>
        <w:tc>
          <w:tcPr>
            <w:tcW w:w="1297" w:type="dxa"/>
            <w:vMerge/>
            <w:tcBorders>
              <w:top w:val="single" w:sz="4" w:space="0" w:color="auto"/>
              <w:left w:val="single" w:sz="4" w:space="0" w:color="auto"/>
              <w:bottom w:val="single" w:sz="4" w:space="0" w:color="000000"/>
              <w:right w:val="single" w:sz="4" w:space="0" w:color="auto"/>
            </w:tcBorders>
            <w:vAlign w:val="center"/>
            <w:hideMark/>
          </w:tcPr>
          <w:p w:rsidR="008B0253" w:rsidRPr="008B0253" w:rsidRDefault="008B0253" w:rsidP="008B0253">
            <w:pPr>
              <w:rPr>
                <w:sz w:val="20"/>
                <w:szCs w:val="20"/>
              </w:rPr>
            </w:pPr>
          </w:p>
        </w:tc>
        <w:tc>
          <w:tcPr>
            <w:tcW w:w="1122" w:type="dxa"/>
            <w:vMerge/>
            <w:tcBorders>
              <w:top w:val="single" w:sz="4" w:space="0" w:color="auto"/>
              <w:left w:val="single" w:sz="4" w:space="0" w:color="auto"/>
              <w:bottom w:val="single" w:sz="4" w:space="0" w:color="000000"/>
              <w:right w:val="single" w:sz="4" w:space="0" w:color="auto"/>
            </w:tcBorders>
            <w:vAlign w:val="center"/>
            <w:hideMark/>
          </w:tcPr>
          <w:p w:rsidR="008B0253" w:rsidRPr="008B0253" w:rsidRDefault="008B0253" w:rsidP="008B0253">
            <w:pPr>
              <w:rPr>
                <w:sz w:val="20"/>
                <w:szCs w:val="20"/>
              </w:rPr>
            </w:pPr>
          </w:p>
        </w:tc>
        <w:tc>
          <w:tcPr>
            <w:tcW w:w="1221" w:type="dxa"/>
            <w:vMerge/>
            <w:tcBorders>
              <w:top w:val="single" w:sz="4" w:space="0" w:color="auto"/>
              <w:left w:val="single" w:sz="4" w:space="0" w:color="auto"/>
              <w:bottom w:val="single" w:sz="4" w:space="0" w:color="000000"/>
              <w:right w:val="single" w:sz="4" w:space="0" w:color="auto"/>
            </w:tcBorders>
            <w:vAlign w:val="center"/>
            <w:hideMark/>
          </w:tcPr>
          <w:p w:rsidR="008B0253" w:rsidRPr="008B0253" w:rsidRDefault="008B0253" w:rsidP="008B0253">
            <w:pPr>
              <w:rPr>
                <w:sz w:val="20"/>
                <w:szCs w:val="20"/>
              </w:rPr>
            </w:pPr>
          </w:p>
        </w:tc>
      </w:tr>
      <w:tr w:rsidR="008B0253" w:rsidRPr="008B0253" w:rsidTr="008B0253">
        <w:trPr>
          <w:trHeight w:val="1853"/>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8B0253" w:rsidRPr="008B0253" w:rsidRDefault="008B0253" w:rsidP="008B0253">
            <w:pPr>
              <w:rPr>
                <w:sz w:val="20"/>
                <w:szCs w:val="20"/>
              </w:rPr>
            </w:pPr>
          </w:p>
        </w:tc>
        <w:tc>
          <w:tcPr>
            <w:tcW w:w="516" w:type="dxa"/>
            <w:tcBorders>
              <w:top w:val="nil"/>
              <w:left w:val="nil"/>
              <w:bottom w:val="single" w:sz="4" w:space="0" w:color="auto"/>
              <w:right w:val="single" w:sz="4" w:space="0" w:color="auto"/>
            </w:tcBorders>
            <w:shd w:val="clear" w:color="auto" w:fill="auto"/>
            <w:textDirection w:val="btLr"/>
            <w:vAlign w:val="center"/>
            <w:hideMark/>
          </w:tcPr>
          <w:p w:rsidR="008B0253" w:rsidRPr="008B0253" w:rsidRDefault="008B0253" w:rsidP="008B0253">
            <w:pPr>
              <w:jc w:val="center"/>
              <w:rPr>
                <w:sz w:val="20"/>
                <w:szCs w:val="20"/>
              </w:rPr>
            </w:pPr>
            <w:r w:rsidRPr="008B0253">
              <w:rPr>
                <w:sz w:val="20"/>
                <w:szCs w:val="20"/>
              </w:rPr>
              <w:t>Главный администратор</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8B0253" w:rsidRPr="008B0253" w:rsidRDefault="008B0253" w:rsidP="008B0253">
            <w:pPr>
              <w:jc w:val="center"/>
              <w:rPr>
                <w:sz w:val="20"/>
                <w:szCs w:val="20"/>
              </w:rPr>
            </w:pPr>
            <w:r w:rsidRPr="008B0253">
              <w:rPr>
                <w:sz w:val="20"/>
                <w:szCs w:val="20"/>
              </w:rPr>
              <w:t>Код группы</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8B0253" w:rsidRPr="008B0253" w:rsidRDefault="008B0253" w:rsidP="008B0253">
            <w:pPr>
              <w:jc w:val="center"/>
              <w:rPr>
                <w:sz w:val="20"/>
                <w:szCs w:val="20"/>
              </w:rPr>
            </w:pPr>
            <w:r w:rsidRPr="008B0253">
              <w:rPr>
                <w:sz w:val="20"/>
                <w:szCs w:val="20"/>
              </w:rPr>
              <w:t>Код подгруппы</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8B0253" w:rsidRPr="008B0253" w:rsidRDefault="008B0253" w:rsidP="008B0253">
            <w:pPr>
              <w:jc w:val="center"/>
              <w:rPr>
                <w:sz w:val="20"/>
                <w:szCs w:val="20"/>
              </w:rPr>
            </w:pPr>
            <w:r w:rsidRPr="008B0253">
              <w:rPr>
                <w:sz w:val="20"/>
                <w:szCs w:val="20"/>
              </w:rPr>
              <w:t>Код статьи</w:t>
            </w:r>
          </w:p>
        </w:tc>
        <w:tc>
          <w:tcPr>
            <w:tcW w:w="516" w:type="dxa"/>
            <w:tcBorders>
              <w:top w:val="nil"/>
              <w:left w:val="nil"/>
              <w:bottom w:val="single" w:sz="4" w:space="0" w:color="auto"/>
              <w:right w:val="single" w:sz="4" w:space="0" w:color="auto"/>
            </w:tcBorders>
            <w:shd w:val="clear" w:color="auto" w:fill="auto"/>
            <w:textDirection w:val="btLr"/>
            <w:vAlign w:val="center"/>
            <w:hideMark/>
          </w:tcPr>
          <w:p w:rsidR="008B0253" w:rsidRPr="008B0253" w:rsidRDefault="008B0253" w:rsidP="008B0253">
            <w:pPr>
              <w:jc w:val="center"/>
              <w:rPr>
                <w:sz w:val="20"/>
                <w:szCs w:val="20"/>
              </w:rPr>
            </w:pPr>
            <w:r w:rsidRPr="008B0253">
              <w:rPr>
                <w:sz w:val="20"/>
                <w:szCs w:val="20"/>
              </w:rPr>
              <w:t>Код подстатьи</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8B0253" w:rsidRPr="008B0253" w:rsidRDefault="008B0253" w:rsidP="008B0253">
            <w:pPr>
              <w:jc w:val="center"/>
              <w:rPr>
                <w:sz w:val="20"/>
                <w:szCs w:val="20"/>
              </w:rPr>
            </w:pPr>
            <w:r w:rsidRPr="008B0253">
              <w:rPr>
                <w:sz w:val="20"/>
                <w:szCs w:val="20"/>
              </w:rPr>
              <w:t>Код элемента</w:t>
            </w:r>
          </w:p>
        </w:tc>
        <w:tc>
          <w:tcPr>
            <w:tcW w:w="616" w:type="dxa"/>
            <w:tcBorders>
              <w:top w:val="nil"/>
              <w:left w:val="nil"/>
              <w:bottom w:val="single" w:sz="4" w:space="0" w:color="auto"/>
              <w:right w:val="single" w:sz="4" w:space="0" w:color="auto"/>
            </w:tcBorders>
            <w:shd w:val="clear" w:color="auto" w:fill="auto"/>
            <w:textDirection w:val="btLr"/>
            <w:vAlign w:val="center"/>
            <w:hideMark/>
          </w:tcPr>
          <w:p w:rsidR="008B0253" w:rsidRPr="008B0253" w:rsidRDefault="008B0253" w:rsidP="008B0253">
            <w:pPr>
              <w:jc w:val="center"/>
              <w:rPr>
                <w:sz w:val="20"/>
                <w:szCs w:val="20"/>
              </w:rPr>
            </w:pPr>
            <w:r w:rsidRPr="008B0253">
              <w:rPr>
                <w:sz w:val="20"/>
                <w:szCs w:val="20"/>
              </w:rPr>
              <w:t>Код программы</w:t>
            </w:r>
          </w:p>
        </w:tc>
        <w:tc>
          <w:tcPr>
            <w:tcW w:w="516" w:type="dxa"/>
            <w:tcBorders>
              <w:top w:val="nil"/>
              <w:left w:val="nil"/>
              <w:bottom w:val="single" w:sz="4" w:space="0" w:color="auto"/>
              <w:right w:val="single" w:sz="4" w:space="0" w:color="auto"/>
            </w:tcBorders>
            <w:shd w:val="clear" w:color="auto" w:fill="auto"/>
            <w:textDirection w:val="btLr"/>
            <w:vAlign w:val="center"/>
            <w:hideMark/>
          </w:tcPr>
          <w:p w:rsidR="008B0253" w:rsidRPr="008B0253" w:rsidRDefault="008B0253" w:rsidP="008B0253">
            <w:pPr>
              <w:jc w:val="center"/>
              <w:rPr>
                <w:sz w:val="20"/>
                <w:szCs w:val="20"/>
              </w:rPr>
            </w:pPr>
            <w:r w:rsidRPr="008B0253">
              <w:rPr>
                <w:sz w:val="20"/>
                <w:szCs w:val="20"/>
              </w:rPr>
              <w:t xml:space="preserve">Код </w:t>
            </w:r>
            <w:proofErr w:type="spellStart"/>
            <w:r w:rsidRPr="008B0253">
              <w:rPr>
                <w:sz w:val="20"/>
                <w:szCs w:val="20"/>
              </w:rPr>
              <w:t>экономич</w:t>
            </w:r>
            <w:proofErr w:type="spellEnd"/>
            <w:r w:rsidRPr="008B0253">
              <w:rPr>
                <w:sz w:val="20"/>
                <w:szCs w:val="20"/>
              </w:rPr>
              <w:t xml:space="preserve"> </w:t>
            </w:r>
            <w:proofErr w:type="spellStart"/>
            <w:r w:rsidRPr="008B0253">
              <w:rPr>
                <w:sz w:val="20"/>
                <w:szCs w:val="20"/>
              </w:rPr>
              <w:t>классиф</w:t>
            </w:r>
            <w:proofErr w:type="spellEnd"/>
          </w:p>
        </w:tc>
        <w:tc>
          <w:tcPr>
            <w:tcW w:w="6586" w:type="dxa"/>
            <w:vMerge/>
            <w:tcBorders>
              <w:top w:val="single" w:sz="4" w:space="0" w:color="auto"/>
              <w:left w:val="single" w:sz="4" w:space="0" w:color="auto"/>
              <w:bottom w:val="single" w:sz="4" w:space="0" w:color="auto"/>
              <w:right w:val="single" w:sz="4" w:space="0" w:color="auto"/>
            </w:tcBorders>
            <w:vAlign w:val="center"/>
            <w:hideMark/>
          </w:tcPr>
          <w:p w:rsidR="008B0253" w:rsidRPr="008B0253" w:rsidRDefault="008B0253" w:rsidP="008B0253">
            <w:pPr>
              <w:rPr>
                <w:sz w:val="20"/>
                <w:szCs w:val="20"/>
              </w:rPr>
            </w:pPr>
          </w:p>
        </w:tc>
        <w:tc>
          <w:tcPr>
            <w:tcW w:w="973" w:type="dxa"/>
            <w:vMerge/>
            <w:tcBorders>
              <w:top w:val="single" w:sz="4" w:space="0" w:color="auto"/>
              <w:left w:val="single" w:sz="4" w:space="0" w:color="auto"/>
              <w:bottom w:val="single" w:sz="4" w:space="0" w:color="000000"/>
              <w:right w:val="single" w:sz="4" w:space="0" w:color="auto"/>
            </w:tcBorders>
            <w:vAlign w:val="center"/>
            <w:hideMark/>
          </w:tcPr>
          <w:p w:rsidR="008B0253" w:rsidRPr="008B0253" w:rsidRDefault="008B0253" w:rsidP="008B0253">
            <w:pPr>
              <w:rPr>
                <w:sz w:val="20"/>
                <w:szCs w:val="20"/>
              </w:rPr>
            </w:pPr>
          </w:p>
        </w:tc>
        <w:tc>
          <w:tcPr>
            <w:tcW w:w="1297" w:type="dxa"/>
            <w:vMerge/>
            <w:tcBorders>
              <w:top w:val="single" w:sz="4" w:space="0" w:color="auto"/>
              <w:left w:val="single" w:sz="4" w:space="0" w:color="auto"/>
              <w:bottom w:val="single" w:sz="4" w:space="0" w:color="000000"/>
              <w:right w:val="single" w:sz="4" w:space="0" w:color="auto"/>
            </w:tcBorders>
            <w:vAlign w:val="center"/>
            <w:hideMark/>
          </w:tcPr>
          <w:p w:rsidR="008B0253" w:rsidRPr="008B0253" w:rsidRDefault="008B0253" w:rsidP="008B0253">
            <w:pPr>
              <w:rPr>
                <w:sz w:val="20"/>
                <w:szCs w:val="20"/>
              </w:rPr>
            </w:pPr>
          </w:p>
        </w:tc>
        <w:tc>
          <w:tcPr>
            <w:tcW w:w="1122" w:type="dxa"/>
            <w:vMerge/>
            <w:tcBorders>
              <w:top w:val="single" w:sz="4" w:space="0" w:color="auto"/>
              <w:left w:val="single" w:sz="4" w:space="0" w:color="auto"/>
              <w:bottom w:val="single" w:sz="4" w:space="0" w:color="000000"/>
              <w:right w:val="single" w:sz="4" w:space="0" w:color="auto"/>
            </w:tcBorders>
            <w:vAlign w:val="center"/>
            <w:hideMark/>
          </w:tcPr>
          <w:p w:rsidR="008B0253" w:rsidRPr="008B0253" w:rsidRDefault="008B0253" w:rsidP="008B0253">
            <w:pPr>
              <w:rPr>
                <w:sz w:val="20"/>
                <w:szCs w:val="20"/>
              </w:rPr>
            </w:pPr>
          </w:p>
        </w:tc>
        <w:tc>
          <w:tcPr>
            <w:tcW w:w="1221" w:type="dxa"/>
            <w:vMerge/>
            <w:tcBorders>
              <w:top w:val="single" w:sz="4" w:space="0" w:color="auto"/>
              <w:left w:val="single" w:sz="4" w:space="0" w:color="auto"/>
              <w:bottom w:val="single" w:sz="4" w:space="0" w:color="000000"/>
              <w:right w:val="single" w:sz="4" w:space="0" w:color="auto"/>
            </w:tcBorders>
            <w:vAlign w:val="center"/>
            <w:hideMark/>
          </w:tcPr>
          <w:p w:rsidR="008B0253" w:rsidRPr="008B0253" w:rsidRDefault="008B0253" w:rsidP="008B0253">
            <w:pPr>
              <w:rPr>
                <w:sz w:val="20"/>
                <w:szCs w:val="20"/>
              </w:rPr>
            </w:pPr>
          </w:p>
        </w:tc>
      </w:tr>
      <w:tr w:rsidR="008B0253" w:rsidRPr="008B0253" w:rsidTr="008B0253">
        <w:trPr>
          <w:trHeight w:val="33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1</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000</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000</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w:t>
            </w:r>
          </w:p>
        </w:tc>
        <w:tc>
          <w:tcPr>
            <w:tcW w:w="6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000</w:t>
            </w:r>
          </w:p>
        </w:tc>
        <w:tc>
          <w:tcPr>
            <w:tcW w:w="6586"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НАЛОГОВЫЕ И НЕНАЛОГОВЫЕ ДОХОДЫ</w:t>
            </w:r>
          </w:p>
        </w:tc>
        <w:tc>
          <w:tcPr>
            <w:tcW w:w="973"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9702,14</w:t>
            </w:r>
          </w:p>
        </w:tc>
        <w:tc>
          <w:tcPr>
            <w:tcW w:w="1297"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9702,14</w:t>
            </w:r>
          </w:p>
        </w:tc>
        <w:tc>
          <w:tcPr>
            <w:tcW w:w="1122"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1608,59</w:t>
            </w:r>
          </w:p>
        </w:tc>
        <w:tc>
          <w:tcPr>
            <w:tcW w:w="122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16,58</w:t>
            </w:r>
          </w:p>
        </w:tc>
      </w:tr>
      <w:tr w:rsidR="008B0253" w:rsidRPr="008B0253" w:rsidTr="008B0253">
        <w:trPr>
          <w:trHeight w:val="36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2</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182</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000</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w:t>
            </w:r>
          </w:p>
        </w:tc>
        <w:tc>
          <w:tcPr>
            <w:tcW w:w="6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000</w:t>
            </w:r>
          </w:p>
        </w:tc>
        <w:tc>
          <w:tcPr>
            <w:tcW w:w="6586"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НАЛОГИ НА ПРИБЫЛЬ, ДОХОДЫ</w:t>
            </w:r>
          </w:p>
        </w:tc>
        <w:tc>
          <w:tcPr>
            <w:tcW w:w="973"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9660,14</w:t>
            </w:r>
          </w:p>
        </w:tc>
        <w:tc>
          <w:tcPr>
            <w:tcW w:w="1297"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9660,14</w:t>
            </w:r>
          </w:p>
        </w:tc>
        <w:tc>
          <w:tcPr>
            <w:tcW w:w="1122"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1579,03</w:t>
            </w:r>
          </w:p>
        </w:tc>
        <w:tc>
          <w:tcPr>
            <w:tcW w:w="122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16,35</w:t>
            </w:r>
          </w:p>
        </w:tc>
      </w:tr>
      <w:tr w:rsidR="008B0253" w:rsidRPr="008B0253" w:rsidTr="008B0253">
        <w:trPr>
          <w:trHeight w:val="30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3</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182</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02</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000</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01</w:t>
            </w:r>
          </w:p>
        </w:tc>
        <w:tc>
          <w:tcPr>
            <w:tcW w:w="6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110</w:t>
            </w:r>
          </w:p>
        </w:tc>
        <w:tc>
          <w:tcPr>
            <w:tcW w:w="6586"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Налог на доходы физических лиц</w:t>
            </w:r>
          </w:p>
        </w:tc>
        <w:tc>
          <w:tcPr>
            <w:tcW w:w="973"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1868,90</w:t>
            </w:r>
          </w:p>
        </w:tc>
        <w:tc>
          <w:tcPr>
            <w:tcW w:w="1297"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1868,90</w:t>
            </w:r>
          </w:p>
        </w:tc>
        <w:tc>
          <w:tcPr>
            <w:tcW w:w="1122"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356,79</w:t>
            </w:r>
          </w:p>
        </w:tc>
        <w:tc>
          <w:tcPr>
            <w:tcW w:w="122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19,09</w:t>
            </w:r>
          </w:p>
        </w:tc>
      </w:tr>
      <w:tr w:rsidR="008B0253" w:rsidRPr="008B0253" w:rsidTr="008B0253">
        <w:trPr>
          <w:trHeight w:val="204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4</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182</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02</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010</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01</w:t>
            </w:r>
          </w:p>
        </w:tc>
        <w:tc>
          <w:tcPr>
            <w:tcW w:w="6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110</w:t>
            </w:r>
          </w:p>
        </w:tc>
        <w:tc>
          <w:tcPr>
            <w:tcW w:w="658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both"/>
              <w:rPr>
                <w:sz w:val="20"/>
                <w:szCs w:val="20"/>
              </w:rPr>
            </w:pPr>
            <w:r w:rsidRPr="008B0253">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228 Налогового кодекса Российской Федерации</w:t>
            </w:r>
          </w:p>
        </w:tc>
        <w:tc>
          <w:tcPr>
            <w:tcW w:w="973"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1868,90</w:t>
            </w:r>
          </w:p>
        </w:tc>
        <w:tc>
          <w:tcPr>
            <w:tcW w:w="1297"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1868,90</w:t>
            </w:r>
          </w:p>
        </w:tc>
        <w:tc>
          <w:tcPr>
            <w:tcW w:w="1122"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356,79</w:t>
            </w:r>
          </w:p>
        </w:tc>
        <w:tc>
          <w:tcPr>
            <w:tcW w:w="122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19,09</w:t>
            </w:r>
          </w:p>
        </w:tc>
      </w:tr>
      <w:tr w:rsidR="008B0253" w:rsidRPr="008B0253" w:rsidTr="008B0253">
        <w:trPr>
          <w:trHeight w:val="675"/>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5</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100</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000</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w:t>
            </w:r>
          </w:p>
        </w:tc>
        <w:tc>
          <w:tcPr>
            <w:tcW w:w="6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110</w:t>
            </w:r>
          </w:p>
        </w:tc>
        <w:tc>
          <w:tcPr>
            <w:tcW w:w="6586"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НАЛОГИ НА ТОВАРЫ (РАБОТЫ, УСЛУГИ), РЕАЛИЗУЕМЫЕ НА ТЕРРИТОРИИ РОССИЙСКОЙ ФЕДЕРАЦИИ,</w:t>
            </w:r>
          </w:p>
        </w:tc>
        <w:tc>
          <w:tcPr>
            <w:tcW w:w="973"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1158,60</w:t>
            </w:r>
          </w:p>
        </w:tc>
        <w:tc>
          <w:tcPr>
            <w:tcW w:w="1297"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1158,60</w:t>
            </w:r>
          </w:p>
        </w:tc>
        <w:tc>
          <w:tcPr>
            <w:tcW w:w="1122"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right"/>
              <w:rPr>
                <w:sz w:val="20"/>
                <w:szCs w:val="20"/>
              </w:rPr>
            </w:pPr>
            <w:r w:rsidRPr="008B0253">
              <w:rPr>
                <w:sz w:val="20"/>
                <w:szCs w:val="20"/>
              </w:rPr>
              <w:t>311,89</w:t>
            </w:r>
          </w:p>
        </w:tc>
        <w:tc>
          <w:tcPr>
            <w:tcW w:w="122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26,92</w:t>
            </w:r>
          </w:p>
        </w:tc>
      </w:tr>
      <w:tr w:rsidR="008B0253" w:rsidRPr="008B0253" w:rsidTr="008B0253">
        <w:trPr>
          <w:trHeight w:val="42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6</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100</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02</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000</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01</w:t>
            </w:r>
          </w:p>
        </w:tc>
        <w:tc>
          <w:tcPr>
            <w:tcW w:w="6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110</w:t>
            </w:r>
          </w:p>
        </w:tc>
        <w:tc>
          <w:tcPr>
            <w:tcW w:w="6586"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 xml:space="preserve"> Акцизы по подакцизным товарам (продукции), производимым на территории Российской Федерации</w:t>
            </w:r>
          </w:p>
        </w:tc>
        <w:tc>
          <w:tcPr>
            <w:tcW w:w="973"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1158,60</w:t>
            </w:r>
          </w:p>
        </w:tc>
        <w:tc>
          <w:tcPr>
            <w:tcW w:w="1297"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1158,60</w:t>
            </w:r>
          </w:p>
        </w:tc>
        <w:tc>
          <w:tcPr>
            <w:tcW w:w="1122"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right"/>
              <w:rPr>
                <w:sz w:val="20"/>
                <w:szCs w:val="20"/>
              </w:rPr>
            </w:pPr>
            <w:r w:rsidRPr="008B0253">
              <w:rPr>
                <w:sz w:val="20"/>
                <w:szCs w:val="20"/>
              </w:rPr>
              <w:t>311,89</w:t>
            </w:r>
          </w:p>
        </w:tc>
        <w:tc>
          <w:tcPr>
            <w:tcW w:w="122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26,92</w:t>
            </w:r>
          </w:p>
        </w:tc>
      </w:tr>
      <w:tr w:rsidR="008B0253" w:rsidRPr="008B0253" w:rsidTr="008B0253">
        <w:trPr>
          <w:trHeight w:val="1785"/>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lastRenderedPageBreak/>
              <w:t>7</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100</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02</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230</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01</w:t>
            </w:r>
          </w:p>
        </w:tc>
        <w:tc>
          <w:tcPr>
            <w:tcW w:w="6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110</w:t>
            </w:r>
          </w:p>
        </w:tc>
        <w:tc>
          <w:tcPr>
            <w:tcW w:w="6586"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73"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419,60</w:t>
            </w:r>
          </w:p>
        </w:tc>
        <w:tc>
          <w:tcPr>
            <w:tcW w:w="1297"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419,60</w:t>
            </w:r>
          </w:p>
        </w:tc>
        <w:tc>
          <w:tcPr>
            <w:tcW w:w="1122"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137,01</w:t>
            </w:r>
          </w:p>
        </w:tc>
        <w:tc>
          <w:tcPr>
            <w:tcW w:w="122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32,65</w:t>
            </w:r>
          </w:p>
        </w:tc>
      </w:tr>
      <w:tr w:rsidR="008B0253" w:rsidRPr="008B0253" w:rsidTr="008B0253">
        <w:trPr>
          <w:trHeight w:val="2295"/>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8</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100</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02</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240</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01</w:t>
            </w:r>
          </w:p>
        </w:tc>
        <w:tc>
          <w:tcPr>
            <w:tcW w:w="6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110</w:t>
            </w:r>
          </w:p>
        </w:tc>
        <w:tc>
          <w:tcPr>
            <w:tcW w:w="6586"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Доходы от уплаты акцизов на моторные масла для дизельных и (или) карбюраторных (</w:t>
            </w:r>
            <w:proofErr w:type="spellStart"/>
            <w:r w:rsidRPr="008B0253">
              <w:rPr>
                <w:sz w:val="20"/>
                <w:szCs w:val="20"/>
              </w:rPr>
              <w:t>инжекторных</w:t>
            </w:r>
            <w:proofErr w:type="spellEnd"/>
            <w:r w:rsidRPr="008B0253">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73"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3,00</w:t>
            </w:r>
          </w:p>
        </w:tc>
        <w:tc>
          <w:tcPr>
            <w:tcW w:w="1297"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3,00</w:t>
            </w:r>
          </w:p>
        </w:tc>
        <w:tc>
          <w:tcPr>
            <w:tcW w:w="1122"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0,95</w:t>
            </w:r>
          </w:p>
        </w:tc>
        <w:tc>
          <w:tcPr>
            <w:tcW w:w="122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31,67</w:t>
            </w:r>
          </w:p>
        </w:tc>
      </w:tr>
      <w:tr w:rsidR="008B0253" w:rsidRPr="008B0253" w:rsidTr="008B0253">
        <w:trPr>
          <w:trHeight w:val="204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9</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100</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02</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250</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01</w:t>
            </w:r>
          </w:p>
        </w:tc>
        <w:tc>
          <w:tcPr>
            <w:tcW w:w="6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110</w:t>
            </w:r>
          </w:p>
        </w:tc>
        <w:tc>
          <w:tcPr>
            <w:tcW w:w="6586"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973"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813,40</w:t>
            </w:r>
          </w:p>
        </w:tc>
        <w:tc>
          <w:tcPr>
            <w:tcW w:w="1297"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813,40</w:t>
            </w:r>
          </w:p>
        </w:tc>
        <w:tc>
          <w:tcPr>
            <w:tcW w:w="1122"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200,89</w:t>
            </w:r>
          </w:p>
        </w:tc>
        <w:tc>
          <w:tcPr>
            <w:tcW w:w="122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24,70</w:t>
            </w:r>
          </w:p>
        </w:tc>
      </w:tr>
      <w:tr w:rsidR="008B0253" w:rsidRPr="008B0253" w:rsidTr="008B0253">
        <w:trPr>
          <w:trHeight w:val="204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10</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100</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02</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260</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01</w:t>
            </w:r>
          </w:p>
        </w:tc>
        <w:tc>
          <w:tcPr>
            <w:tcW w:w="6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110</w:t>
            </w:r>
          </w:p>
        </w:tc>
        <w:tc>
          <w:tcPr>
            <w:tcW w:w="6586"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973"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-77,40</w:t>
            </w:r>
          </w:p>
        </w:tc>
        <w:tc>
          <w:tcPr>
            <w:tcW w:w="1297"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-77,40</w:t>
            </w:r>
          </w:p>
        </w:tc>
        <w:tc>
          <w:tcPr>
            <w:tcW w:w="1122"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-26,96</w:t>
            </w:r>
          </w:p>
        </w:tc>
        <w:tc>
          <w:tcPr>
            <w:tcW w:w="122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34,83</w:t>
            </w:r>
          </w:p>
        </w:tc>
      </w:tr>
      <w:tr w:rsidR="008B0253" w:rsidRPr="008B0253" w:rsidTr="008B0253">
        <w:trPr>
          <w:trHeight w:val="51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11</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182</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05</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000</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w:t>
            </w:r>
          </w:p>
        </w:tc>
        <w:tc>
          <w:tcPr>
            <w:tcW w:w="6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000</w:t>
            </w:r>
          </w:p>
        </w:tc>
        <w:tc>
          <w:tcPr>
            <w:tcW w:w="658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both"/>
              <w:rPr>
                <w:sz w:val="20"/>
                <w:szCs w:val="20"/>
              </w:rPr>
            </w:pPr>
            <w:r w:rsidRPr="008B0253">
              <w:rPr>
                <w:sz w:val="20"/>
                <w:szCs w:val="20"/>
              </w:rPr>
              <w:t>НАЛОГИ НА СОВОКУПНЫЙ ДОХОД</w:t>
            </w:r>
          </w:p>
        </w:tc>
        <w:tc>
          <w:tcPr>
            <w:tcW w:w="973"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24,00</w:t>
            </w:r>
          </w:p>
        </w:tc>
        <w:tc>
          <w:tcPr>
            <w:tcW w:w="1297"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24,00</w:t>
            </w:r>
          </w:p>
        </w:tc>
        <w:tc>
          <w:tcPr>
            <w:tcW w:w="1122"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16,29</w:t>
            </w:r>
          </w:p>
        </w:tc>
        <w:tc>
          <w:tcPr>
            <w:tcW w:w="122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67,88</w:t>
            </w:r>
          </w:p>
        </w:tc>
      </w:tr>
      <w:tr w:rsidR="008B0253" w:rsidRPr="008B0253" w:rsidTr="008B0253">
        <w:trPr>
          <w:trHeight w:val="33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12</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182</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05</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03</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000</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01</w:t>
            </w:r>
          </w:p>
        </w:tc>
        <w:tc>
          <w:tcPr>
            <w:tcW w:w="6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110</w:t>
            </w:r>
          </w:p>
        </w:tc>
        <w:tc>
          <w:tcPr>
            <w:tcW w:w="658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both"/>
              <w:rPr>
                <w:sz w:val="20"/>
                <w:szCs w:val="20"/>
              </w:rPr>
            </w:pPr>
            <w:r w:rsidRPr="008B0253">
              <w:rPr>
                <w:sz w:val="20"/>
                <w:szCs w:val="20"/>
              </w:rPr>
              <w:t xml:space="preserve">Единый сельскохозяйственный налог </w:t>
            </w:r>
          </w:p>
        </w:tc>
        <w:tc>
          <w:tcPr>
            <w:tcW w:w="973"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24,00</w:t>
            </w:r>
          </w:p>
        </w:tc>
        <w:tc>
          <w:tcPr>
            <w:tcW w:w="1297"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24,00</w:t>
            </w:r>
          </w:p>
        </w:tc>
        <w:tc>
          <w:tcPr>
            <w:tcW w:w="1122"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16,29</w:t>
            </w:r>
          </w:p>
        </w:tc>
        <w:tc>
          <w:tcPr>
            <w:tcW w:w="122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67,88</w:t>
            </w:r>
          </w:p>
        </w:tc>
      </w:tr>
      <w:tr w:rsidR="008B0253" w:rsidRPr="008B0253" w:rsidTr="008B0253">
        <w:trPr>
          <w:trHeight w:val="285"/>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lastRenderedPageBreak/>
              <w:t>13</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182</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05</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03</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010</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01</w:t>
            </w:r>
          </w:p>
        </w:tc>
        <w:tc>
          <w:tcPr>
            <w:tcW w:w="6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1000</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110</w:t>
            </w:r>
          </w:p>
        </w:tc>
        <w:tc>
          <w:tcPr>
            <w:tcW w:w="658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both"/>
              <w:rPr>
                <w:sz w:val="20"/>
                <w:szCs w:val="20"/>
              </w:rPr>
            </w:pPr>
            <w:r w:rsidRPr="008B0253">
              <w:rPr>
                <w:sz w:val="20"/>
                <w:szCs w:val="20"/>
              </w:rPr>
              <w:t xml:space="preserve">Единый сельскохозяйственный налог </w:t>
            </w:r>
          </w:p>
        </w:tc>
        <w:tc>
          <w:tcPr>
            <w:tcW w:w="973"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24,00</w:t>
            </w:r>
          </w:p>
        </w:tc>
        <w:tc>
          <w:tcPr>
            <w:tcW w:w="1297"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24,00</w:t>
            </w:r>
          </w:p>
        </w:tc>
        <w:tc>
          <w:tcPr>
            <w:tcW w:w="1122"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16,29</w:t>
            </w:r>
          </w:p>
        </w:tc>
        <w:tc>
          <w:tcPr>
            <w:tcW w:w="122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67,88</w:t>
            </w:r>
          </w:p>
        </w:tc>
      </w:tr>
      <w:tr w:rsidR="008B0253" w:rsidRPr="008B0253" w:rsidTr="008B0253">
        <w:trPr>
          <w:trHeight w:val="225"/>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14</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182</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06</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000</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w:t>
            </w:r>
          </w:p>
        </w:tc>
        <w:tc>
          <w:tcPr>
            <w:tcW w:w="6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000</w:t>
            </w:r>
          </w:p>
        </w:tc>
        <w:tc>
          <w:tcPr>
            <w:tcW w:w="658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both"/>
              <w:rPr>
                <w:sz w:val="20"/>
                <w:szCs w:val="20"/>
              </w:rPr>
            </w:pPr>
            <w:r w:rsidRPr="008B0253">
              <w:rPr>
                <w:sz w:val="20"/>
                <w:szCs w:val="20"/>
              </w:rPr>
              <w:t>НАЛОГИ НА ИМУЩЕСТВО</w:t>
            </w:r>
          </w:p>
        </w:tc>
        <w:tc>
          <w:tcPr>
            <w:tcW w:w="973"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6608,64</w:t>
            </w:r>
          </w:p>
        </w:tc>
        <w:tc>
          <w:tcPr>
            <w:tcW w:w="1297"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6608,64</w:t>
            </w:r>
          </w:p>
        </w:tc>
        <w:tc>
          <w:tcPr>
            <w:tcW w:w="1122"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894,06</w:t>
            </w:r>
          </w:p>
        </w:tc>
        <w:tc>
          <w:tcPr>
            <w:tcW w:w="1221" w:type="dxa"/>
            <w:tcBorders>
              <w:top w:val="nil"/>
              <w:left w:val="nil"/>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13,53</w:t>
            </w:r>
          </w:p>
        </w:tc>
      </w:tr>
      <w:tr w:rsidR="008B0253" w:rsidRPr="008B0253" w:rsidTr="008B0253">
        <w:trPr>
          <w:trHeight w:val="255"/>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15</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182</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06</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01</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000</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w:t>
            </w:r>
          </w:p>
        </w:tc>
        <w:tc>
          <w:tcPr>
            <w:tcW w:w="6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110</w:t>
            </w:r>
          </w:p>
        </w:tc>
        <w:tc>
          <w:tcPr>
            <w:tcW w:w="658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both"/>
              <w:rPr>
                <w:sz w:val="20"/>
                <w:szCs w:val="20"/>
              </w:rPr>
            </w:pPr>
            <w:r w:rsidRPr="008B0253">
              <w:rPr>
                <w:sz w:val="20"/>
                <w:szCs w:val="20"/>
              </w:rPr>
              <w:t>Налог на имущество физических лиц</w:t>
            </w:r>
          </w:p>
        </w:tc>
        <w:tc>
          <w:tcPr>
            <w:tcW w:w="973"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i/>
                <w:iCs/>
                <w:sz w:val="20"/>
                <w:szCs w:val="20"/>
              </w:rPr>
            </w:pPr>
            <w:r w:rsidRPr="008B0253">
              <w:rPr>
                <w:i/>
                <w:iCs/>
                <w:sz w:val="20"/>
                <w:szCs w:val="20"/>
              </w:rPr>
              <w:t>6608,64</w:t>
            </w:r>
          </w:p>
        </w:tc>
        <w:tc>
          <w:tcPr>
            <w:tcW w:w="1297"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i/>
                <w:iCs/>
                <w:sz w:val="20"/>
                <w:szCs w:val="20"/>
              </w:rPr>
            </w:pPr>
            <w:r w:rsidRPr="008B0253">
              <w:rPr>
                <w:i/>
                <w:iCs/>
                <w:sz w:val="20"/>
                <w:szCs w:val="20"/>
              </w:rPr>
              <w:t>6608,64</w:t>
            </w:r>
          </w:p>
        </w:tc>
        <w:tc>
          <w:tcPr>
            <w:tcW w:w="1122"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i/>
                <w:iCs/>
                <w:sz w:val="20"/>
                <w:szCs w:val="20"/>
              </w:rPr>
            </w:pPr>
            <w:r w:rsidRPr="008B0253">
              <w:rPr>
                <w:i/>
                <w:iCs/>
                <w:sz w:val="20"/>
                <w:szCs w:val="20"/>
              </w:rPr>
              <w:t>894,06</w:t>
            </w:r>
          </w:p>
        </w:tc>
        <w:tc>
          <w:tcPr>
            <w:tcW w:w="1221" w:type="dxa"/>
            <w:tcBorders>
              <w:top w:val="nil"/>
              <w:left w:val="nil"/>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13,53</w:t>
            </w:r>
          </w:p>
        </w:tc>
      </w:tr>
      <w:tr w:rsidR="008B0253" w:rsidRPr="008B0253" w:rsidTr="008B0253">
        <w:trPr>
          <w:trHeight w:val="63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16</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182</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06</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01</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030</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10</w:t>
            </w:r>
          </w:p>
        </w:tc>
        <w:tc>
          <w:tcPr>
            <w:tcW w:w="6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110</w:t>
            </w:r>
          </w:p>
        </w:tc>
        <w:tc>
          <w:tcPr>
            <w:tcW w:w="658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both"/>
              <w:rPr>
                <w:sz w:val="20"/>
                <w:szCs w:val="20"/>
              </w:rPr>
            </w:pPr>
            <w:r w:rsidRPr="008B0253">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73"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1172,80</w:t>
            </w:r>
          </w:p>
        </w:tc>
        <w:tc>
          <w:tcPr>
            <w:tcW w:w="1297"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1172,80</w:t>
            </w:r>
          </w:p>
        </w:tc>
        <w:tc>
          <w:tcPr>
            <w:tcW w:w="1122"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120,06</w:t>
            </w:r>
          </w:p>
        </w:tc>
        <w:tc>
          <w:tcPr>
            <w:tcW w:w="122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10,24</w:t>
            </w:r>
          </w:p>
        </w:tc>
      </w:tr>
      <w:tr w:rsidR="008B0253" w:rsidRPr="008B0253" w:rsidTr="008B0253">
        <w:trPr>
          <w:trHeight w:val="225"/>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17</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182</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06</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06</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000</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w:t>
            </w:r>
          </w:p>
        </w:tc>
        <w:tc>
          <w:tcPr>
            <w:tcW w:w="6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110</w:t>
            </w:r>
          </w:p>
        </w:tc>
        <w:tc>
          <w:tcPr>
            <w:tcW w:w="6586"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 xml:space="preserve">Земельный налог </w:t>
            </w:r>
          </w:p>
        </w:tc>
        <w:tc>
          <w:tcPr>
            <w:tcW w:w="973"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i/>
                <w:iCs/>
                <w:sz w:val="20"/>
                <w:szCs w:val="20"/>
              </w:rPr>
            </w:pPr>
            <w:r w:rsidRPr="008B0253">
              <w:rPr>
                <w:i/>
                <w:iCs/>
                <w:sz w:val="20"/>
                <w:szCs w:val="20"/>
              </w:rPr>
              <w:t>5435,84</w:t>
            </w:r>
          </w:p>
        </w:tc>
        <w:tc>
          <w:tcPr>
            <w:tcW w:w="1297"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i/>
                <w:iCs/>
                <w:sz w:val="20"/>
                <w:szCs w:val="20"/>
              </w:rPr>
            </w:pPr>
            <w:r w:rsidRPr="008B0253">
              <w:rPr>
                <w:i/>
                <w:iCs/>
                <w:sz w:val="20"/>
                <w:szCs w:val="20"/>
              </w:rPr>
              <w:t>5435,84</w:t>
            </w:r>
          </w:p>
        </w:tc>
        <w:tc>
          <w:tcPr>
            <w:tcW w:w="1122"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i/>
                <w:iCs/>
                <w:sz w:val="20"/>
                <w:szCs w:val="20"/>
              </w:rPr>
            </w:pPr>
            <w:r w:rsidRPr="008B0253">
              <w:rPr>
                <w:i/>
                <w:iCs/>
                <w:sz w:val="20"/>
                <w:szCs w:val="20"/>
              </w:rPr>
              <w:t>774,00</w:t>
            </w:r>
          </w:p>
        </w:tc>
        <w:tc>
          <w:tcPr>
            <w:tcW w:w="1221" w:type="dxa"/>
            <w:tcBorders>
              <w:top w:val="nil"/>
              <w:left w:val="nil"/>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14,24</w:t>
            </w:r>
          </w:p>
        </w:tc>
      </w:tr>
      <w:tr w:rsidR="008B0253" w:rsidRPr="008B0253" w:rsidTr="008B0253">
        <w:trPr>
          <w:trHeight w:val="255"/>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18</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182</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06</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06</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030</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10</w:t>
            </w:r>
          </w:p>
        </w:tc>
        <w:tc>
          <w:tcPr>
            <w:tcW w:w="6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1000</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110</w:t>
            </w:r>
          </w:p>
        </w:tc>
        <w:tc>
          <w:tcPr>
            <w:tcW w:w="6586"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Земельный налог с организаций</w:t>
            </w:r>
          </w:p>
        </w:tc>
        <w:tc>
          <w:tcPr>
            <w:tcW w:w="973"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3107,00</w:t>
            </w:r>
          </w:p>
        </w:tc>
        <w:tc>
          <w:tcPr>
            <w:tcW w:w="1297"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3107,00</w:t>
            </w:r>
          </w:p>
        </w:tc>
        <w:tc>
          <w:tcPr>
            <w:tcW w:w="1122"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653,63</w:t>
            </w:r>
          </w:p>
        </w:tc>
        <w:tc>
          <w:tcPr>
            <w:tcW w:w="1221" w:type="dxa"/>
            <w:tcBorders>
              <w:top w:val="nil"/>
              <w:left w:val="nil"/>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21,04</w:t>
            </w:r>
          </w:p>
        </w:tc>
      </w:tr>
      <w:tr w:rsidR="008B0253" w:rsidRPr="008B0253" w:rsidTr="008B0253">
        <w:trPr>
          <w:trHeight w:val="518"/>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19</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182</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06</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06</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033</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10</w:t>
            </w:r>
          </w:p>
        </w:tc>
        <w:tc>
          <w:tcPr>
            <w:tcW w:w="6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1000</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110</w:t>
            </w:r>
          </w:p>
        </w:tc>
        <w:tc>
          <w:tcPr>
            <w:tcW w:w="6586"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Земельный налог с организаций, обладающих земельным участком, расположенным в границах сельских поселений</w:t>
            </w:r>
          </w:p>
        </w:tc>
        <w:tc>
          <w:tcPr>
            <w:tcW w:w="973"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3107,00</w:t>
            </w:r>
          </w:p>
        </w:tc>
        <w:tc>
          <w:tcPr>
            <w:tcW w:w="1297"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3107,00</w:t>
            </w:r>
          </w:p>
        </w:tc>
        <w:tc>
          <w:tcPr>
            <w:tcW w:w="1122"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653,63</w:t>
            </w:r>
          </w:p>
        </w:tc>
        <w:tc>
          <w:tcPr>
            <w:tcW w:w="122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21,04</w:t>
            </w:r>
          </w:p>
        </w:tc>
      </w:tr>
      <w:tr w:rsidR="008B0253" w:rsidRPr="008B0253" w:rsidTr="008B0253">
        <w:trPr>
          <w:trHeight w:val="255"/>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20</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182</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06</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06</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040</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10</w:t>
            </w:r>
          </w:p>
        </w:tc>
        <w:tc>
          <w:tcPr>
            <w:tcW w:w="6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1000</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110</w:t>
            </w:r>
          </w:p>
        </w:tc>
        <w:tc>
          <w:tcPr>
            <w:tcW w:w="6586"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Земельный налог с физических лиц</w:t>
            </w:r>
          </w:p>
        </w:tc>
        <w:tc>
          <w:tcPr>
            <w:tcW w:w="973"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2328,84</w:t>
            </w:r>
          </w:p>
        </w:tc>
        <w:tc>
          <w:tcPr>
            <w:tcW w:w="1297"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2328,84</w:t>
            </w:r>
          </w:p>
        </w:tc>
        <w:tc>
          <w:tcPr>
            <w:tcW w:w="1122"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right"/>
              <w:rPr>
                <w:sz w:val="20"/>
                <w:szCs w:val="20"/>
              </w:rPr>
            </w:pPr>
            <w:r w:rsidRPr="008B0253">
              <w:rPr>
                <w:sz w:val="20"/>
                <w:szCs w:val="20"/>
              </w:rPr>
              <w:t>120,37</w:t>
            </w:r>
          </w:p>
        </w:tc>
        <w:tc>
          <w:tcPr>
            <w:tcW w:w="122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5,17</w:t>
            </w:r>
          </w:p>
        </w:tc>
      </w:tr>
      <w:tr w:rsidR="008B0253" w:rsidRPr="008B0253" w:rsidTr="008B0253">
        <w:trPr>
          <w:trHeight w:val="102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21</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182</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06</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06</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043</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10</w:t>
            </w:r>
          </w:p>
        </w:tc>
        <w:tc>
          <w:tcPr>
            <w:tcW w:w="6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1000</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110</w:t>
            </w:r>
          </w:p>
        </w:tc>
        <w:tc>
          <w:tcPr>
            <w:tcW w:w="6586"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Земельный налог с физических лиц, обладающих земельным участком, расположенным в границах сельских поселений</w:t>
            </w:r>
          </w:p>
        </w:tc>
        <w:tc>
          <w:tcPr>
            <w:tcW w:w="973"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2328,84</w:t>
            </w:r>
          </w:p>
        </w:tc>
        <w:tc>
          <w:tcPr>
            <w:tcW w:w="1297"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2328,84</w:t>
            </w:r>
          </w:p>
        </w:tc>
        <w:tc>
          <w:tcPr>
            <w:tcW w:w="1122"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120,37</w:t>
            </w:r>
          </w:p>
        </w:tc>
        <w:tc>
          <w:tcPr>
            <w:tcW w:w="122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5,17</w:t>
            </w:r>
          </w:p>
        </w:tc>
      </w:tr>
      <w:tr w:rsidR="008B0253" w:rsidRPr="008B0253" w:rsidTr="008B0253">
        <w:trPr>
          <w:trHeight w:val="102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22</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600</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11</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000</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w:t>
            </w:r>
          </w:p>
        </w:tc>
        <w:tc>
          <w:tcPr>
            <w:tcW w:w="6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000</w:t>
            </w:r>
          </w:p>
        </w:tc>
        <w:tc>
          <w:tcPr>
            <w:tcW w:w="658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both"/>
              <w:rPr>
                <w:sz w:val="20"/>
                <w:szCs w:val="20"/>
              </w:rPr>
            </w:pPr>
            <w:r w:rsidRPr="008B0253">
              <w:rPr>
                <w:sz w:val="20"/>
                <w:szCs w:val="20"/>
              </w:rPr>
              <w:t>ДОХОДЫ ОТ ИСПОЛЬЗОВАНИЯ ИМУЩЕСТВА, НАХОДЯЩЕГОСЯ В ГОСУДАРСТВЕННОЙ И МУНИЦИПАЛЬНОЙ СОБСТВЕННОСТИ</w:t>
            </w:r>
          </w:p>
        </w:tc>
        <w:tc>
          <w:tcPr>
            <w:tcW w:w="973"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42,00</w:t>
            </w:r>
          </w:p>
        </w:tc>
        <w:tc>
          <w:tcPr>
            <w:tcW w:w="1297"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42,00</w:t>
            </w:r>
          </w:p>
        </w:tc>
        <w:tc>
          <w:tcPr>
            <w:tcW w:w="1122"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right"/>
              <w:rPr>
                <w:sz w:val="20"/>
                <w:szCs w:val="20"/>
              </w:rPr>
            </w:pPr>
            <w:r w:rsidRPr="008B0253">
              <w:rPr>
                <w:sz w:val="20"/>
                <w:szCs w:val="20"/>
              </w:rPr>
              <w:t>29,56</w:t>
            </w:r>
          </w:p>
        </w:tc>
        <w:tc>
          <w:tcPr>
            <w:tcW w:w="122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70,38</w:t>
            </w:r>
          </w:p>
        </w:tc>
      </w:tr>
      <w:tr w:rsidR="008B0253" w:rsidRPr="008B0253" w:rsidTr="008B0253">
        <w:trPr>
          <w:trHeight w:val="2295"/>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23</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600</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11</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09</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000</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w:t>
            </w:r>
          </w:p>
        </w:tc>
        <w:tc>
          <w:tcPr>
            <w:tcW w:w="6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120</w:t>
            </w:r>
          </w:p>
        </w:tc>
        <w:tc>
          <w:tcPr>
            <w:tcW w:w="6586"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973"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42,00</w:t>
            </w:r>
          </w:p>
        </w:tc>
        <w:tc>
          <w:tcPr>
            <w:tcW w:w="1297"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42,00</w:t>
            </w:r>
          </w:p>
        </w:tc>
        <w:tc>
          <w:tcPr>
            <w:tcW w:w="1122"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right"/>
              <w:rPr>
                <w:sz w:val="20"/>
                <w:szCs w:val="20"/>
              </w:rPr>
            </w:pPr>
            <w:r w:rsidRPr="008B0253">
              <w:rPr>
                <w:sz w:val="20"/>
                <w:szCs w:val="20"/>
              </w:rPr>
              <w:t>29,56</w:t>
            </w:r>
          </w:p>
        </w:tc>
        <w:tc>
          <w:tcPr>
            <w:tcW w:w="122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70,38</w:t>
            </w:r>
          </w:p>
        </w:tc>
      </w:tr>
      <w:tr w:rsidR="008B0253" w:rsidRPr="008B0253" w:rsidTr="008B0253">
        <w:trPr>
          <w:trHeight w:val="1272"/>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24</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600</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11</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09</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040</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w:t>
            </w:r>
          </w:p>
        </w:tc>
        <w:tc>
          <w:tcPr>
            <w:tcW w:w="6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120</w:t>
            </w:r>
          </w:p>
        </w:tc>
        <w:tc>
          <w:tcPr>
            <w:tcW w:w="6586"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973"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42,00</w:t>
            </w:r>
          </w:p>
        </w:tc>
        <w:tc>
          <w:tcPr>
            <w:tcW w:w="1297"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42,00</w:t>
            </w:r>
          </w:p>
        </w:tc>
        <w:tc>
          <w:tcPr>
            <w:tcW w:w="1122"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29,56</w:t>
            </w:r>
          </w:p>
        </w:tc>
        <w:tc>
          <w:tcPr>
            <w:tcW w:w="122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70,38</w:t>
            </w:r>
          </w:p>
        </w:tc>
      </w:tr>
      <w:tr w:rsidR="008B0253" w:rsidRPr="008B0253" w:rsidTr="008B0253">
        <w:trPr>
          <w:trHeight w:val="126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lastRenderedPageBreak/>
              <w:t>25</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600</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11</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09</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045</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10</w:t>
            </w:r>
          </w:p>
        </w:tc>
        <w:tc>
          <w:tcPr>
            <w:tcW w:w="6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120</w:t>
            </w:r>
          </w:p>
        </w:tc>
        <w:tc>
          <w:tcPr>
            <w:tcW w:w="6586"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73"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42,00</w:t>
            </w:r>
          </w:p>
        </w:tc>
        <w:tc>
          <w:tcPr>
            <w:tcW w:w="1297"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42,00</w:t>
            </w:r>
          </w:p>
        </w:tc>
        <w:tc>
          <w:tcPr>
            <w:tcW w:w="1122"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29,56</w:t>
            </w:r>
          </w:p>
        </w:tc>
        <w:tc>
          <w:tcPr>
            <w:tcW w:w="122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70,38</w:t>
            </w:r>
          </w:p>
        </w:tc>
      </w:tr>
      <w:tr w:rsidR="008B0253" w:rsidRPr="008B0253" w:rsidTr="008B0253">
        <w:trPr>
          <w:trHeight w:val="255"/>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26</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600</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2</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000</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w:t>
            </w:r>
          </w:p>
        </w:tc>
        <w:tc>
          <w:tcPr>
            <w:tcW w:w="6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000</w:t>
            </w:r>
          </w:p>
        </w:tc>
        <w:tc>
          <w:tcPr>
            <w:tcW w:w="6586"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БЕЗВОЗМЕЗДНЫЕ ПОСТУПЛЕНИЯ</w:t>
            </w:r>
          </w:p>
        </w:tc>
        <w:tc>
          <w:tcPr>
            <w:tcW w:w="973"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11249,15</w:t>
            </w:r>
          </w:p>
        </w:tc>
        <w:tc>
          <w:tcPr>
            <w:tcW w:w="1297"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13748,41</w:t>
            </w:r>
          </w:p>
        </w:tc>
        <w:tc>
          <w:tcPr>
            <w:tcW w:w="1122"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2636,48</w:t>
            </w:r>
          </w:p>
        </w:tc>
        <w:tc>
          <w:tcPr>
            <w:tcW w:w="122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19,18</w:t>
            </w:r>
          </w:p>
        </w:tc>
      </w:tr>
      <w:tr w:rsidR="008B0253" w:rsidRPr="008B0253" w:rsidTr="008B0253">
        <w:trPr>
          <w:trHeight w:val="765"/>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27</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600</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2</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02</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000</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w:t>
            </w:r>
          </w:p>
        </w:tc>
        <w:tc>
          <w:tcPr>
            <w:tcW w:w="6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000</w:t>
            </w:r>
          </w:p>
        </w:tc>
        <w:tc>
          <w:tcPr>
            <w:tcW w:w="6586"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БЕЗВОЗМЕЗДНЫЕ ПОСТУПЛЕНИЯ ОТ ДРУГИХ БЮДЖЕТОВ БЮДЖЕТНОЙ СИСТЕМЫ РОССИЙСКОЙ ФЕДЕРАЦИИ</w:t>
            </w:r>
          </w:p>
        </w:tc>
        <w:tc>
          <w:tcPr>
            <w:tcW w:w="973"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11249,15</w:t>
            </w:r>
          </w:p>
        </w:tc>
        <w:tc>
          <w:tcPr>
            <w:tcW w:w="1297"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13748,41</w:t>
            </w:r>
          </w:p>
        </w:tc>
        <w:tc>
          <w:tcPr>
            <w:tcW w:w="1122"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2636,48</w:t>
            </w:r>
          </w:p>
        </w:tc>
        <w:tc>
          <w:tcPr>
            <w:tcW w:w="122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19,18</w:t>
            </w:r>
          </w:p>
        </w:tc>
      </w:tr>
      <w:tr w:rsidR="008B0253" w:rsidRPr="008B0253" w:rsidTr="008B0253">
        <w:trPr>
          <w:trHeight w:val="51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28</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600</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2</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02</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10</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000</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w:t>
            </w:r>
          </w:p>
        </w:tc>
        <w:tc>
          <w:tcPr>
            <w:tcW w:w="6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150</w:t>
            </w:r>
          </w:p>
        </w:tc>
        <w:tc>
          <w:tcPr>
            <w:tcW w:w="6586"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Дотации бюджетам бюджетной системы Российской Федерации.</w:t>
            </w:r>
          </w:p>
        </w:tc>
        <w:tc>
          <w:tcPr>
            <w:tcW w:w="973"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7955,40</w:t>
            </w:r>
          </w:p>
        </w:tc>
        <w:tc>
          <w:tcPr>
            <w:tcW w:w="1297"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7955,40</w:t>
            </w:r>
          </w:p>
        </w:tc>
        <w:tc>
          <w:tcPr>
            <w:tcW w:w="1122"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2377,03</w:t>
            </w:r>
          </w:p>
        </w:tc>
        <w:tc>
          <w:tcPr>
            <w:tcW w:w="122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29,88</w:t>
            </w:r>
          </w:p>
        </w:tc>
      </w:tr>
      <w:tr w:rsidR="008B0253" w:rsidRPr="008B0253" w:rsidTr="008B0253">
        <w:trPr>
          <w:trHeight w:val="36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29</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600</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2</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02</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15</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001</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w:t>
            </w:r>
          </w:p>
        </w:tc>
        <w:tc>
          <w:tcPr>
            <w:tcW w:w="6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150</w:t>
            </w:r>
          </w:p>
        </w:tc>
        <w:tc>
          <w:tcPr>
            <w:tcW w:w="658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both"/>
              <w:rPr>
                <w:sz w:val="20"/>
                <w:szCs w:val="20"/>
              </w:rPr>
            </w:pPr>
            <w:r w:rsidRPr="008B0253">
              <w:rPr>
                <w:sz w:val="20"/>
                <w:szCs w:val="20"/>
              </w:rPr>
              <w:t xml:space="preserve">Дотации на выравнивание бюджетной обеспеченности. </w:t>
            </w:r>
          </w:p>
        </w:tc>
        <w:tc>
          <w:tcPr>
            <w:tcW w:w="973"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7955,40</w:t>
            </w:r>
          </w:p>
        </w:tc>
        <w:tc>
          <w:tcPr>
            <w:tcW w:w="1297"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7955,40</w:t>
            </w:r>
          </w:p>
        </w:tc>
        <w:tc>
          <w:tcPr>
            <w:tcW w:w="1122"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2377,03</w:t>
            </w:r>
          </w:p>
        </w:tc>
        <w:tc>
          <w:tcPr>
            <w:tcW w:w="122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29,88</w:t>
            </w:r>
          </w:p>
        </w:tc>
      </w:tr>
      <w:tr w:rsidR="008B0253" w:rsidRPr="008B0253" w:rsidTr="008B0253">
        <w:trPr>
          <w:trHeight w:val="765"/>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30</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600</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2</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02</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15</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001</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10</w:t>
            </w:r>
          </w:p>
        </w:tc>
        <w:tc>
          <w:tcPr>
            <w:tcW w:w="6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2711</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150</w:t>
            </w:r>
          </w:p>
        </w:tc>
        <w:tc>
          <w:tcPr>
            <w:tcW w:w="658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both"/>
              <w:rPr>
                <w:sz w:val="20"/>
                <w:szCs w:val="20"/>
              </w:rPr>
            </w:pPr>
            <w:r w:rsidRPr="008B0253">
              <w:rPr>
                <w:sz w:val="20"/>
                <w:szCs w:val="20"/>
              </w:rPr>
              <w:t>Дотации бюджетам сельских поселений на выравнивание бюджетной обеспеченности</w:t>
            </w:r>
          </w:p>
        </w:tc>
        <w:tc>
          <w:tcPr>
            <w:tcW w:w="973"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7955,40</w:t>
            </w:r>
          </w:p>
        </w:tc>
        <w:tc>
          <w:tcPr>
            <w:tcW w:w="1297"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7955,40</w:t>
            </w:r>
          </w:p>
        </w:tc>
        <w:tc>
          <w:tcPr>
            <w:tcW w:w="1122" w:type="dxa"/>
            <w:tcBorders>
              <w:top w:val="nil"/>
              <w:left w:val="nil"/>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2377,03</w:t>
            </w:r>
          </w:p>
        </w:tc>
        <w:tc>
          <w:tcPr>
            <w:tcW w:w="122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29,88</w:t>
            </w:r>
          </w:p>
        </w:tc>
      </w:tr>
      <w:tr w:rsidR="008B0253" w:rsidRPr="008B0253" w:rsidTr="008B0253">
        <w:trPr>
          <w:trHeight w:val="51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33</w:t>
            </w:r>
          </w:p>
        </w:tc>
        <w:tc>
          <w:tcPr>
            <w:tcW w:w="51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4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w:t>
            </w:r>
          </w:p>
        </w:tc>
        <w:tc>
          <w:tcPr>
            <w:tcW w:w="4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02</w:t>
            </w:r>
          </w:p>
        </w:tc>
        <w:tc>
          <w:tcPr>
            <w:tcW w:w="4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20</w:t>
            </w:r>
          </w:p>
        </w:tc>
        <w:tc>
          <w:tcPr>
            <w:tcW w:w="51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4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w:t>
            </w:r>
          </w:p>
        </w:tc>
        <w:tc>
          <w:tcPr>
            <w:tcW w:w="61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0000</w:t>
            </w:r>
          </w:p>
        </w:tc>
        <w:tc>
          <w:tcPr>
            <w:tcW w:w="51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150</w:t>
            </w:r>
          </w:p>
        </w:tc>
        <w:tc>
          <w:tcPr>
            <w:tcW w:w="6586"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Субсидии бюджетам бюджетной системы Российской Федерации (межбюджетные субсидии)</w:t>
            </w:r>
          </w:p>
        </w:tc>
        <w:tc>
          <w:tcPr>
            <w:tcW w:w="973"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37,85</w:t>
            </w:r>
          </w:p>
        </w:tc>
        <w:tc>
          <w:tcPr>
            <w:tcW w:w="1297"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2537,11</w:t>
            </w:r>
          </w:p>
        </w:tc>
        <w:tc>
          <w:tcPr>
            <w:tcW w:w="1122"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252,30</w:t>
            </w:r>
          </w:p>
        </w:tc>
        <w:tc>
          <w:tcPr>
            <w:tcW w:w="122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9,94</w:t>
            </w:r>
          </w:p>
        </w:tc>
      </w:tr>
      <w:tr w:rsidR="008B0253" w:rsidRPr="008B0253" w:rsidTr="008B0253">
        <w:trPr>
          <w:trHeight w:val="27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34</w:t>
            </w:r>
          </w:p>
        </w:tc>
        <w:tc>
          <w:tcPr>
            <w:tcW w:w="51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4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w:t>
            </w:r>
          </w:p>
        </w:tc>
        <w:tc>
          <w:tcPr>
            <w:tcW w:w="4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02</w:t>
            </w:r>
          </w:p>
        </w:tc>
        <w:tc>
          <w:tcPr>
            <w:tcW w:w="4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29</w:t>
            </w:r>
          </w:p>
        </w:tc>
        <w:tc>
          <w:tcPr>
            <w:tcW w:w="51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999</w:t>
            </w:r>
          </w:p>
        </w:tc>
        <w:tc>
          <w:tcPr>
            <w:tcW w:w="4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w:t>
            </w:r>
          </w:p>
        </w:tc>
        <w:tc>
          <w:tcPr>
            <w:tcW w:w="61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0000</w:t>
            </w:r>
          </w:p>
        </w:tc>
        <w:tc>
          <w:tcPr>
            <w:tcW w:w="51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150</w:t>
            </w:r>
          </w:p>
        </w:tc>
        <w:tc>
          <w:tcPr>
            <w:tcW w:w="658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both"/>
              <w:rPr>
                <w:sz w:val="20"/>
                <w:szCs w:val="20"/>
              </w:rPr>
            </w:pPr>
            <w:r w:rsidRPr="008B0253">
              <w:rPr>
                <w:sz w:val="20"/>
                <w:szCs w:val="20"/>
              </w:rPr>
              <w:t>Прочие субсидии</w:t>
            </w:r>
          </w:p>
        </w:tc>
        <w:tc>
          <w:tcPr>
            <w:tcW w:w="973"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37,85</w:t>
            </w:r>
          </w:p>
        </w:tc>
        <w:tc>
          <w:tcPr>
            <w:tcW w:w="1297"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2537,11</w:t>
            </w:r>
          </w:p>
        </w:tc>
        <w:tc>
          <w:tcPr>
            <w:tcW w:w="1122"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252,30</w:t>
            </w:r>
          </w:p>
        </w:tc>
        <w:tc>
          <w:tcPr>
            <w:tcW w:w="122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9,94</w:t>
            </w:r>
          </w:p>
        </w:tc>
      </w:tr>
      <w:tr w:rsidR="008B0253" w:rsidRPr="008B0253" w:rsidTr="008B0253">
        <w:trPr>
          <w:trHeight w:val="27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35</w:t>
            </w:r>
          </w:p>
        </w:tc>
        <w:tc>
          <w:tcPr>
            <w:tcW w:w="51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4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w:t>
            </w:r>
          </w:p>
        </w:tc>
        <w:tc>
          <w:tcPr>
            <w:tcW w:w="4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02</w:t>
            </w:r>
          </w:p>
        </w:tc>
        <w:tc>
          <w:tcPr>
            <w:tcW w:w="4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29</w:t>
            </w:r>
          </w:p>
        </w:tc>
        <w:tc>
          <w:tcPr>
            <w:tcW w:w="51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999</w:t>
            </w:r>
          </w:p>
        </w:tc>
        <w:tc>
          <w:tcPr>
            <w:tcW w:w="4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10</w:t>
            </w:r>
          </w:p>
        </w:tc>
        <w:tc>
          <w:tcPr>
            <w:tcW w:w="61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0000</w:t>
            </w:r>
          </w:p>
        </w:tc>
        <w:tc>
          <w:tcPr>
            <w:tcW w:w="51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150</w:t>
            </w:r>
          </w:p>
        </w:tc>
        <w:tc>
          <w:tcPr>
            <w:tcW w:w="658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both"/>
              <w:rPr>
                <w:sz w:val="20"/>
                <w:szCs w:val="20"/>
              </w:rPr>
            </w:pPr>
            <w:r w:rsidRPr="008B0253">
              <w:rPr>
                <w:sz w:val="20"/>
                <w:szCs w:val="20"/>
              </w:rPr>
              <w:t>Прочие субсидии бюджетам сельских поселений</w:t>
            </w:r>
          </w:p>
        </w:tc>
        <w:tc>
          <w:tcPr>
            <w:tcW w:w="973"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37,85</w:t>
            </w:r>
          </w:p>
        </w:tc>
        <w:tc>
          <w:tcPr>
            <w:tcW w:w="1297"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2537,11</w:t>
            </w:r>
          </w:p>
        </w:tc>
        <w:tc>
          <w:tcPr>
            <w:tcW w:w="1122"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252,30</w:t>
            </w:r>
          </w:p>
        </w:tc>
        <w:tc>
          <w:tcPr>
            <w:tcW w:w="122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9,94</w:t>
            </w:r>
          </w:p>
        </w:tc>
      </w:tr>
      <w:tr w:rsidR="008B0253" w:rsidRPr="008B0253" w:rsidTr="008B0253">
        <w:trPr>
          <w:trHeight w:val="1283"/>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36</w:t>
            </w:r>
          </w:p>
        </w:tc>
        <w:tc>
          <w:tcPr>
            <w:tcW w:w="51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4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w:t>
            </w:r>
          </w:p>
        </w:tc>
        <w:tc>
          <w:tcPr>
            <w:tcW w:w="4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02</w:t>
            </w:r>
          </w:p>
        </w:tc>
        <w:tc>
          <w:tcPr>
            <w:tcW w:w="4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29</w:t>
            </w:r>
          </w:p>
        </w:tc>
        <w:tc>
          <w:tcPr>
            <w:tcW w:w="51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999</w:t>
            </w:r>
          </w:p>
        </w:tc>
        <w:tc>
          <w:tcPr>
            <w:tcW w:w="4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10</w:t>
            </w:r>
          </w:p>
        </w:tc>
        <w:tc>
          <w:tcPr>
            <w:tcW w:w="61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1021</w:t>
            </w:r>
          </w:p>
        </w:tc>
        <w:tc>
          <w:tcPr>
            <w:tcW w:w="51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150</w:t>
            </w:r>
          </w:p>
        </w:tc>
        <w:tc>
          <w:tcPr>
            <w:tcW w:w="658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both"/>
              <w:rPr>
                <w:sz w:val="20"/>
                <w:szCs w:val="20"/>
              </w:rPr>
            </w:pPr>
            <w:r w:rsidRPr="008B0253">
              <w:rPr>
                <w:sz w:val="20"/>
                <w:szCs w:val="20"/>
              </w:rPr>
              <w:t xml:space="preserve">Субсидии бюджетам сельских поселений на  частичное финансирование (возмещение) расходов на региональные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8B0253">
              <w:rPr>
                <w:sz w:val="20"/>
                <w:szCs w:val="20"/>
              </w:rPr>
              <w:t>размера оплаты труда</w:t>
            </w:r>
            <w:proofErr w:type="gramEnd"/>
            <w:r w:rsidRPr="008B0253">
              <w:rPr>
                <w:sz w:val="20"/>
                <w:szCs w:val="20"/>
              </w:rPr>
              <w:t xml:space="preserve">) </w:t>
            </w:r>
          </w:p>
        </w:tc>
        <w:tc>
          <w:tcPr>
            <w:tcW w:w="973"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0,00</w:t>
            </w:r>
          </w:p>
        </w:tc>
        <w:tc>
          <w:tcPr>
            <w:tcW w:w="1297"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504,60</w:t>
            </w:r>
          </w:p>
        </w:tc>
        <w:tc>
          <w:tcPr>
            <w:tcW w:w="1122"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252,3</w:t>
            </w:r>
          </w:p>
        </w:tc>
        <w:tc>
          <w:tcPr>
            <w:tcW w:w="122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50,00</w:t>
            </w:r>
          </w:p>
        </w:tc>
      </w:tr>
      <w:tr w:rsidR="008B0253" w:rsidRPr="008B0253" w:rsidTr="008B0253">
        <w:trPr>
          <w:trHeight w:val="90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37</w:t>
            </w:r>
          </w:p>
        </w:tc>
        <w:tc>
          <w:tcPr>
            <w:tcW w:w="51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4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w:t>
            </w:r>
          </w:p>
        </w:tc>
        <w:tc>
          <w:tcPr>
            <w:tcW w:w="4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02</w:t>
            </w:r>
          </w:p>
        </w:tc>
        <w:tc>
          <w:tcPr>
            <w:tcW w:w="4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29</w:t>
            </w:r>
          </w:p>
        </w:tc>
        <w:tc>
          <w:tcPr>
            <w:tcW w:w="51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999</w:t>
            </w:r>
          </w:p>
        </w:tc>
        <w:tc>
          <w:tcPr>
            <w:tcW w:w="4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10</w:t>
            </w:r>
          </w:p>
        </w:tc>
        <w:tc>
          <w:tcPr>
            <w:tcW w:w="61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7508</w:t>
            </w:r>
          </w:p>
        </w:tc>
        <w:tc>
          <w:tcPr>
            <w:tcW w:w="51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150</w:t>
            </w:r>
          </w:p>
        </w:tc>
        <w:tc>
          <w:tcPr>
            <w:tcW w:w="658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both"/>
              <w:rPr>
                <w:sz w:val="20"/>
                <w:szCs w:val="20"/>
              </w:rPr>
            </w:pPr>
            <w:r w:rsidRPr="008B0253">
              <w:rPr>
                <w:sz w:val="20"/>
                <w:szCs w:val="20"/>
              </w:rPr>
              <w:t>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w:t>
            </w:r>
          </w:p>
        </w:tc>
        <w:tc>
          <w:tcPr>
            <w:tcW w:w="973"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0,00</w:t>
            </w:r>
          </w:p>
        </w:tc>
        <w:tc>
          <w:tcPr>
            <w:tcW w:w="1297"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1994,66</w:t>
            </w:r>
          </w:p>
        </w:tc>
        <w:tc>
          <w:tcPr>
            <w:tcW w:w="1122"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0</w:t>
            </w:r>
          </w:p>
        </w:tc>
        <w:tc>
          <w:tcPr>
            <w:tcW w:w="122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0,00</w:t>
            </w:r>
          </w:p>
        </w:tc>
      </w:tr>
      <w:tr w:rsidR="008B0253" w:rsidRPr="008B0253" w:rsidTr="008B0253">
        <w:trPr>
          <w:trHeight w:val="102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38</w:t>
            </w:r>
          </w:p>
        </w:tc>
        <w:tc>
          <w:tcPr>
            <w:tcW w:w="51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4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w:t>
            </w:r>
          </w:p>
        </w:tc>
        <w:tc>
          <w:tcPr>
            <w:tcW w:w="4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02</w:t>
            </w:r>
          </w:p>
        </w:tc>
        <w:tc>
          <w:tcPr>
            <w:tcW w:w="4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29</w:t>
            </w:r>
          </w:p>
        </w:tc>
        <w:tc>
          <w:tcPr>
            <w:tcW w:w="51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999</w:t>
            </w:r>
          </w:p>
        </w:tc>
        <w:tc>
          <w:tcPr>
            <w:tcW w:w="4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10</w:t>
            </w:r>
          </w:p>
        </w:tc>
        <w:tc>
          <w:tcPr>
            <w:tcW w:w="61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7555</w:t>
            </w:r>
          </w:p>
        </w:tc>
        <w:tc>
          <w:tcPr>
            <w:tcW w:w="51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150</w:t>
            </w:r>
          </w:p>
        </w:tc>
        <w:tc>
          <w:tcPr>
            <w:tcW w:w="6586"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 xml:space="preserve">Субсидии бюджетам сельских  поселений на организацию и проведение </w:t>
            </w:r>
            <w:proofErr w:type="spellStart"/>
            <w:r w:rsidRPr="008B0253">
              <w:rPr>
                <w:sz w:val="20"/>
                <w:szCs w:val="20"/>
              </w:rPr>
              <w:t>аккарицидных</w:t>
            </w:r>
            <w:proofErr w:type="spellEnd"/>
            <w:r w:rsidRPr="008B0253">
              <w:rPr>
                <w:sz w:val="20"/>
                <w:szCs w:val="20"/>
              </w:rPr>
              <w:t xml:space="preserve"> обработок мест массового отдыха населения</w:t>
            </w:r>
          </w:p>
        </w:tc>
        <w:tc>
          <w:tcPr>
            <w:tcW w:w="973"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37,85</w:t>
            </w:r>
          </w:p>
        </w:tc>
        <w:tc>
          <w:tcPr>
            <w:tcW w:w="1297"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37,85</w:t>
            </w:r>
          </w:p>
        </w:tc>
        <w:tc>
          <w:tcPr>
            <w:tcW w:w="1122"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0</w:t>
            </w:r>
          </w:p>
        </w:tc>
        <w:tc>
          <w:tcPr>
            <w:tcW w:w="122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0,00</w:t>
            </w:r>
          </w:p>
        </w:tc>
      </w:tr>
      <w:tr w:rsidR="008B0253" w:rsidRPr="008B0253" w:rsidTr="008B0253">
        <w:trPr>
          <w:trHeight w:val="42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39</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600</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2</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02</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30</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000</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w:t>
            </w:r>
          </w:p>
        </w:tc>
        <w:tc>
          <w:tcPr>
            <w:tcW w:w="6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150</w:t>
            </w:r>
          </w:p>
        </w:tc>
        <w:tc>
          <w:tcPr>
            <w:tcW w:w="658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both"/>
              <w:rPr>
                <w:sz w:val="20"/>
                <w:szCs w:val="20"/>
              </w:rPr>
            </w:pPr>
            <w:r w:rsidRPr="008B0253">
              <w:rPr>
                <w:sz w:val="20"/>
                <w:szCs w:val="20"/>
              </w:rPr>
              <w:t>Субвенции бюджетам бюджетной системы Российской Федерации</w:t>
            </w:r>
          </w:p>
        </w:tc>
        <w:tc>
          <w:tcPr>
            <w:tcW w:w="973"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28,60</w:t>
            </w:r>
          </w:p>
        </w:tc>
        <w:tc>
          <w:tcPr>
            <w:tcW w:w="1297"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28,60</w:t>
            </w:r>
          </w:p>
        </w:tc>
        <w:tc>
          <w:tcPr>
            <w:tcW w:w="1122"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7,15</w:t>
            </w:r>
          </w:p>
        </w:tc>
        <w:tc>
          <w:tcPr>
            <w:tcW w:w="122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25,00</w:t>
            </w:r>
          </w:p>
        </w:tc>
      </w:tr>
      <w:tr w:rsidR="008B0253" w:rsidRPr="008B0253" w:rsidTr="008B0253">
        <w:trPr>
          <w:trHeight w:val="705"/>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lastRenderedPageBreak/>
              <w:t>40</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600</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2</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02</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30</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024</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w:t>
            </w:r>
          </w:p>
        </w:tc>
        <w:tc>
          <w:tcPr>
            <w:tcW w:w="6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150</w:t>
            </w:r>
          </w:p>
        </w:tc>
        <w:tc>
          <w:tcPr>
            <w:tcW w:w="6586"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Субвенции  бюджетам сельских поселений на выполнение передаваемых полномочий субъектов Российской Федерации</w:t>
            </w:r>
          </w:p>
        </w:tc>
        <w:tc>
          <w:tcPr>
            <w:tcW w:w="973"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28,60</w:t>
            </w:r>
          </w:p>
        </w:tc>
        <w:tc>
          <w:tcPr>
            <w:tcW w:w="1297"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28,60</w:t>
            </w:r>
          </w:p>
        </w:tc>
        <w:tc>
          <w:tcPr>
            <w:tcW w:w="1122"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7,15</w:t>
            </w:r>
          </w:p>
        </w:tc>
        <w:tc>
          <w:tcPr>
            <w:tcW w:w="122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25,00</w:t>
            </w:r>
          </w:p>
        </w:tc>
      </w:tr>
      <w:tr w:rsidR="008B0253" w:rsidRPr="008B0253" w:rsidTr="008B0253">
        <w:trPr>
          <w:trHeight w:val="102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41</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600</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2</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02</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30</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024</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10</w:t>
            </w:r>
          </w:p>
        </w:tc>
        <w:tc>
          <w:tcPr>
            <w:tcW w:w="6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150</w:t>
            </w:r>
          </w:p>
        </w:tc>
        <w:tc>
          <w:tcPr>
            <w:tcW w:w="6586"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Субвенции бюджетам сельских поселений на выполнение передаваемых полномочий субъектов Российской Федерации</w:t>
            </w:r>
          </w:p>
        </w:tc>
        <w:tc>
          <w:tcPr>
            <w:tcW w:w="973"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28,60</w:t>
            </w:r>
          </w:p>
        </w:tc>
        <w:tc>
          <w:tcPr>
            <w:tcW w:w="1297"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28,60</w:t>
            </w:r>
          </w:p>
        </w:tc>
        <w:tc>
          <w:tcPr>
            <w:tcW w:w="1122"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7,15</w:t>
            </w:r>
          </w:p>
        </w:tc>
        <w:tc>
          <w:tcPr>
            <w:tcW w:w="122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25,00</w:t>
            </w:r>
          </w:p>
        </w:tc>
      </w:tr>
      <w:tr w:rsidR="008B0253" w:rsidRPr="008B0253" w:rsidTr="008B0253">
        <w:trPr>
          <w:trHeight w:val="1275"/>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42</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600</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2</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02</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30</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024</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10</w:t>
            </w:r>
          </w:p>
        </w:tc>
        <w:tc>
          <w:tcPr>
            <w:tcW w:w="6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7514</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150</w:t>
            </w:r>
          </w:p>
        </w:tc>
        <w:tc>
          <w:tcPr>
            <w:tcW w:w="6586"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Субвенции бюджетам  сельских поселений на выполнение  государственных полномочий по созданию и обеспечению  деятельности  административных комиссий</w:t>
            </w:r>
          </w:p>
        </w:tc>
        <w:tc>
          <w:tcPr>
            <w:tcW w:w="973"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28,60</w:t>
            </w:r>
          </w:p>
        </w:tc>
        <w:tc>
          <w:tcPr>
            <w:tcW w:w="1297"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28,60</w:t>
            </w:r>
          </w:p>
        </w:tc>
        <w:tc>
          <w:tcPr>
            <w:tcW w:w="1122"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7,15</w:t>
            </w:r>
          </w:p>
        </w:tc>
        <w:tc>
          <w:tcPr>
            <w:tcW w:w="122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25,00</w:t>
            </w:r>
          </w:p>
        </w:tc>
      </w:tr>
      <w:tr w:rsidR="008B0253" w:rsidRPr="008B0253" w:rsidTr="008B0253">
        <w:trPr>
          <w:trHeight w:val="51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43</w:t>
            </w:r>
          </w:p>
        </w:tc>
        <w:tc>
          <w:tcPr>
            <w:tcW w:w="51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4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w:t>
            </w:r>
          </w:p>
        </w:tc>
        <w:tc>
          <w:tcPr>
            <w:tcW w:w="4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02</w:t>
            </w:r>
          </w:p>
        </w:tc>
        <w:tc>
          <w:tcPr>
            <w:tcW w:w="4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49</w:t>
            </w:r>
          </w:p>
        </w:tc>
        <w:tc>
          <w:tcPr>
            <w:tcW w:w="51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4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w:t>
            </w:r>
          </w:p>
        </w:tc>
        <w:tc>
          <w:tcPr>
            <w:tcW w:w="61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0000</w:t>
            </w:r>
          </w:p>
        </w:tc>
        <w:tc>
          <w:tcPr>
            <w:tcW w:w="51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150</w:t>
            </w:r>
          </w:p>
        </w:tc>
        <w:tc>
          <w:tcPr>
            <w:tcW w:w="6586"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 xml:space="preserve">Иные межбюджетные трансферты </w:t>
            </w:r>
          </w:p>
        </w:tc>
        <w:tc>
          <w:tcPr>
            <w:tcW w:w="973"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3227,30</w:t>
            </w:r>
          </w:p>
        </w:tc>
        <w:tc>
          <w:tcPr>
            <w:tcW w:w="1297"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3227,30</w:t>
            </w:r>
          </w:p>
        </w:tc>
        <w:tc>
          <w:tcPr>
            <w:tcW w:w="1122"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0,00</w:t>
            </w:r>
          </w:p>
        </w:tc>
        <w:tc>
          <w:tcPr>
            <w:tcW w:w="122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0,00</w:t>
            </w:r>
          </w:p>
        </w:tc>
      </w:tr>
      <w:tr w:rsidR="008B0253" w:rsidRPr="008B0253" w:rsidTr="008B0253">
        <w:trPr>
          <w:trHeight w:val="51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44</w:t>
            </w:r>
          </w:p>
        </w:tc>
        <w:tc>
          <w:tcPr>
            <w:tcW w:w="51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4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w:t>
            </w:r>
          </w:p>
        </w:tc>
        <w:tc>
          <w:tcPr>
            <w:tcW w:w="4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02</w:t>
            </w:r>
          </w:p>
        </w:tc>
        <w:tc>
          <w:tcPr>
            <w:tcW w:w="4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49</w:t>
            </w:r>
          </w:p>
        </w:tc>
        <w:tc>
          <w:tcPr>
            <w:tcW w:w="51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999</w:t>
            </w:r>
          </w:p>
        </w:tc>
        <w:tc>
          <w:tcPr>
            <w:tcW w:w="4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w:t>
            </w:r>
          </w:p>
        </w:tc>
        <w:tc>
          <w:tcPr>
            <w:tcW w:w="61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0000</w:t>
            </w:r>
          </w:p>
        </w:tc>
        <w:tc>
          <w:tcPr>
            <w:tcW w:w="51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150</w:t>
            </w:r>
          </w:p>
        </w:tc>
        <w:tc>
          <w:tcPr>
            <w:tcW w:w="6586"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Прочие межбюджетные трансферты, передаваемые бюджетам</w:t>
            </w:r>
          </w:p>
        </w:tc>
        <w:tc>
          <w:tcPr>
            <w:tcW w:w="973"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3227,30</w:t>
            </w:r>
          </w:p>
        </w:tc>
        <w:tc>
          <w:tcPr>
            <w:tcW w:w="1297"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3227,30</w:t>
            </w:r>
          </w:p>
        </w:tc>
        <w:tc>
          <w:tcPr>
            <w:tcW w:w="1122"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0,00</w:t>
            </w:r>
          </w:p>
        </w:tc>
        <w:tc>
          <w:tcPr>
            <w:tcW w:w="122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0,00</w:t>
            </w:r>
          </w:p>
        </w:tc>
      </w:tr>
      <w:tr w:rsidR="008B0253" w:rsidRPr="008B0253" w:rsidTr="008B0253">
        <w:trPr>
          <w:trHeight w:val="765"/>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45</w:t>
            </w:r>
          </w:p>
        </w:tc>
        <w:tc>
          <w:tcPr>
            <w:tcW w:w="51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4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w:t>
            </w:r>
          </w:p>
        </w:tc>
        <w:tc>
          <w:tcPr>
            <w:tcW w:w="4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02</w:t>
            </w:r>
          </w:p>
        </w:tc>
        <w:tc>
          <w:tcPr>
            <w:tcW w:w="4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49</w:t>
            </w:r>
          </w:p>
        </w:tc>
        <w:tc>
          <w:tcPr>
            <w:tcW w:w="51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999</w:t>
            </w:r>
          </w:p>
        </w:tc>
        <w:tc>
          <w:tcPr>
            <w:tcW w:w="4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10</w:t>
            </w:r>
          </w:p>
        </w:tc>
        <w:tc>
          <w:tcPr>
            <w:tcW w:w="61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0000</w:t>
            </w:r>
          </w:p>
        </w:tc>
        <w:tc>
          <w:tcPr>
            <w:tcW w:w="51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150</w:t>
            </w:r>
          </w:p>
        </w:tc>
        <w:tc>
          <w:tcPr>
            <w:tcW w:w="6586"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Прочие межбюджетные трансферты передаваемые бюджетам  сельских поселений</w:t>
            </w:r>
          </w:p>
        </w:tc>
        <w:tc>
          <w:tcPr>
            <w:tcW w:w="973"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3227,30</w:t>
            </w:r>
          </w:p>
        </w:tc>
        <w:tc>
          <w:tcPr>
            <w:tcW w:w="1297"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3227,30</w:t>
            </w:r>
          </w:p>
        </w:tc>
        <w:tc>
          <w:tcPr>
            <w:tcW w:w="1122"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0,00</w:t>
            </w:r>
          </w:p>
        </w:tc>
        <w:tc>
          <w:tcPr>
            <w:tcW w:w="122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0,00</w:t>
            </w:r>
          </w:p>
        </w:tc>
      </w:tr>
      <w:tr w:rsidR="008B0253" w:rsidRPr="008B0253" w:rsidTr="008B0253">
        <w:trPr>
          <w:trHeight w:val="102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46</w:t>
            </w:r>
          </w:p>
        </w:tc>
        <w:tc>
          <w:tcPr>
            <w:tcW w:w="51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4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w:t>
            </w:r>
          </w:p>
        </w:tc>
        <w:tc>
          <w:tcPr>
            <w:tcW w:w="4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02</w:t>
            </w:r>
          </w:p>
        </w:tc>
        <w:tc>
          <w:tcPr>
            <w:tcW w:w="4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49</w:t>
            </w:r>
          </w:p>
        </w:tc>
        <w:tc>
          <w:tcPr>
            <w:tcW w:w="51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999</w:t>
            </w:r>
          </w:p>
        </w:tc>
        <w:tc>
          <w:tcPr>
            <w:tcW w:w="4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10</w:t>
            </w:r>
          </w:p>
        </w:tc>
        <w:tc>
          <w:tcPr>
            <w:tcW w:w="61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2721</w:t>
            </w:r>
          </w:p>
        </w:tc>
        <w:tc>
          <w:tcPr>
            <w:tcW w:w="51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150</w:t>
            </w:r>
          </w:p>
        </w:tc>
        <w:tc>
          <w:tcPr>
            <w:tcW w:w="6586"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Иные межбюджетные трансферты на поддержку мер по обеспечению сбалансированности бюджетов сельских поселений</w:t>
            </w:r>
          </w:p>
        </w:tc>
        <w:tc>
          <w:tcPr>
            <w:tcW w:w="973"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3227,30</w:t>
            </w:r>
          </w:p>
        </w:tc>
        <w:tc>
          <w:tcPr>
            <w:tcW w:w="1297"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3227,30</w:t>
            </w:r>
          </w:p>
        </w:tc>
        <w:tc>
          <w:tcPr>
            <w:tcW w:w="1122"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0,00</w:t>
            </w:r>
          </w:p>
        </w:tc>
        <w:tc>
          <w:tcPr>
            <w:tcW w:w="122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0,00</w:t>
            </w:r>
          </w:p>
        </w:tc>
      </w:tr>
      <w:tr w:rsidR="008B0253" w:rsidRPr="008B0253" w:rsidTr="008B0253">
        <w:trPr>
          <w:trHeight w:val="51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47</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600</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2</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07</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000</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w:t>
            </w:r>
          </w:p>
        </w:tc>
        <w:tc>
          <w:tcPr>
            <w:tcW w:w="6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150</w:t>
            </w:r>
          </w:p>
        </w:tc>
        <w:tc>
          <w:tcPr>
            <w:tcW w:w="658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both"/>
              <w:rPr>
                <w:sz w:val="20"/>
                <w:szCs w:val="20"/>
              </w:rPr>
            </w:pPr>
            <w:r w:rsidRPr="008B0253">
              <w:rPr>
                <w:sz w:val="20"/>
                <w:szCs w:val="20"/>
              </w:rPr>
              <w:t>Прочие безвозмездные поступления</w:t>
            </w:r>
          </w:p>
        </w:tc>
        <w:tc>
          <w:tcPr>
            <w:tcW w:w="973"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0</w:t>
            </w:r>
          </w:p>
        </w:tc>
        <w:tc>
          <w:tcPr>
            <w:tcW w:w="1297"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0</w:t>
            </w:r>
          </w:p>
        </w:tc>
        <w:tc>
          <w:tcPr>
            <w:tcW w:w="1122" w:type="dxa"/>
            <w:tcBorders>
              <w:top w:val="nil"/>
              <w:left w:val="nil"/>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0</w:t>
            </w:r>
          </w:p>
        </w:tc>
        <w:tc>
          <w:tcPr>
            <w:tcW w:w="122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0,00</w:t>
            </w:r>
          </w:p>
        </w:tc>
      </w:tr>
      <w:tr w:rsidR="008B0253" w:rsidRPr="008B0253" w:rsidTr="008B0253">
        <w:trPr>
          <w:trHeight w:val="51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48</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600</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2</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07</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05</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000</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10</w:t>
            </w:r>
          </w:p>
        </w:tc>
        <w:tc>
          <w:tcPr>
            <w:tcW w:w="6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150</w:t>
            </w:r>
          </w:p>
        </w:tc>
        <w:tc>
          <w:tcPr>
            <w:tcW w:w="658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both"/>
              <w:rPr>
                <w:sz w:val="20"/>
                <w:szCs w:val="20"/>
              </w:rPr>
            </w:pPr>
            <w:r w:rsidRPr="008B0253">
              <w:rPr>
                <w:sz w:val="20"/>
                <w:szCs w:val="20"/>
              </w:rPr>
              <w:t>Прочие  безвозмездные   поступления   в   бюджеты сельских поселений</w:t>
            </w:r>
          </w:p>
        </w:tc>
        <w:tc>
          <w:tcPr>
            <w:tcW w:w="973"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0</w:t>
            </w:r>
          </w:p>
        </w:tc>
        <w:tc>
          <w:tcPr>
            <w:tcW w:w="1297"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0</w:t>
            </w:r>
          </w:p>
        </w:tc>
        <w:tc>
          <w:tcPr>
            <w:tcW w:w="1122" w:type="dxa"/>
            <w:tcBorders>
              <w:top w:val="nil"/>
              <w:left w:val="nil"/>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0</w:t>
            </w:r>
          </w:p>
        </w:tc>
        <w:tc>
          <w:tcPr>
            <w:tcW w:w="122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0,00</w:t>
            </w:r>
          </w:p>
        </w:tc>
      </w:tr>
      <w:tr w:rsidR="008B0253" w:rsidRPr="008B0253" w:rsidTr="008B0253">
        <w:trPr>
          <w:trHeight w:val="51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49</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600</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2</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07</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05</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030</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10</w:t>
            </w:r>
          </w:p>
        </w:tc>
        <w:tc>
          <w:tcPr>
            <w:tcW w:w="6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150</w:t>
            </w:r>
          </w:p>
        </w:tc>
        <w:tc>
          <w:tcPr>
            <w:tcW w:w="658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both"/>
              <w:rPr>
                <w:sz w:val="20"/>
                <w:szCs w:val="20"/>
              </w:rPr>
            </w:pPr>
            <w:r w:rsidRPr="008B0253">
              <w:rPr>
                <w:sz w:val="20"/>
                <w:szCs w:val="20"/>
              </w:rPr>
              <w:t>Прочие  безвозмездные   поступления   в   бюджеты  сельских поселений</w:t>
            </w:r>
          </w:p>
        </w:tc>
        <w:tc>
          <w:tcPr>
            <w:tcW w:w="97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right"/>
              <w:rPr>
                <w:sz w:val="20"/>
                <w:szCs w:val="20"/>
              </w:rPr>
            </w:pPr>
            <w:r w:rsidRPr="008B0253">
              <w:rPr>
                <w:sz w:val="20"/>
                <w:szCs w:val="20"/>
              </w:rPr>
              <w:t>0</w:t>
            </w:r>
          </w:p>
        </w:tc>
        <w:tc>
          <w:tcPr>
            <w:tcW w:w="12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right"/>
              <w:rPr>
                <w:sz w:val="20"/>
                <w:szCs w:val="20"/>
              </w:rPr>
            </w:pPr>
            <w:r w:rsidRPr="008B0253">
              <w:rPr>
                <w:sz w:val="20"/>
                <w:szCs w:val="20"/>
              </w:rPr>
              <w:t>0</w:t>
            </w:r>
          </w:p>
        </w:tc>
        <w:tc>
          <w:tcPr>
            <w:tcW w:w="1122" w:type="dxa"/>
            <w:tcBorders>
              <w:top w:val="nil"/>
              <w:left w:val="nil"/>
              <w:bottom w:val="single" w:sz="4" w:space="0" w:color="auto"/>
              <w:right w:val="single" w:sz="4" w:space="0" w:color="auto"/>
            </w:tcBorders>
            <w:shd w:val="clear" w:color="auto" w:fill="auto"/>
            <w:noWrap/>
            <w:vAlign w:val="bottom"/>
            <w:hideMark/>
          </w:tcPr>
          <w:p w:rsidR="008B0253" w:rsidRPr="008B0253" w:rsidRDefault="008B0253" w:rsidP="008B0253">
            <w:pPr>
              <w:rPr>
                <w:sz w:val="20"/>
                <w:szCs w:val="20"/>
              </w:rPr>
            </w:pPr>
            <w:r w:rsidRPr="008B0253">
              <w:rPr>
                <w:sz w:val="20"/>
                <w:szCs w:val="20"/>
              </w:rPr>
              <w:t> </w:t>
            </w:r>
          </w:p>
        </w:tc>
        <w:tc>
          <w:tcPr>
            <w:tcW w:w="122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0,00</w:t>
            </w:r>
          </w:p>
        </w:tc>
      </w:tr>
      <w:tr w:rsidR="008B0253" w:rsidRPr="008B0253" w:rsidTr="008B0253">
        <w:trPr>
          <w:trHeight w:val="51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50</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600</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16</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000</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w:t>
            </w:r>
          </w:p>
        </w:tc>
        <w:tc>
          <w:tcPr>
            <w:tcW w:w="6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 </w:t>
            </w:r>
          </w:p>
        </w:tc>
        <w:tc>
          <w:tcPr>
            <w:tcW w:w="658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both"/>
              <w:rPr>
                <w:sz w:val="20"/>
                <w:szCs w:val="20"/>
              </w:rPr>
            </w:pPr>
            <w:r w:rsidRPr="008B0253">
              <w:rPr>
                <w:sz w:val="20"/>
                <w:szCs w:val="20"/>
              </w:rPr>
              <w:t>ШТРАФЫ</w:t>
            </w:r>
            <w:proofErr w:type="gramStart"/>
            <w:r w:rsidRPr="008B0253">
              <w:rPr>
                <w:sz w:val="20"/>
                <w:szCs w:val="20"/>
              </w:rPr>
              <w:t xml:space="preserve"> ,</w:t>
            </w:r>
            <w:proofErr w:type="gramEnd"/>
            <w:r w:rsidRPr="008B0253">
              <w:rPr>
                <w:sz w:val="20"/>
                <w:szCs w:val="20"/>
              </w:rPr>
              <w:t xml:space="preserve"> САНКЦИИ , ВОЗМЕЩЕНИЕ УЩЕРБА </w:t>
            </w:r>
          </w:p>
        </w:tc>
        <w:tc>
          <w:tcPr>
            <w:tcW w:w="97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right"/>
              <w:rPr>
                <w:sz w:val="20"/>
                <w:szCs w:val="20"/>
              </w:rPr>
            </w:pPr>
            <w:r w:rsidRPr="008B0253">
              <w:rPr>
                <w:sz w:val="20"/>
                <w:szCs w:val="20"/>
              </w:rPr>
              <w:t>0</w:t>
            </w:r>
          </w:p>
        </w:tc>
        <w:tc>
          <w:tcPr>
            <w:tcW w:w="12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right"/>
              <w:rPr>
                <w:sz w:val="20"/>
                <w:szCs w:val="20"/>
              </w:rPr>
            </w:pPr>
            <w:r w:rsidRPr="008B0253">
              <w:rPr>
                <w:sz w:val="20"/>
                <w:szCs w:val="20"/>
              </w:rPr>
              <w:t>0</w:t>
            </w:r>
          </w:p>
        </w:tc>
        <w:tc>
          <w:tcPr>
            <w:tcW w:w="1122"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2,46</w:t>
            </w:r>
          </w:p>
        </w:tc>
        <w:tc>
          <w:tcPr>
            <w:tcW w:w="122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0,00</w:t>
            </w:r>
          </w:p>
        </w:tc>
      </w:tr>
      <w:tr w:rsidR="008B0253" w:rsidRPr="008B0253" w:rsidTr="008B0253">
        <w:trPr>
          <w:trHeight w:val="1275"/>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51</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600</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16</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51</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000</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w:t>
            </w:r>
          </w:p>
        </w:tc>
        <w:tc>
          <w:tcPr>
            <w:tcW w:w="6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140</w:t>
            </w:r>
          </w:p>
        </w:tc>
        <w:tc>
          <w:tcPr>
            <w:tcW w:w="658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both"/>
              <w:rPr>
                <w:sz w:val="20"/>
                <w:szCs w:val="20"/>
              </w:rPr>
            </w:pPr>
            <w:r w:rsidRPr="008B0253">
              <w:rPr>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97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right"/>
              <w:rPr>
                <w:sz w:val="20"/>
                <w:szCs w:val="20"/>
              </w:rPr>
            </w:pPr>
            <w:r w:rsidRPr="008B0253">
              <w:rPr>
                <w:sz w:val="20"/>
                <w:szCs w:val="20"/>
              </w:rPr>
              <w:t>0</w:t>
            </w:r>
          </w:p>
        </w:tc>
        <w:tc>
          <w:tcPr>
            <w:tcW w:w="12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right"/>
              <w:rPr>
                <w:sz w:val="20"/>
                <w:szCs w:val="20"/>
              </w:rPr>
            </w:pPr>
            <w:r w:rsidRPr="008B0253">
              <w:rPr>
                <w:sz w:val="20"/>
                <w:szCs w:val="20"/>
              </w:rPr>
              <w:t>0</w:t>
            </w:r>
          </w:p>
        </w:tc>
        <w:tc>
          <w:tcPr>
            <w:tcW w:w="1122"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2,46</w:t>
            </w:r>
          </w:p>
        </w:tc>
        <w:tc>
          <w:tcPr>
            <w:tcW w:w="122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0,00</w:t>
            </w:r>
          </w:p>
        </w:tc>
      </w:tr>
      <w:tr w:rsidR="008B0253" w:rsidRPr="008B0253" w:rsidTr="008B0253">
        <w:trPr>
          <w:trHeight w:val="1275"/>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lastRenderedPageBreak/>
              <w:t>52</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600</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16</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51</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040</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w:t>
            </w:r>
          </w:p>
        </w:tc>
        <w:tc>
          <w:tcPr>
            <w:tcW w:w="6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140</w:t>
            </w:r>
          </w:p>
        </w:tc>
        <w:tc>
          <w:tcPr>
            <w:tcW w:w="658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both"/>
              <w:rPr>
                <w:sz w:val="20"/>
                <w:szCs w:val="20"/>
              </w:rPr>
            </w:pPr>
            <w:r w:rsidRPr="008B0253">
              <w:rPr>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97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right"/>
              <w:rPr>
                <w:sz w:val="20"/>
                <w:szCs w:val="20"/>
              </w:rPr>
            </w:pPr>
            <w:r w:rsidRPr="008B0253">
              <w:rPr>
                <w:sz w:val="20"/>
                <w:szCs w:val="20"/>
              </w:rPr>
              <w:t>0</w:t>
            </w:r>
          </w:p>
        </w:tc>
        <w:tc>
          <w:tcPr>
            <w:tcW w:w="12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right"/>
              <w:rPr>
                <w:sz w:val="20"/>
                <w:szCs w:val="20"/>
              </w:rPr>
            </w:pPr>
            <w:r w:rsidRPr="008B0253">
              <w:rPr>
                <w:sz w:val="20"/>
                <w:szCs w:val="20"/>
              </w:rPr>
              <w:t>0</w:t>
            </w:r>
          </w:p>
        </w:tc>
        <w:tc>
          <w:tcPr>
            <w:tcW w:w="1122"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2,46</w:t>
            </w:r>
          </w:p>
        </w:tc>
        <w:tc>
          <w:tcPr>
            <w:tcW w:w="122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0,00</w:t>
            </w:r>
          </w:p>
        </w:tc>
      </w:tr>
      <w:tr w:rsidR="008B0253" w:rsidRPr="008B0253" w:rsidTr="008B0253">
        <w:trPr>
          <w:trHeight w:val="1275"/>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53</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600</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16</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51</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040</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02</w:t>
            </w:r>
          </w:p>
        </w:tc>
        <w:tc>
          <w:tcPr>
            <w:tcW w:w="6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0000</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sz w:val="20"/>
                <w:szCs w:val="20"/>
              </w:rPr>
            </w:pPr>
            <w:r w:rsidRPr="008B0253">
              <w:rPr>
                <w:sz w:val="20"/>
                <w:szCs w:val="20"/>
              </w:rPr>
              <w:t>140</w:t>
            </w:r>
          </w:p>
        </w:tc>
        <w:tc>
          <w:tcPr>
            <w:tcW w:w="658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both"/>
              <w:rPr>
                <w:sz w:val="20"/>
                <w:szCs w:val="20"/>
              </w:rPr>
            </w:pPr>
            <w:r w:rsidRPr="008B0253">
              <w:rPr>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97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right"/>
              <w:rPr>
                <w:sz w:val="20"/>
                <w:szCs w:val="20"/>
              </w:rPr>
            </w:pPr>
            <w:r w:rsidRPr="008B0253">
              <w:rPr>
                <w:sz w:val="20"/>
                <w:szCs w:val="20"/>
              </w:rPr>
              <w:t>0</w:t>
            </w:r>
          </w:p>
        </w:tc>
        <w:tc>
          <w:tcPr>
            <w:tcW w:w="12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right"/>
              <w:rPr>
                <w:sz w:val="20"/>
                <w:szCs w:val="20"/>
              </w:rPr>
            </w:pPr>
            <w:r w:rsidRPr="008B0253">
              <w:rPr>
                <w:sz w:val="20"/>
                <w:szCs w:val="20"/>
              </w:rPr>
              <w:t>0</w:t>
            </w:r>
          </w:p>
        </w:tc>
        <w:tc>
          <w:tcPr>
            <w:tcW w:w="1122"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2,46</w:t>
            </w:r>
          </w:p>
        </w:tc>
        <w:tc>
          <w:tcPr>
            <w:tcW w:w="122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0,00</w:t>
            </w:r>
          </w:p>
        </w:tc>
      </w:tr>
      <w:tr w:rsidR="008B0253" w:rsidRPr="008B0253" w:rsidTr="008B0253">
        <w:trPr>
          <w:trHeight w:val="255"/>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54</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b/>
                <w:bCs/>
                <w:sz w:val="20"/>
                <w:szCs w:val="20"/>
              </w:rPr>
            </w:pPr>
            <w:r w:rsidRPr="008B0253">
              <w:rPr>
                <w:b/>
                <w:bCs/>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b/>
                <w:bCs/>
                <w:sz w:val="20"/>
                <w:szCs w:val="20"/>
              </w:rPr>
            </w:pPr>
            <w:r w:rsidRPr="008B0253">
              <w:rPr>
                <w:b/>
                <w:bCs/>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b/>
                <w:bCs/>
                <w:sz w:val="20"/>
                <w:szCs w:val="20"/>
              </w:rPr>
            </w:pPr>
            <w:r w:rsidRPr="008B0253">
              <w:rPr>
                <w:b/>
                <w:bCs/>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b/>
                <w:bCs/>
                <w:sz w:val="20"/>
                <w:szCs w:val="20"/>
              </w:rPr>
            </w:pPr>
            <w:r w:rsidRPr="008B0253">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b/>
                <w:bCs/>
                <w:sz w:val="20"/>
                <w:szCs w:val="20"/>
              </w:rPr>
            </w:pPr>
            <w:r w:rsidRPr="008B0253">
              <w:rPr>
                <w:b/>
                <w:bCs/>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b/>
                <w:bCs/>
                <w:sz w:val="20"/>
                <w:szCs w:val="20"/>
              </w:rPr>
            </w:pPr>
            <w:r w:rsidRPr="008B0253">
              <w:rPr>
                <w:b/>
                <w:bCs/>
                <w:sz w:val="20"/>
                <w:szCs w:val="20"/>
              </w:rPr>
              <w:t> </w:t>
            </w:r>
          </w:p>
        </w:tc>
        <w:tc>
          <w:tcPr>
            <w:tcW w:w="6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b/>
                <w:bCs/>
                <w:sz w:val="20"/>
                <w:szCs w:val="20"/>
              </w:rPr>
            </w:pPr>
            <w:r w:rsidRPr="008B0253">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center"/>
              <w:rPr>
                <w:b/>
                <w:bCs/>
                <w:sz w:val="20"/>
                <w:szCs w:val="20"/>
              </w:rPr>
            </w:pPr>
            <w:r w:rsidRPr="008B0253">
              <w:rPr>
                <w:b/>
                <w:bCs/>
                <w:sz w:val="20"/>
                <w:szCs w:val="20"/>
              </w:rPr>
              <w:t> </w:t>
            </w:r>
          </w:p>
        </w:tc>
        <w:tc>
          <w:tcPr>
            <w:tcW w:w="6586"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ВСЕГО  ДОХОДОВ:</w:t>
            </w:r>
          </w:p>
        </w:tc>
        <w:tc>
          <w:tcPr>
            <w:tcW w:w="973"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20951,29</w:t>
            </w:r>
          </w:p>
        </w:tc>
        <w:tc>
          <w:tcPr>
            <w:tcW w:w="1297"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23450,55</w:t>
            </w:r>
          </w:p>
        </w:tc>
        <w:tc>
          <w:tcPr>
            <w:tcW w:w="1122"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jc w:val="right"/>
              <w:rPr>
                <w:sz w:val="20"/>
                <w:szCs w:val="20"/>
              </w:rPr>
            </w:pPr>
            <w:r w:rsidRPr="008B0253">
              <w:rPr>
                <w:sz w:val="20"/>
                <w:szCs w:val="20"/>
              </w:rPr>
              <w:t>4247,53</w:t>
            </w:r>
          </w:p>
        </w:tc>
        <w:tc>
          <w:tcPr>
            <w:tcW w:w="122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18,11</w:t>
            </w:r>
          </w:p>
        </w:tc>
      </w:tr>
    </w:tbl>
    <w:p w:rsidR="008B0253" w:rsidRPr="008B0253" w:rsidRDefault="008B0253" w:rsidP="0084009B">
      <w:pPr>
        <w:rPr>
          <w:sz w:val="20"/>
          <w:szCs w:val="20"/>
          <w:lang w:val="en-US"/>
        </w:rPr>
      </w:pPr>
    </w:p>
    <w:p w:rsidR="003D4C70" w:rsidRDefault="003D4C70" w:rsidP="0084009B">
      <w:pPr>
        <w:rPr>
          <w:sz w:val="20"/>
          <w:szCs w:val="20"/>
        </w:rPr>
      </w:pPr>
    </w:p>
    <w:tbl>
      <w:tblPr>
        <w:tblW w:w="15661" w:type="dxa"/>
        <w:tblInd w:w="93" w:type="dxa"/>
        <w:tblLook w:val="04A0" w:firstRow="1" w:lastRow="0" w:firstColumn="1" w:lastColumn="0" w:noHBand="0" w:noVBand="1"/>
      </w:tblPr>
      <w:tblGrid>
        <w:gridCol w:w="797"/>
        <w:gridCol w:w="9283"/>
        <w:gridCol w:w="1083"/>
        <w:gridCol w:w="858"/>
        <w:gridCol w:w="1297"/>
        <w:gridCol w:w="1122"/>
        <w:gridCol w:w="1221"/>
      </w:tblGrid>
      <w:tr w:rsidR="008B0253" w:rsidRPr="008B0253" w:rsidTr="008B0253">
        <w:trPr>
          <w:trHeight w:val="420"/>
        </w:trPr>
        <w:tc>
          <w:tcPr>
            <w:tcW w:w="797" w:type="dxa"/>
            <w:tcBorders>
              <w:top w:val="nil"/>
              <w:left w:val="nil"/>
              <w:bottom w:val="nil"/>
              <w:right w:val="nil"/>
            </w:tcBorders>
            <w:shd w:val="clear" w:color="auto" w:fill="auto"/>
            <w:noWrap/>
            <w:vAlign w:val="bottom"/>
            <w:hideMark/>
          </w:tcPr>
          <w:p w:rsidR="008B0253" w:rsidRPr="008B0253" w:rsidRDefault="008B0253" w:rsidP="008B0253">
            <w:pPr>
              <w:rPr>
                <w:sz w:val="20"/>
                <w:szCs w:val="20"/>
              </w:rPr>
            </w:pPr>
          </w:p>
        </w:tc>
        <w:tc>
          <w:tcPr>
            <w:tcW w:w="9283" w:type="dxa"/>
            <w:tcBorders>
              <w:top w:val="nil"/>
              <w:left w:val="nil"/>
              <w:bottom w:val="nil"/>
              <w:right w:val="nil"/>
            </w:tcBorders>
            <w:shd w:val="clear" w:color="auto" w:fill="auto"/>
            <w:noWrap/>
            <w:hideMark/>
          </w:tcPr>
          <w:p w:rsidR="008B0253" w:rsidRPr="008B0253" w:rsidRDefault="008B0253" w:rsidP="008B0253">
            <w:pPr>
              <w:rPr>
                <w:sz w:val="20"/>
                <w:szCs w:val="20"/>
              </w:rPr>
            </w:pPr>
          </w:p>
        </w:tc>
        <w:tc>
          <w:tcPr>
            <w:tcW w:w="1083" w:type="dxa"/>
            <w:tcBorders>
              <w:top w:val="nil"/>
              <w:left w:val="nil"/>
              <w:bottom w:val="nil"/>
              <w:right w:val="nil"/>
            </w:tcBorders>
            <w:shd w:val="clear" w:color="auto" w:fill="auto"/>
            <w:noWrap/>
            <w:vAlign w:val="bottom"/>
            <w:hideMark/>
          </w:tcPr>
          <w:p w:rsidR="008B0253" w:rsidRPr="008B0253" w:rsidRDefault="008B0253" w:rsidP="008B0253">
            <w:pPr>
              <w:rPr>
                <w:sz w:val="20"/>
                <w:szCs w:val="20"/>
              </w:rPr>
            </w:pPr>
          </w:p>
        </w:tc>
        <w:tc>
          <w:tcPr>
            <w:tcW w:w="4498" w:type="dxa"/>
            <w:gridSpan w:val="4"/>
            <w:tcBorders>
              <w:top w:val="nil"/>
              <w:left w:val="nil"/>
              <w:bottom w:val="nil"/>
              <w:right w:val="nil"/>
            </w:tcBorders>
            <w:shd w:val="clear" w:color="auto" w:fill="auto"/>
            <w:noWrap/>
            <w:vAlign w:val="bottom"/>
            <w:hideMark/>
          </w:tcPr>
          <w:p w:rsidR="008B0253" w:rsidRPr="008B0253" w:rsidRDefault="008B0253" w:rsidP="008B0253">
            <w:pPr>
              <w:jc w:val="right"/>
              <w:rPr>
                <w:i/>
                <w:iCs/>
                <w:sz w:val="20"/>
                <w:szCs w:val="20"/>
              </w:rPr>
            </w:pPr>
            <w:r w:rsidRPr="008B0253">
              <w:rPr>
                <w:i/>
                <w:iCs/>
                <w:sz w:val="20"/>
                <w:szCs w:val="20"/>
              </w:rPr>
              <w:t>Приложение № 3</w:t>
            </w:r>
          </w:p>
        </w:tc>
      </w:tr>
      <w:tr w:rsidR="008B0253" w:rsidRPr="008B0253" w:rsidTr="008B0253">
        <w:trPr>
          <w:trHeight w:val="556"/>
        </w:trPr>
        <w:tc>
          <w:tcPr>
            <w:tcW w:w="797" w:type="dxa"/>
            <w:tcBorders>
              <w:top w:val="nil"/>
              <w:left w:val="nil"/>
              <w:bottom w:val="nil"/>
              <w:right w:val="nil"/>
            </w:tcBorders>
            <w:shd w:val="clear" w:color="auto" w:fill="auto"/>
            <w:noWrap/>
            <w:vAlign w:val="bottom"/>
            <w:hideMark/>
          </w:tcPr>
          <w:p w:rsidR="008B0253" w:rsidRPr="008B0253" w:rsidRDefault="008B0253" w:rsidP="008B0253">
            <w:pPr>
              <w:rPr>
                <w:sz w:val="20"/>
                <w:szCs w:val="20"/>
              </w:rPr>
            </w:pPr>
          </w:p>
        </w:tc>
        <w:tc>
          <w:tcPr>
            <w:tcW w:w="14864" w:type="dxa"/>
            <w:gridSpan w:val="6"/>
            <w:tcBorders>
              <w:top w:val="nil"/>
              <w:left w:val="nil"/>
              <w:bottom w:val="nil"/>
              <w:right w:val="nil"/>
            </w:tcBorders>
            <w:shd w:val="clear" w:color="auto" w:fill="auto"/>
            <w:hideMark/>
          </w:tcPr>
          <w:p w:rsidR="008B0253" w:rsidRPr="008B0253" w:rsidRDefault="008B0253" w:rsidP="008B0253">
            <w:pPr>
              <w:ind w:firstLineChars="2400" w:firstLine="4800"/>
              <w:jc w:val="right"/>
              <w:rPr>
                <w:i/>
                <w:iCs/>
                <w:sz w:val="20"/>
                <w:szCs w:val="20"/>
              </w:rPr>
            </w:pPr>
            <w:r w:rsidRPr="008B0253">
              <w:rPr>
                <w:i/>
                <w:iCs/>
                <w:sz w:val="20"/>
                <w:szCs w:val="20"/>
              </w:rPr>
              <w:t>к Решению Каратузского сельского Совета депутатов № 23-179 от 05.08.2019 г. "Об исполнении бюджета за 1 квартал 2019 года"</w:t>
            </w:r>
          </w:p>
        </w:tc>
      </w:tr>
      <w:tr w:rsidR="008B0253" w:rsidRPr="008B0253" w:rsidTr="008B0253">
        <w:trPr>
          <w:trHeight w:val="998"/>
        </w:trPr>
        <w:tc>
          <w:tcPr>
            <w:tcW w:w="15661" w:type="dxa"/>
            <w:gridSpan w:val="7"/>
            <w:tcBorders>
              <w:top w:val="nil"/>
              <w:left w:val="nil"/>
              <w:bottom w:val="nil"/>
              <w:right w:val="nil"/>
            </w:tcBorders>
            <w:shd w:val="clear" w:color="auto" w:fill="auto"/>
            <w:hideMark/>
          </w:tcPr>
          <w:p w:rsidR="008B0253" w:rsidRPr="008B0253" w:rsidRDefault="008B0253" w:rsidP="008B0253">
            <w:pPr>
              <w:jc w:val="center"/>
              <w:rPr>
                <w:i/>
                <w:iCs/>
                <w:sz w:val="20"/>
                <w:szCs w:val="20"/>
              </w:rPr>
            </w:pPr>
            <w:r w:rsidRPr="008B0253">
              <w:rPr>
                <w:i/>
                <w:iCs/>
                <w:sz w:val="20"/>
                <w:szCs w:val="20"/>
              </w:rPr>
              <w:t xml:space="preserve"> Распределение расходов бюджета Каратузского сельсовета по разделам и подразделам классификации расходов бюджетов Российской Федерации за</w:t>
            </w:r>
            <w:r w:rsidRPr="008B0253">
              <w:rPr>
                <w:i/>
                <w:iCs/>
                <w:sz w:val="20"/>
                <w:szCs w:val="20"/>
              </w:rPr>
              <w:br/>
              <w:t xml:space="preserve">1 квартал 2019 года </w:t>
            </w:r>
          </w:p>
        </w:tc>
      </w:tr>
      <w:tr w:rsidR="008B0253" w:rsidRPr="008B0253" w:rsidTr="008B0253">
        <w:trPr>
          <w:trHeight w:val="255"/>
        </w:trPr>
        <w:tc>
          <w:tcPr>
            <w:tcW w:w="797" w:type="dxa"/>
            <w:tcBorders>
              <w:top w:val="nil"/>
              <w:left w:val="nil"/>
              <w:bottom w:val="nil"/>
              <w:right w:val="nil"/>
            </w:tcBorders>
            <w:shd w:val="clear" w:color="auto" w:fill="auto"/>
            <w:noWrap/>
            <w:vAlign w:val="bottom"/>
            <w:hideMark/>
          </w:tcPr>
          <w:p w:rsidR="008B0253" w:rsidRPr="008B0253" w:rsidRDefault="008B0253" w:rsidP="008B0253">
            <w:pPr>
              <w:rPr>
                <w:i/>
                <w:iCs/>
                <w:sz w:val="20"/>
                <w:szCs w:val="20"/>
              </w:rPr>
            </w:pPr>
          </w:p>
        </w:tc>
        <w:tc>
          <w:tcPr>
            <w:tcW w:w="9283" w:type="dxa"/>
            <w:tcBorders>
              <w:top w:val="nil"/>
              <w:left w:val="nil"/>
              <w:bottom w:val="nil"/>
              <w:right w:val="nil"/>
            </w:tcBorders>
            <w:shd w:val="clear" w:color="auto" w:fill="auto"/>
            <w:noWrap/>
            <w:hideMark/>
          </w:tcPr>
          <w:p w:rsidR="008B0253" w:rsidRPr="008B0253" w:rsidRDefault="008B0253" w:rsidP="008B0253">
            <w:pPr>
              <w:rPr>
                <w:i/>
                <w:iCs/>
                <w:sz w:val="20"/>
                <w:szCs w:val="20"/>
              </w:rPr>
            </w:pPr>
          </w:p>
        </w:tc>
        <w:tc>
          <w:tcPr>
            <w:tcW w:w="1083" w:type="dxa"/>
            <w:tcBorders>
              <w:top w:val="nil"/>
              <w:left w:val="nil"/>
              <w:bottom w:val="nil"/>
              <w:right w:val="nil"/>
            </w:tcBorders>
            <w:shd w:val="clear" w:color="auto" w:fill="auto"/>
            <w:noWrap/>
            <w:vAlign w:val="bottom"/>
            <w:hideMark/>
          </w:tcPr>
          <w:p w:rsidR="008B0253" w:rsidRPr="008B0253" w:rsidRDefault="008B0253" w:rsidP="008B0253">
            <w:pPr>
              <w:rPr>
                <w:i/>
                <w:iCs/>
                <w:sz w:val="20"/>
                <w:szCs w:val="20"/>
              </w:rPr>
            </w:pPr>
          </w:p>
        </w:tc>
        <w:tc>
          <w:tcPr>
            <w:tcW w:w="858" w:type="dxa"/>
            <w:tcBorders>
              <w:top w:val="nil"/>
              <w:left w:val="nil"/>
              <w:bottom w:val="nil"/>
              <w:right w:val="nil"/>
            </w:tcBorders>
            <w:shd w:val="clear" w:color="auto" w:fill="auto"/>
            <w:noWrap/>
            <w:vAlign w:val="bottom"/>
            <w:hideMark/>
          </w:tcPr>
          <w:p w:rsidR="008B0253" w:rsidRPr="008B0253" w:rsidRDefault="008B0253" w:rsidP="008B0253">
            <w:pPr>
              <w:rPr>
                <w:i/>
                <w:iCs/>
                <w:sz w:val="20"/>
                <w:szCs w:val="20"/>
              </w:rPr>
            </w:pPr>
          </w:p>
        </w:tc>
        <w:tc>
          <w:tcPr>
            <w:tcW w:w="1297" w:type="dxa"/>
            <w:tcBorders>
              <w:top w:val="nil"/>
              <w:left w:val="nil"/>
              <w:bottom w:val="nil"/>
              <w:right w:val="nil"/>
            </w:tcBorders>
            <w:shd w:val="clear" w:color="auto" w:fill="auto"/>
            <w:noWrap/>
            <w:vAlign w:val="bottom"/>
            <w:hideMark/>
          </w:tcPr>
          <w:p w:rsidR="008B0253" w:rsidRPr="008B0253" w:rsidRDefault="008B0253" w:rsidP="008B0253">
            <w:pPr>
              <w:rPr>
                <w:i/>
                <w:iCs/>
                <w:sz w:val="20"/>
                <w:szCs w:val="20"/>
              </w:rPr>
            </w:pPr>
          </w:p>
        </w:tc>
        <w:tc>
          <w:tcPr>
            <w:tcW w:w="1122" w:type="dxa"/>
            <w:tcBorders>
              <w:top w:val="nil"/>
              <w:left w:val="nil"/>
              <w:bottom w:val="nil"/>
              <w:right w:val="nil"/>
            </w:tcBorders>
            <w:shd w:val="clear" w:color="auto" w:fill="auto"/>
            <w:noWrap/>
            <w:vAlign w:val="bottom"/>
            <w:hideMark/>
          </w:tcPr>
          <w:p w:rsidR="008B0253" w:rsidRPr="008B0253" w:rsidRDefault="008B0253" w:rsidP="008B0253">
            <w:pPr>
              <w:rPr>
                <w:sz w:val="20"/>
                <w:szCs w:val="20"/>
              </w:rPr>
            </w:pPr>
          </w:p>
        </w:tc>
        <w:tc>
          <w:tcPr>
            <w:tcW w:w="1221" w:type="dxa"/>
            <w:tcBorders>
              <w:top w:val="nil"/>
              <w:left w:val="nil"/>
              <w:bottom w:val="nil"/>
              <w:right w:val="nil"/>
            </w:tcBorders>
            <w:shd w:val="clear" w:color="auto" w:fill="auto"/>
            <w:noWrap/>
            <w:vAlign w:val="bottom"/>
            <w:hideMark/>
          </w:tcPr>
          <w:p w:rsidR="008B0253" w:rsidRPr="008B0253" w:rsidRDefault="008B0253" w:rsidP="008B0253">
            <w:pPr>
              <w:rPr>
                <w:i/>
                <w:iCs/>
                <w:sz w:val="20"/>
                <w:szCs w:val="20"/>
              </w:rPr>
            </w:pPr>
            <w:proofErr w:type="spellStart"/>
            <w:r w:rsidRPr="008B0253">
              <w:rPr>
                <w:i/>
                <w:iCs/>
                <w:sz w:val="20"/>
                <w:szCs w:val="20"/>
              </w:rPr>
              <w:t>тыс</w:t>
            </w:r>
            <w:proofErr w:type="gramStart"/>
            <w:r w:rsidRPr="008B0253">
              <w:rPr>
                <w:i/>
                <w:iCs/>
                <w:sz w:val="20"/>
                <w:szCs w:val="20"/>
              </w:rPr>
              <w:t>.р</w:t>
            </w:r>
            <w:proofErr w:type="gramEnd"/>
            <w:r w:rsidRPr="008B0253">
              <w:rPr>
                <w:i/>
                <w:iCs/>
                <w:sz w:val="20"/>
                <w:szCs w:val="20"/>
              </w:rPr>
              <w:t>уб</w:t>
            </w:r>
            <w:proofErr w:type="spellEnd"/>
          </w:p>
        </w:tc>
      </w:tr>
      <w:tr w:rsidR="008B0253" w:rsidRPr="008B0253" w:rsidTr="008B0253">
        <w:trPr>
          <w:trHeight w:val="255"/>
        </w:trPr>
        <w:tc>
          <w:tcPr>
            <w:tcW w:w="7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0253" w:rsidRPr="008B0253" w:rsidRDefault="008B0253" w:rsidP="008B0253">
            <w:pPr>
              <w:jc w:val="center"/>
              <w:rPr>
                <w:sz w:val="20"/>
                <w:szCs w:val="20"/>
              </w:rPr>
            </w:pPr>
            <w:r w:rsidRPr="008B0253">
              <w:rPr>
                <w:sz w:val="20"/>
                <w:szCs w:val="20"/>
              </w:rPr>
              <w:t>№ строки</w:t>
            </w:r>
          </w:p>
        </w:tc>
        <w:tc>
          <w:tcPr>
            <w:tcW w:w="92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0253" w:rsidRPr="008B0253" w:rsidRDefault="008B0253" w:rsidP="008B0253">
            <w:pPr>
              <w:jc w:val="center"/>
              <w:rPr>
                <w:sz w:val="20"/>
                <w:szCs w:val="20"/>
              </w:rPr>
            </w:pPr>
            <w:r w:rsidRPr="008B0253">
              <w:rPr>
                <w:sz w:val="20"/>
                <w:szCs w:val="20"/>
              </w:rPr>
              <w:t xml:space="preserve">Наименование главных распорядителей </w:t>
            </w:r>
            <w:proofErr w:type="spellStart"/>
            <w:r w:rsidRPr="008B0253">
              <w:rPr>
                <w:sz w:val="20"/>
                <w:szCs w:val="20"/>
              </w:rPr>
              <w:t>наим</w:t>
            </w:r>
            <w:proofErr w:type="spellEnd"/>
            <w:r w:rsidRPr="008B0253">
              <w:rPr>
                <w:sz w:val="20"/>
                <w:szCs w:val="20"/>
              </w:rPr>
              <w:t xml:space="preserve"> показателей бюджетной классификации</w:t>
            </w:r>
          </w:p>
        </w:tc>
        <w:tc>
          <w:tcPr>
            <w:tcW w:w="10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0253" w:rsidRPr="008B0253" w:rsidRDefault="008B0253" w:rsidP="008B0253">
            <w:pPr>
              <w:jc w:val="center"/>
              <w:rPr>
                <w:sz w:val="20"/>
                <w:szCs w:val="20"/>
              </w:rPr>
            </w:pPr>
            <w:r w:rsidRPr="008B0253">
              <w:rPr>
                <w:sz w:val="20"/>
                <w:szCs w:val="20"/>
              </w:rPr>
              <w:t>раздел, подраздел</w:t>
            </w:r>
          </w:p>
        </w:tc>
        <w:tc>
          <w:tcPr>
            <w:tcW w:w="8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0253" w:rsidRPr="008B0253" w:rsidRDefault="008B0253" w:rsidP="008B0253">
            <w:pPr>
              <w:jc w:val="center"/>
              <w:rPr>
                <w:sz w:val="20"/>
                <w:szCs w:val="20"/>
              </w:rPr>
            </w:pPr>
            <w:r w:rsidRPr="008B0253">
              <w:rPr>
                <w:sz w:val="20"/>
                <w:szCs w:val="20"/>
              </w:rPr>
              <w:t>Сумма на 2019 г.</w:t>
            </w:r>
          </w:p>
        </w:tc>
        <w:tc>
          <w:tcPr>
            <w:tcW w:w="1297" w:type="dxa"/>
            <w:vMerge w:val="restart"/>
            <w:tcBorders>
              <w:top w:val="single" w:sz="4" w:space="0" w:color="auto"/>
              <w:left w:val="single" w:sz="4" w:space="0" w:color="auto"/>
              <w:bottom w:val="single" w:sz="4" w:space="0" w:color="000000"/>
              <w:right w:val="nil"/>
            </w:tcBorders>
            <w:shd w:val="clear" w:color="auto" w:fill="auto"/>
            <w:vAlign w:val="center"/>
            <w:hideMark/>
          </w:tcPr>
          <w:p w:rsidR="008B0253" w:rsidRPr="008B0253" w:rsidRDefault="008B0253" w:rsidP="008B0253">
            <w:pPr>
              <w:jc w:val="center"/>
              <w:rPr>
                <w:sz w:val="20"/>
                <w:szCs w:val="20"/>
              </w:rPr>
            </w:pPr>
            <w:r w:rsidRPr="008B0253">
              <w:rPr>
                <w:sz w:val="20"/>
                <w:szCs w:val="20"/>
              </w:rPr>
              <w:t>Уточненный план 2019 г.</w:t>
            </w:r>
          </w:p>
        </w:tc>
        <w:tc>
          <w:tcPr>
            <w:tcW w:w="112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B0253" w:rsidRPr="008B0253" w:rsidRDefault="008B0253" w:rsidP="008B0253">
            <w:pPr>
              <w:jc w:val="center"/>
              <w:rPr>
                <w:sz w:val="20"/>
                <w:szCs w:val="20"/>
              </w:rPr>
            </w:pPr>
            <w:r w:rsidRPr="008B0253">
              <w:rPr>
                <w:sz w:val="20"/>
                <w:szCs w:val="20"/>
              </w:rPr>
              <w:t>исполнено</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0253" w:rsidRPr="008B0253" w:rsidRDefault="008B0253" w:rsidP="008B0253">
            <w:pPr>
              <w:jc w:val="center"/>
              <w:rPr>
                <w:sz w:val="20"/>
                <w:szCs w:val="20"/>
              </w:rPr>
            </w:pPr>
            <w:r w:rsidRPr="008B0253">
              <w:rPr>
                <w:sz w:val="20"/>
                <w:szCs w:val="20"/>
              </w:rPr>
              <w:t>% исполнения</w:t>
            </w:r>
          </w:p>
        </w:tc>
      </w:tr>
      <w:tr w:rsidR="008B0253" w:rsidRPr="008B0253" w:rsidTr="008B0253">
        <w:trPr>
          <w:trHeight w:val="255"/>
        </w:trPr>
        <w:tc>
          <w:tcPr>
            <w:tcW w:w="797" w:type="dxa"/>
            <w:vMerge/>
            <w:tcBorders>
              <w:top w:val="single" w:sz="4" w:space="0" w:color="auto"/>
              <w:left w:val="single" w:sz="4" w:space="0" w:color="auto"/>
              <w:bottom w:val="single" w:sz="4" w:space="0" w:color="000000"/>
              <w:right w:val="single" w:sz="4" w:space="0" w:color="auto"/>
            </w:tcBorders>
            <w:vAlign w:val="center"/>
            <w:hideMark/>
          </w:tcPr>
          <w:p w:rsidR="008B0253" w:rsidRPr="008B0253" w:rsidRDefault="008B0253" w:rsidP="008B0253">
            <w:pPr>
              <w:rPr>
                <w:sz w:val="20"/>
                <w:szCs w:val="20"/>
              </w:rPr>
            </w:pPr>
          </w:p>
        </w:tc>
        <w:tc>
          <w:tcPr>
            <w:tcW w:w="9283" w:type="dxa"/>
            <w:vMerge/>
            <w:tcBorders>
              <w:top w:val="single" w:sz="4" w:space="0" w:color="auto"/>
              <w:left w:val="single" w:sz="4" w:space="0" w:color="auto"/>
              <w:bottom w:val="single" w:sz="4" w:space="0" w:color="000000"/>
              <w:right w:val="single" w:sz="4" w:space="0" w:color="auto"/>
            </w:tcBorders>
            <w:vAlign w:val="center"/>
            <w:hideMark/>
          </w:tcPr>
          <w:p w:rsidR="008B0253" w:rsidRPr="008B0253" w:rsidRDefault="008B0253" w:rsidP="008B0253">
            <w:pPr>
              <w:rPr>
                <w:sz w:val="20"/>
                <w:szCs w:val="20"/>
              </w:rPr>
            </w:pPr>
          </w:p>
        </w:tc>
        <w:tc>
          <w:tcPr>
            <w:tcW w:w="1083" w:type="dxa"/>
            <w:vMerge/>
            <w:tcBorders>
              <w:top w:val="single" w:sz="4" w:space="0" w:color="auto"/>
              <w:left w:val="single" w:sz="4" w:space="0" w:color="auto"/>
              <w:bottom w:val="single" w:sz="4" w:space="0" w:color="000000"/>
              <w:right w:val="single" w:sz="4" w:space="0" w:color="auto"/>
            </w:tcBorders>
            <w:vAlign w:val="center"/>
            <w:hideMark/>
          </w:tcPr>
          <w:p w:rsidR="008B0253" w:rsidRPr="008B0253" w:rsidRDefault="008B0253" w:rsidP="008B0253">
            <w:pPr>
              <w:rPr>
                <w:sz w:val="20"/>
                <w:szCs w:val="20"/>
              </w:rPr>
            </w:pPr>
          </w:p>
        </w:tc>
        <w:tc>
          <w:tcPr>
            <w:tcW w:w="858" w:type="dxa"/>
            <w:vMerge/>
            <w:tcBorders>
              <w:top w:val="single" w:sz="4" w:space="0" w:color="auto"/>
              <w:left w:val="single" w:sz="4" w:space="0" w:color="auto"/>
              <w:bottom w:val="single" w:sz="4" w:space="0" w:color="000000"/>
              <w:right w:val="single" w:sz="4" w:space="0" w:color="auto"/>
            </w:tcBorders>
            <w:vAlign w:val="center"/>
            <w:hideMark/>
          </w:tcPr>
          <w:p w:rsidR="008B0253" w:rsidRPr="008B0253" w:rsidRDefault="008B0253" w:rsidP="008B0253">
            <w:pPr>
              <w:rPr>
                <w:sz w:val="20"/>
                <w:szCs w:val="20"/>
              </w:rPr>
            </w:pPr>
          </w:p>
        </w:tc>
        <w:tc>
          <w:tcPr>
            <w:tcW w:w="1297" w:type="dxa"/>
            <w:vMerge/>
            <w:tcBorders>
              <w:top w:val="single" w:sz="4" w:space="0" w:color="auto"/>
              <w:left w:val="single" w:sz="4" w:space="0" w:color="auto"/>
              <w:bottom w:val="single" w:sz="4" w:space="0" w:color="000000"/>
              <w:right w:val="nil"/>
            </w:tcBorders>
            <w:vAlign w:val="center"/>
            <w:hideMark/>
          </w:tcPr>
          <w:p w:rsidR="008B0253" w:rsidRPr="008B0253" w:rsidRDefault="008B0253" w:rsidP="008B0253">
            <w:pPr>
              <w:rPr>
                <w:sz w:val="20"/>
                <w:szCs w:val="20"/>
              </w:rPr>
            </w:pPr>
          </w:p>
        </w:tc>
        <w:tc>
          <w:tcPr>
            <w:tcW w:w="1122" w:type="dxa"/>
            <w:vMerge/>
            <w:tcBorders>
              <w:top w:val="single" w:sz="4" w:space="0" w:color="auto"/>
              <w:left w:val="single" w:sz="4" w:space="0" w:color="auto"/>
              <w:bottom w:val="single" w:sz="4" w:space="0" w:color="000000"/>
              <w:right w:val="single" w:sz="4" w:space="0" w:color="auto"/>
            </w:tcBorders>
            <w:vAlign w:val="center"/>
            <w:hideMark/>
          </w:tcPr>
          <w:p w:rsidR="008B0253" w:rsidRPr="008B0253" w:rsidRDefault="008B0253" w:rsidP="008B0253">
            <w:pPr>
              <w:rPr>
                <w:sz w:val="20"/>
                <w:szCs w:val="20"/>
              </w:rPr>
            </w:pPr>
          </w:p>
        </w:tc>
        <w:tc>
          <w:tcPr>
            <w:tcW w:w="1221" w:type="dxa"/>
            <w:vMerge/>
            <w:tcBorders>
              <w:top w:val="single" w:sz="4" w:space="0" w:color="auto"/>
              <w:left w:val="single" w:sz="4" w:space="0" w:color="auto"/>
              <w:bottom w:val="single" w:sz="4" w:space="0" w:color="000000"/>
              <w:right w:val="single" w:sz="4" w:space="0" w:color="auto"/>
            </w:tcBorders>
            <w:vAlign w:val="center"/>
            <w:hideMark/>
          </w:tcPr>
          <w:p w:rsidR="008B0253" w:rsidRPr="008B0253" w:rsidRDefault="008B0253" w:rsidP="008B0253">
            <w:pPr>
              <w:rPr>
                <w:sz w:val="20"/>
                <w:szCs w:val="20"/>
              </w:rPr>
            </w:pPr>
          </w:p>
        </w:tc>
      </w:tr>
      <w:tr w:rsidR="008B0253" w:rsidRPr="008B0253" w:rsidTr="008B0253">
        <w:trPr>
          <w:trHeight w:val="255"/>
        </w:trPr>
        <w:tc>
          <w:tcPr>
            <w:tcW w:w="797" w:type="dxa"/>
            <w:vMerge/>
            <w:tcBorders>
              <w:top w:val="single" w:sz="4" w:space="0" w:color="auto"/>
              <w:left w:val="single" w:sz="4" w:space="0" w:color="auto"/>
              <w:bottom w:val="single" w:sz="4" w:space="0" w:color="000000"/>
              <w:right w:val="single" w:sz="4" w:space="0" w:color="auto"/>
            </w:tcBorders>
            <w:vAlign w:val="center"/>
            <w:hideMark/>
          </w:tcPr>
          <w:p w:rsidR="008B0253" w:rsidRPr="008B0253" w:rsidRDefault="008B0253" w:rsidP="008B0253">
            <w:pPr>
              <w:rPr>
                <w:sz w:val="20"/>
                <w:szCs w:val="20"/>
              </w:rPr>
            </w:pPr>
          </w:p>
        </w:tc>
        <w:tc>
          <w:tcPr>
            <w:tcW w:w="9283" w:type="dxa"/>
            <w:vMerge/>
            <w:tcBorders>
              <w:top w:val="single" w:sz="4" w:space="0" w:color="auto"/>
              <w:left w:val="single" w:sz="4" w:space="0" w:color="auto"/>
              <w:bottom w:val="single" w:sz="4" w:space="0" w:color="000000"/>
              <w:right w:val="single" w:sz="4" w:space="0" w:color="auto"/>
            </w:tcBorders>
            <w:vAlign w:val="center"/>
            <w:hideMark/>
          </w:tcPr>
          <w:p w:rsidR="008B0253" w:rsidRPr="008B0253" w:rsidRDefault="008B0253" w:rsidP="008B0253">
            <w:pPr>
              <w:rPr>
                <w:sz w:val="20"/>
                <w:szCs w:val="20"/>
              </w:rPr>
            </w:pPr>
          </w:p>
        </w:tc>
        <w:tc>
          <w:tcPr>
            <w:tcW w:w="1083" w:type="dxa"/>
            <w:vMerge/>
            <w:tcBorders>
              <w:top w:val="single" w:sz="4" w:space="0" w:color="auto"/>
              <w:left w:val="single" w:sz="4" w:space="0" w:color="auto"/>
              <w:bottom w:val="single" w:sz="4" w:space="0" w:color="000000"/>
              <w:right w:val="single" w:sz="4" w:space="0" w:color="auto"/>
            </w:tcBorders>
            <w:vAlign w:val="center"/>
            <w:hideMark/>
          </w:tcPr>
          <w:p w:rsidR="008B0253" w:rsidRPr="008B0253" w:rsidRDefault="008B0253" w:rsidP="008B0253">
            <w:pPr>
              <w:rPr>
                <w:sz w:val="20"/>
                <w:szCs w:val="20"/>
              </w:rPr>
            </w:pPr>
          </w:p>
        </w:tc>
        <w:tc>
          <w:tcPr>
            <w:tcW w:w="858" w:type="dxa"/>
            <w:vMerge/>
            <w:tcBorders>
              <w:top w:val="single" w:sz="4" w:space="0" w:color="auto"/>
              <w:left w:val="single" w:sz="4" w:space="0" w:color="auto"/>
              <w:bottom w:val="single" w:sz="4" w:space="0" w:color="000000"/>
              <w:right w:val="single" w:sz="4" w:space="0" w:color="auto"/>
            </w:tcBorders>
            <w:vAlign w:val="center"/>
            <w:hideMark/>
          </w:tcPr>
          <w:p w:rsidR="008B0253" w:rsidRPr="008B0253" w:rsidRDefault="008B0253" w:rsidP="008B0253">
            <w:pPr>
              <w:rPr>
                <w:sz w:val="20"/>
                <w:szCs w:val="20"/>
              </w:rPr>
            </w:pPr>
          </w:p>
        </w:tc>
        <w:tc>
          <w:tcPr>
            <w:tcW w:w="1297" w:type="dxa"/>
            <w:vMerge/>
            <w:tcBorders>
              <w:top w:val="single" w:sz="4" w:space="0" w:color="auto"/>
              <w:left w:val="single" w:sz="4" w:space="0" w:color="auto"/>
              <w:bottom w:val="single" w:sz="4" w:space="0" w:color="000000"/>
              <w:right w:val="nil"/>
            </w:tcBorders>
            <w:vAlign w:val="center"/>
            <w:hideMark/>
          </w:tcPr>
          <w:p w:rsidR="008B0253" w:rsidRPr="008B0253" w:rsidRDefault="008B0253" w:rsidP="008B0253">
            <w:pPr>
              <w:rPr>
                <w:sz w:val="20"/>
                <w:szCs w:val="20"/>
              </w:rPr>
            </w:pPr>
          </w:p>
        </w:tc>
        <w:tc>
          <w:tcPr>
            <w:tcW w:w="1122" w:type="dxa"/>
            <w:vMerge/>
            <w:tcBorders>
              <w:top w:val="single" w:sz="4" w:space="0" w:color="auto"/>
              <w:left w:val="single" w:sz="4" w:space="0" w:color="auto"/>
              <w:bottom w:val="single" w:sz="4" w:space="0" w:color="000000"/>
              <w:right w:val="single" w:sz="4" w:space="0" w:color="auto"/>
            </w:tcBorders>
            <w:vAlign w:val="center"/>
            <w:hideMark/>
          </w:tcPr>
          <w:p w:rsidR="008B0253" w:rsidRPr="008B0253" w:rsidRDefault="008B0253" w:rsidP="008B0253">
            <w:pPr>
              <w:rPr>
                <w:sz w:val="20"/>
                <w:szCs w:val="20"/>
              </w:rPr>
            </w:pPr>
          </w:p>
        </w:tc>
        <w:tc>
          <w:tcPr>
            <w:tcW w:w="1221" w:type="dxa"/>
            <w:vMerge/>
            <w:tcBorders>
              <w:top w:val="single" w:sz="4" w:space="0" w:color="auto"/>
              <w:left w:val="single" w:sz="4" w:space="0" w:color="auto"/>
              <w:bottom w:val="single" w:sz="4" w:space="0" w:color="000000"/>
              <w:right w:val="single" w:sz="4" w:space="0" w:color="auto"/>
            </w:tcBorders>
            <w:vAlign w:val="center"/>
            <w:hideMark/>
          </w:tcPr>
          <w:p w:rsidR="008B0253" w:rsidRPr="008B0253" w:rsidRDefault="008B0253" w:rsidP="008B0253">
            <w:pPr>
              <w:rPr>
                <w:sz w:val="20"/>
                <w:szCs w:val="20"/>
              </w:rPr>
            </w:pPr>
          </w:p>
        </w:tc>
      </w:tr>
      <w:tr w:rsidR="008B0253" w:rsidRPr="008B0253" w:rsidTr="008B0253">
        <w:trPr>
          <w:trHeight w:val="25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8B0253" w:rsidRPr="008B0253" w:rsidRDefault="008B0253" w:rsidP="008B0253">
            <w:pPr>
              <w:jc w:val="center"/>
              <w:rPr>
                <w:sz w:val="20"/>
                <w:szCs w:val="20"/>
              </w:rPr>
            </w:pPr>
            <w:r w:rsidRPr="008B0253">
              <w:rPr>
                <w:sz w:val="20"/>
                <w:szCs w:val="20"/>
              </w:rPr>
              <w:t>1</w:t>
            </w:r>
          </w:p>
        </w:tc>
        <w:tc>
          <w:tcPr>
            <w:tcW w:w="9283"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Общегосударственные вопросы</w:t>
            </w:r>
          </w:p>
        </w:tc>
        <w:tc>
          <w:tcPr>
            <w:tcW w:w="1083" w:type="dxa"/>
            <w:tcBorders>
              <w:top w:val="nil"/>
              <w:left w:val="nil"/>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.0100</w:t>
            </w:r>
          </w:p>
        </w:tc>
        <w:tc>
          <w:tcPr>
            <w:tcW w:w="858" w:type="dxa"/>
            <w:tcBorders>
              <w:top w:val="nil"/>
              <w:left w:val="nil"/>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7 820,09</w:t>
            </w:r>
          </w:p>
        </w:tc>
        <w:tc>
          <w:tcPr>
            <w:tcW w:w="1297" w:type="dxa"/>
            <w:tcBorders>
              <w:top w:val="nil"/>
              <w:left w:val="nil"/>
              <w:bottom w:val="single" w:sz="4" w:space="0" w:color="auto"/>
              <w:right w:val="nil"/>
            </w:tcBorders>
            <w:shd w:val="clear" w:color="auto" w:fill="auto"/>
            <w:noWrap/>
            <w:vAlign w:val="bottom"/>
            <w:hideMark/>
          </w:tcPr>
          <w:p w:rsidR="008B0253" w:rsidRPr="008B0253" w:rsidRDefault="008B0253" w:rsidP="008B0253">
            <w:pPr>
              <w:jc w:val="right"/>
              <w:rPr>
                <w:sz w:val="20"/>
                <w:szCs w:val="20"/>
              </w:rPr>
            </w:pPr>
            <w:r w:rsidRPr="008B0253">
              <w:rPr>
                <w:sz w:val="20"/>
                <w:szCs w:val="20"/>
              </w:rPr>
              <w:t>7 571,17</w:t>
            </w:r>
          </w:p>
        </w:tc>
        <w:tc>
          <w:tcPr>
            <w:tcW w:w="1122" w:type="dxa"/>
            <w:tcBorders>
              <w:top w:val="nil"/>
              <w:left w:val="single" w:sz="4" w:space="0" w:color="auto"/>
              <w:bottom w:val="single" w:sz="4" w:space="0" w:color="auto"/>
              <w:right w:val="nil"/>
            </w:tcBorders>
            <w:shd w:val="clear" w:color="auto" w:fill="auto"/>
            <w:noWrap/>
            <w:vAlign w:val="bottom"/>
            <w:hideMark/>
          </w:tcPr>
          <w:p w:rsidR="008B0253" w:rsidRPr="008B0253" w:rsidRDefault="008B0253" w:rsidP="008B0253">
            <w:pPr>
              <w:jc w:val="right"/>
              <w:rPr>
                <w:sz w:val="20"/>
                <w:szCs w:val="20"/>
              </w:rPr>
            </w:pPr>
            <w:r w:rsidRPr="008B0253">
              <w:rPr>
                <w:sz w:val="20"/>
                <w:szCs w:val="20"/>
              </w:rPr>
              <w:t>1 245,48</w:t>
            </w:r>
          </w:p>
        </w:tc>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16,45</w:t>
            </w:r>
          </w:p>
        </w:tc>
      </w:tr>
      <w:tr w:rsidR="008B0253" w:rsidRPr="008B0253" w:rsidTr="008B0253">
        <w:trPr>
          <w:trHeight w:val="469"/>
        </w:trPr>
        <w:tc>
          <w:tcPr>
            <w:tcW w:w="797"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2</w:t>
            </w:r>
          </w:p>
        </w:tc>
        <w:tc>
          <w:tcPr>
            <w:tcW w:w="9283"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Функционирование  высшего  должностного лица   субъекта Российской Федерации  и муниципального образования</w:t>
            </w:r>
          </w:p>
        </w:tc>
        <w:tc>
          <w:tcPr>
            <w:tcW w:w="1083" w:type="dxa"/>
            <w:tcBorders>
              <w:top w:val="nil"/>
              <w:left w:val="nil"/>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0102</w:t>
            </w:r>
          </w:p>
        </w:tc>
        <w:tc>
          <w:tcPr>
            <w:tcW w:w="858" w:type="dxa"/>
            <w:tcBorders>
              <w:top w:val="nil"/>
              <w:left w:val="nil"/>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850,70</w:t>
            </w:r>
          </w:p>
        </w:tc>
        <w:tc>
          <w:tcPr>
            <w:tcW w:w="1297" w:type="dxa"/>
            <w:tcBorders>
              <w:top w:val="nil"/>
              <w:left w:val="nil"/>
              <w:bottom w:val="single" w:sz="4" w:space="0" w:color="auto"/>
              <w:right w:val="nil"/>
            </w:tcBorders>
            <w:shd w:val="clear" w:color="auto" w:fill="auto"/>
            <w:noWrap/>
            <w:vAlign w:val="bottom"/>
            <w:hideMark/>
          </w:tcPr>
          <w:p w:rsidR="008B0253" w:rsidRPr="008B0253" w:rsidRDefault="008B0253" w:rsidP="008B0253">
            <w:pPr>
              <w:jc w:val="right"/>
              <w:rPr>
                <w:sz w:val="20"/>
                <w:szCs w:val="20"/>
              </w:rPr>
            </w:pPr>
            <w:r w:rsidRPr="008B0253">
              <w:rPr>
                <w:sz w:val="20"/>
                <w:szCs w:val="20"/>
              </w:rPr>
              <w:t>850,70</w:t>
            </w:r>
          </w:p>
        </w:tc>
        <w:tc>
          <w:tcPr>
            <w:tcW w:w="1122" w:type="dxa"/>
            <w:tcBorders>
              <w:top w:val="nil"/>
              <w:left w:val="single" w:sz="4" w:space="0" w:color="auto"/>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75,85</w:t>
            </w:r>
          </w:p>
        </w:tc>
        <w:tc>
          <w:tcPr>
            <w:tcW w:w="1221" w:type="dxa"/>
            <w:tcBorders>
              <w:top w:val="nil"/>
              <w:left w:val="nil"/>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8,92</w:t>
            </w:r>
          </w:p>
        </w:tc>
      </w:tr>
      <w:tr w:rsidR="008B0253" w:rsidRPr="008B0253" w:rsidTr="008B0253">
        <w:trPr>
          <w:trHeight w:val="102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8B0253" w:rsidRPr="008B0253" w:rsidRDefault="008B0253" w:rsidP="008B0253">
            <w:pPr>
              <w:jc w:val="center"/>
              <w:rPr>
                <w:sz w:val="20"/>
                <w:szCs w:val="20"/>
              </w:rPr>
            </w:pPr>
            <w:r w:rsidRPr="008B0253">
              <w:rPr>
                <w:sz w:val="20"/>
                <w:szCs w:val="20"/>
              </w:rPr>
              <w:t>3</w:t>
            </w:r>
          </w:p>
        </w:tc>
        <w:tc>
          <w:tcPr>
            <w:tcW w:w="9283"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1083" w:type="dxa"/>
            <w:tcBorders>
              <w:top w:val="nil"/>
              <w:left w:val="nil"/>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0103</w:t>
            </w:r>
          </w:p>
        </w:tc>
        <w:tc>
          <w:tcPr>
            <w:tcW w:w="858" w:type="dxa"/>
            <w:tcBorders>
              <w:top w:val="nil"/>
              <w:left w:val="nil"/>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708,90</w:t>
            </w:r>
          </w:p>
        </w:tc>
        <w:tc>
          <w:tcPr>
            <w:tcW w:w="1297" w:type="dxa"/>
            <w:tcBorders>
              <w:top w:val="nil"/>
              <w:left w:val="nil"/>
              <w:bottom w:val="single" w:sz="4" w:space="0" w:color="auto"/>
              <w:right w:val="nil"/>
            </w:tcBorders>
            <w:shd w:val="clear" w:color="auto" w:fill="auto"/>
            <w:noWrap/>
            <w:vAlign w:val="bottom"/>
            <w:hideMark/>
          </w:tcPr>
          <w:p w:rsidR="008B0253" w:rsidRPr="008B0253" w:rsidRDefault="008B0253" w:rsidP="008B0253">
            <w:pPr>
              <w:jc w:val="right"/>
              <w:rPr>
                <w:sz w:val="20"/>
                <w:szCs w:val="20"/>
              </w:rPr>
            </w:pPr>
            <w:r w:rsidRPr="008B0253">
              <w:rPr>
                <w:sz w:val="20"/>
                <w:szCs w:val="20"/>
              </w:rPr>
              <w:t>708,90</w:t>
            </w:r>
          </w:p>
        </w:tc>
        <w:tc>
          <w:tcPr>
            <w:tcW w:w="1122" w:type="dxa"/>
            <w:tcBorders>
              <w:top w:val="nil"/>
              <w:left w:val="single" w:sz="4" w:space="0" w:color="auto"/>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167,88</w:t>
            </w:r>
          </w:p>
        </w:tc>
        <w:tc>
          <w:tcPr>
            <w:tcW w:w="1221" w:type="dxa"/>
            <w:tcBorders>
              <w:top w:val="nil"/>
              <w:left w:val="nil"/>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23,68</w:t>
            </w:r>
          </w:p>
        </w:tc>
      </w:tr>
      <w:tr w:rsidR="008B0253" w:rsidRPr="008B0253" w:rsidTr="008B0253">
        <w:trPr>
          <w:trHeight w:val="852"/>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8B0253" w:rsidRPr="008B0253" w:rsidRDefault="008B0253" w:rsidP="008B0253">
            <w:pPr>
              <w:jc w:val="center"/>
              <w:rPr>
                <w:sz w:val="20"/>
                <w:szCs w:val="20"/>
              </w:rPr>
            </w:pPr>
            <w:r w:rsidRPr="008B0253">
              <w:rPr>
                <w:sz w:val="20"/>
                <w:szCs w:val="20"/>
              </w:rPr>
              <w:t>4</w:t>
            </w:r>
          </w:p>
        </w:tc>
        <w:tc>
          <w:tcPr>
            <w:tcW w:w="9283"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 xml:space="preserve">Функционирование Правительства Российской </w:t>
            </w:r>
            <w:proofErr w:type="spellStart"/>
            <w:r w:rsidRPr="008B0253">
              <w:rPr>
                <w:sz w:val="20"/>
                <w:szCs w:val="20"/>
              </w:rPr>
              <w:t>Федерации</w:t>
            </w:r>
            <w:proofErr w:type="gramStart"/>
            <w:r w:rsidRPr="008B0253">
              <w:rPr>
                <w:sz w:val="20"/>
                <w:szCs w:val="20"/>
              </w:rPr>
              <w:t>,в</w:t>
            </w:r>
            <w:proofErr w:type="gramEnd"/>
            <w:r w:rsidRPr="008B0253">
              <w:rPr>
                <w:sz w:val="20"/>
                <w:szCs w:val="20"/>
              </w:rPr>
              <w:t>ысших</w:t>
            </w:r>
            <w:proofErr w:type="spellEnd"/>
            <w:r w:rsidRPr="008B0253">
              <w:rPr>
                <w:sz w:val="20"/>
                <w:szCs w:val="20"/>
              </w:rPr>
              <w:t xml:space="preserve"> исполнительных органов государственной власти субъектов Российской Федерации , местных администраций</w:t>
            </w:r>
          </w:p>
        </w:tc>
        <w:tc>
          <w:tcPr>
            <w:tcW w:w="1083" w:type="dxa"/>
            <w:tcBorders>
              <w:top w:val="nil"/>
              <w:left w:val="nil"/>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0104</w:t>
            </w:r>
          </w:p>
        </w:tc>
        <w:tc>
          <w:tcPr>
            <w:tcW w:w="858" w:type="dxa"/>
            <w:tcBorders>
              <w:top w:val="nil"/>
              <w:left w:val="nil"/>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4 002,41</w:t>
            </w:r>
          </w:p>
        </w:tc>
        <w:tc>
          <w:tcPr>
            <w:tcW w:w="1297" w:type="dxa"/>
            <w:tcBorders>
              <w:top w:val="nil"/>
              <w:left w:val="nil"/>
              <w:bottom w:val="single" w:sz="4" w:space="0" w:color="auto"/>
              <w:right w:val="nil"/>
            </w:tcBorders>
            <w:shd w:val="clear" w:color="auto" w:fill="auto"/>
            <w:noWrap/>
            <w:vAlign w:val="bottom"/>
            <w:hideMark/>
          </w:tcPr>
          <w:p w:rsidR="008B0253" w:rsidRPr="008B0253" w:rsidRDefault="008B0253" w:rsidP="008B0253">
            <w:pPr>
              <w:jc w:val="right"/>
              <w:rPr>
                <w:sz w:val="20"/>
                <w:szCs w:val="20"/>
              </w:rPr>
            </w:pPr>
            <w:r w:rsidRPr="008B0253">
              <w:rPr>
                <w:sz w:val="20"/>
                <w:szCs w:val="20"/>
              </w:rPr>
              <w:t>3 940,49</w:t>
            </w:r>
          </w:p>
        </w:tc>
        <w:tc>
          <w:tcPr>
            <w:tcW w:w="1122" w:type="dxa"/>
            <w:tcBorders>
              <w:top w:val="nil"/>
              <w:left w:val="single" w:sz="4" w:space="0" w:color="auto"/>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693,49</w:t>
            </w:r>
          </w:p>
        </w:tc>
        <w:tc>
          <w:tcPr>
            <w:tcW w:w="1221" w:type="dxa"/>
            <w:tcBorders>
              <w:top w:val="nil"/>
              <w:left w:val="nil"/>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17,60</w:t>
            </w:r>
          </w:p>
        </w:tc>
      </w:tr>
      <w:tr w:rsidR="008B0253" w:rsidRPr="008B0253" w:rsidTr="008B0253">
        <w:trPr>
          <w:trHeight w:val="25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8B0253" w:rsidRPr="008B0253" w:rsidRDefault="008B0253" w:rsidP="008B0253">
            <w:pPr>
              <w:jc w:val="center"/>
              <w:rPr>
                <w:sz w:val="20"/>
                <w:szCs w:val="20"/>
              </w:rPr>
            </w:pPr>
            <w:r w:rsidRPr="008B0253">
              <w:rPr>
                <w:sz w:val="20"/>
                <w:szCs w:val="20"/>
              </w:rPr>
              <w:lastRenderedPageBreak/>
              <w:t>6</w:t>
            </w:r>
          </w:p>
        </w:tc>
        <w:tc>
          <w:tcPr>
            <w:tcW w:w="9283"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Резервные фонды</w:t>
            </w:r>
          </w:p>
        </w:tc>
        <w:tc>
          <w:tcPr>
            <w:tcW w:w="1083" w:type="dxa"/>
            <w:tcBorders>
              <w:top w:val="nil"/>
              <w:left w:val="nil"/>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0111</w:t>
            </w:r>
          </w:p>
        </w:tc>
        <w:tc>
          <w:tcPr>
            <w:tcW w:w="858" w:type="dxa"/>
            <w:tcBorders>
              <w:top w:val="nil"/>
              <w:left w:val="nil"/>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40,00</w:t>
            </w:r>
          </w:p>
        </w:tc>
        <w:tc>
          <w:tcPr>
            <w:tcW w:w="1297" w:type="dxa"/>
            <w:tcBorders>
              <w:top w:val="nil"/>
              <w:left w:val="nil"/>
              <w:bottom w:val="single" w:sz="4" w:space="0" w:color="auto"/>
              <w:right w:val="nil"/>
            </w:tcBorders>
            <w:shd w:val="clear" w:color="auto" w:fill="auto"/>
            <w:noWrap/>
            <w:vAlign w:val="bottom"/>
            <w:hideMark/>
          </w:tcPr>
          <w:p w:rsidR="008B0253" w:rsidRPr="008B0253" w:rsidRDefault="008B0253" w:rsidP="008B0253">
            <w:pPr>
              <w:jc w:val="right"/>
              <w:rPr>
                <w:sz w:val="20"/>
                <w:szCs w:val="20"/>
              </w:rPr>
            </w:pPr>
            <w:r w:rsidRPr="008B0253">
              <w:rPr>
                <w:sz w:val="20"/>
                <w:szCs w:val="20"/>
              </w:rPr>
              <w:t>40,00</w:t>
            </w:r>
          </w:p>
        </w:tc>
        <w:tc>
          <w:tcPr>
            <w:tcW w:w="1122" w:type="dxa"/>
            <w:tcBorders>
              <w:top w:val="nil"/>
              <w:left w:val="single" w:sz="4" w:space="0" w:color="auto"/>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0,00</w:t>
            </w:r>
          </w:p>
        </w:tc>
        <w:tc>
          <w:tcPr>
            <w:tcW w:w="1221" w:type="dxa"/>
            <w:tcBorders>
              <w:top w:val="nil"/>
              <w:left w:val="nil"/>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0,00</w:t>
            </w:r>
          </w:p>
        </w:tc>
      </w:tr>
      <w:tr w:rsidR="008B0253" w:rsidRPr="008B0253" w:rsidTr="008B0253">
        <w:trPr>
          <w:trHeight w:val="25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8B0253" w:rsidRPr="008B0253" w:rsidRDefault="008B0253" w:rsidP="008B0253">
            <w:pPr>
              <w:jc w:val="center"/>
              <w:rPr>
                <w:sz w:val="20"/>
                <w:szCs w:val="20"/>
              </w:rPr>
            </w:pPr>
            <w:r w:rsidRPr="008B0253">
              <w:rPr>
                <w:sz w:val="20"/>
                <w:szCs w:val="20"/>
              </w:rPr>
              <w:t>7</w:t>
            </w:r>
          </w:p>
        </w:tc>
        <w:tc>
          <w:tcPr>
            <w:tcW w:w="9283"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Другие общегосударственные вопросы</w:t>
            </w:r>
          </w:p>
        </w:tc>
        <w:tc>
          <w:tcPr>
            <w:tcW w:w="1083" w:type="dxa"/>
            <w:tcBorders>
              <w:top w:val="nil"/>
              <w:left w:val="nil"/>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0113</w:t>
            </w:r>
          </w:p>
        </w:tc>
        <w:tc>
          <w:tcPr>
            <w:tcW w:w="858" w:type="dxa"/>
            <w:tcBorders>
              <w:top w:val="nil"/>
              <w:left w:val="nil"/>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2 218,08</w:t>
            </w:r>
          </w:p>
        </w:tc>
        <w:tc>
          <w:tcPr>
            <w:tcW w:w="1297" w:type="dxa"/>
            <w:tcBorders>
              <w:top w:val="nil"/>
              <w:left w:val="nil"/>
              <w:bottom w:val="single" w:sz="4" w:space="0" w:color="auto"/>
              <w:right w:val="nil"/>
            </w:tcBorders>
            <w:shd w:val="clear" w:color="auto" w:fill="auto"/>
            <w:noWrap/>
            <w:vAlign w:val="bottom"/>
            <w:hideMark/>
          </w:tcPr>
          <w:p w:rsidR="008B0253" w:rsidRPr="008B0253" w:rsidRDefault="008B0253" w:rsidP="008B0253">
            <w:pPr>
              <w:jc w:val="right"/>
              <w:rPr>
                <w:sz w:val="20"/>
                <w:szCs w:val="20"/>
              </w:rPr>
            </w:pPr>
            <w:r w:rsidRPr="008B0253">
              <w:rPr>
                <w:sz w:val="20"/>
                <w:szCs w:val="20"/>
              </w:rPr>
              <w:t>2 031,08</w:t>
            </w:r>
          </w:p>
        </w:tc>
        <w:tc>
          <w:tcPr>
            <w:tcW w:w="1122" w:type="dxa"/>
            <w:tcBorders>
              <w:top w:val="nil"/>
              <w:left w:val="single" w:sz="4" w:space="0" w:color="auto"/>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308,26</w:t>
            </w:r>
          </w:p>
        </w:tc>
        <w:tc>
          <w:tcPr>
            <w:tcW w:w="1221" w:type="dxa"/>
            <w:tcBorders>
              <w:top w:val="nil"/>
              <w:left w:val="nil"/>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15,18</w:t>
            </w:r>
          </w:p>
        </w:tc>
      </w:tr>
      <w:tr w:rsidR="008B0253" w:rsidRPr="008B0253" w:rsidTr="008B0253">
        <w:trPr>
          <w:trHeight w:val="45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8B0253" w:rsidRPr="008B0253" w:rsidRDefault="008B0253" w:rsidP="008B0253">
            <w:pPr>
              <w:jc w:val="center"/>
              <w:rPr>
                <w:sz w:val="20"/>
                <w:szCs w:val="20"/>
              </w:rPr>
            </w:pPr>
            <w:r w:rsidRPr="008B0253">
              <w:rPr>
                <w:sz w:val="20"/>
                <w:szCs w:val="20"/>
              </w:rPr>
              <w:t>8</w:t>
            </w:r>
          </w:p>
        </w:tc>
        <w:tc>
          <w:tcPr>
            <w:tcW w:w="9283"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Национальная безопасность и правоохранительная деятельность</w:t>
            </w:r>
          </w:p>
        </w:tc>
        <w:tc>
          <w:tcPr>
            <w:tcW w:w="1083" w:type="dxa"/>
            <w:tcBorders>
              <w:top w:val="nil"/>
              <w:left w:val="nil"/>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0300</w:t>
            </w:r>
          </w:p>
        </w:tc>
        <w:tc>
          <w:tcPr>
            <w:tcW w:w="858" w:type="dxa"/>
            <w:tcBorders>
              <w:top w:val="nil"/>
              <w:left w:val="nil"/>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52,97</w:t>
            </w:r>
          </w:p>
        </w:tc>
        <w:tc>
          <w:tcPr>
            <w:tcW w:w="1297" w:type="dxa"/>
            <w:tcBorders>
              <w:top w:val="nil"/>
              <w:left w:val="nil"/>
              <w:bottom w:val="single" w:sz="4" w:space="0" w:color="auto"/>
              <w:right w:val="nil"/>
            </w:tcBorders>
            <w:shd w:val="clear" w:color="auto" w:fill="auto"/>
            <w:noWrap/>
            <w:vAlign w:val="bottom"/>
            <w:hideMark/>
          </w:tcPr>
          <w:p w:rsidR="008B0253" w:rsidRPr="008B0253" w:rsidRDefault="008B0253" w:rsidP="008B0253">
            <w:pPr>
              <w:jc w:val="right"/>
              <w:rPr>
                <w:sz w:val="20"/>
                <w:szCs w:val="20"/>
              </w:rPr>
            </w:pPr>
            <w:r w:rsidRPr="008B0253">
              <w:rPr>
                <w:sz w:val="20"/>
                <w:szCs w:val="20"/>
              </w:rPr>
              <w:t>52,97</w:t>
            </w:r>
          </w:p>
        </w:tc>
        <w:tc>
          <w:tcPr>
            <w:tcW w:w="1122" w:type="dxa"/>
            <w:tcBorders>
              <w:top w:val="nil"/>
              <w:left w:val="single" w:sz="4" w:space="0" w:color="auto"/>
              <w:bottom w:val="single" w:sz="4" w:space="0" w:color="auto"/>
              <w:right w:val="nil"/>
            </w:tcBorders>
            <w:shd w:val="clear" w:color="auto" w:fill="auto"/>
            <w:noWrap/>
            <w:vAlign w:val="bottom"/>
            <w:hideMark/>
          </w:tcPr>
          <w:p w:rsidR="008B0253" w:rsidRPr="008B0253" w:rsidRDefault="008B0253" w:rsidP="008B0253">
            <w:pPr>
              <w:jc w:val="right"/>
              <w:rPr>
                <w:sz w:val="20"/>
                <w:szCs w:val="20"/>
              </w:rPr>
            </w:pPr>
            <w:r w:rsidRPr="008B0253">
              <w:rPr>
                <w:sz w:val="20"/>
                <w:szCs w:val="20"/>
              </w:rPr>
              <w:t>9,68</w:t>
            </w:r>
          </w:p>
        </w:tc>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18,27</w:t>
            </w:r>
          </w:p>
        </w:tc>
      </w:tr>
      <w:tr w:rsidR="008B0253" w:rsidRPr="008B0253" w:rsidTr="008B0253">
        <w:trPr>
          <w:trHeight w:val="25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8B0253" w:rsidRPr="008B0253" w:rsidRDefault="008B0253" w:rsidP="008B0253">
            <w:pPr>
              <w:jc w:val="center"/>
              <w:rPr>
                <w:sz w:val="20"/>
                <w:szCs w:val="20"/>
              </w:rPr>
            </w:pPr>
            <w:r w:rsidRPr="008B0253">
              <w:rPr>
                <w:sz w:val="20"/>
                <w:szCs w:val="20"/>
              </w:rPr>
              <w:t>9</w:t>
            </w:r>
          </w:p>
        </w:tc>
        <w:tc>
          <w:tcPr>
            <w:tcW w:w="9283"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Обеспечение пожарной безопасности</w:t>
            </w:r>
          </w:p>
        </w:tc>
        <w:tc>
          <w:tcPr>
            <w:tcW w:w="1083" w:type="dxa"/>
            <w:tcBorders>
              <w:top w:val="nil"/>
              <w:left w:val="nil"/>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0310</w:t>
            </w:r>
          </w:p>
        </w:tc>
        <w:tc>
          <w:tcPr>
            <w:tcW w:w="858" w:type="dxa"/>
            <w:tcBorders>
              <w:top w:val="nil"/>
              <w:left w:val="nil"/>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52,97</w:t>
            </w:r>
          </w:p>
        </w:tc>
        <w:tc>
          <w:tcPr>
            <w:tcW w:w="1297" w:type="dxa"/>
            <w:tcBorders>
              <w:top w:val="nil"/>
              <w:left w:val="nil"/>
              <w:bottom w:val="single" w:sz="4" w:space="0" w:color="auto"/>
              <w:right w:val="nil"/>
            </w:tcBorders>
            <w:shd w:val="clear" w:color="auto" w:fill="auto"/>
            <w:noWrap/>
            <w:vAlign w:val="bottom"/>
            <w:hideMark/>
          </w:tcPr>
          <w:p w:rsidR="008B0253" w:rsidRPr="008B0253" w:rsidRDefault="008B0253" w:rsidP="008B0253">
            <w:pPr>
              <w:jc w:val="right"/>
              <w:rPr>
                <w:sz w:val="20"/>
                <w:szCs w:val="20"/>
              </w:rPr>
            </w:pPr>
            <w:r w:rsidRPr="008B0253">
              <w:rPr>
                <w:sz w:val="20"/>
                <w:szCs w:val="20"/>
              </w:rPr>
              <w:t>52,97</w:t>
            </w:r>
          </w:p>
        </w:tc>
        <w:tc>
          <w:tcPr>
            <w:tcW w:w="1122" w:type="dxa"/>
            <w:tcBorders>
              <w:top w:val="nil"/>
              <w:left w:val="single" w:sz="4" w:space="0" w:color="auto"/>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9,68</w:t>
            </w:r>
          </w:p>
        </w:tc>
        <w:tc>
          <w:tcPr>
            <w:tcW w:w="1221" w:type="dxa"/>
            <w:tcBorders>
              <w:top w:val="nil"/>
              <w:left w:val="nil"/>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18,27</w:t>
            </w:r>
          </w:p>
        </w:tc>
      </w:tr>
      <w:tr w:rsidR="008B0253" w:rsidRPr="008B0253" w:rsidTr="008B0253">
        <w:trPr>
          <w:trHeight w:val="25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8B0253" w:rsidRPr="008B0253" w:rsidRDefault="008B0253" w:rsidP="008B0253">
            <w:pPr>
              <w:jc w:val="center"/>
              <w:rPr>
                <w:sz w:val="20"/>
                <w:szCs w:val="20"/>
              </w:rPr>
            </w:pPr>
            <w:r w:rsidRPr="008B0253">
              <w:rPr>
                <w:sz w:val="20"/>
                <w:szCs w:val="20"/>
              </w:rPr>
              <w:t>10</w:t>
            </w:r>
          </w:p>
        </w:tc>
        <w:tc>
          <w:tcPr>
            <w:tcW w:w="9283"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Национальная экономика</w:t>
            </w:r>
          </w:p>
        </w:tc>
        <w:tc>
          <w:tcPr>
            <w:tcW w:w="1083" w:type="dxa"/>
            <w:tcBorders>
              <w:top w:val="nil"/>
              <w:left w:val="nil"/>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0400</w:t>
            </w:r>
          </w:p>
        </w:tc>
        <w:tc>
          <w:tcPr>
            <w:tcW w:w="858" w:type="dxa"/>
            <w:tcBorders>
              <w:top w:val="nil"/>
              <w:left w:val="nil"/>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1 206,19</w:t>
            </w:r>
          </w:p>
        </w:tc>
        <w:tc>
          <w:tcPr>
            <w:tcW w:w="1297" w:type="dxa"/>
            <w:tcBorders>
              <w:top w:val="nil"/>
              <w:left w:val="nil"/>
              <w:bottom w:val="single" w:sz="4" w:space="0" w:color="auto"/>
              <w:right w:val="nil"/>
            </w:tcBorders>
            <w:shd w:val="clear" w:color="auto" w:fill="auto"/>
            <w:noWrap/>
            <w:vAlign w:val="bottom"/>
            <w:hideMark/>
          </w:tcPr>
          <w:p w:rsidR="008B0253" w:rsidRPr="008B0253" w:rsidRDefault="008B0253" w:rsidP="008B0253">
            <w:pPr>
              <w:jc w:val="right"/>
              <w:rPr>
                <w:sz w:val="20"/>
                <w:szCs w:val="20"/>
              </w:rPr>
            </w:pPr>
            <w:r w:rsidRPr="008B0253">
              <w:rPr>
                <w:sz w:val="20"/>
                <w:szCs w:val="20"/>
              </w:rPr>
              <w:t>3 360,35</w:t>
            </w:r>
          </w:p>
        </w:tc>
        <w:tc>
          <w:tcPr>
            <w:tcW w:w="1122" w:type="dxa"/>
            <w:tcBorders>
              <w:top w:val="nil"/>
              <w:left w:val="single" w:sz="4" w:space="0" w:color="auto"/>
              <w:bottom w:val="single" w:sz="4" w:space="0" w:color="auto"/>
              <w:right w:val="nil"/>
            </w:tcBorders>
            <w:shd w:val="clear" w:color="auto" w:fill="auto"/>
            <w:noWrap/>
            <w:vAlign w:val="bottom"/>
            <w:hideMark/>
          </w:tcPr>
          <w:p w:rsidR="008B0253" w:rsidRPr="008B0253" w:rsidRDefault="008B0253" w:rsidP="008B0253">
            <w:pPr>
              <w:jc w:val="right"/>
              <w:rPr>
                <w:sz w:val="20"/>
                <w:szCs w:val="20"/>
              </w:rPr>
            </w:pPr>
            <w:r w:rsidRPr="008B0253">
              <w:rPr>
                <w:sz w:val="20"/>
                <w:szCs w:val="20"/>
              </w:rPr>
              <w:t>437,67</w:t>
            </w:r>
          </w:p>
        </w:tc>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13,02</w:t>
            </w:r>
          </w:p>
        </w:tc>
      </w:tr>
      <w:tr w:rsidR="008B0253" w:rsidRPr="008B0253" w:rsidTr="008B0253">
        <w:trPr>
          <w:trHeight w:val="25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8B0253" w:rsidRPr="008B0253" w:rsidRDefault="008B0253" w:rsidP="008B0253">
            <w:pPr>
              <w:jc w:val="center"/>
              <w:rPr>
                <w:sz w:val="20"/>
                <w:szCs w:val="20"/>
              </w:rPr>
            </w:pPr>
            <w:r w:rsidRPr="008B0253">
              <w:rPr>
                <w:sz w:val="20"/>
                <w:szCs w:val="20"/>
              </w:rPr>
              <w:t>11</w:t>
            </w:r>
          </w:p>
        </w:tc>
        <w:tc>
          <w:tcPr>
            <w:tcW w:w="9283"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Дорожное хозяйство (дорожные фонды)</w:t>
            </w:r>
          </w:p>
        </w:tc>
        <w:tc>
          <w:tcPr>
            <w:tcW w:w="1083" w:type="dxa"/>
            <w:tcBorders>
              <w:top w:val="nil"/>
              <w:left w:val="nil"/>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0409</w:t>
            </w:r>
          </w:p>
        </w:tc>
        <w:tc>
          <w:tcPr>
            <w:tcW w:w="858" w:type="dxa"/>
            <w:tcBorders>
              <w:top w:val="nil"/>
              <w:left w:val="nil"/>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1 206,19</w:t>
            </w:r>
          </w:p>
        </w:tc>
        <w:tc>
          <w:tcPr>
            <w:tcW w:w="1297" w:type="dxa"/>
            <w:tcBorders>
              <w:top w:val="nil"/>
              <w:left w:val="nil"/>
              <w:bottom w:val="single" w:sz="4" w:space="0" w:color="auto"/>
              <w:right w:val="nil"/>
            </w:tcBorders>
            <w:shd w:val="clear" w:color="auto" w:fill="auto"/>
            <w:noWrap/>
            <w:vAlign w:val="bottom"/>
            <w:hideMark/>
          </w:tcPr>
          <w:p w:rsidR="008B0253" w:rsidRPr="008B0253" w:rsidRDefault="008B0253" w:rsidP="008B0253">
            <w:pPr>
              <w:jc w:val="right"/>
              <w:rPr>
                <w:sz w:val="20"/>
                <w:szCs w:val="20"/>
              </w:rPr>
            </w:pPr>
            <w:r w:rsidRPr="008B0253">
              <w:rPr>
                <w:sz w:val="20"/>
                <w:szCs w:val="20"/>
              </w:rPr>
              <w:t>3 312,61</w:t>
            </w:r>
          </w:p>
        </w:tc>
        <w:tc>
          <w:tcPr>
            <w:tcW w:w="1122" w:type="dxa"/>
            <w:tcBorders>
              <w:top w:val="nil"/>
              <w:left w:val="single" w:sz="4" w:space="0" w:color="auto"/>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422,67</w:t>
            </w:r>
          </w:p>
        </w:tc>
        <w:tc>
          <w:tcPr>
            <w:tcW w:w="1221" w:type="dxa"/>
            <w:tcBorders>
              <w:top w:val="nil"/>
              <w:left w:val="nil"/>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12,76</w:t>
            </w:r>
          </w:p>
        </w:tc>
      </w:tr>
      <w:tr w:rsidR="008B0253" w:rsidRPr="008B0253" w:rsidTr="008B0253">
        <w:trPr>
          <w:trHeight w:val="51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8B0253" w:rsidRPr="008B0253" w:rsidRDefault="008B0253" w:rsidP="008B0253">
            <w:pPr>
              <w:jc w:val="center"/>
              <w:rPr>
                <w:sz w:val="20"/>
                <w:szCs w:val="20"/>
              </w:rPr>
            </w:pPr>
            <w:r w:rsidRPr="008B0253">
              <w:rPr>
                <w:sz w:val="20"/>
                <w:szCs w:val="20"/>
              </w:rPr>
              <w:t>12</w:t>
            </w:r>
          </w:p>
        </w:tc>
        <w:tc>
          <w:tcPr>
            <w:tcW w:w="9283"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Другие  вопросы в области национальной экономики</w:t>
            </w:r>
          </w:p>
        </w:tc>
        <w:tc>
          <w:tcPr>
            <w:tcW w:w="1083" w:type="dxa"/>
            <w:tcBorders>
              <w:top w:val="nil"/>
              <w:left w:val="nil"/>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0412</w:t>
            </w:r>
          </w:p>
        </w:tc>
        <w:tc>
          <w:tcPr>
            <w:tcW w:w="858" w:type="dxa"/>
            <w:tcBorders>
              <w:top w:val="nil"/>
              <w:left w:val="nil"/>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0,00</w:t>
            </w:r>
          </w:p>
        </w:tc>
        <w:tc>
          <w:tcPr>
            <w:tcW w:w="1297" w:type="dxa"/>
            <w:tcBorders>
              <w:top w:val="nil"/>
              <w:left w:val="nil"/>
              <w:bottom w:val="single" w:sz="4" w:space="0" w:color="auto"/>
              <w:right w:val="nil"/>
            </w:tcBorders>
            <w:shd w:val="clear" w:color="auto" w:fill="auto"/>
            <w:noWrap/>
            <w:vAlign w:val="bottom"/>
            <w:hideMark/>
          </w:tcPr>
          <w:p w:rsidR="008B0253" w:rsidRPr="008B0253" w:rsidRDefault="008B0253" w:rsidP="008B0253">
            <w:pPr>
              <w:jc w:val="right"/>
              <w:rPr>
                <w:sz w:val="20"/>
                <w:szCs w:val="20"/>
              </w:rPr>
            </w:pPr>
            <w:r w:rsidRPr="008B0253">
              <w:rPr>
                <w:sz w:val="20"/>
                <w:szCs w:val="20"/>
              </w:rPr>
              <w:t>47,74</w:t>
            </w:r>
          </w:p>
        </w:tc>
        <w:tc>
          <w:tcPr>
            <w:tcW w:w="1122" w:type="dxa"/>
            <w:tcBorders>
              <w:top w:val="nil"/>
              <w:left w:val="single" w:sz="4" w:space="0" w:color="auto"/>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15</w:t>
            </w:r>
          </w:p>
        </w:tc>
        <w:tc>
          <w:tcPr>
            <w:tcW w:w="1221" w:type="dxa"/>
            <w:tcBorders>
              <w:top w:val="nil"/>
              <w:left w:val="nil"/>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31,42</w:t>
            </w:r>
          </w:p>
        </w:tc>
      </w:tr>
      <w:tr w:rsidR="008B0253" w:rsidRPr="008B0253" w:rsidTr="008B0253">
        <w:trPr>
          <w:trHeight w:val="25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8B0253" w:rsidRPr="008B0253" w:rsidRDefault="008B0253" w:rsidP="008B0253">
            <w:pPr>
              <w:jc w:val="center"/>
              <w:rPr>
                <w:sz w:val="20"/>
                <w:szCs w:val="20"/>
              </w:rPr>
            </w:pPr>
            <w:r w:rsidRPr="008B0253">
              <w:rPr>
                <w:sz w:val="20"/>
                <w:szCs w:val="20"/>
              </w:rPr>
              <w:t>13</w:t>
            </w:r>
          </w:p>
        </w:tc>
        <w:tc>
          <w:tcPr>
            <w:tcW w:w="9283"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Жилищно-коммунальное хозяйство</w:t>
            </w:r>
          </w:p>
        </w:tc>
        <w:tc>
          <w:tcPr>
            <w:tcW w:w="1083" w:type="dxa"/>
            <w:tcBorders>
              <w:top w:val="nil"/>
              <w:left w:val="nil"/>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 xml:space="preserve"> 0500</w:t>
            </w:r>
          </w:p>
        </w:tc>
        <w:tc>
          <w:tcPr>
            <w:tcW w:w="858" w:type="dxa"/>
            <w:tcBorders>
              <w:top w:val="nil"/>
              <w:left w:val="nil"/>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6 805,57</w:t>
            </w:r>
          </w:p>
        </w:tc>
        <w:tc>
          <w:tcPr>
            <w:tcW w:w="1297" w:type="dxa"/>
            <w:tcBorders>
              <w:top w:val="nil"/>
              <w:left w:val="nil"/>
              <w:bottom w:val="single" w:sz="4" w:space="0" w:color="auto"/>
              <w:right w:val="nil"/>
            </w:tcBorders>
            <w:shd w:val="clear" w:color="auto" w:fill="auto"/>
            <w:noWrap/>
            <w:vAlign w:val="bottom"/>
            <w:hideMark/>
          </w:tcPr>
          <w:p w:rsidR="008B0253" w:rsidRPr="008B0253" w:rsidRDefault="008B0253" w:rsidP="008B0253">
            <w:pPr>
              <w:jc w:val="right"/>
              <w:rPr>
                <w:sz w:val="20"/>
                <w:szCs w:val="20"/>
              </w:rPr>
            </w:pPr>
            <w:r w:rsidRPr="008B0253">
              <w:rPr>
                <w:sz w:val="20"/>
                <w:szCs w:val="20"/>
              </w:rPr>
              <w:t>7 319,36</w:t>
            </w:r>
          </w:p>
        </w:tc>
        <w:tc>
          <w:tcPr>
            <w:tcW w:w="1122" w:type="dxa"/>
            <w:tcBorders>
              <w:top w:val="nil"/>
              <w:left w:val="single" w:sz="4" w:space="0" w:color="auto"/>
              <w:bottom w:val="single" w:sz="4" w:space="0" w:color="auto"/>
              <w:right w:val="nil"/>
            </w:tcBorders>
            <w:shd w:val="clear" w:color="auto" w:fill="auto"/>
            <w:noWrap/>
            <w:vAlign w:val="bottom"/>
            <w:hideMark/>
          </w:tcPr>
          <w:p w:rsidR="008B0253" w:rsidRPr="008B0253" w:rsidRDefault="008B0253" w:rsidP="008B0253">
            <w:pPr>
              <w:jc w:val="right"/>
              <w:rPr>
                <w:sz w:val="20"/>
                <w:szCs w:val="20"/>
              </w:rPr>
            </w:pPr>
            <w:r w:rsidRPr="008B0253">
              <w:rPr>
                <w:sz w:val="20"/>
                <w:szCs w:val="20"/>
              </w:rPr>
              <w:t>2 336,02</w:t>
            </w:r>
          </w:p>
        </w:tc>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31,92</w:t>
            </w:r>
          </w:p>
        </w:tc>
      </w:tr>
      <w:tr w:rsidR="008B0253" w:rsidRPr="008B0253" w:rsidTr="008B0253">
        <w:trPr>
          <w:trHeight w:val="25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8B0253" w:rsidRPr="008B0253" w:rsidRDefault="008B0253" w:rsidP="008B0253">
            <w:pPr>
              <w:jc w:val="center"/>
              <w:rPr>
                <w:sz w:val="20"/>
                <w:szCs w:val="20"/>
              </w:rPr>
            </w:pPr>
            <w:r w:rsidRPr="008B0253">
              <w:rPr>
                <w:sz w:val="20"/>
                <w:szCs w:val="20"/>
              </w:rPr>
              <w:t>14</w:t>
            </w:r>
          </w:p>
        </w:tc>
        <w:tc>
          <w:tcPr>
            <w:tcW w:w="9283"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Жилищное хозяйство</w:t>
            </w:r>
          </w:p>
        </w:tc>
        <w:tc>
          <w:tcPr>
            <w:tcW w:w="1083" w:type="dxa"/>
            <w:tcBorders>
              <w:top w:val="nil"/>
              <w:left w:val="nil"/>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 xml:space="preserve"> 0501</w:t>
            </w:r>
          </w:p>
        </w:tc>
        <w:tc>
          <w:tcPr>
            <w:tcW w:w="858" w:type="dxa"/>
            <w:tcBorders>
              <w:top w:val="nil"/>
              <w:left w:val="nil"/>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10,00</w:t>
            </w:r>
          </w:p>
        </w:tc>
        <w:tc>
          <w:tcPr>
            <w:tcW w:w="1297" w:type="dxa"/>
            <w:tcBorders>
              <w:top w:val="nil"/>
              <w:left w:val="nil"/>
              <w:bottom w:val="single" w:sz="4" w:space="0" w:color="auto"/>
              <w:right w:val="nil"/>
            </w:tcBorders>
            <w:shd w:val="clear" w:color="auto" w:fill="auto"/>
            <w:noWrap/>
            <w:vAlign w:val="bottom"/>
            <w:hideMark/>
          </w:tcPr>
          <w:p w:rsidR="008B0253" w:rsidRPr="008B0253" w:rsidRDefault="008B0253" w:rsidP="008B0253">
            <w:pPr>
              <w:jc w:val="right"/>
              <w:rPr>
                <w:sz w:val="20"/>
                <w:szCs w:val="20"/>
              </w:rPr>
            </w:pPr>
            <w:r w:rsidRPr="008B0253">
              <w:rPr>
                <w:sz w:val="20"/>
                <w:szCs w:val="20"/>
              </w:rPr>
              <w:t>10,00</w:t>
            </w:r>
          </w:p>
        </w:tc>
        <w:tc>
          <w:tcPr>
            <w:tcW w:w="1122" w:type="dxa"/>
            <w:tcBorders>
              <w:top w:val="nil"/>
              <w:left w:val="single" w:sz="4" w:space="0" w:color="auto"/>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0,00</w:t>
            </w:r>
          </w:p>
        </w:tc>
        <w:tc>
          <w:tcPr>
            <w:tcW w:w="1221" w:type="dxa"/>
            <w:tcBorders>
              <w:top w:val="nil"/>
              <w:left w:val="nil"/>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0,00</w:t>
            </w:r>
          </w:p>
        </w:tc>
      </w:tr>
      <w:tr w:rsidR="008B0253" w:rsidRPr="008B0253" w:rsidTr="008B0253">
        <w:trPr>
          <w:trHeight w:val="25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8B0253" w:rsidRPr="008B0253" w:rsidRDefault="008B0253" w:rsidP="008B0253">
            <w:pPr>
              <w:jc w:val="center"/>
              <w:rPr>
                <w:sz w:val="20"/>
                <w:szCs w:val="20"/>
              </w:rPr>
            </w:pPr>
            <w:r w:rsidRPr="008B0253">
              <w:rPr>
                <w:sz w:val="20"/>
                <w:szCs w:val="20"/>
              </w:rPr>
              <w:t>15</w:t>
            </w:r>
          </w:p>
        </w:tc>
        <w:tc>
          <w:tcPr>
            <w:tcW w:w="9283"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Благоустройство</w:t>
            </w:r>
          </w:p>
        </w:tc>
        <w:tc>
          <w:tcPr>
            <w:tcW w:w="1083" w:type="dxa"/>
            <w:tcBorders>
              <w:top w:val="nil"/>
              <w:left w:val="nil"/>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 xml:space="preserve"> 0503</w:t>
            </w:r>
          </w:p>
        </w:tc>
        <w:tc>
          <w:tcPr>
            <w:tcW w:w="858" w:type="dxa"/>
            <w:tcBorders>
              <w:top w:val="nil"/>
              <w:left w:val="nil"/>
              <w:bottom w:val="single" w:sz="4" w:space="0" w:color="auto"/>
              <w:right w:val="nil"/>
            </w:tcBorders>
            <w:shd w:val="clear" w:color="auto" w:fill="auto"/>
            <w:noWrap/>
            <w:vAlign w:val="bottom"/>
            <w:hideMark/>
          </w:tcPr>
          <w:p w:rsidR="008B0253" w:rsidRPr="008B0253" w:rsidRDefault="008B0253" w:rsidP="008B0253">
            <w:pPr>
              <w:jc w:val="right"/>
              <w:rPr>
                <w:sz w:val="20"/>
                <w:szCs w:val="20"/>
              </w:rPr>
            </w:pPr>
            <w:r w:rsidRPr="008B0253">
              <w:rPr>
                <w:sz w:val="20"/>
                <w:szCs w:val="20"/>
              </w:rPr>
              <w:t>6 774,91</w:t>
            </w:r>
          </w:p>
        </w:tc>
        <w:tc>
          <w:tcPr>
            <w:tcW w:w="1297" w:type="dxa"/>
            <w:tcBorders>
              <w:top w:val="nil"/>
              <w:left w:val="single" w:sz="4" w:space="0" w:color="auto"/>
              <w:bottom w:val="single" w:sz="4" w:space="0" w:color="auto"/>
              <w:right w:val="nil"/>
            </w:tcBorders>
            <w:shd w:val="clear" w:color="auto" w:fill="auto"/>
            <w:noWrap/>
            <w:vAlign w:val="bottom"/>
            <w:hideMark/>
          </w:tcPr>
          <w:p w:rsidR="008B0253" w:rsidRPr="008B0253" w:rsidRDefault="008B0253" w:rsidP="008B0253">
            <w:pPr>
              <w:jc w:val="right"/>
              <w:rPr>
                <w:sz w:val="20"/>
                <w:szCs w:val="20"/>
              </w:rPr>
            </w:pPr>
            <w:r w:rsidRPr="008B0253">
              <w:rPr>
                <w:sz w:val="20"/>
                <w:szCs w:val="20"/>
              </w:rPr>
              <w:t>7 288,70</w:t>
            </w:r>
          </w:p>
        </w:tc>
        <w:tc>
          <w:tcPr>
            <w:tcW w:w="1122" w:type="dxa"/>
            <w:tcBorders>
              <w:top w:val="nil"/>
              <w:left w:val="single" w:sz="4" w:space="0" w:color="auto"/>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2336,02</w:t>
            </w:r>
          </w:p>
        </w:tc>
        <w:tc>
          <w:tcPr>
            <w:tcW w:w="1221" w:type="dxa"/>
            <w:tcBorders>
              <w:top w:val="nil"/>
              <w:left w:val="nil"/>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32,05</w:t>
            </w:r>
          </w:p>
        </w:tc>
      </w:tr>
      <w:tr w:rsidR="008B0253" w:rsidRPr="008B0253" w:rsidTr="008B0253">
        <w:trPr>
          <w:trHeight w:val="51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8B0253" w:rsidRPr="008B0253" w:rsidRDefault="008B0253" w:rsidP="008B0253">
            <w:pPr>
              <w:jc w:val="center"/>
              <w:rPr>
                <w:sz w:val="20"/>
                <w:szCs w:val="20"/>
              </w:rPr>
            </w:pPr>
            <w:r w:rsidRPr="008B0253">
              <w:rPr>
                <w:sz w:val="20"/>
                <w:szCs w:val="20"/>
              </w:rPr>
              <w:t>16</w:t>
            </w:r>
          </w:p>
        </w:tc>
        <w:tc>
          <w:tcPr>
            <w:tcW w:w="9283"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Другие вопросы в области жилищно-коммунального хозяйства</w:t>
            </w:r>
          </w:p>
        </w:tc>
        <w:tc>
          <w:tcPr>
            <w:tcW w:w="1083" w:type="dxa"/>
            <w:tcBorders>
              <w:top w:val="nil"/>
              <w:left w:val="nil"/>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0505</w:t>
            </w:r>
          </w:p>
        </w:tc>
        <w:tc>
          <w:tcPr>
            <w:tcW w:w="858" w:type="dxa"/>
            <w:tcBorders>
              <w:top w:val="nil"/>
              <w:left w:val="nil"/>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20,66</w:t>
            </w:r>
          </w:p>
        </w:tc>
        <w:tc>
          <w:tcPr>
            <w:tcW w:w="1297" w:type="dxa"/>
            <w:tcBorders>
              <w:top w:val="nil"/>
              <w:left w:val="nil"/>
              <w:bottom w:val="single" w:sz="4" w:space="0" w:color="auto"/>
              <w:right w:val="nil"/>
            </w:tcBorders>
            <w:shd w:val="clear" w:color="auto" w:fill="auto"/>
            <w:noWrap/>
            <w:vAlign w:val="bottom"/>
            <w:hideMark/>
          </w:tcPr>
          <w:p w:rsidR="008B0253" w:rsidRPr="008B0253" w:rsidRDefault="008B0253" w:rsidP="008B0253">
            <w:pPr>
              <w:jc w:val="right"/>
              <w:rPr>
                <w:sz w:val="20"/>
                <w:szCs w:val="20"/>
              </w:rPr>
            </w:pPr>
            <w:r w:rsidRPr="008B0253">
              <w:rPr>
                <w:sz w:val="20"/>
                <w:szCs w:val="20"/>
              </w:rPr>
              <w:t>20,66</w:t>
            </w:r>
          </w:p>
        </w:tc>
        <w:tc>
          <w:tcPr>
            <w:tcW w:w="1122" w:type="dxa"/>
            <w:tcBorders>
              <w:top w:val="nil"/>
              <w:left w:val="single" w:sz="4" w:space="0" w:color="auto"/>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0,00</w:t>
            </w:r>
          </w:p>
        </w:tc>
        <w:tc>
          <w:tcPr>
            <w:tcW w:w="1221" w:type="dxa"/>
            <w:tcBorders>
              <w:top w:val="nil"/>
              <w:left w:val="nil"/>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0,00</w:t>
            </w:r>
          </w:p>
        </w:tc>
      </w:tr>
      <w:tr w:rsidR="008B0253" w:rsidRPr="008B0253" w:rsidTr="008B0253">
        <w:trPr>
          <w:trHeight w:val="25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8B0253" w:rsidRPr="008B0253" w:rsidRDefault="008B0253" w:rsidP="008B0253">
            <w:pPr>
              <w:jc w:val="center"/>
              <w:rPr>
                <w:sz w:val="20"/>
                <w:szCs w:val="20"/>
              </w:rPr>
            </w:pPr>
            <w:r w:rsidRPr="008B0253">
              <w:rPr>
                <w:sz w:val="20"/>
                <w:szCs w:val="20"/>
              </w:rPr>
              <w:t>17</w:t>
            </w:r>
          </w:p>
        </w:tc>
        <w:tc>
          <w:tcPr>
            <w:tcW w:w="9283"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 xml:space="preserve">Культура, кинематография  </w:t>
            </w:r>
          </w:p>
        </w:tc>
        <w:tc>
          <w:tcPr>
            <w:tcW w:w="1083" w:type="dxa"/>
            <w:tcBorders>
              <w:top w:val="nil"/>
              <w:left w:val="nil"/>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0800</w:t>
            </w:r>
          </w:p>
        </w:tc>
        <w:tc>
          <w:tcPr>
            <w:tcW w:w="858" w:type="dxa"/>
            <w:tcBorders>
              <w:top w:val="nil"/>
              <w:left w:val="nil"/>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5 858,31</w:t>
            </w:r>
          </w:p>
        </w:tc>
        <w:tc>
          <w:tcPr>
            <w:tcW w:w="1297" w:type="dxa"/>
            <w:tcBorders>
              <w:top w:val="nil"/>
              <w:left w:val="nil"/>
              <w:bottom w:val="single" w:sz="4" w:space="0" w:color="auto"/>
              <w:right w:val="nil"/>
            </w:tcBorders>
            <w:shd w:val="clear" w:color="auto" w:fill="auto"/>
            <w:noWrap/>
            <w:vAlign w:val="bottom"/>
            <w:hideMark/>
          </w:tcPr>
          <w:p w:rsidR="008B0253" w:rsidRPr="008B0253" w:rsidRDefault="008B0253" w:rsidP="008B0253">
            <w:pPr>
              <w:jc w:val="right"/>
              <w:rPr>
                <w:sz w:val="20"/>
                <w:szCs w:val="20"/>
              </w:rPr>
            </w:pPr>
            <w:r w:rsidRPr="008B0253">
              <w:rPr>
                <w:sz w:val="20"/>
                <w:szCs w:val="20"/>
              </w:rPr>
              <w:t>5 858,31</w:t>
            </w:r>
          </w:p>
        </w:tc>
        <w:tc>
          <w:tcPr>
            <w:tcW w:w="1122" w:type="dxa"/>
            <w:tcBorders>
              <w:top w:val="nil"/>
              <w:left w:val="single" w:sz="4" w:space="0" w:color="auto"/>
              <w:bottom w:val="single" w:sz="4" w:space="0" w:color="auto"/>
              <w:right w:val="nil"/>
            </w:tcBorders>
            <w:shd w:val="clear" w:color="auto" w:fill="auto"/>
            <w:noWrap/>
            <w:vAlign w:val="bottom"/>
            <w:hideMark/>
          </w:tcPr>
          <w:p w:rsidR="008B0253" w:rsidRPr="008B0253" w:rsidRDefault="008B0253" w:rsidP="008B0253">
            <w:pPr>
              <w:jc w:val="right"/>
              <w:rPr>
                <w:sz w:val="20"/>
                <w:szCs w:val="20"/>
              </w:rPr>
            </w:pPr>
            <w:r w:rsidRPr="008B0253">
              <w:rPr>
                <w:sz w:val="20"/>
                <w:szCs w:val="20"/>
              </w:rPr>
              <w:t>600,00</w:t>
            </w:r>
          </w:p>
        </w:tc>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10,24</w:t>
            </w:r>
          </w:p>
        </w:tc>
      </w:tr>
      <w:tr w:rsidR="008B0253" w:rsidRPr="008B0253" w:rsidTr="008B0253">
        <w:trPr>
          <w:trHeight w:val="25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8B0253" w:rsidRPr="008B0253" w:rsidRDefault="008B0253" w:rsidP="008B0253">
            <w:pPr>
              <w:jc w:val="center"/>
              <w:rPr>
                <w:sz w:val="20"/>
                <w:szCs w:val="20"/>
              </w:rPr>
            </w:pPr>
            <w:r w:rsidRPr="008B0253">
              <w:rPr>
                <w:sz w:val="20"/>
                <w:szCs w:val="20"/>
              </w:rPr>
              <w:t>18</w:t>
            </w:r>
          </w:p>
        </w:tc>
        <w:tc>
          <w:tcPr>
            <w:tcW w:w="9283"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Культура</w:t>
            </w:r>
            <w:proofErr w:type="gramStart"/>
            <w:r w:rsidRPr="008B0253">
              <w:rPr>
                <w:sz w:val="20"/>
                <w:szCs w:val="20"/>
              </w:rPr>
              <w:t xml:space="preserve"> :</w:t>
            </w:r>
            <w:proofErr w:type="gramEnd"/>
          </w:p>
        </w:tc>
        <w:tc>
          <w:tcPr>
            <w:tcW w:w="1083" w:type="dxa"/>
            <w:tcBorders>
              <w:top w:val="nil"/>
              <w:left w:val="nil"/>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0801</w:t>
            </w:r>
          </w:p>
        </w:tc>
        <w:tc>
          <w:tcPr>
            <w:tcW w:w="858" w:type="dxa"/>
            <w:tcBorders>
              <w:top w:val="nil"/>
              <w:left w:val="nil"/>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5 858,31</w:t>
            </w:r>
          </w:p>
        </w:tc>
        <w:tc>
          <w:tcPr>
            <w:tcW w:w="1297" w:type="dxa"/>
            <w:tcBorders>
              <w:top w:val="nil"/>
              <w:left w:val="nil"/>
              <w:bottom w:val="single" w:sz="4" w:space="0" w:color="auto"/>
              <w:right w:val="nil"/>
            </w:tcBorders>
            <w:shd w:val="clear" w:color="auto" w:fill="auto"/>
            <w:noWrap/>
            <w:vAlign w:val="bottom"/>
            <w:hideMark/>
          </w:tcPr>
          <w:p w:rsidR="008B0253" w:rsidRPr="008B0253" w:rsidRDefault="008B0253" w:rsidP="008B0253">
            <w:pPr>
              <w:jc w:val="right"/>
              <w:rPr>
                <w:sz w:val="20"/>
                <w:szCs w:val="20"/>
              </w:rPr>
            </w:pPr>
            <w:r w:rsidRPr="008B0253">
              <w:rPr>
                <w:sz w:val="20"/>
                <w:szCs w:val="20"/>
              </w:rPr>
              <w:t>5 858,31</w:t>
            </w:r>
          </w:p>
        </w:tc>
        <w:tc>
          <w:tcPr>
            <w:tcW w:w="1122" w:type="dxa"/>
            <w:tcBorders>
              <w:top w:val="nil"/>
              <w:left w:val="single" w:sz="4" w:space="0" w:color="auto"/>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600</w:t>
            </w:r>
          </w:p>
        </w:tc>
        <w:tc>
          <w:tcPr>
            <w:tcW w:w="1221" w:type="dxa"/>
            <w:tcBorders>
              <w:top w:val="nil"/>
              <w:left w:val="nil"/>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10,24</w:t>
            </w:r>
          </w:p>
        </w:tc>
      </w:tr>
      <w:tr w:rsidR="008B0253" w:rsidRPr="008B0253" w:rsidTr="008B0253">
        <w:trPr>
          <w:trHeight w:val="25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8B0253" w:rsidRPr="008B0253" w:rsidRDefault="008B0253" w:rsidP="008B0253">
            <w:pPr>
              <w:jc w:val="center"/>
              <w:rPr>
                <w:sz w:val="20"/>
                <w:szCs w:val="20"/>
              </w:rPr>
            </w:pPr>
            <w:r w:rsidRPr="008B0253">
              <w:rPr>
                <w:sz w:val="20"/>
                <w:szCs w:val="20"/>
              </w:rPr>
              <w:t>20</w:t>
            </w:r>
          </w:p>
        </w:tc>
        <w:tc>
          <w:tcPr>
            <w:tcW w:w="9283"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Здравоохранение</w:t>
            </w:r>
          </w:p>
        </w:tc>
        <w:tc>
          <w:tcPr>
            <w:tcW w:w="1083" w:type="dxa"/>
            <w:tcBorders>
              <w:top w:val="nil"/>
              <w:left w:val="nil"/>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0900</w:t>
            </w:r>
          </w:p>
        </w:tc>
        <w:tc>
          <w:tcPr>
            <w:tcW w:w="858" w:type="dxa"/>
            <w:tcBorders>
              <w:top w:val="nil"/>
              <w:left w:val="nil"/>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42,39</w:t>
            </w:r>
          </w:p>
        </w:tc>
        <w:tc>
          <w:tcPr>
            <w:tcW w:w="1297" w:type="dxa"/>
            <w:tcBorders>
              <w:top w:val="nil"/>
              <w:left w:val="nil"/>
              <w:bottom w:val="single" w:sz="4" w:space="0" w:color="auto"/>
              <w:right w:val="nil"/>
            </w:tcBorders>
            <w:shd w:val="clear" w:color="auto" w:fill="auto"/>
            <w:noWrap/>
            <w:vAlign w:val="bottom"/>
            <w:hideMark/>
          </w:tcPr>
          <w:p w:rsidR="008B0253" w:rsidRPr="008B0253" w:rsidRDefault="008B0253" w:rsidP="008B0253">
            <w:pPr>
              <w:jc w:val="right"/>
              <w:rPr>
                <w:sz w:val="20"/>
                <w:szCs w:val="20"/>
              </w:rPr>
            </w:pPr>
            <w:r w:rsidRPr="008B0253">
              <w:rPr>
                <w:sz w:val="20"/>
                <w:szCs w:val="20"/>
              </w:rPr>
              <w:t>42,39</w:t>
            </w:r>
          </w:p>
        </w:tc>
        <w:tc>
          <w:tcPr>
            <w:tcW w:w="1122" w:type="dxa"/>
            <w:tcBorders>
              <w:top w:val="nil"/>
              <w:left w:val="single" w:sz="4" w:space="0" w:color="auto"/>
              <w:bottom w:val="single" w:sz="4" w:space="0" w:color="auto"/>
              <w:right w:val="nil"/>
            </w:tcBorders>
            <w:shd w:val="clear" w:color="auto" w:fill="auto"/>
            <w:noWrap/>
            <w:vAlign w:val="bottom"/>
            <w:hideMark/>
          </w:tcPr>
          <w:p w:rsidR="008B0253" w:rsidRPr="008B0253" w:rsidRDefault="008B0253" w:rsidP="008B0253">
            <w:pPr>
              <w:jc w:val="right"/>
              <w:rPr>
                <w:sz w:val="20"/>
                <w:szCs w:val="20"/>
              </w:rPr>
            </w:pPr>
            <w:r w:rsidRPr="008B0253">
              <w:rPr>
                <w:sz w:val="20"/>
                <w:szCs w:val="20"/>
              </w:rPr>
              <w:t>0,00</w:t>
            </w:r>
          </w:p>
        </w:tc>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0,00</w:t>
            </w:r>
          </w:p>
        </w:tc>
      </w:tr>
      <w:tr w:rsidR="008B0253" w:rsidRPr="008B0253" w:rsidTr="008B0253">
        <w:trPr>
          <w:trHeight w:val="25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8B0253" w:rsidRPr="008B0253" w:rsidRDefault="008B0253" w:rsidP="008B0253">
            <w:pPr>
              <w:jc w:val="center"/>
              <w:rPr>
                <w:sz w:val="20"/>
                <w:szCs w:val="20"/>
              </w:rPr>
            </w:pPr>
            <w:r w:rsidRPr="008B0253">
              <w:rPr>
                <w:sz w:val="20"/>
                <w:szCs w:val="20"/>
              </w:rPr>
              <w:t>21</w:t>
            </w:r>
          </w:p>
        </w:tc>
        <w:tc>
          <w:tcPr>
            <w:tcW w:w="9283"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Другие вопросы в области здравоохранения</w:t>
            </w:r>
          </w:p>
        </w:tc>
        <w:tc>
          <w:tcPr>
            <w:tcW w:w="1083" w:type="dxa"/>
            <w:tcBorders>
              <w:top w:val="nil"/>
              <w:left w:val="nil"/>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0909</w:t>
            </w:r>
          </w:p>
        </w:tc>
        <w:tc>
          <w:tcPr>
            <w:tcW w:w="858" w:type="dxa"/>
            <w:tcBorders>
              <w:top w:val="nil"/>
              <w:left w:val="nil"/>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42,39</w:t>
            </w:r>
          </w:p>
        </w:tc>
        <w:tc>
          <w:tcPr>
            <w:tcW w:w="1297" w:type="dxa"/>
            <w:tcBorders>
              <w:top w:val="nil"/>
              <w:left w:val="nil"/>
              <w:bottom w:val="single" w:sz="4" w:space="0" w:color="auto"/>
              <w:right w:val="nil"/>
            </w:tcBorders>
            <w:shd w:val="clear" w:color="auto" w:fill="auto"/>
            <w:noWrap/>
            <w:vAlign w:val="bottom"/>
            <w:hideMark/>
          </w:tcPr>
          <w:p w:rsidR="008B0253" w:rsidRPr="008B0253" w:rsidRDefault="008B0253" w:rsidP="008B0253">
            <w:pPr>
              <w:jc w:val="right"/>
              <w:rPr>
                <w:sz w:val="20"/>
                <w:szCs w:val="20"/>
              </w:rPr>
            </w:pPr>
            <w:r w:rsidRPr="008B0253">
              <w:rPr>
                <w:sz w:val="20"/>
                <w:szCs w:val="20"/>
              </w:rPr>
              <w:t>42,39</w:t>
            </w:r>
          </w:p>
        </w:tc>
        <w:tc>
          <w:tcPr>
            <w:tcW w:w="1122" w:type="dxa"/>
            <w:tcBorders>
              <w:top w:val="nil"/>
              <w:left w:val="single" w:sz="4" w:space="0" w:color="auto"/>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0,00</w:t>
            </w:r>
          </w:p>
        </w:tc>
        <w:tc>
          <w:tcPr>
            <w:tcW w:w="1221" w:type="dxa"/>
            <w:tcBorders>
              <w:top w:val="nil"/>
              <w:left w:val="nil"/>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0,00</w:t>
            </w:r>
          </w:p>
        </w:tc>
      </w:tr>
      <w:tr w:rsidR="008B0253" w:rsidRPr="008B0253" w:rsidTr="008B0253">
        <w:trPr>
          <w:trHeight w:val="25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8B0253" w:rsidRPr="008B0253" w:rsidRDefault="008B0253" w:rsidP="008B0253">
            <w:pPr>
              <w:jc w:val="center"/>
              <w:rPr>
                <w:sz w:val="20"/>
                <w:szCs w:val="20"/>
              </w:rPr>
            </w:pPr>
            <w:r w:rsidRPr="008B0253">
              <w:rPr>
                <w:sz w:val="20"/>
                <w:szCs w:val="20"/>
              </w:rPr>
              <w:t>22</w:t>
            </w:r>
          </w:p>
        </w:tc>
        <w:tc>
          <w:tcPr>
            <w:tcW w:w="9283"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Социальная  политика</w:t>
            </w:r>
          </w:p>
        </w:tc>
        <w:tc>
          <w:tcPr>
            <w:tcW w:w="1083" w:type="dxa"/>
            <w:tcBorders>
              <w:top w:val="nil"/>
              <w:left w:val="nil"/>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1000</w:t>
            </w:r>
          </w:p>
        </w:tc>
        <w:tc>
          <w:tcPr>
            <w:tcW w:w="858" w:type="dxa"/>
            <w:tcBorders>
              <w:top w:val="nil"/>
              <w:left w:val="nil"/>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196,91</w:t>
            </w:r>
          </w:p>
        </w:tc>
        <w:tc>
          <w:tcPr>
            <w:tcW w:w="1297" w:type="dxa"/>
            <w:tcBorders>
              <w:top w:val="nil"/>
              <w:left w:val="nil"/>
              <w:bottom w:val="single" w:sz="4" w:space="0" w:color="auto"/>
              <w:right w:val="nil"/>
            </w:tcBorders>
            <w:shd w:val="clear" w:color="auto" w:fill="auto"/>
            <w:noWrap/>
            <w:vAlign w:val="bottom"/>
            <w:hideMark/>
          </w:tcPr>
          <w:p w:rsidR="008B0253" w:rsidRPr="008B0253" w:rsidRDefault="008B0253" w:rsidP="008B0253">
            <w:pPr>
              <w:jc w:val="right"/>
              <w:rPr>
                <w:sz w:val="20"/>
                <w:szCs w:val="20"/>
              </w:rPr>
            </w:pPr>
            <w:r w:rsidRPr="008B0253">
              <w:rPr>
                <w:sz w:val="20"/>
                <w:szCs w:val="20"/>
              </w:rPr>
              <w:t>196,91</w:t>
            </w:r>
          </w:p>
        </w:tc>
        <w:tc>
          <w:tcPr>
            <w:tcW w:w="1122" w:type="dxa"/>
            <w:tcBorders>
              <w:top w:val="nil"/>
              <w:left w:val="single" w:sz="4" w:space="0" w:color="auto"/>
              <w:bottom w:val="single" w:sz="4" w:space="0" w:color="auto"/>
              <w:right w:val="nil"/>
            </w:tcBorders>
            <w:shd w:val="clear" w:color="auto" w:fill="auto"/>
            <w:noWrap/>
            <w:vAlign w:val="bottom"/>
            <w:hideMark/>
          </w:tcPr>
          <w:p w:rsidR="008B0253" w:rsidRPr="008B0253" w:rsidRDefault="008B0253" w:rsidP="008B0253">
            <w:pPr>
              <w:jc w:val="right"/>
              <w:rPr>
                <w:sz w:val="20"/>
                <w:szCs w:val="20"/>
              </w:rPr>
            </w:pPr>
            <w:r w:rsidRPr="008B0253">
              <w:rPr>
                <w:sz w:val="20"/>
                <w:szCs w:val="20"/>
              </w:rPr>
              <w:t>28,11</w:t>
            </w:r>
          </w:p>
        </w:tc>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14,28</w:t>
            </w:r>
          </w:p>
        </w:tc>
      </w:tr>
      <w:tr w:rsidR="008B0253" w:rsidRPr="008B0253" w:rsidTr="008B0253">
        <w:trPr>
          <w:trHeight w:val="25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8B0253" w:rsidRPr="008B0253" w:rsidRDefault="008B0253" w:rsidP="008B0253">
            <w:pPr>
              <w:jc w:val="center"/>
              <w:rPr>
                <w:sz w:val="20"/>
                <w:szCs w:val="20"/>
              </w:rPr>
            </w:pPr>
            <w:r w:rsidRPr="008B0253">
              <w:rPr>
                <w:sz w:val="20"/>
                <w:szCs w:val="20"/>
              </w:rPr>
              <w:t>23</w:t>
            </w:r>
          </w:p>
        </w:tc>
        <w:tc>
          <w:tcPr>
            <w:tcW w:w="9283"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 xml:space="preserve">Пенсионное обеспечение  </w:t>
            </w:r>
          </w:p>
        </w:tc>
        <w:tc>
          <w:tcPr>
            <w:tcW w:w="1083" w:type="dxa"/>
            <w:tcBorders>
              <w:top w:val="nil"/>
              <w:left w:val="nil"/>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1001</w:t>
            </w:r>
          </w:p>
        </w:tc>
        <w:tc>
          <w:tcPr>
            <w:tcW w:w="858" w:type="dxa"/>
            <w:tcBorders>
              <w:top w:val="nil"/>
              <w:left w:val="nil"/>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196,91</w:t>
            </w:r>
          </w:p>
        </w:tc>
        <w:tc>
          <w:tcPr>
            <w:tcW w:w="1297" w:type="dxa"/>
            <w:tcBorders>
              <w:top w:val="nil"/>
              <w:left w:val="nil"/>
              <w:bottom w:val="single" w:sz="4" w:space="0" w:color="auto"/>
              <w:right w:val="nil"/>
            </w:tcBorders>
            <w:shd w:val="clear" w:color="auto" w:fill="auto"/>
            <w:noWrap/>
            <w:vAlign w:val="bottom"/>
            <w:hideMark/>
          </w:tcPr>
          <w:p w:rsidR="008B0253" w:rsidRPr="008B0253" w:rsidRDefault="008B0253" w:rsidP="008B0253">
            <w:pPr>
              <w:jc w:val="right"/>
              <w:rPr>
                <w:sz w:val="20"/>
                <w:szCs w:val="20"/>
              </w:rPr>
            </w:pPr>
            <w:r w:rsidRPr="008B0253">
              <w:rPr>
                <w:sz w:val="20"/>
                <w:szCs w:val="20"/>
              </w:rPr>
              <w:t>196,91</w:t>
            </w:r>
          </w:p>
        </w:tc>
        <w:tc>
          <w:tcPr>
            <w:tcW w:w="1122" w:type="dxa"/>
            <w:tcBorders>
              <w:top w:val="nil"/>
              <w:left w:val="single" w:sz="4" w:space="0" w:color="auto"/>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28,11</w:t>
            </w:r>
          </w:p>
        </w:tc>
        <w:tc>
          <w:tcPr>
            <w:tcW w:w="1221" w:type="dxa"/>
            <w:tcBorders>
              <w:top w:val="nil"/>
              <w:left w:val="nil"/>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14,28</w:t>
            </w:r>
          </w:p>
        </w:tc>
      </w:tr>
      <w:tr w:rsidR="008B0253" w:rsidRPr="008B0253" w:rsidTr="008B0253">
        <w:trPr>
          <w:trHeight w:val="55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8B0253" w:rsidRPr="008B0253" w:rsidRDefault="008B0253" w:rsidP="008B0253">
            <w:pPr>
              <w:jc w:val="center"/>
              <w:rPr>
                <w:sz w:val="20"/>
                <w:szCs w:val="20"/>
              </w:rPr>
            </w:pPr>
            <w:r w:rsidRPr="008B0253">
              <w:rPr>
                <w:sz w:val="20"/>
                <w:szCs w:val="20"/>
              </w:rPr>
              <w:t>24</w:t>
            </w:r>
          </w:p>
        </w:tc>
        <w:tc>
          <w:tcPr>
            <w:tcW w:w="9283"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Межбюджетные трансферты общего характера бюджетам бюджетной системы Российской федерации</w:t>
            </w:r>
          </w:p>
        </w:tc>
        <w:tc>
          <w:tcPr>
            <w:tcW w:w="1083" w:type="dxa"/>
            <w:tcBorders>
              <w:top w:val="nil"/>
              <w:left w:val="nil"/>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1400</w:t>
            </w:r>
          </w:p>
        </w:tc>
        <w:tc>
          <w:tcPr>
            <w:tcW w:w="858" w:type="dxa"/>
            <w:tcBorders>
              <w:top w:val="nil"/>
              <w:left w:val="nil"/>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13,07</w:t>
            </w:r>
          </w:p>
        </w:tc>
        <w:tc>
          <w:tcPr>
            <w:tcW w:w="1297" w:type="dxa"/>
            <w:tcBorders>
              <w:top w:val="nil"/>
              <w:left w:val="nil"/>
              <w:bottom w:val="single" w:sz="4" w:space="0" w:color="auto"/>
              <w:right w:val="nil"/>
            </w:tcBorders>
            <w:shd w:val="clear" w:color="auto" w:fill="auto"/>
            <w:noWrap/>
            <w:vAlign w:val="bottom"/>
            <w:hideMark/>
          </w:tcPr>
          <w:p w:rsidR="008B0253" w:rsidRPr="008B0253" w:rsidRDefault="008B0253" w:rsidP="008B0253">
            <w:pPr>
              <w:jc w:val="right"/>
              <w:rPr>
                <w:sz w:val="20"/>
                <w:szCs w:val="20"/>
              </w:rPr>
            </w:pPr>
            <w:r w:rsidRPr="008B0253">
              <w:rPr>
                <w:sz w:val="20"/>
                <w:szCs w:val="20"/>
              </w:rPr>
              <w:t>13,07</w:t>
            </w:r>
          </w:p>
        </w:tc>
        <w:tc>
          <w:tcPr>
            <w:tcW w:w="1122" w:type="dxa"/>
            <w:tcBorders>
              <w:top w:val="nil"/>
              <w:left w:val="single" w:sz="4" w:space="0" w:color="auto"/>
              <w:bottom w:val="single" w:sz="4" w:space="0" w:color="auto"/>
              <w:right w:val="nil"/>
            </w:tcBorders>
            <w:shd w:val="clear" w:color="auto" w:fill="auto"/>
            <w:noWrap/>
            <w:vAlign w:val="bottom"/>
            <w:hideMark/>
          </w:tcPr>
          <w:p w:rsidR="008B0253" w:rsidRPr="008B0253" w:rsidRDefault="008B0253" w:rsidP="008B0253">
            <w:pPr>
              <w:jc w:val="right"/>
              <w:rPr>
                <w:sz w:val="20"/>
                <w:szCs w:val="20"/>
              </w:rPr>
            </w:pPr>
            <w:r w:rsidRPr="008B0253">
              <w:rPr>
                <w:sz w:val="20"/>
                <w:szCs w:val="20"/>
              </w:rPr>
              <w:t>0,00</w:t>
            </w:r>
          </w:p>
        </w:tc>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0,00</w:t>
            </w:r>
          </w:p>
        </w:tc>
      </w:tr>
      <w:tr w:rsidR="008B0253" w:rsidRPr="008B0253" w:rsidTr="008B0253">
        <w:trPr>
          <w:trHeight w:val="31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8B0253" w:rsidRPr="008B0253" w:rsidRDefault="008B0253" w:rsidP="008B0253">
            <w:pPr>
              <w:jc w:val="center"/>
              <w:rPr>
                <w:sz w:val="20"/>
                <w:szCs w:val="20"/>
              </w:rPr>
            </w:pPr>
            <w:r w:rsidRPr="008B0253">
              <w:rPr>
                <w:sz w:val="20"/>
                <w:szCs w:val="20"/>
              </w:rPr>
              <w:t>25</w:t>
            </w:r>
          </w:p>
        </w:tc>
        <w:tc>
          <w:tcPr>
            <w:tcW w:w="9283"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 xml:space="preserve">Прочие межбюджетные трансферты общего характера </w:t>
            </w:r>
          </w:p>
        </w:tc>
        <w:tc>
          <w:tcPr>
            <w:tcW w:w="1083" w:type="dxa"/>
            <w:tcBorders>
              <w:top w:val="nil"/>
              <w:left w:val="nil"/>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1403</w:t>
            </w:r>
          </w:p>
        </w:tc>
        <w:tc>
          <w:tcPr>
            <w:tcW w:w="858" w:type="dxa"/>
            <w:tcBorders>
              <w:top w:val="nil"/>
              <w:left w:val="nil"/>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13,07</w:t>
            </w:r>
          </w:p>
        </w:tc>
        <w:tc>
          <w:tcPr>
            <w:tcW w:w="1297" w:type="dxa"/>
            <w:tcBorders>
              <w:top w:val="nil"/>
              <w:left w:val="nil"/>
              <w:bottom w:val="single" w:sz="4" w:space="0" w:color="auto"/>
              <w:right w:val="nil"/>
            </w:tcBorders>
            <w:shd w:val="clear" w:color="auto" w:fill="auto"/>
            <w:noWrap/>
            <w:vAlign w:val="bottom"/>
            <w:hideMark/>
          </w:tcPr>
          <w:p w:rsidR="008B0253" w:rsidRPr="008B0253" w:rsidRDefault="008B0253" w:rsidP="008B0253">
            <w:pPr>
              <w:jc w:val="right"/>
              <w:rPr>
                <w:sz w:val="20"/>
                <w:szCs w:val="20"/>
              </w:rPr>
            </w:pPr>
            <w:r w:rsidRPr="008B0253">
              <w:rPr>
                <w:sz w:val="20"/>
                <w:szCs w:val="20"/>
              </w:rPr>
              <w:t>13,07</w:t>
            </w:r>
          </w:p>
        </w:tc>
        <w:tc>
          <w:tcPr>
            <w:tcW w:w="1122" w:type="dxa"/>
            <w:tcBorders>
              <w:top w:val="nil"/>
              <w:left w:val="single" w:sz="4" w:space="0" w:color="auto"/>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0,00</w:t>
            </w:r>
          </w:p>
        </w:tc>
        <w:tc>
          <w:tcPr>
            <w:tcW w:w="1221" w:type="dxa"/>
            <w:tcBorders>
              <w:top w:val="nil"/>
              <w:left w:val="nil"/>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0,00</w:t>
            </w:r>
          </w:p>
        </w:tc>
      </w:tr>
      <w:tr w:rsidR="008B0253" w:rsidRPr="008B0253" w:rsidTr="008B0253">
        <w:trPr>
          <w:trHeight w:val="3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8B0253" w:rsidRPr="008B0253" w:rsidRDefault="008B0253" w:rsidP="008B0253">
            <w:pPr>
              <w:jc w:val="center"/>
              <w:rPr>
                <w:sz w:val="20"/>
                <w:szCs w:val="20"/>
              </w:rPr>
            </w:pPr>
            <w:r w:rsidRPr="008B0253">
              <w:rPr>
                <w:sz w:val="20"/>
                <w:szCs w:val="20"/>
              </w:rPr>
              <w:t>26</w:t>
            </w:r>
          </w:p>
        </w:tc>
        <w:tc>
          <w:tcPr>
            <w:tcW w:w="9283"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Условно утвержденные расходы</w:t>
            </w:r>
          </w:p>
        </w:tc>
        <w:tc>
          <w:tcPr>
            <w:tcW w:w="1083" w:type="dxa"/>
            <w:tcBorders>
              <w:top w:val="nil"/>
              <w:left w:val="nil"/>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 </w:t>
            </w:r>
          </w:p>
        </w:tc>
        <w:tc>
          <w:tcPr>
            <w:tcW w:w="858" w:type="dxa"/>
            <w:tcBorders>
              <w:top w:val="nil"/>
              <w:left w:val="nil"/>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0,00</w:t>
            </w:r>
          </w:p>
        </w:tc>
        <w:tc>
          <w:tcPr>
            <w:tcW w:w="1297" w:type="dxa"/>
            <w:tcBorders>
              <w:top w:val="nil"/>
              <w:left w:val="nil"/>
              <w:bottom w:val="single" w:sz="4" w:space="0" w:color="auto"/>
              <w:right w:val="nil"/>
            </w:tcBorders>
            <w:shd w:val="clear" w:color="auto" w:fill="auto"/>
            <w:noWrap/>
            <w:vAlign w:val="bottom"/>
            <w:hideMark/>
          </w:tcPr>
          <w:p w:rsidR="008B0253" w:rsidRPr="008B0253" w:rsidRDefault="008B0253" w:rsidP="008B0253">
            <w:pPr>
              <w:jc w:val="right"/>
              <w:rPr>
                <w:sz w:val="20"/>
                <w:szCs w:val="20"/>
              </w:rPr>
            </w:pPr>
            <w:r w:rsidRPr="008B0253">
              <w:rPr>
                <w:sz w:val="20"/>
                <w:szCs w:val="20"/>
              </w:rPr>
              <w:t>0,00</w:t>
            </w:r>
          </w:p>
        </w:tc>
        <w:tc>
          <w:tcPr>
            <w:tcW w:w="1122" w:type="dxa"/>
            <w:tcBorders>
              <w:top w:val="nil"/>
              <w:left w:val="single" w:sz="4" w:space="0" w:color="auto"/>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0,00</w:t>
            </w:r>
          </w:p>
        </w:tc>
        <w:tc>
          <w:tcPr>
            <w:tcW w:w="1221" w:type="dxa"/>
            <w:tcBorders>
              <w:top w:val="nil"/>
              <w:left w:val="nil"/>
              <w:bottom w:val="single" w:sz="4" w:space="0" w:color="auto"/>
              <w:right w:val="single" w:sz="4" w:space="0" w:color="auto"/>
            </w:tcBorders>
            <w:shd w:val="clear" w:color="auto" w:fill="auto"/>
            <w:noWrap/>
            <w:vAlign w:val="bottom"/>
            <w:hideMark/>
          </w:tcPr>
          <w:p w:rsidR="008B0253" w:rsidRPr="008B0253" w:rsidRDefault="008B0253" w:rsidP="008B0253">
            <w:pPr>
              <w:rPr>
                <w:sz w:val="20"/>
                <w:szCs w:val="20"/>
              </w:rPr>
            </w:pPr>
            <w:r w:rsidRPr="008B0253">
              <w:rPr>
                <w:sz w:val="20"/>
                <w:szCs w:val="20"/>
              </w:rPr>
              <w:t> </w:t>
            </w:r>
          </w:p>
        </w:tc>
      </w:tr>
      <w:tr w:rsidR="008B0253" w:rsidRPr="008B0253" w:rsidTr="008B0253">
        <w:trPr>
          <w:trHeight w:val="25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8B0253" w:rsidRPr="008B0253" w:rsidRDefault="008B0253" w:rsidP="008B0253">
            <w:pPr>
              <w:jc w:val="center"/>
              <w:rPr>
                <w:sz w:val="20"/>
                <w:szCs w:val="20"/>
              </w:rPr>
            </w:pPr>
            <w:r w:rsidRPr="008B0253">
              <w:rPr>
                <w:sz w:val="20"/>
                <w:szCs w:val="20"/>
              </w:rPr>
              <w:t>27</w:t>
            </w:r>
          </w:p>
        </w:tc>
        <w:tc>
          <w:tcPr>
            <w:tcW w:w="9283"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Всего   расходов</w:t>
            </w:r>
          </w:p>
        </w:tc>
        <w:tc>
          <w:tcPr>
            <w:tcW w:w="1083" w:type="dxa"/>
            <w:tcBorders>
              <w:top w:val="nil"/>
              <w:left w:val="nil"/>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 </w:t>
            </w:r>
          </w:p>
        </w:tc>
        <w:tc>
          <w:tcPr>
            <w:tcW w:w="858" w:type="dxa"/>
            <w:tcBorders>
              <w:top w:val="nil"/>
              <w:left w:val="nil"/>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21 995,50</w:t>
            </w:r>
          </w:p>
        </w:tc>
        <w:tc>
          <w:tcPr>
            <w:tcW w:w="1297" w:type="dxa"/>
            <w:tcBorders>
              <w:top w:val="nil"/>
              <w:left w:val="nil"/>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24 414,53</w:t>
            </w:r>
          </w:p>
        </w:tc>
        <w:tc>
          <w:tcPr>
            <w:tcW w:w="1122" w:type="dxa"/>
            <w:tcBorders>
              <w:top w:val="nil"/>
              <w:left w:val="nil"/>
              <w:bottom w:val="single" w:sz="4" w:space="0" w:color="auto"/>
              <w:right w:val="nil"/>
            </w:tcBorders>
            <w:shd w:val="clear" w:color="auto" w:fill="auto"/>
            <w:noWrap/>
            <w:vAlign w:val="bottom"/>
            <w:hideMark/>
          </w:tcPr>
          <w:p w:rsidR="008B0253" w:rsidRPr="008B0253" w:rsidRDefault="008B0253" w:rsidP="008B0253">
            <w:pPr>
              <w:jc w:val="right"/>
              <w:rPr>
                <w:sz w:val="20"/>
                <w:szCs w:val="20"/>
              </w:rPr>
            </w:pPr>
            <w:r w:rsidRPr="008B0253">
              <w:rPr>
                <w:sz w:val="20"/>
                <w:szCs w:val="20"/>
              </w:rPr>
              <w:t>4 656,96</w:t>
            </w:r>
          </w:p>
        </w:tc>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19,07</w:t>
            </w:r>
          </w:p>
        </w:tc>
      </w:tr>
    </w:tbl>
    <w:p w:rsidR="003D4C70" w:rsidRDefault="003D4C70" w:rsidP="0084009B">
      <w:pPr>
        <w:rPr>
          <w:sz w:val="20"/>
          <w:szCs w:val="20"/>
          <w:lang w:val="en-US"/>
        </w:rPr>
      </w:pPr>
    </w:p>
    <w:p w:rsidR="008B0253" w:rsidRDefault="008B0253" w:rsidP="0084009B">
      <w:pPr>
        <w:rPr>
          <w:sz w:val="20"/>
          <w:szCs w:val="20"/>
          <w:lang w:val="en-US"/>
        </w:rPr>
      </w:pPr>
    </w:p>
    <w:p w:rsidR="008B0253" w:rsidRPr="008B0253" w:rsidRDefault="008B0253" w:rsidP="0084009B">
      <w:pPr>
        <w:rPr>
          <w:sz w:val="20"/>
          <w:szCs w:val="20"/>
          <w:lang w:val="en-US"/>
        </w:rPr>
      </w:pPr>
    </w:p>
    <w:tbl>
      <w:tblPr>
        <w:tblW w:w="16037" w:type="dxa"/>
        <w:tblInd w:w="-176" w:type="dxa"/>
        <w:tblLayout w:type="fixed"/>
        <w:tblLook w:val="04A0" w:firstRow="1" w:lastRow="0" w:firstColumn="1" w:lastColumn="0" w:noHBand="0" w:noVBand="1"/>
      </w:tblPr>
      <w:tblGrid>
        <w:gridCol w:w="710"/>
        <w:gridCol w:w="5811"/>
        <w:gridCol w:w="522"/>
        <w:gridCol w:w="612"/>
        <w:gridCol w:w="997"/>
        <w:gridCol w:w="1980"/>
        <w:gridCol w:w="913"/>
        <w:gridCol w:w="1066"/>
        <w:gridCol w:w="1159"/>
        <w:gridCol w:w="1276"/>
        <w:gridCol w:w="991"/>
      </w:tblGrid>
      <w:tr w:rsidR="008B0253" w:rsidRPr="008B0253" w:rsidTr="008B0253">
        <w:trPr>
          <w:trHeight w:val="420"/>
        </w:trPr>
        <w:tc>
          <w:tcPr>
            <w:tcW w:w="710" w:type="dxa"/>
            <w:tcBorders>
              <w:top w:val="nil"/>
              <w:left w:val="nil"/>
              <w:bottom w:val="nil"/>
              <w:right w:val="nil"/>
            </w:tcBorders>
            <w:shd w:val="clear" w:color="auto" w:fill="auto"/>
            <w:noWrap/>
            <w:hideMark/>
          </w:tcPr>
          <w:p w:rsidR="008B0253" w:rsidRPr="008B0253" w:rsidRDefault="008B0253" w:rsidP="008B0253">
            <w:pPr>
              <w:rPr>
                <w:sz w:val="20"/>
                <w:szCs w:val="20"/>
              </w:rPr>
            </w:pPr>
          </w:p>
        </w:tc>
        <w:tc>
          <w:tcPr>
            <w:tcW w:w="6333" w:type="dxa"/>
            <w:gridSpan w:val="2"/>
            <w:tcBorders>
              <w:top w:val="nil"/>
              <w:left w:val="nil"/>
              <w:bottom w:val="nil"/>
              <w:right w:val="nil"/>
            </w:tcBorders>
            <w:shd w:val="clear" w:color="auto" w:fill="auto"/>
            <w:noWrap/>
            <w:vAlign w:val="bottom"/>
            <w:hideMark/>
          </w:tcPr>
          <w:p w:rsidR="008B0253" w:rsidRPr="008B0253" w:rsidRDefault="008B0253" w:rsidP="008B0253">
            <w:pPr>
              <w:rPr>
                <w:sz w:val="20"/>
                <w:szCs w:val="20"/>
              </w:rPr>
            </w:pPr>
          </w:p>
        </w:tc>
        <w:tc>
          <w:tcPr>
            <w:tcW w:w="612" w:type="dxa"/>
            <w:tcBorders>
              <w:top w:val="nil"/>
              <w:left w:val="nil"/>
              <w:bottom w:val="nil"/>
              <w:right w:val="nil"/>
            </w:tcBorders>
            <w:shd w:val="clear" w:color="auto" w:fill="auto"/>
            <w:noWrap/>
            <w:vAlign w:val="bottom"/>
            <w:hideMark/>
          </w:tcPr>
          <w:p w:rsidR="008B0253" w:rsidRPr="008B0253" w:rsidRDefault="008B0253" w:rsidP="008B0253">
            <w:pPr>
              <w:rPr>
                <w:sz w:val="20"/>
                <w:szCs w:val="20"/>
              </w:rPr>
            </w:pPr>
          </w:p>
        </w:tc>
        <w:tc>
          <w:tcPr>
            <w:tcW w:w="8382" w:type="dxa"/>
            <w:gridSpan w:val="7"/>
            <w:tcBorders>
              <w:top w:val="nil"/>
              <w:left w:val="nil"/>
              <w:bottom w:val="nil"/>
              <w:right w:val="nil"/>
            </w:tcBorders>
            <w:shd w:val="clear" w:color="auto" w:fill="auto"/>
            <w:noWrap/>
            <w:vAlign w:val="bottom"/>
            <w:hideMark/>
          </w:tcPr>
          <w:p w:rsidR="008B0253" w:rsidRPr="008B0253" w:rsidRDefault="008B0253" w:rsidP="008B0253">
            <w:pPr>
              <w:jc w:val="right"/>
              <w:rPr>
                <w:i/>
                <w:iCs/>
                <w:sz w:val="20"/>
                <w:szCs w:val="20"/>
              </w:rPr>
            </w:pPr>
            <w:r w:rsidRPr="008B0253">
              <w:rPr>
                <w:i/>
                <w:iCs/>
                <w:sz w:val="20"/>
                <w:szCs w:val="20"/>
              </w:rPr>
              <w:t>Приложение № 4</w:t>
            </w:r>
          </w:p>
        </w:tc>
      </w:tr>
      <w:tr w:rsidR="008B0253" w:rsidRPr="008B0253" w:rsidTr="008B0253">
        <w:trPr>
          <w:trHeight w:val="829"/>
        </w:trPr>
        <w:tc>
          <w:tcPr>
            <w:tcW w:w="710" w:type="dxa"/>
            <w:tcBorders>
              <w:top w:val="nil"/>
              <w:left w:val="nil"/>
              <w:bottom w:val="nil"/>
              <w:right w:val="nil"/>
            </w:tcBorders>
            <w:shd w:val="clear" w:color="auto" w:fill="auto"/>
            <w:noWrap/>
            <w:hideMark/>
          </w:tcPr>
          <w:p w:rsidR="008B0253" w:rsidRPr="008B0253" w:rsidRDefault="008B0253" w:rsidP="008B0253">
            <w:pPr>
              <w:rPr>
                <w:sz w:val="20"/>
                <w:szCs w:val="20"/>
              </w:rPr>
            </w:pPr>
          </w:p>
        </w:tc>
        <w:tc>
          <w:tcPr>
            <w:tcW w:w="6333" w:type="dxa"/>
            <w:gridSpan w:val="2"/>
            <w:tcBorders>
              <w:top w:val="nil"/>
              <w:left w:val="nil"/>
              <w:bottom w:val="nil"/>
              <w:right w:val="nil"/>
            </w:tcBorders>
            <w:shd w:val="clear" w:color="auto" w:fill="auto"/>
            <w:hideMark/>
          </w:tcPr>
          <w:p w:rsidR="008B0253" w:rsidRPr="008B0253" w:rsidRDefault="008B0253" w:rsidP="008B0253">
            <w:pPr>
              <w:rPr>
                <w:i/>
                <w:iCs/>
                <w:sz w:val="20"/>
                <w:szCs w:val="20"/>
              </w:rPr>
            </w:pPr>
          </w:p>
        </w:tc>
        <w:tc>
          <w:tcPr>
            <w:tcW w:w="8994" w:type="dxa"/>
            <w:gridSpan w:val="8"/>
            <w:tcBorders>
              <w:top w:val="nil"/>
              <w:left w:val="nil"/>
              <w:bottom w:val="nil"/>
              <w:right w:val="nil"/>
            </w:tcBorders>
            <w:shd w:val="clear" w:color="auto" w:fill="auto"/>
            <w:hideMark/>
          </w:tcPr>
          <w:p w:rsidR="008B0253" w:rsidRPr="008B0253" w:rsidRDefault="008B0253" w:rsidP="008B0253">
            <w:pPr>
              <w:ind w:firstLineChars="1400" w:firstLine="2800"/>
              <w:jc w:val="right"/>
              <w:rPr>
                <w:i/>
                <w:iCs/>
                <w:sz w:val="20"/>
                <w:szCs w:val="20"/>
              </w:rPr>
            </w:pPr>
            <w:r w:rsidRPr="008B0253">
              <w:rPr>
                <w:i/>
                <w:iCs/>
                <w:sz w:val="20"/>
                <w:szCs w:val="20"/>
              </w:rPr>
              <w:t>к Решению Каратузского сельского Совета депутатов № 23-179 от 05.08.2019 г. "Об исполнении бюджета за 1 квартал 2019 года"</w:t>
            </w:r>
          </w:p>
        </w:tc>
      </w:tr>
      <w:tr w:rsidR="008B0253" w:rsidRPr="008B0253" w:rsidTr="008B0253">
        <w:trPr>
          <w:trHeight w:val="540"/>
        </w:trPr>
        <w:tc>
          <w:tcPr>
            <w:tcW w:w="16037" w:type="dxa"/>
            <w:gridSpan w:val="11"/>
            <w:tcBorders>
              <w:top w:val="nil"/>
              <w:left w:val="nil"/>
              <w:bottom w:val="nil"/>
              <w:right w:val="nil"/>
            </w:tcBorders>
            <w:shd w:val="clear" w:color="auto" w:fill="auto"/>
            <w:vAlign w:val="bottom"/>
            <w:hideMark/>
          </w:tcPr>
          <w:p w:rsidR="008B0253" w:rsidRPr="008B0253" w:rsidRDefault="008B0253" w:rsidP="008B0253">
            <w:pPr>
              <w:jc w:val="center"/>
              <w:rPr>
                <w:i/>
                <w:iCs/>
                <w:sz w:val="20"/>
                <w:szCs w:val="20"/>
              </w:rPr>
            </w:pPr>
            <w:r w:rsidRPr="008B0253">
              <w:rPr>
                <w:i/>
                <w:iCs/>
                <w:sz w:val="20"/>
                <w:szCs w:val="20"/>
              </w:rPr>
              <w:t xml:space="preserve">Ведомственная структура расходов бюджета Каратузского сельсовета за 1 квартал 2019 года </w:t>
            </w:r>
          </w:p>
        </w:tc>
      </w:tr>
      <w:tr w:rsidR="008B0253" w:rsidRPr="008B0253" w:rsidTr="008B0253">
        <w:trPr>
          <w:trHeight w:val="255"/>
        </w:trPr>
        <w:tc>
          <w:tcPr>
            <w:tcW w:w="710" w:type="dxa"/>
            <w:tcBorders>
              <w:top w:val="nil"/>
              <w:left w:val="nil"/>
              <w:bottom w:val="nil"/>
              <w:right w:val="nil"/>
            </w:tcBorders>
            <w:shd w:val="clear" w:color="auto" w:fill="auto"/>
            <w:noWrap/>
            <w:hideMark/>
          </w:tcPr>
          <w:p w:rsidR="008B0253" w:rsidRPr="008B0253" w:rsidRDefault="008B0253" w:rsidP="008B0253">
            <w:pPr>
              <w:rPr>
                <w:sz w:val="20"/>
                <w:szCs w:val="20"/>
              </w:rPr>
            </w:pPr>
          </w:p>
        </w:tc>
        <w:tc>
          <w:tcPr>
            <w:tcW w:w="5811" w:type="dxa"/>
            <w:tcBorders>
              <w:top w:val="nil"/>
              <w:left w:val="nil"/>
              <w:bottom w:val="nil"/>
              <w:right w:val="nil"/>
            </w:tcBorders>
            <w:shd w:val="clear" w:color="auto" w:fill="auto"/>
            <w:noWrap/>
            <w:vAlign w:val="bottom"/>
            <w:hideMark/>
          </w:tcPr>
          <w:p w:rsidR="008B0253" w:rsidRPr="008B0253" w:rsidRDefault="008B0253" w:rsidP="008B0253">
            <w:pPr>
              <w:rPr>
                <w:i/>
                <w:iCs/>
                <w:sz w:val="20"/>
                <w:szCs w:val="20"/>
              </w:rPr>
            </w:pPr>
          </w:p>
        </w:tc>
        <w:tc>
          <w:tcPr>
            <w:tcW w:w="1134" w:type="dxa"/>
            <w:gridSpan w:val="2"/>
            <w:tcBorders>
              <w:top w:val="nil"/>
              <w:left w:val="nil"/>
              <w:bottom w:val="nil"/>
              <w:right w:val="nil"/>
            </w:tcBorders>
            <w:shd w:val="clear" w:color="auto" w:fill="auto"/>
            <w:noWrap/>
            <w:vAlign w:val="bottom"/>
            <w:hideMark/>
          </w:tcPr>
          <w:p w:rsidR="008B0253" w:rsidRPr="008B0253" w:rsidRDefault="008B0253" w:rsidP="008B0253">
            <w:pPr>
              <w:rPr>
                <w:i/>
                <w:iCs/>
                <w:sz w:val="20"/>
                <w:szCs w:val="20"/>
              </w:rPr>
            </w:pPr>
          </w:p>
        </w:tc>
        <w:tc>
          <w:tcPr>
            <w:tcW w:w="997" w:type="dxa"/>
            <w:tcBorders>
              <w:top w:val="nil"/>
              <w:left w:val="nil"/>
              <w:bottom w:val="nil"/>
              <w:right w:val="nil"/>
            </w:tcBorders>
            <w:shd w:val="clear" w:color="auto" w:fill="auto"/>
            <w:noWrap/>
            <w:vAlign w:val="bottom"/>
            <w:hideMark/>
          </w:tcPr>
          <w:p w:rsidR="008B0253" w:rsidRPr="008B0253" w:rsidRDefault="008B0253" w:rsidP="008B0253">
            <w:pPr>
              <w:rPr>
                <w:i/>
                <w:iCs/>
                <w:sz w:val="20"/>
                <w:szCs w:val="20"/>
              </w:rPr>
            </w:pPr>
          </w:p>
        </w:tc>
        <w:tc>
          <w:tcPr>
            <w:tcW w:w="1980" w:type="dxa"/>
            <w:tcBorders>
              <w:top w:val="nil"/>
              <w:left w:val="nil"/>
              <w:bottom w:val="nil"/>
              <w:right w:val="nil"/>
            </w:tcBorders>
            <w:shd w:val="clear" w:color="auto" w:fill="auto"/>
            <w:noWrap/>
            <w:vAlign w:val="bottom"/>
            <w:hideMark/>
          </w:tcPr>
          <w:p w:rsidR="008B0253" w:rsidRPr="008B0253" w:rsidRDefault="008B0253" w:rsidP="008B0253">
            <w:pPr>
              <w:rPr>
                <w:i/>
                <w:iCs/>
                <w:sz w:val="20"/>
                <w:szCs w:val="20"/>
              </w:rPr>
            </w:pPr>
          </w:p>
        </w:tc>
        <w:tc>
          <w:tcPr>
            <w:tcW w:w="913" w:type="dxa"/>
            <w:tcBorders>
              <w:top w:val="nil"/>
              <w:left w:val="nil"/>
              <w:bottom w:val="nil"/>
              <w:right w:val="nil"/>
            </w:tcBorders>
            <w:shd w:val="clear" w:color="auto" w:fill="auto"/>
            <w:noWrap/>
            <w:vAlign w:val="bottom"/>
            <w:hideMark/>
          </w:tcPr>
          <w:p w:rsidR="008B0253" w:rsidRPr="008B0253" w:rsidRDefault="008B0253" w:rsidP="008B0253">
            <w:pPr>
              <w:rPr>
                <w:i/>
                <w:iCs/>
                <w:sz w:val="20"/>
                <w:szCs w:val="20"/>
              </w:rPr>
            </w:pPr>
          </w:p>
        </w:tc>
        <w:tc>
          <w:tcPr>
            <w:tcW w:w="1066" w:type="dxa"/>
            <w:tcBorders>
              <w:top w:val="nil"/>
              <w:left w:val="nil"/>
              <w:bottom w:val="nil"/>
              <w:right w:val="nil"/>
            </w:tcBorders>
            <w:shd w:val="clear" w:color="auto" w:fill="auto"/>
            <w:noWrap/>
            <w:vAlign w:val="bottom"/>
            <w:hideMark/>
          </w:tcPr>
          <w:p w:rsidR="008B0253" w:rsidRPr="008B0253" w:rsidRDefault="008B0253" w:rsidP="008B0253">
            <w:pPr>
              <w:rPr>
                <w:i/>
                <w:iCs/>
                <w:sz w:val="20"/>
                <w:szCs w:val="20"/>
              </w:rPr>
            </w:pPr>
            <w:proofErr w:type="spellStart"/>
            <w:r w:rsidRPr="008B0253">
              <w:rPr>
                <w:i/>
                <w:iCs/>
                <w:sz w:val="20"/>
                <w:szCs w:val="20"/>
              </w:rPr>
              <w:t>тыс</w:t>
            </w:r>
            <w:proofErr w:type="gramStart"/>
            <w:r w:rsidRPr="008B0253">
              <w:rPr>
                <w:i/>
                <w:iCs/>
                <w:sz w:val="20"/>
                <w:szCs w:val="20"/>
              </w:rPr>
              <w:t>.р</w:t>
            </w:r>
            <w:proofErr w:type="gramEnd"/>
            <w:r w:rsidRPr="008B0253">
              <w:rPr>
                <w:i/>
                <w:iCs/>
                <w:sz w:val="20"/>
                <w:szCs w:val="20"/>
              </w:rPr>
              <w:t>уб</w:t>
            </w:r>
            <w:proofErr w:type="spellEnd"/>
            <w:r w:rsidRPr="008B0253">
              <w:rPr>
                <w:i/>
                <w:iCs/>
                <w:sz w:val="20"/>
                <w:szCs w:val="20"/>
              </w:rPr>
              <w:t>.</w:t>
            </w:r>
          </w:p>
        </w:tc>
        <w:tc>
          <w:tcPr>
            <w:tcW w:w="1159" w:type="dxa"/>
            <w:tcBorders>
              <w:top w:val="nil"/>
              <w:left w:val="nil"/>
              <w:bottom w:val="nil"/>
              <w:right w:val="nil"/>
            </w:tcBorders>
            <w:shd w:val="clear" w:color="auto" w:fill="auto"/>
            <w:noWrap/>
            <w:vAlign w:val="bottom"/>
            <w:hideMark/>
          </w:tcPr>
          <w:p w:rsidR="008B0253" w:rsidRPr="008B0253" w:rsidRDefault="008B0253" w:rsidP="008B0253">
            <w:pPr>
              <w:rPr>
                <w:i/>
                <w:iCs/>
                <w:sz w:val="20"/>
                <w:szCs w:val="20"/>
              </w:rPr>
            </w:pPr>
          </w:p>
        </w:tc>
        <w:tc>
          <w:tcPr>
            <w:tcW w:w="1276" w:type="dxa"/>
            <w:tcBorders>
              <w:top w:val="nil"/>
              <w:left w:val="nil"/>
              <w:bottom w:val="nil"/>
              <w:right w:val="nil"/>
            </w:tcBorders>
            <w:shd w:val="clear" w:color="auto" w:fill="auto"/>
            <w:noWrap/>
            <w:vAlign w:val="bottom"/>
            <w:hideMark/>
          </w:tcPr>
          <w:p w:rsidR="008B0253" w:rsidRPr="008B0253" w:rsidRDefault="008B0253" w:rsidP="008B0253">
            <w:pPr>
              <w:rPr>
                <w:sz w:val="20"/>
                <w:szCs w:val="20"/>
              </w:rPr>
            </w:pPr>
          </w:p>
        </w:tc>
        <w:tc>
          <w:tcPr>
            <w:tcW w:w="991" w:type="dxa"/>
            <w:tcBorders>
              <w:top w:val="nil"/>
              <w:left w:val="nil"/>
              <w:bottom w:val="nil"/>
              <w:right w:val="nil"/>
            </w:tcBorders>
            <w:shd w:val="clear" w:color="auto" w:fill="auto"/>
            <w:noWrap/>
            <w:vAlign w:val="bottom"/>
            <w:hideMark/>
          </w:tcPr>
          <w:p w:rsidR="008B0253" w:rsidRPr="008B0253" w:rsidRDefault="008B0253" w:rsidP="008B0253">
            <w:pPr>
              <w:rPr>
                <w:sz w:val="20"/>
                <w:szCs w:val="20"/>
              </w:rPr>
            </w:pPr>
          </w:p>
        </w:tc>
      </w:tr>
      <w:tr w:rsidR="008B0253" w:rsidRPr="008B0253" w:rsidTr="008B0253">
        <w:trPr>
          <w:trHeight w:val="255"/>
        </w:trPr>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0253" w:rsidRPr="008B0253" w:rsidRDefault="008B0253" w:rsidP="008B0253">
            <w:pPr>
              <w:jc w:val="center"/>
              <w:rPr>
                <w:sz w:val="20"/>
                <w:szCs w:val="20"/>
              </w:rPr>
            </w:pPr>
            <w:r w:rsidRPr="008B0253">
              <w:rPr>
                <w:sz w:val="20"/>
                <w:szCs w:val="20"/>
              </w:rPr>
              <w:t xml:space="preserve">№ </w:t>
            </w:r>
            <w:proofErr w:type="gramStart"/>
            <w:r w:rsidRPr="008B0253">
              <w:rPr>
                <w:sz w:val="20"/>
                <w:szCs w:val="20"/>
              </w:rPr>
              <w:t>п</w:t>
            </w:r>
            <w:proofErr w:type="gramEnd"/>
            <w:r w:rsidRPr="008B0253">
              <w:rPr>
                <w:sz w:val="20"/>
                <w:szCs w:val="20"/>
              </w:rPr>
              <w:t>/п</w:t>
            </w:r>
          </w:p>
        </w:tc>
        <w:tc>
          <w:tcPr>
            <w:tcW w:w="58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0253" w:rsidRPr="008B0253" w:rsidRDefault="008B0253" w:rsidP="008B0253">
            <w:pPr>
              <w:jc w:val="center"/>
              <w:rPr>
                <w:sz w:val="20"/>
                <w:szCs w:val="20"/>
              </w:rPr>
            </w:pPr>
            <w:r w:rsidRPr="008B0253">
              <w:rPr>
                <w:sz w:val="20"/>
                <w:szCs w:val="20"/>
              </w:rPr>
              <w:t>Наименование главных распорядителей наименование показателей бюджетной классификации</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0253" w:rsidRPr="008B0253" w:rsidRDefault="008B0253" w:rsidP="008B0253">
            <w:pPr>
              <w:jc w:val="center"/>
              <w:rPr>
                <w:sz w:val="20"/>
                <w:szCs w:val="20"/>
              </w:rPr>
            </w:pPr>
            <w:r w:rsidRPr="008B0253">
              <w:rPr>
                <w:sz w:val="20"/>
                <w:szCs w:val="20"/>
              </w:rPr>
              <w:t>Код ведомства</w:t>
            </w:r>
          </w:p>
        </w:tc>
        <w:tc>
          <w:tcPr>
            <w:tcW w:w="9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0253" w:rsidRPr="008B0253" w:rsidRDefault="008B0253" w:rsidP="008B0253">
            <w:pPr>
              <w:jc w:val="center"/>
              <w:rPr>
                <w:sz w:val="20"/>
                <w:szCs w:val="20"/>
              </w:rPr>
            </w:pPr>
            <w:r w:rsidRPr="008B0253">
              <w:rPr>
                <w:sz w:val="20"/>
                <w:szCs w:val="20"/>
              </w:rPr>
              <w:t>Раздел, подраздел</w:t>
            </w:r>
          </w:p>
        </w:tc>
        <w:tc>
          <w:tcPr>
            <w:tcW w:w="19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0253" w:rsidRPr="008B0253" w:rsidRDefault="008B0253" w:rsidP="008B0253">
            <w:pPr>
              <w:jc w:val="center"/>
              <w:rPr>
                <w:sz w:val="20"/>
                <w:szCs w:val="20"/>
              </w:rPr>
            </w:pPr>
            <w:r w:rsidRPr="008B0253">
              <w:rPr>
                <w:sz w:val="20"/>
                <w:szCs w:val="20"/>
              </w:rPr>
              <w:t>Целевая статья</w:t>
            </w:r>
          </w:p>
        </w:tc>
        <w:tc>
          <w:tcPr>
            <w:tcW w:w="9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0253" w:rsidRPr="008B0253" w:rsidRDefault="008B0253" w:rsidP="008B0253">
            <w:pPr>
              <w:jc w:val="center"/>
              <w:rPr>
                <w:sz w:val="20"/>
                <w:szCs w:val="20"/>
              </w:rPr>
            </w:pPr>
            <w:r w:rsidRPr="008B0253">
              <w:rPr>
                <w:sz w:val="20"/>
                <w:szCs w:val="20"/>
              </w:rPr>
              <w:t>Вид расходов</w:t>
            </w:r>
          </w:p>
        </w:tc>
        <w:tc>
          <w:tcPr>
            <w:tcW w:w="10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0253" w:rsidRPr="008B0253" w:rsidRDefault="008B0253" w:rsidP="008B0253">
            <w:pPr>
              <w:jc w:val="center"/>
              <w:rPr>
                <w:sz w:val="20"/>
                <w:szCs w:val="20"/>
              </w:rPr>
            </w:pPr>
            <w:r w:rsidRPr="008B0253">
              <w:rPr>
                <w:sz w:val="20"/>
                <w:szCs w:val="20"/>
              </w:rPr>
              <w:t xml:space="preserve">Сумма </w:t>
            </w:r>
            <w:r w:rsidRPr="008B0253">
              <w:rPr>
                <w:sz w:val="20"/>
                <w:szCs w:val="20"/>
              </w:rPr>
              <w:br/>
              <w:t>на 2019 г.</w:t>
            </w:r>
          </w:p>
        </w:tc>
        <w:tc>
          <w:tcPr>
            <w:tcW w:w="11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0253" w:rsidRPr="008B0253" w:rsidRDefault="008B0253" w:rsidP="008B0253">
            <w:pPr>
              <w:jc w:val="center"/>
              <w:rPr>
                <w:sz w:val="20"/>
                <w:szCs w:val="20"/>
              </w:rPr>
            </w:pPr>
            <w:r w:rsidRPr="008B0253">
              <w:rPr>
                <w:sz w:val="20"/>
                <w:szCs w:val="20"/>
              </w:rPr>
              <w:t>Уточненный план 2019 г.</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0253" w:rsidRPr="008B0253" w:rsidRDefault="008B0253" w:rsidP="008B0253">
            <w:pPr>
              <w:jc w:val="center"/>
              <w:rPr>
                <w:sz w:val="20"/>
                <w:szCs w:val="20"/>
              </w:rPr>
            </w:pPr>
            <w:proofErr w:type="spellStart"/>
            <w:proofErr w:type="gramStart"/>
            <w:r w:rsidRPr="008B0253">
              <w:rPr>
                <w:sz w:val="20"/>
                <w:szCs w:val="20"/>
              </w:rPr>
              <w:t>Испол-нено</w:t>
            </w:r>
            <w:proofErr w:type="spellEnd"/>
            <w:proofErr w:type="gramEnd"/>
          </w:p>
        </w:tc>
        <w:tc>
          <w:tcPr>
            <w:tcW w:w="9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0253" w:rsidRPr="008B0253" w:rsidRDefault="008B0253" w:rsidP="008B0253">
            <w:pPr>
              <w:jc w:val="center"/>
              <w:rPr>
                <w:sz w:val="20"/>
                <w:szCs w:val="20"/>
              </w:rPr>
            </w:pPr>
            <w:r w:rsidRPr="008B0253">
              <w:rPr>
                <w:sz w:val="20"/>
                <w:szCs w:val="20"/>
              </w:rPr>
              <w:t xml:space="preserve">% </w:t>
            </w:r>
            <w:proofErr w:type="spellStart"/>
            <w:proofErr w:type="gramStart"/>
            <w:r w:rsidRPr="008B0253">
              <w:rPr>
                <w:sz w:val="20"/>
                <w:szCs w:val="20"/>
              </w:rPr>
              <w:t>испол</w:t>
            </w:r>
            <w:proofErr w:type="spellEnd"/>
            <w:r w:rsidRPr="008B0253">
              <w:rPr>
                <w:sz w:val="20"/>
                <w:szCs w:val="20"/>
              </w:rPr>
              <w:t>-нения</w:t>
            </w:r>
            <w:proofErr w:type="gramEnd"/>
          </w:p>
        </w:tc>
      </w:tr>
      <w:tr w:rsidR="008B0253" w:rsidRPr="008B0253" w:rsidTr="008B0253">
        <w:trPr>
          <w:trHeight w:val="240"/>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8B0253" w:rsidRPr="008B0253" w:rsidRDefault="008B0253" w:rsidP="008B0253">
            <w:pPr>
              <w:rPr>
                <w:sz w:val="20"/>
                <w:szCs w:val="20"/>
              </w:rPr>
            </w:pPr>
          </w:p>
        </w:tc>
        <w:tc>
          <w:tcPr>
            <w:tcW w:w="5811" w:type="dxa"/>
            <w:vMerge/>
            <w:tcBorders>
              <w:top w:val="single" w:sz="4" w:space="0" w:color="auto"/>
              <w:left w:val="single" w:sz="4" w:space="0" w:color="auto"/>
              <w:bottom w:val="single" w:sz="4" w:space="0" w:color="000000"/>
              <w:right w:val="single" w:sz="4" w:space="0" w:color="auto"/>
            </w:tcBorders>
            <w:vAlign w:val="center"/>
            <w:hideMark/>
          </w:tcPr>
          <w:p w:rsidR="008B0253" w:rsidRPr="008B0253" w:rsidRDefault="008B0253" w:rsidP="008B0253">
            <w:pPr>
              <w:rPr>
                <w:sz w:val="20"/>
                <w:szCs w:val="20"/>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8B0253" w:rsidRPr="008B0253" w:rsidRDefault="008B0253" w:rsidP="008B0253">
            <w:pPr>
              <w:rPr>
                <w:sz w:val="20"/>
                <w:szCs w:val="20"/>
              </w:rPr>
            </w:pPr>
          </w:p>
        </w:tc>
        <w:tc>
          <w:tcPr>
            <w:tcW w:w="997" w:type="dxa"/>
            <w:vMerge/>
            <w:tcBorders>
              <w:top w:val="single" w:sz="4" w:space="0" w:color="auto"/>
              <w:left w:val="single" w:sz="4" w:space="0" w:color="auto"/>
              <w:bottom w:val="single" w:sz="4" w:space="0" w:color="000000"/>
              <w:right w:val="single" w:sz="4" w:space="0" w:color="auto"/>
            </w:tcBorders>
            <w:vAlign w:val="center"/>
            <w:hideMark/>
          </w:tcPr>
          <w:p w:rsidR="008B0253" w:rsidRPr="008B0253" w:rsidRDefault="008B0253" w:rsidP="008B0253">
            <w:pPr>
              <w:rPr>
                <w:sz w:val="20"/>
                <w:szCs w:val="20"/>
              </w:rPr>
            </w:pPr>
          </w:p>
        </w:tc>
        <w:tc>
          <w:tcPr>
            <w:tcW w:w="1980" w:type="dxa"/>
            <w:vMerge/>
            <w:tcBorders>
              <w:top w:val="single" w:sz="4" w:space="0" w:color="auto"/>
              <w:left w:val="single" w:sz="4" w:space="0" w:color="auto"/>
              <w:bottom w:val="single" w:sz="4" w:space="0" w:color="000000"/>
              <w:right w:val="single" w:sz="4" w:space="0" w:color="auto"/>
            </w:tcBorders>
            <w:vAlign w:val="center"/>
            <w:hideMark/>
          </w:tcPr>
          <w:p w:rsidR="008B0253" w:rsidRPr="008B0253" w:rsidRDefault="008B0253" w:rsidP="008B0253">
            <w:pPr>
              <w:rPr>
                <w:sz w:val="20"/>
                <w:szCs w:val="20"/>
              </w:rPr>
            </w:pPr>
          </w:p>
        </w:tc>
        <w:tc>
          <w:tcPr>
            <w:tcW w:w="913" w:type="dxa"/>
            <w:vMerge/>
            <w:tcBorders>
              <w:top w:val="single" w:sz="4" w:space="0" w:color="auto"/>
              <w:left w:val="single" w:sz="4" w:space="0" w:color="auto"/>
              <w:bottom w:val="single" w:sz="4" w:space="0" w:color="000000"/>
              <w:right w:val="single" w:sz="4" w:space="0" w:color="auto"/>
            </w:tcBorders>
            <w:vAlign w:val="center"/>
            <w:hideMark/>
          </w:tcPr>
          <w:p w:rsidR="008B0253" w:rsidRPr="008B0253" w:rsidRDefault="008B0253" w:rsidP="008B0253">
            <w:pPr>
              <w:rPr>
                <w:sz w:val="20"/>
                <w:szCs w:val="20"/>
              </w:rPr>
            </w:pPr>
          </w:p>
        </w:tc>
        <w:tc>
          <w:tcPr>
            <w:tcW w:w="1066" w:type="dxa"/>
            <w:vMerge/>
            <w:tcBorders>
              <w:top w:val="single" w:sz="4" w:space="0" w:color="auto"/>
              <w:left w:val="single" w:sz="4" w:space="0" w:color="auto"/>
              <w:bottom w:val="single" w:sz="4" w:space="0" w:color="000000"/>
              <w:right w:val="single" w:sz="4" w:space="0" w:color="auto"/>
            </w:tcBorders>
            <w:vAlign w:val="center"/>
            <w:hideMark/>
          </w:tcPr>
          <w:p w:rsidR="008B0253" w:rsidRPr="008B0253" w:rsidRDefault="008B0253" w:rsidP="008B0253">
            <w:pPr>
              <w:rPr>
                <w:sz w:val="20"/>
                <w:szCs w:val="20"/>
              </w:rPr>
            </w:pPr>
          </w:p>
        </w:tc>
        <w:tc>
          <w:tcPr>
            <w:tcW w:w="1159" w:type="dxa"/>
            <w:vMerge/>
            <w:tcBorders>
              <w:top w:val="single" w:sz="4" w:space="0" w:color="auto"/>
              <w:left w:val="single" w:sz="4" w:space="0" w:color="auto"/>
              <w:bottom w:val="single" w:sz="4" w:space="0" w:color="000000"/>
              <w:right w:val="single" w:sz="4" w:space="0" w:color="auto"/>
            </w:tcBorders>
            <w:vAlign w:val="center"/>
            <w:hideMark/>
          </w:tcPr>
          <w:p w:rsidR="008B0253" w:rsidRPr="008B0253" w:rsidRDefault="008B0253" w:rsidP="008B0253">
            <w:pPr>
              <w:rPr>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B0253" w:rsidRPr="008B0253" w:rsidRDefault="008B0253" w:rsidP="008B0253">
            <w:pPr>
              <w:rPr>
                <w:sz w:val="20"/>
                <w:szCs w:val="20"/>
              </w:rPr>
            </w:pPr>
          </w:p>
        </w:tc>
        <w:tc>
          <w:tcPr>
            <w:tcW w:w="991" w:type="dxa"/>
            <w:vMerge/>
            <w:tcBorders>
              <w:top w:val="single" w:sz="4" w:space="0" w:color="auto"/>
              <w:left w:val="single" w:sz="4" w:space="0" w:color="auto"/>
              <w:bottom w:val="single" w:sz="4" w:space="0" w:color="000000"/>
              <w:right w:val="single" w:sz="4" w:space="0" w:color="auto"/>
            </w:tcBorders>
            <w:vAlign w:val="center"/>
            <w:hideMark/>
          </w:tcPr>
          <w:p w:rsidR="008B0253" w:rsidRPr="008B0253" w:rsidRDefault="008B0253" w:rsidP="008B0253">
            <w:pPr>
              <w:rPr>
                <w:sz w:val="20"/>
                <w:szCs w:val="20"/>
              </w:rPr>
            </w:pPr>
          </w:p>
        </w:tc>
      </w:tr>
      <w:tr w:rsidR="008B0253" w:rsidRPr="008B0253" w:rsidTr="008B0253">
        <w:trPr>
          <w:trHeight w:val="240"/>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8B0253" w:rsidRPr="008B0253" w:rsidRDefault="008B0253" w:rsidP="008B0253">
            <w:pPr>
              <w:rPr>
                <w:sz w:val="20"/>
                <w:szCs w:val="20"/>
              </w:rPr>
            </w:pPr>
          </w:p>
        </w:tc>
        <w:tc>
          <w:tcPr>
            <w:tcW w:w="5811" w:type="dxa"/>
            <w:vMerge/>
            <w:tcBorders>
              <w:top w:val="single" w:sz="4" w:space="0" w:color="auto"/>
              <w:left w:val="single" w:sz="4" w:space="0" w:color="auto"/>
              <w:bottom w:val="single" w:sz="4" w:space="0" w:color="000000"/>
              <w:right w:val="single" w:sz="4" w:space="0" w:color="auto"/>
            </w:tcBorders>
            <w:vAlign w:val="center"/>
            <w:hideMark/>
          </w:tcPr>
          <w:p w:rsidR="008B0253" w:rsidRPr="008B0253" w:rsidRDefault="008B0253" w:rsidP="008B0253">
            <w:pPr>
              <w:rPr>
                <w:sz w:val="20"/>
                <w:szCs w:val="20"/>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8B0253" w:rsidRPr="008B0253" w:rsidRDefault="008B0253" w:rsidP="008B0253">
            <w:pPr>
              <w:rPr>
                <w:sz w:val="20"/>
                <w:szCs w:val="20"/>
              </w:rPr>
            </w:pPr>
          </w:p>
        </w:tc>
        <w:tc>
          <w:tcPr>
            <w:tcW w:w="997" w:type="dxa"/>
            <w:vMerge/>
            <w:tcBorders>
              <w:top w:val="single" w:sz="4" w:space="0" w:color="auto"/>
              <w:left w:val="single" w:sz="4" w:space="0" w:color="auto"/>
              <w:bottom w:val="single" w:sz="4" w:space="0" w:color="000000"/>
              <w:right w:val="single" w:sz="4" w:space="0" w:color="auto"/>
            </w:tcBorders>
            <w:vAlign w:val="center"/>
            <w:hideMark/>
          </w:tcPr>
          <w:p w:rsidR="008B0253" w:rsidRPr="008B0253" w:rsidRDefault="008B0253" w:rsidP="008B0253">
            <w:pPr>
              <w:rPr>
                <w:sz w:val="20"/>
                <w:szCs w:val="20"/>
              </w:rPr>
            </w:pPr>
          </w:p>
        </w:tc>
        <w:tc>
          <w:tcPr>
            <w:tcW w:w="1980" w:type="dxa"/>
            <w:vMerge/>
            <w:tcBorders>
              <w:top w:val="single" w:sz="4" w:space="0" w:color="auto"/>
              <w:left w:val="single" w:sz="4" w:space="0" w:color="auto"/>
              <w:bottom w:val="single" w:sz="4" w:space="0" w:color="000000"/>
              <w:right w:val="single" w:sz="4" w:space="0" w:color="auto"/>
            </w:tcBorders>
            <w:vAlign w:val="center"/>
            <w:hideMark/>
          </w:tcPr>
          <w:p w:rsidR="008B0253" w:rsidRPr="008B0253" w:rsidRDefault="008B0253" w:rsidP="008B0253">
            <w:pPr>
              <w:rPr>
                <w:sz w:val="20"/>
                <w:szCs w:val="20"/>
              </w:rPr>
            </w:pPr>
          </w:p>
        </w:tc>
        <w:tc>
          <w:tcPr>
            <w:tcW w:w="913" w:type="dxa"/>
            <w:vMerge/>
            <w:tcBorders>
              <w:top w:val="single" w:sz="4" w:space="0" w:color="auto"/>
              <w:left w:val="single" w:sz="4" w:space="0" w:color="auto"/>
              <w:bottom w:val="single" w:sz="4" w:space="0" w:color="000000"/>
              <w:right w:val="single" w:sz="4" w:space="0" w:color="auto"/>
            </w:tcBorders>
            <w:vAlign w:val="center"/>
            <w:hideMark/>
          </w:tcPr>
          <w:p w:rsidR="008B0253" w:rsidRPr="008B0253" w:rsidRDefault="008B0253" w:rsidP="008B0253">
            <w:pPr>
              <w:rPr>
                <w:sz w:val="20"/>
                <w:szCs w:val="20"/>
              </w:rPr>
            </w:pPr>
          </w:p>
        </w:tc>
        <w:tc>
          <w:tcPr>
            <w:tcW w:w="1066" w:type="dxa"/>
            <w:vMerge/>
            <w:tcBorders>
              <w:top w:val="single" w:sz="4" w:space="0" w:color="auto"/>
              <w:left w:val="single" w:sz="4" w:space="0" w:color="auto"/>
              <w:bottom w:val="single" w:sz="4" w:space="0" w:color="000000"/>
              <w:right w:val="single" w:sz="4" w:space="0" w:color="auto"/>
            </w:tcBorders>
            <w:vAlign w:val="center"/>
            <w:hideMark/>
          </w:tcPr>
          <w:p w:rsidR="008B0253" w:rsidRPr="008B0253" w:rsidRDefault="008B0253" w:rsidP="008B0253">
            <w:pPr>
              <w:rPr>
                <w:sz w:val="20"/>
                <w:szCs w:val="20"/>
              </w:rPr>
            </w:pPr>
          </w:p>
        </w:tc>
        <w:tc>
          <w:tcPr>
            <w:tcW w:w="1159" w:type="dxa"/>
            <w:vMerge/>
            <w:tcBorders>
              <w:top w:val="single" w:sz="4" w:space="0" w:color="auto"/>
              <w:left w:val="single" w:sz="4" w:space="0" w:color="auto"/>
              <w:bottom w:val="single" w:sz="4" w:space="0" w:color="000000"/>
              <w:right w:val="single" w:sz="4" w:space="0" w:color="auto"/>
            </w:tcBorders>
            <w:vAlign w:val="center"/>
            <w:hideMark/>
          </w:tcPr>
          <w:p w:rsidR="008B0253" w:rsidRPr="008B0253" w:rsidRDefault="008B0253" w:rsidP="008B0253">
            <w:pPr>
              <w:rPr>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B0253" w:rsidRPr="008B0253" w:rsidRDefault="008B0253" w:rsidP="008B0253">
            <w:pPr>
              <w:rPr>
                <w:sz w:val="20"/>
                <w:szCs w:val="20"/>
              </w:rPr>
            </w:pPr>
          </w:p>
        </w:tc>
        <w:tc>
          <w:tcPr>
            <w:tcW w:w="991" w:type="dxa"/>
            <w:vMerge/>
            <w:tcBorders>
              <w:top w:val="single" w:sz="4" w:space="0" w:color="auto"/>
              <w:left w:val="single" w:sz="4" w:space="0" w:color="auto"/>
              <w:bottom w:val="single" w:sz="4" w:space="0" w:color="000000"/>
              <w:right w:val="single" w:sz="4" w:space="0" w:color="auto"/>
            </w:tcBorders>
            <w:vAlign w:val="center"/>
            <w:hideMark/>
          </w:tcPr>
          <w:p w:rsidR="008B0253" w:rsidRPr="008B0253" w:rsidRDefault="008B0253" w:rsidP="008B0253">
            <w:pPr>
              <w:rPr>
                <w:sz w:val="20"/>
                <w:szCs w:val="20"/>
              </w:rPr>
            </w:pPr>
          </w:p>
        </w:tc>
      </w:tr>
      <w:tr w:rsidR="008B0253" w:rsidRPr="008B0253" w:rsidTr="008B0253">
        <w:trPr>
          <w:trHeight w:val="24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1</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администрация Каратузского сельсовета</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rsidR="008B0253" w:rsidRPr="008B0253" w:rsidRDefault="008B0253" w:rsidP="008B0253">
            <w:pPr>
              <w:rPr>
                <w:sz w:val="20"/>
                <w:szCs w:val="20"/>
              </w:rPr>
            </w:pPr>
            <w:r w:rsidRPr="008B0253">
              <w:rPr>
                <w:sz w:val="20"/>
                <w:szCs w:val="20"/>
              </w:rPr>
              <w:t> </w:t>
            </w:r>
          </w:p>
        </w:tc>
      </w:tr>
      <w:tr w:rsidR="008B0253" w:rsidRPr="008B0253" w:rsidTr="008B0253">
        <w:trPr>
          <w:trHeight w:val="48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2</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0100</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0000000000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7 820,09</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7 571,17</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1 245,48</w:t>
            </w:r>
          </w:p>
        </w:tc>
        <w:tc>
          <w:tcPr>
            <w:tcW w:w="991" w:type="dxa"/>
            <w:tcBorders>
              <w:top w:val="nil"/>
              <w:left w:val="nil"/>
              <w:bottom w:val="single" w:sz="4" w:space="0" w:color="auto"/>
              <w:right w:val="single" w:sz="4" w:space="0" w:color="auto"/>
            </w:tcBorders>
            <w:shd w:val="clear" w:color="auto" w:fill="auto"/>
            <w:noWrap/>
            <w:vAlign w:val="bottom"/>
            <w:hideMark/>
          </w:tcPr>
          <w:p w:rsidR="008B0253" w:rsidRPr="008B0253" w:rsidRDefault="008B0253" w:rsidP="008B0253">
            <w:pPr>
              <w:jc w:val="right"/>
              <w:rPr>
                <w:sz w:val="20"/>
                <w:szCs w:val="20"/>
              </w:rPr>
            </w:pPr>
            <w:r w:rsidRPr="008B0253">
              <w:rPr>
                <w:sz w:val="20"/>
                <w:szCs w:val="20"/>
              </w:rPr>
              <w:t>16,45</w:t>
            </w:r>
          </w:p>
        </w:tc>
      </w:tr>
      <w:tr w:rsidR="008B0253" w:rsidRPr="008B0253" w:rsidTr="008B0253">
        <w:trPr>
          <w:trHeight w:val="48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3</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Непрограммные расходы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0102</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9000000000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850,70</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850,70</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75,85</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8,92</w:t>
            </w:r>
          </w:p>
        </w:tc>
      </w:tr>
      <w:tr w:rsidR="008B0253" w:rsidRPr="008B0253" w:rsidTr="008B0253">
        <w:trPr>
          <w:trHeight w:val="48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4</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Функционирование  высшего  должностного лица субъекта РФ и муниципального образования</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0102</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9020000000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850,70</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850,70</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75,85</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8,92</w:t>
            </w:r>
          </w:p>
        </w:tc>
      </w:tr>
      <w:tr w:rsidR="008B0253" w:rsidRPr="008B0253" w:rsidTr="008B0253">
        <w:trPr>
          <w:trHeight w:val="458"/>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5</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Глава муниципального образования в рамках непрограммных расходов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0102</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9020000210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850,70</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850,70</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75,85</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8,92</w:t>
            </w:r>
          </w:p>
        </w:tc>
      </w:tr>
      <w:tr w:rsidR="008B0253" w:rsidRPr="008B0253" w:rsidTr="008B0253">
        <w:trPr>
          <w:trHeight w:val="120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6</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0102</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9020000210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100</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850,70</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850,70</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75,85</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8,92</w:t>
            </w:r>
          </w:p>
        </w:tc>
      </w:tr>
      <w:tr w:rsidR="008B0253" w:rsidRPr="008B0253" w:rsidTr="008B0253">
        <w:trPr>
          <w:trHeight w:val="48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7</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Расходы на выплату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0102</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9020000210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120</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850,70</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850,70</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75,85</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8,92</w:t>
            </w:r>
          </w:p>
        </w:tc>
      </w:tr>
      <w:tr w:rsidR="008B0253" w:rsidRPr="008B0253" w:rsidTr="008B0253">
        <w:trPr>
          <w:trHeight w:val="48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8</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Непрограммные расходы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0104</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9000000000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xml:space="preserve">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4 002,41</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3 940,49</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664,24</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16,86</w:t>
            </w:r>
          </w:p>
        </w:tc>
      </w:tr>
      <w:tr w:rsidR="008B0253" w:rsidRPr="008B0253" w:rsidTr="008B0253">
        <w:trPr>
          <w:trHeight w:val="72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9</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 xml:space="preserve">Функционирование Правительства </w:t>
            </w:r>
            <w:proofErr w:type="spellStart"/>
            <w:r w:rsidRPr="008B0253">
              <w:rPr>
                <w:sz w:val="20"/>
                <w:szCs w:val="20"/>
              </w:rPr>
              <w:t>РФ</w:t>
            </w:r>
            <w:proofErr w:type="gramStart"/>
            <w:r w:rsidRPr="008B0253">
              <w:rPr>
                <w:sz w:val="20"/>
                <w:szCs w:val="20"/>
              </w:rPr>
              <w:t>,в</w:t>
            </w:r>
            <w:proofErr w:type="gramEnd"/>
            <w:r w:rsidRPr="008B0253">
              <w:rPr>
                <w:sz w:val="20"/>
                <w:szCs w:val="20"/>
              </w:rPr>
              <w:t>ысших</w:t>
            </w:r>
            <w:proofErr w:type="spellEnd"/>
            <w:r w:rsidRPr="008B0253">
              <w:rPr>
                <w:sz w:val="20"/>
                <w:szCs w:val="20"/>
              </w:rPr>
              <w:t xml:space="preserve"> исполнительных органов государственной власти субъектов РФ, местных администраций</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0104</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9030000000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4 002,41</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3 940,49</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664,24</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16,86</w:t>
            </w:r>
          </w:p>
        </w:tc>
      </w:tr>
      <w:tr w:rsidR="008B0253" w:rsidRPr="008B0253" w:rsidTr="008B0253">
        <w:trPr>
          <w:trHeight w:val="96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10</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0104</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9030000210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4 002,41</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3 940,49</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664,24</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16,86</w:t>
            </w:r>
          </w:p>
        </w:tc>
      </w:tr>
      <w:tr w:rsidR="008B0253" w:rsidRPr="008B0253" w:rsidTr="008B0253">
        <w:trPr>
          <w:trHeight w:val="120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lastRenderedPageBreak/>
              <w:t>11</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0104</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9030000210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100</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2 859,45</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2 759,45</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461,11</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16,71</w:t>
            </w:r>
          </w:p>
        </w:tc>
      </w:tr>
      <w:tr w:rsidR="008B0253" w:rsidRPr="008B0253" w:rsidTr="008B0253">
        <w:trPr>
          <w:trHeight w:val="48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12</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Расходы на выплату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0104</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9030000210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120</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2 859,45</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2 759,45</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461,11</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16,71</w:t>
            </w:r>
          </w:p>
        </w:tc>
      </w:tr>
      <w:tr w:rsidR="008B0253" w:rsidRPr="008B0253" w:rsidTr="008B0253">
        <w:trPr>
          <w:trHeight w:val="48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13</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0104</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9030000210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200</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1 135,71</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1 135,71</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195,94</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17,25</w:t>
            </w:r>
          </w:p>
        </w:tc>
      </w:tr>
      <w:tr w:rsidR="008B0253" w:rsidRPr="008B0253" w:rsidTr="008B0253">
        <w:trPr>
          <w:trHeight w:val="72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14</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0104</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9030000210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240</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1 135,71</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1 135,71</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195,94</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17,25</w:t>
            </w:r>
          </w:p>
        </w:tc>
      </w:tr>
      <w:tr w:rsidR="008B0253" w:rsidRPr="008B0253" w:rsidTr="008B0253">
        <w:trPr>
          <w:trHeight w:val="48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15</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0104</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9030000210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800</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7,25</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7,25</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7,19</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99,17</w:t>
            </w:r>
          </w:p>
        </w:tc>
      </w:tr>
      <w:tr w:rsidR="008B0253" w:rsidRPr="008B0253" w:rsidTr="008B0253">
        <w:trPr>
          <w:trHeight w:val="48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16</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 xml:space="preserve">Уплата налогов, сборов и иных платежей </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0104</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9030000210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850</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7,25</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7,25</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7,19</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99,17</w:t>
            </w:r>
          </w:p>
        </w:tc>
      </w:tr>
      <w:tr w:rsidR="008B0253" w:rsidRPr="008B0253" w:rsidTr="008B0253">
        <w:trPr>
          <w:trHeight w:val="168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17</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 xml:space="preserve">Расходы за счет субсидии на  частичное финансирование (возмещение) расходов на региональные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8B0253">
              <w:rPr>
                <w:sz w:val="20"/>
                <w:szCs w:val="20"/>
              </w:rPr>
              <w:t>размера оплаты труда</w:t>
            </w:r>
            <w:proofErr w:type="gramEnd"/>
            <w:r w:rsidRPr="008B0253">
              <w:rPr>
                <w:sz w:val="20"/>
                <w:szCs w:val="20"/>
              </w:rPr>
              <w:t>) в рамках непрограммных расходов</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0104</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9030010210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38,08</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29,25</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76,81</w:t>
            </w:r>
          </w:p>
        </w:tc>
      </w:tr>
      <w:tr w:rsidR="008B0253" w:rsidRPr="008B0253" w:rsidTr="008B0253">
        <w:trPr>
          <w:trHeight w:val="120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18</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0104</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9030010210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100</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38,08</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29,25</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76,81</w:t>
            </w:r>
          </w:p>
        </w:tc>
      </w:tr>
      <w:tr w:rsidR="008B0253" w:rsidRPr="008B0253" w:rsidTr="008B0253">
        <w:trPr>
          <w:trHeight w:val="54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19</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Расходы на выплату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0104</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9030010210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120</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38,08</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29,25</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76,81</w:t>
            </w:r>
          </w:p>
        </w:tc>
      </w:tr>
      <w:tr w:rsidR="008B0253" w:rsidRPr="008B0253" w:rsidTr="008B0253">
        <w:trPr>
          <w:trHeight w:val="48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20</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Резервные фонды</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0111</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0000000000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40,00</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40,00</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0,00</w:t>
            </w:r>
          </w:p>
        </w:tc>
      </w:tr>
      <w:tr w:rsidR="008B0253" w:rsidRPr="008B0253" w:rsidTr="008B0253">
        <w:trPr>
          <w:trHeight w:val="1429"/>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21</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sidRPr="008B0253">
              <w:rPr>
                <w:sz w:val="20"/>
                <w:szCs w:val="20"/>
              </w:rPr>
              <w:t>экстримизма</w:t>
            </w:r>
            <w:proofErr w:type="spellEnd"/>
            <w:r w:rsidRPr="008B0253">
              <w:rPr>
                <w:sz w:val="20"/>
                <w:szCs w:val="20"/>
              </w:rPr>
              <w:t>, обеспечение пожарной безопасности на 2014-2021 годы"</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0111</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0300000000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40,00</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40,00</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0,00</w:t>
            </w:r>
          </w:p>
        </w:tc>
      </w:tr>
      <w:tr w:rsidR="008B0253" w:rsidRPr="008B0253" w:rsidTr="008B0253">
        <w:trPr>
          <w:trHeight w:val="96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lastRenderedPageBreak/>
              <w:t>22</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Подпрограмма "Защита населения и территории Каратузского сельсовета от чрезвычайных ситуаций природного и техногенного характера, на 2014-2021 годы"</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0111</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0310000000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40,00</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40,00</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0,00</w:t>
            </w:r>
          </w:p>
        </w:tc>
      </w:tr>
      <w:tr w:rsidR="008B0253" w:rsidRPr="008B0253" w:rsidTr="008B0253">
        <w:trPr>
          <w:trHeight w:val="2892"/>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23</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proofErr w:type="gramStart"/>
            <w:r w:rsidRPr="008B0253">
              <w:rPr>
                <w:sz w:val="20"/>
                <w:szCs w:val="20"/>
              </w:rPr>
              <w:t xml:space="preserve">Осуществление </w:t>
            </w:r>
            <w:proofErr w:type="spellStart"/>
            <w:r w:rsidRPr="008B0253">
              <w:rPr>
                <w:sz w:val="20"/>
                <w:szCs w:val="20"/>
              </w:rPr>
              <w:t>предуприждения</w:t>
            </w:r>
            <w:proofErr w:type="spellEnd"/>
            <w:r w:rsidRPr="008B0253">
              <w:rPr>
                <w:sz w:val="20"/>
                <w:szCs w:val="20"/>
              </w:rPr>
              <w:t xml:space="preserve"> и ликвидации последствий паводка в затапливаемых районах муниципального образования в рамках подпрограммы "Защита населения и территории Каратузского сельсовета от чрезвычайных ситуаций природного и техногенного характера" на 2014-2021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2014-2021 годы</w:t>
            </w:r>
            <w:proofErr w:type="gramEnd"/>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0111</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0310000010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40,00</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40,00</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0,00</w:t>
            </w:r>
          </w:p>
        </w:tc>
      </w:tr>
      <w:tr w:rsidR="008B0253" w:rsidRPr="008B0253" w:rsidTr="008B0253">
        <w:trPr>
          <w:trHeight w:val="48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24</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0111</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0310000010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200</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40,00</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40,00</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0,00</w:t>
            </w:r>
          </w:p>
        </w:tc>
      </w:tr>
      <w:tr w:rsidR="008B0253" w:rsidRPr="008B0253" w:rsidTr="008B0253">
        <w:trPr>
          <w:trHeight w:val="72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25</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0111</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0310000010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240</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40,00</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40,00</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0,00</w:t>
            </w:r>
          </w:p>
        </w:tc>
      </w:tr>
      <w:tr w:rsidR="008B0253" w:rsidRPr="008B0253" w:rsidTr="008B0253">
        <w:trPr>
          <w:trHeight w:val="48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26</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Другие 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0113</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0000000000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54,29</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54,29</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2,26</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4,16</w:t>
            </w:r>
          </w:p>
        </w:tc>
      </w:tr>
      <w:tr w:rsidR="008B0253" w:rsidRPr="008B0253" w:rsidTr="008B0253">
        <w:trPr>
          <w:trHeight w:val="1418"/>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27</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sidRPr="008B0253">
              <w:rPr>
                <w:sz w:val="20"/>
                <w:szCs w:val="20"/>
              </w:rPr>
              <w:t>экстримизма</w:t>
            </w:r>
            <w:proofErr w:type="spellEnd"/>
            <w:r w:rsidRPr="008B0253">
              <w:rPr>
                <w:sz w:val="20"/>
                <w:szCs w:val="20"/>
              </w:rPr>
              <w:t>, обеспечение пожарной безопасности на 2014-2021 годы"</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0113</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0300000000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25,69</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25,69</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0,82</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3,19</w:t>
            </w:r>
          </w:p>
        </w:tc>
      </w:tr>
      <w:tr w:rsidR="008B0253" w:rsidRPr="008B0253" w:rsidTr="008B0253">
        <w:trPr>
          <w:trHeight w:val="120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28</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 xml:space="preserve">Подпрограмма "По профилактике терроризма </w:t>
            </w:r>
            <w:proofErr w:type="spellStart"/>
            <w:r w:rsidRPr="008B0253">
              <w:rPr>
                <w:sz w:val="20"/>
                <w:szCs w:val="20"/>
              </w:rPr>
              <w:t>экстримизма</w:t>
            </w:r>
            <w:proofErr w:type="spellEnd"/>
            <w:r w:rsidRPr="008B0253">
              <w:rPr>
                <w:sz w:val="20"/>
                <w:szCs w:val="20"/>
              </w:rPr>
              <w:t xml:space="preserve">, минимизации и (или) ликвидации последствий проявления терроризма и </w:t>
            </w:r>
            <w:proofErr w:type="spellStart"/>
            <w:r w:rsidRPr="008B0253">
              <w:rPr>
                <w:sz w:val="20"/>
                <w:szCs w:val="20"/>
              </w:rPr>
              <w:t>экстримизма</w:t>
            </w:r>
            <w:proofErr w:type="spellEnd"/>
            <w:r w:rsidRPr="008B0253">
              <w:rPr>
                <w:sz w:val="20"/>
                <w:szCs w:val="20"/>
              </w:rPr>
              <w:t xml:space="preserve"> в границах Каратузского сельсовета на 2014-2021 годы"</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0113</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0330000000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25,69</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25,69</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0,82</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3,19</w:t>
            </w:r>
          </w:p>
        </w:tc>
      </w:tr>
      <w:tr w:rsidR="008B0253" w:rsidRPr="008B0253" w:rsidTr="008B0253">
        <w:trPr>
          <w:trHeight w:val="264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lastRenderedPageBreak/>
              <w:t>29</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Выполнение антитеррористических мероприятий в рамках подпрограммы "По профилактике терроризма экстремизма, минимизации и (или) ликвидации последствий проявления терроризма и экстремизма в границах Каратузского сельсовета "на 2014-2021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2014-2021 годы</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0113</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0330000020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25,69</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25,69</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0,82</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3,19</w:t>
            </w:r>
          </w:p>
        </w:tc>
      </w:tr>
      <w:tr w:rsidR="008B0253" w:rsidRPr="008B0253" w:rsidTr="008B0253">
        <w:trPr>
          <w:trHeight w:val="48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30</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0113</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0330000020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200</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25,69</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25,69</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0,82</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3,19</w:t>
            </w:r>
          </w:p>
        </w:tc>
      </w:tr>
      <w:tr w:rsidR="008B0253" w:rsidRPr="008B0253" w:rsidTr="008B0253">
        <w:trPr>
          <w:trHeight w:val="72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31</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0113</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0330000020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240</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25,69</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25,69</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0,82</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3,19</w:t>
            </w:r>
          </w:p>
        </w:tc>
      </w:tr>
      <w:tr w:rsidR="008B0253" w:rsidRPr="008B0253" w:rsidTr="008B0253">
        <w:trPr>
          <w:trHeight w:val="48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32</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Непрограммные расходы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0113</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9000000000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28,60</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28,60</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1,44</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5,03</w:t>
            </w:r>
          </w:p>
        </w:tc>
      </w:tr>
      <w:tr w:rsidR="008B0253" w:rsidRPr="008B0253" w:rsidTr="008B0253">
        <w:trPr>
          <w:trHeight w:val="48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33</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proofErr w:type="spellStart"/>
            <w:r w:rsidRPr="008B0253">
              <w:rPr>
                <w:sz w:val="20"/>
                <w:szCs w:val="20"/>
              </w:rPr>
              <w:t>Фукционирование</w:t>
            </w:r>
            <w:proofErr w:type="spellEnd"/>
            <w:r w:rsidRPr="008B0253">
              <w:rPr>
                <w:sz w:val="20"/>
                <w:szCs w:val="20"/>
              </w:rPr>
              <w:t xml:space="preserve"> администрации Каратузского сельсовета в рамках непрограммных расходов</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0113</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9030000000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28,60</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28,60</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1,44</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5,03</w:t>
            </w:r>
          </w:p>
        </w:tc>
      </w:tr>
      <w:tr w:rsidR="008B0253" w:rsidRPr="008B0253" w:rsidTr="008B0253">
        <w:trPr>
          <w:trHeight w:val="120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34</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Расходы на выполнение государственных полномочий по созданию и обеспечению деятельности административных комиссий, в рамках не программных расходов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0113</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9030075140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28,60</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28,60</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1,44</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5,03</w:t>
            </w:r>
          </w:p>
        </w:tc>
      </w:tr>
      <w:tr w:rsidR="008B0253" w:rsidRPr="008B0253" w:rsidTr="008B0253">
        <w:trPr>
          <w:trHeight w:val="120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35</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0113</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9030075140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100</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13,59</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13,59</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0,00</w:t>
            </w:r>
          </w:p>
        </w:tc>
      </w:tr>
      <w:tr w:rsidR="008B0253" w:rsidRPr="008B0253" w:rsidTr="008B0253">
        <w:trPr>
          <w:trHeight w:val="48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36</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Расходы на выплату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0113</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9030075140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120</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13,59</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13,59</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0,00</w:t>
            </w:r>
          </w:p>
        </w:tc>
      </w:tr>
      <w:tr w:rsidR="008B0253" w:rsidRPr="008B0253" w:rsidTr="008B0253">
        <w:trPr>
          <w:trHeight w:val="48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37</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0113</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9030075140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200</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15,01</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15,01</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1,44</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9,59</w:t>
            </w:r>
          </w:p>
        </w:tc>
      </w:tr>
      <w:tr w:rsidR="008B0253" w:rsidRPr="008B0253" w:rsidTr="008B0253">
        <w:trPr>
          <w:trHeight w:val="72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38</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0113</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9030075140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240</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15,01</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15,01</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1,44</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9,59</w:t>
            </w:r>
          </w:p>
        </w:tc>
      </w:tr>
      <w:tr w:rsidR="008B0253" w:rsidRPr="008B0253" w:rsidTr="008B0253">
        <w:trPr>
          <w:trHeight w:val="48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lastRenderedPageBreak/>
              <w:t>39</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Национальная безопасность и правоохранительная деятельность</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0300</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0000000000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52,97</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52,97</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9,68</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18,27</w:t>
            </w:r>
          </w:p>
        </w:tc>
      </w:tr>
      <w:tr w:rsidR="008B0253" w:rsidRPr="008B0253" w:rsidTr="008B0253">
        <w:trPr>
          <w:trHeight w:val="48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40</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Обеспечение пожарной безопасности</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0310</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0000000000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52,97</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52,97</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9,68</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18,27</w:t>
            </w:r>
          </w:p>
        </w:tc>
      </w:tr>
      <w:tr w:rsidR="008B0253" w:rsidRPr="008B0253" w:rsidTr="008B0253">
        <w:trPr>
          <w:trHeight w:val="144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41</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sidRPr="008B0253">
              <w:rPr>
                <w:sz w:val="20"/>
                <w:szCs w:val="20"/>
              </w:rPr>
              <w:t>экстримизма</w:t>
            </w:r>
            <w:proofErr w:type="spellEnd"/>
            <w:r w:rsidRPr="008B0253">
              <w:rPr>
                <w:sz w:val="20"/>
                <w:szCs w:val="20"/>
              </w:rPr>
              <w:t>, обеспечения пожарной безопасности на 2014 - 2021 годы"</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0310</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0300000000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52,97</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52,97</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9,68</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18,27</w:t>
            </w:r>
          </w:p>
        </w:tc>
      </w:tr>
      <w:tr w:rsidR="008B0253" w:rsidRPr="008B0253" w:rsidTr="008B0253">
        <w:trPr>
          <w:trHeight w:val="72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42</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Подпрограмма "Обеспечение пожарной безопасности территории Каратузского сельсовета на 2014-2021 годы"</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0310</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0320000000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52,97</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52,97</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9,68</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18,27</w:t>
            </w:r>
          </w:p>
        </w:tc>
      </w:tr>
      <w:tr w:rsidR="008B0253" w:rsidRPr="008B0253" w:rsidTr="008B0253">
        <w:trPr>
          <w:trHeight w:val="2412"/>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43</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Обеспечение пожарной безопасности Каратузского сельсовета в рамках подпрограммы "Обеспечение пожарной безопасности территории Каратузского сельсовета "на 2014-2021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обеспечения пожарной безопасности" на 2014 - 2021 годы</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0310</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0320000030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52,97</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52,97</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9,68</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18,27</w:t>
            </w:r>
          </w:p>
        </w:tc>
      </w:tr>
      <w:tr w:rsidR="008B0253" w:rsidRPr="008B0253" w:rsidTr="008B0253">
        <w:trPr>
          <w:trHeight w:val="48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44</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0310</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0320000030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200</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52,97</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52,97</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9,68</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18,27</w:t>
            </w:r>
          </w:p>
        </w:tc>
      </w:tr>
      <w:tr w:rsidR="008B0253" w:rsidRPr="008B0253" w:rsidTr="008B0253">
        <w:trPr>
          <w:trHeight w:val="72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45</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0310</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0320000030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240</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52,97</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52,97</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9,68</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18,27</w:t>
            </w:r>
          </w:p>
        </w:tc>
      </w:tr>
      <w:tr w:rsidR="008B0253" w:rsidRPr="008B0253" w:rsidTr="008B0253">
        <w:trPr>
          <w:trHeight w:val="24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46</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Национальная экономика</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0400</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1 206,19</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3 312,61</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437,67</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13,21</w:t>
            </w:r>
          </w:p>
        </w:tc>
      </w:tr>
      <w:tr w:rsidR="008B0253" w:rsidRPr="008B0253" w:rsidTr="008B0253">
        <w:trPr>
          <w:trHeight w:val="48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47</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Дорожное хозяйство (дорожные фонды)</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0409</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0000000000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1 206,19</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3 312,61</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437,67</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13,21</w:t>
            </w:r>
          </w:p>
        </w:tc>
      </w:tr>
      <w:tr w:rsidR="008B0253" w:rsidRPr="008B0253" w:rsidTr="008B0253">
        <w:trPr>
          <w:trHeight w:val="96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48</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Муниципальная программа "Дорожная деятельность в отношении автомобильных дорог местного значения Каратузского сельсовета" на 2014 - 2021 годы</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0409</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0400000000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47,59</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47,59</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0,00</w:t>
            </w:r>
          </w:p>
        </w:tc>
      </w:tr>
      <w:tr w:rsidR="008B0253" w:rsidRPr="008B0253" w:rsidTr="008B0253">
        <w:trPr>
          <w:trHeight w:val="72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49</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Подпрограмма " Обеспечение безопасности дорожного движения на территории Каратузского сельсовета" на 2014 - 2021 годы</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0409</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0420000000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47,59</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47,59</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0,00</w:t>
            </w:r>
          </w:p>
        </w:tc>
      </w:tr>
      <w:tr w:rsidR="008B0253" w:rsidRPr="008B0253" w:rsidTr="008B0253">
        <w:trPr>
          <w:trHeight w:val="264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lastRenderedPageBreak/>
              <w:t>50</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Организация мероприятий по профилактике (</w:t>
            </w:r>
            <w:proofErr w:type="spellStart"/>
            <w:r w:rsidRPr="008B0253">
              <w:rPr>
                <w:sz w:val="20"/>
                <w:szCs w:val="20"/>
              </w:rPr>
              <w:t>предуприждению</w:t>
            </w:r>
            <w:proofErr w:type="spellEnd"/>
            <w:proofErr w:type="gramStart"/>
            <w:r w:rsidRPr="008B0253">
              <w:rPr>
                <w:sz w:val="20"/>
                <w:szCs w:val="20"/>
              </w:rPr>
              <w:t xml:space="preserve"> )</w:t>
            </w:r>
            <w:proofErr w:type="gramEnd"/>
            <w:r w:rsidRPr="008B0253">
              <w:rPr>
                <w:sz w:val="20"/>
                <w:szCs w:val="20"/>
              </w:rPr>
              <w:t xml:space="preserve"> опасного поведения участников дорожного движения и работ по повышению уровня эксплуатационного состояния дорог местного значения в рамках подпрограммы  " Обеспечение безопасности дорожного движения на территории Каратузского сельсовета" на 2014 - 2021 годы, муниципальной программы "Дорожная деятельность в отношении автомобильных дорог местного значения Каратузского сельсовета" на 2014 - 2021 годы </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0409</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0420000060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47,59</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47,59</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0,00</w:t>
            </w:r>
          </w:p>
        </w:tc>
      </w:tr>
      <w:tr w:rsidR="008B0253" w:rsidRPr="008B0253" w:rsidTr="008B0253">
        <w:trPr>
          <w:trHeight w:val="48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51</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0409</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0420000060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200</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47,59</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47,59</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0,00</w:t>
            </w:r>
          </w:p>
        </w:tc>
      </w:tr>
      <w:tr w:rsidR="008B0253" w:rsidRPr="008B0253" w:rsidTr="008B0253">
        <w:trPr>
          <w:trHeight w:val="72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52</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0409</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0420000060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240</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47,59</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47,59</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0,00</w:t>
            </w:r>
          </w:p>
        </w:tc>
      </w:tr>
      <w:tr w:rsidR="008B0253" w:rsidRPr="008B0253" w:rsidTr="008B0253">
        <w:trPr>
          <w:trHeight w:val="96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53</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2014 - 2021 годы</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0409</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0500000000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1 158,60</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3 265,02</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422,67</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12,95</w:t>
            </w:r>
          </w:p>
        </w:tc>
      </w:tr>
      <w:tr w:rsidR="008B0253" w:rsidRPr="008B0253" w:rsidTr="008B0253">
        <w:trPr>
          <w:trHeight w:val="96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54</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Подпрограмма "Организация благоустройства, сбора, вывоза бытовых отходов и мусора на территории Каратузского сельсовета" на 2014 - 2021 годы</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0409</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0510000000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1 158,60</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3 265,02</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422,67</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12,95</w:t>
            </w:r>
          </w:p>
        </w:tc>
      </w:tr>
      <w:tr w:rsidR="008B0253" w:rsidRPr="008B0253" w:rsidTr="008B0253">
        <w:trPr>
          <w:trHeight w:val="1658"/>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55</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Содержание автомобильных дорог общего пользования местного значения и дворовых проездов в рамках подпрограммы    "Организация благоустройства, сбора, вывоза бытовых отходов и мусора на территории Каратузского сельсовета" на 2014 - 2021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2014 - 2021 годы</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xml:space="preserve">  </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0510000100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1 158,60</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1 158,60</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422,67</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36,48</w:t>
            </w:r>
          </w:p>
        </w:tc>
      </w:tr>
      <w:tr w:rsidR="008B0253" w:rsidRPr="008B0253" w:rsidTr="008B0253">
        <w:trPr>
          <w:trHeight w:val="48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56</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0409</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0510000100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200</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1 158,60</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1 158,60</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422,67</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36,48</w:t>
            </w:r>
          </w:p>
        </w:tc>
      </w:tr>
      <w:tr w:rsidR="008B0253" w:rsidRPr="008B0253" w:rsidTr="008B0253">
        <w:trPr>
          <w:trHeight w:val="72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57</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0409</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0510000100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240</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1 158,60</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1 158,60</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422,67</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36,48</w:t>
            </w:r>
          </w:p>
        </w:tc>
      </w:tr>
      <w:tr w:rsidR="008B0253" w:rsidRPr="008B0253" w:rsidTr="008B0253">
        <w:trPr>
          <w:trHeight w:val="1872"/>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lastRenderedPageBreak/>
              <w:t>58</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proofErr w:type="spellStart"/>
            <w:proofErr w:type="gramStart"/>
            <w:r w:rsidRPr="008B0253">
              <w:rPr>
                <w:sz w:val="20"/>
                <w:szCs w:val="20"/>
              </w:rPr>
              <w:t>Софинансирование</w:t>
            </w:r>
            <w:proofErr w:type="spellEnd"/>
            <w:r w:rsidRPr="008B0253">
              <w:rPr>
                <w:sz w:val="20"/>
                <w:szCs w:val="20"/>
              </w:rPr>
              <w:t xml:space="preserve">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"Организация благоустройства, сбора, вывоза бытовых отходов и мусора на территории Каратузского сельсовета" на 2014 - 2021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2014 - 2021 годы</w:t>
            </w:r>
            <w:proofErr w:type="gramEnd"/>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0409</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05100S5080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23,94</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0,00</w:t>
            </w:r>
          </w:p>
        </w:tc>
      </w:tr>
      <w:tr w:rsidR="008B0253" w:rsidRPr="008B0253" w:rsidTr="008B0253">
        <w:trPr>
          <w:trHeight w:val="48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59</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0409</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05100S5080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23,94</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0,00</w:t>
            </w:r>
          </w:p>
        </w:tc>
      </w:tr>
      <w:tr w:rsidR="008B0253" w:rsidRPr="008B0253" w:rsidTr="008B0253">
        <w:trPr>
          <w:trHeight w:val="72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60</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0409</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05100S5080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23,94</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0,00</w:t>
            </w:r>
          </w:p>
        </w:tc>
      </w:tr>
      <w:tr w:rsidR="008B0253" w:rsidRPr="008B0253" w:rsidTr="008B0253">
        <w:trPr>
          <w:trHeight w:val="240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61</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proofErr w:type="gramStart"/>
            <w:r w:rsidRPr="008B0253">
              <w:rPr>
                <w:sz w:val="20"/>
                <w:szCs w:val="20"/>
              </w:rPr>
              <w:t>Субсидия на содержание автомобильных дорог общего пользования местного значения за счет средств дорожного фонда  Красноярского края,  в рамках подпрограммы    "Организация благоустройства, сбора, вывоза бытовых отходов и мусора на территории Каратузского сельсовета" на 2014 - 2021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2014 - 2021 годы</w:t>
            </w:r>
            <w:proofErr w:type="gramEnd"/>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0409</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0510075080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1 994,66</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0,00</w:t>
            </w:r>
          </w:p>
        </w:tc>
      </w:tr>
      <w:tr w:rsidR="008B0253" w:rsidRPr="008B0253" w:rsidTr="008B0253">
        <w:trPr>
          <w:trHeight w:val="48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62</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0409</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0510075080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200</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1 994,66</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0,00</w:t>
            </w:r>
          </w:p>
        </w:tc>
      </w:tr>
      <w:tr w:rsidR="008B0253" w:rsidRPr="008B0253" w:rsidTr="008B0253">
        <w:trPr>
          <w:trHeight w:val="72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63</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0409</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0510075080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240</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1 994,66</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0,00</w:t>
            </w:r>
          </w:p>
        </w:tc>
      </w:tr>
      <w:tr w:rsidR="008B0253" w:rsidRPr="008B0253" w:rsidTr="008B0253">
        <w:trPr>
          <w:trHeight w:val="216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64</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 xml:space="preserve">Расходы на </w:t>
            </w:r>
            <w:proofErr w:type="spellStart"/>
            <w:r w:rsidRPr="008B0253">
              <w:rPr>
                <w:sz w:val="20"/>
                <w:szCs w:val="20"/>
              </w:rPr>
              <w:t>софинансирование</w:t>
            </w:r>
            <w:proofErr w:type="spellEnd"/>
            <w:r w:rsidRPr="008B0253">
              <w:rPr>
                <w:sz w:val="20"/>
                <w:szCs w:val="20"/>
              </w:rPr>
              <w:t xml:space="preserve"> муниципальных программ формирования современной городской среды в рамках подпрограммы    "Организация благоустройства, сбора, вывоза бытовых отходов и мусора на территории Каратузского сельсовета" на 2014- 2021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2014 - 2021 годы</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0409</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051F255550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87,82</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0,00</w:t>
            </w:r>
          </w:p>
        </w:tc>
      </w:tr>
      <w:tr w:rsidR="008B0253" w:rsidRPr="008B0253" w:rsidTr="008B0253">
        <w:trPr>
          <w:trHeight w:val="48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lastRenderedPageBreak/>
              <w:t>65</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0409</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051F255550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200</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87,82</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0,00</w:t>
            </w:r>
          </w:p>
        </w:tc>
      </w:tr>
      <w:tr w:rsidR="008B0253" w:rsidRPr="008B0253" w:rsidTr="008B0253">
        <w:trPr>
          <w:trHeight w:val="72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66</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0409</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051F255550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240</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87,82</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0,00</w:t>
            </w:r>
          </w:p>
        </w:tc>
      </w:tr>
      <w:tr w:rsidR="008B0253" w:rsidRPr="008B0253" w:rsidTr="008B0253">
        <w:trPr>
          <w:trHeight w:val="48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67</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Другие  вопросы в области национальной экономики</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0412</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47,74</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15,00</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31,42</w:t>
            </w:r>
          </w:p>
        </w:tc>
      </w:tr>
      <w:tr w:rsidR="008B0253" w:rsidRPr="008B0253" w:rsidTr="008B0253">
        <w:trPr>
          <w:trHeight w:val="96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68</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2014 - 2021 годы</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0412</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0500000000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47,74</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15,00</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31,42</w:t>
            </w:r>
          </w:p>
        </w:tc>
      </w:tr>
      <w:tr w:rsidR="008B0253" w:rsidRPr="008B0253" w:rsidTr="008B0253">
        <w:trPr>
          <w:trHeight w:val="96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69</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Подпрограмма "Организация благоустройства, сбора, вывоза бытовых отходов и мусора на территории Каратузского сельсовета" на 2014 - 2021 годы</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0412</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0510000000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47,74</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15,00</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31,42</w:t>
            </w:r>
          </w:p>
        </w:tc>
      </w:tr>
      <w:tr w:rsidR="008B0253" w:rsidRPr="008B0253" w:rsidTr="008B0253">
        <w:trPr>
          <w:trHeight w:val="240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70</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proofErr w:type="gramStart"/>
            <w:r w:rsidRPr="008B0253">
              <w:rPr>
                <w:sz w:val="20"/>
                <w:szCs w:val="20"/>
              </w:rPr>
              <w:t>Оформление технических планов для постановки на кадастровый учет дорог общего пользования местного значения  Каратузского сельсовета в рамках подпрограммы    "Организация благоустройства, сбора, вывоза бытовых отходов и мусора на территории Каратузского сельсовета" на 2014- 2021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2014 - 2021 годы</w:t>
            </w:r>
            <w:proofErr w:type="gramEnd"/>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0412</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0510000130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47,74</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15,00</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31,42</w:t>
            </w:r>
          </w:p>
        </w:tc>
      </w:tr>
      <w:tr w:rsidR="008B0253" w:rsidRPr="008B0253" w:rsidTr="008B0253">
        <w:trPr>
          <w:trHeight w:val="48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71</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0412</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0510000130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200</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47,74</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15,00</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31,42</w:t>
            </w:r>
          </w:p>
        </w:tc>
      </w:tr>
      <w:tr w:rsidR="008B0253" w:rsidRPr="008B0253" w:rsidTr="008B0253">
        <w:trPr>
          <w:trHeight w:val="72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72</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0412</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0510000130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240</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47,74</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15,00</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31,42</w:t>
            </w:r>
          </w:p>
        </w:tc>
      </w:tr>
      <w:tr w:rsidR="008B0253" w:rsidRPr="008B0253" w:rsidTr="008B0253">
        <w:trPr>
          <w:trHeight w:val="24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73</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Жилищно коммунальное хозяйство</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0500</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6 805,57</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7 319,36</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2 336,02</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31,92</w:t>
            </w:r>
          </w:p>
        </w:tc>
      </w:tr>
      <w:tr w:rsidR="008B0253" w:rsidRPr="008B0253" w:rsidTr="008B0253">
        <w:trPr>
          <w:trHeight w:val="24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74</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Жилищное хозяйство</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0501</w:t>
            </w:r>
          </w:p>
        </w:tc>
        <w:tc>
          <w:tcPr>
            <w:tcW w:w="1980" w:type="dxa"/>
            <w:tcBorders>
              <w:top w:val="nil"/>
              <w:left w:val="nil"/>
              <w:bottom w:val="nil"/>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913" w:type="dxa"/>
            <w:tcBorders>
              <w:top w:val="nil"/>
              <w:left w:val="nil"/>
              <w:bottom w:val="nil"/>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10,00</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10,00</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0,00</w:t>
            </w:r>
          </w:p>
        </w:tc>
      </w:tr>
      <w:tr w:rsidR="008B0253" w:rsidRPr="008B0253" w:rsidTr="008B0253">
        <w:trPr>
          <w:trHeight w:val="96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75</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2014 - 2021  годы</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0501</w:t>
            </w:r>
          </w:p>
        </w:tc>
        <w:tc>
          <w:tcPr>
            <w:tcW w:w="1980" w:type="dxa"/>
            <w:tcBorders>
              <w:top w:val="single" w:sz="4" w:space="0" w:color="auto"/>
              <w:left w:val="nil"/>
              <w:bottom w:val="nil"/>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0500000000</w:t>
            </w:r>
          </w:p>
        </w:tc>
        <w:tc>
          <w:tcPr>
            <w:tcW w:w="913" w:type="dxa"/>
            <w:tcBorders>
              <w:top w:val="single" w:sz="4" w:space="0" w:color="auto"/>
              <w:left w:val="nil"/>
              <w:bottom w:val="nil"/>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10,00</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10,00</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0,00</w:t>
            </w:r>
          </w:p>
        </w:tc>
      </w:tr>
      <w:tr w:rsidR="008B0253" w:rsidRPr="008B0253" w:rsidTr="008B0253">
        <w:trPr>
          <w:trHeight w:val="72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lastRenderedPageBreak/>
              <w:t>76</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Подпрограмма "Организация ремонта муниципального жилищного фонда " на 2014 - 2021 годы</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0501</w:t>
            </w:r>
          </w:p>
        </w:tc>
        <w:tc>
          <w:tcPr>
            <w:tcW w:w="1980" w:type="dxa"/>
            <w:tcBorders>
              <w:top w:val="single" w:sz="4" w:space="0" w:color="auto"/>
              <w:left w:val="nil"/>
              <w:bottom w:val="nil"/>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0520000000</w:t>
            </w:r>
          </w:p>
        </w:tc>
        <w:tc>
          <w:tcPr>
            <w:tcW w:w="913" w:type="dxa"/>
            <w:tcBorders>
              <w:top w:val="single" w:sz="4" w:space="0" w:color="auto"/>
              <w:left w:val="nil"/>
              <w:bottom w:val="nil"/>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10,00</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10,00</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0,00</w:t>
            </w:r>
          </w:p>
        </w:tc>
      </w:tr>
      <w:tr w:rsidR="008B0253" w:rsidRPr="008B0253" w:rsidTr="008B0253">
        <w:trPr>
          <w:trHeight w:val="168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77</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Капитальный ремонт муниципального жилого фонда в рамках подпрограммы "Организация ремонта муниципального жилищного фонда " на 2014 - 2021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2014 - 2021 годы</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0501</w:t>
            </w:r>
          </w:p>
        </w:tc>
        <w:tc>
          <w:tcPr>
            <w:tcW w:w="1980" w:type="dxa"/>
            <w:tcBorders>
              <w:top w:val="single" w:sz="4" w:space="0" w:color="auto"/>
              <w:left w:val="nil"/>
              <w:bottom w:val="nil"/>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0520000040</w:t>
            </w:r>
          </w:p>
        </w:tc>
        <w:tc>
          <w:tcPr>
            <w:tcW w:w="913" w:type="dxa"/>
            <w:tcBorders>
              <w:top w:val="single" w:sz="4" w:space="0" w:color="auto"/>
              <w:left w:val="nil"/>
              <w:bottom w:val="nil"/>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10,00</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10,00</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0,00</w:t>
            </w:r>
          </w:p>
        </w:tc>
      </w:tr>
      <w:tr w:rsidR="008B0253" w:rsidRPr="008B0253" w:rsidTr="008B0253">
        <w:trPr>
          <w:trHeight w:val="48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78</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0501</w:t>
            </w:r>
          </w:p>
        </w:tc>
        <w:tc>
          <w:tcPr>
            <w:tcW w:w="1980" w:type="dxa"/>
            <w:tcBorders>
              <w:top w:val="single" w:sz="4" w:space="0" w:color="auto"/>
              <w:left w:val="nil"/>
              <w:bottom w:val="nil"/>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0520000040</w:t>
            </w:r>
          </w:p>
        </w:tc>
        <w:tc>
          <w:tcPr>
            <w:tcW w:w="913" w:type="dxa"/>
            <w:tcBorders>
              <w:top w:val="single" w:sz="4" w:space="0" w:color="auto"/>
              <w:left w:val="nil"/>
              <w:bottom w:val="nil"/>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200</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10,00</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10,00</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0,00</w:t>
            </w:r>
          </w:p>
        </w:tc>
      </w:tr>
      <w:tr w:rsidR="008B0253" w:rsidRPr="008B0253" w:rsidTr="008B0253">
        <w:trPr>
          <w:trHeight w:val="72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79</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0501</w:t>
            </w:r>
          </w:p>
        </w:tc>
        <w:tc>
          <w:tcPr>
            <w:tcW w:w="1980" w:type="dxa"/>
            <w:tcBorders>
              <w:top w:val="single" w:sz="4" w:space="0" w:color="auto"/>
              <w:left w:val="nil"/>
              <w:bottom w:val="nil"/>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0520000040</w:t>
            </w:r>
          </w:p>
        </w:tc>
        <w:tc>
          <w:tcPr>
            <w:tcW w:w="913" w:type="dxa"/>
            <w:tcBorders>
              <w:top w:val="single" w:sz="4" w:space="0" w:color="auto"/>
              <w:left w:val="nil"/>
              <w:bottom w:val="nil"/>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240</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10,00</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10,00</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0,00</w:t>
            </w:r>
          </w:p>
        </w:tc>
      </w:tr>
      <w:tr w:rsidR="008B0253" w:rsidRPr="008B0253" w:rsidTr="008B0253">
        <w:trPr>
          <w:trHeight w:val="24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80</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Благоустройство</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xml:space="preserve"> 0503</w:t>
            </w:r>
          </w:p>
        </w:tc>
        <w:tc>
          <w:tcPr>
            <w:tcW w:w="1980" w:type="dxa"/>
            <w:tcBorders>
              <w:top w:val="single" w:sz="4" w:space="0" w:color="auto"/>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913" w:type="dxa"/>
            <w:tcBorders>
              <w:top w:val="single" w:sz="4" w:space="0" w:color="auto"/>
              <w:left w:val="nil"/>
              <w:bottom w:val="nil"/>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6 774,91</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7 288,70</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2 336,02</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32,05</w:t>
            </w:r>
          </w:p>
        </w:tc>
      </w:tr>
      <w:tr w:rsidR="008B0253" w:rsidRPr="008B0253" w:rsidTr="008B0253">
        <w:trPr>
          <w:trHeight w:val="96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81</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2014 - 2021 годы</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0503</w:t>
            </w:r>
          </w:p>
        </w:tc>
        <w:tc>
          <w:tcPr>
            <w:tcW w:w="1980" w:type="dxa"/>
            <w:tcBorders>
              <w:top w:val="nil"/>
              <w:left w:val="nil"/>
              <w:bottom w:val="nil"/>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0500000000</w:t>
            </w:r>
          </w:p>
        </w:tc>
        <w:tc>
          <w:tcPr>
            <w:tcW w:w="913" w:type="dxa"/>
            <w:tcBorders>
              <w:top w:val="single" w:sz="4" w:space="0" w:color="auto"/>
              <w:left w:val="nil"/>
              <w:bottom w:val="nil"/>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6 774,91</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7 288,70</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2 336,02</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32,05</w:t>
            </w:r>
          </w:p>
        </w:tc>
      </w:tr>
      <w:tr w:rsidR="008B0253" w:rsidRPr="008B0253" w:rsidTr="008B0253">
        <w:trPr>
          <w:trHeight w:val="96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82</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Подпрограмма "Организация благоустройства, сбора, вывоза бытовых отходов и мусора на территории Каратузского сельсовета" на 2014 - 2021 годы</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0503</w:t>
            </w:r>
          </w:p>
        </w:tc>
        <w:tc>
          <w:tcPr>
            <w:tcW w:w="1980" w:type="dxa"/>
            <w:tcBorders>
              <w:top w:val="single" w:sz="4" w:space="0" w:color="auto"/>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0510000000</w:t>
            </w:r>
          </w:p>
        </w:tc>
        <w:tc>
          <w:tcPr>
            <w:tcW w:w="913" w:type="dxa"/>
            <w:tcBorders>
              <w:top w:val="single" w:sz="4" w:space="0" w:color="auto"/>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6 774,91</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7 288,70</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2 336,02</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32,05</w:t>
            </w:r>
          </w:p>
        </w:tc>
      </w:tr>
      <w:tr w:rsidR="008B0253" w:rsidRPr="008B0253" w:rsidTr="008B0253">
        <w:trPr>
          <w:trHeight w:val="192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83</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Мероприятия по благоустройству Каратузского сельсовета  в рамках подпрограммы "Организация благоустройства, сбора, вывоза бытовых отходов и мусора на территории Каратузского сельсовета" на 2014 - 2021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2014 - 2021 годы</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xml:space="preserve"> 0503</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0510000000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6 774,91</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7 288,70</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2 336,02</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32,05</w:t>
            </w:r>
          </w:p>
        </w:tc>
      </w:tr>
      <w:tr w:rsidR="008B0253" w:rsidRPr="008B0253" w:rsidTr="008B0253">
        <w:trPr>
          <w:trHeight w:val="2423"/>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lastRenderedPageBreak/>
              <w:t>84</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 xml:space="preserve">Улучшение обеспечения уличным освещением населения муниципального образования </w:t>
            </w:r>
            <w:proofErr w:type="spellStart"/>
            <w:r w:rsidRPr="008B0253">
              <w:rPr>
                <w:sz w:val="20"/>
                <w:szCs w:val="20"/>
              </w:rPr>
              <w:t>Каратузский</w:t>
            </w:r>
            <w:proofErr w:type="spellEnd"/>
            <w:r w:rsidRPr="008B0253">
              <w:rPr>
                <w:sz w:val="20"/>
                <w:szCs w:val="20"/>
              </w:rPr>
              <w:t xml:space="preserve"> сельсовет в рамках подпрограммы "Организация благоустройства, сбора, вывоза бытовых отходов и мусора на территории Каратузского сельсовета" на 2014 - 2021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2014 - 2021 годы</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xml:space="preserve"> 0503</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0510000080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2 616,25</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2 616,25</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677,13</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25,88</w:t>
            </w:r>
          </w:p>
        </w:tc>
      </w:tr>
      <w:tr w:rsidR="008B0253" w:rsidRPr="008B0253" w:rsidTr="008B0253">
        <w:trPr>
          <w:trHeight w:val="48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85</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0503</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0510000080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200</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2 616,25</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2 616,25</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677,13</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25,88</w:t>
            </w:r>
          </w:p>
        </w:tc>
      </w:tr>
      <w:tr w:rsidR="008B0253" w:rsidRPr="008B0253" w:rsidTr="008B0253">
        <w:trPr>
          <w:trHeight w:val="72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86</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0503</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0510000080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240</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2 616,25</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2 616,25</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677,13</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25,88</w:t>
            </w:r>
          </w:p>
        </w:tc>
      </w:tr>
      <w:tr w:rsidR="008B0253" w:rsidRPr="008B0253" w:rsidTr="008B0253">
        <w:trPr>
          <w:trHeight w:val="216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87</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Приведение в качественное состояние элементов благоустройства территории Каратузского сельсовета в рамках подпрограммы "Организация благоустройства, сбора, вывоза бытовых отходов и мусора на территории Каратузского сельсовета" на 2014 - 2021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2014 - 2021 годы</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xml:space="preserve"> 0503</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0510000090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4 158,66</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3 453,93</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826,62</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23,93</w:t>
            </w:r>
          </w:p>
        </w:tc>
      </w:tr>
      <w:tr w:rsidR="008B0253" w:rsidRPr="008B0253" w:rsidTr="008B0253">
        <w:trPr>
          <w:trHeight w:val="120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88</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xml:space="preserve"> 0503</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0510000090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100</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2 591,06</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2 590,06</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762,56</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29,44</w:t>
            </w:r>
          </w:p>
        </w:tc>
      </w:tr>
      <w:tr w:rsidR="008B0253" w:rsidRPr="008B0253" w:rsidTr="008B0253">
        <w:trPr>
          <w:trHeight w:val="48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89</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xml:space="preserve"> 0503</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0510000090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120</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2 591,06</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2 590,06</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762,56</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29,44</w:t>
            </w:r>
          </w:p>
        </w:tc>
      </w:tr>
      <w:tr w:rsidR="008B0253" w:rsidRPr="008B0253" w:rsidTr="008B0253">
        <w:trPr>
          <w:trHeight w:val="48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90</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0503</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0510000090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200</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1 567,60</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750,37</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64,06</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8,54</w:t>
            </w:r>
          </w:p>
        </w:tc>
      </w:tr>
      <w:tr w:rsidR="008B0253" w:rsidRPr="008B0253" w:rsidTr="008B0253">
        <w:trPr>
          <w:trHeight w:val="72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91</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0503</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0510000090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240</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1 567,60</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750,37</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64,06</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8,54</w:t>
            </w:r>
          </w:p>
        </w:tc>
      </w:tr>
      <w:tr w:rsidR="008B0253" w:rsidRPr="008B0253" w:rsidTr="008B0253">
        <w:trPr>
          <w:trHeight w:val="48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92</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Иные бюджетные ассигнования</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0503</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0510000090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800</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113,50</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213,50</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188,11</w:t>
            </w:r>
          </w:p>
        </w:tc>
      </w:tr>
      <w:tr w:rsidR="008B0253" w:rsidRPr="008B0253" w:rsidTr="008B0253">
        <w:trPr>
          <w:trHeight w:val="48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lastRenderedPageBreak/>
              <w:t>93</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Исполнение судебных актов</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0503</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0510000090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830</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1,00</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1,00</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100,00</w:t>
            </w:r>
          </w:p>
        </w:tc>
      </w:tr>
      <w:tr w:rsidR="008B0253" w:rsidRPr="008B0253" w:rsidTr="008B0253">
        <w:trPr>
          <w:trHeight w:val="48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94</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 xml:space="preserve">Уплата налогов, сборов и иных платежей </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0503</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0510000090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850</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112,50</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212,5</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188,89</w:t>
            </w:r>
          </w:p>
        </w:tc>
      </w:tr>
      <w:tr w:rsidR="008B0253" w:rsidRPr="008B0253" w:rsidTr="008B0253">
        <w:trPr>
          <w:trHeight w:val="312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95</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proofErr w:type="gramStart"/>
            <w:r w:rsidRPr="008B0253">
              <w:rPr>
                <w:sz w:val="20"/>
                <w:szCs w:val="20"/>
              </w:rPr>
              <w:t>Расходы за счет субсидии на  частичное финансирование (возмещение) расходов на региональные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"Организация благоустройства, сбора, вывоза бытовых отходов и мусора на территории Каратузского сельсовета" на 2014 - 2021 годы, муниципальной программы "Создание условий для обеспечения и повышения комфортности проживания граждан на</w:t>
            </w:r>
            <w:proofErr w:type="gramEnd"/>
            <w:r w:rsidRPr="008B0253">
              <w:rPr>
                <w:sz w:val="20"/>
                <w:szCs w:val="20"/>
              </w:rPr>
              <w:t xml:space="preserve"> территории Каратузского сельсовета" на 2014 - 2021 годы</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xml:space="preserve"> 0503</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0510010210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466,52</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86,00</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18,43</w:t>
            </w:r>
          </w:p>
        </w:tc>
      </w:tr>
      <w:tr w:rsidR="008B0253" w:rsidRPr="008B0253" w:rsidTr="008B0253">
        <w:trPr>
          <w:trHeight w:val="120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96</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xml:space="preserve"> 0503</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0510010210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100</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466,52</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86,00</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18,43</w:t>
            </w:r>
          </w:p>
        </w:tc>
      </w:tr>
      <w:tr w:rsidR="008B0253" w:rsidRPr="008B0253" w:rsidTr="008B0253">
        <w:trPr>
          <w:trHeight w:val="48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97</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xml:space="preserve"> 0503</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0510010210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120</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466,52</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86,00</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18,43</w:t>
            </w:r>
          </w:p>
        </w:tc>
      </w:tr>
      <w:tr w:rsidR="008B0253" w:rsidRPr="008B0253" w:rsidTr="008B0253">
        <w:trPr>
          <w:trHeight w:val="240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98</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proofErr w:type="spellStart"/>
            <w:r w:rsidRPr="008B0253">
              <w:rPr>
                <w:sz w:val="20"/>
                <w:szCs w:val="20"/>
              </w:rPr>
              <w:t>Софинансирование</w:t>
            </w:r>
            <w:proofErr w:type="spellEnd"/>
            <w:r w:rsidRPr="008B0253">
              <w:rPr>
                <w:sz w:val="20"/>
                <w:szCs w:val="20"/>
              </w:rPr>
              <w:t xml:space="preserve"> расходов  по реализации проектов по благоустройству территорий поселений, городских округов в рамках подпрограммы "Организация благоустройства, сбора, вывоза бытовых отходов и мусора на территории Каратузского сельсовета" на 2014 - 2021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2014 - 2021 годы</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0503</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05100S7410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15,00</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15,00</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100,00</w:t>
            </w:r>
          </w:p>
        </w:tc>
      </w:tr>
      <w:tr w:rsidR="008B0253" w:rsidRPr="008B0253" w:rsidTr="008B0253">
        <w:trPr>
          <w:trHeight w:val="48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99</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0503</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05100S7410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200</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15,00</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15,00</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100,00</w:t>
            </w:r>
          </w:p>
        </w:tc>
      </w:tr>
      <w:tr w:rsidR="008B0253" w:rsidRPr="008B0253" w:rsidTr="008B0253">
        <w:trPr>
          <w:trHeight w:val="72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lastRenderedPageBreak/>
              <w:t>100</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0503</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05100S7410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240</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15,00</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15,00</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100,00</w:t>
            </w:r>
          </w:p>
        </w:tc>
      </w:tr>
      <w:tr w:rsidR="008B0253" w:rsidRPr="008B0253" w:rsidTr="008B0253">
        <w:trPr>
          <w:trHeight w:val="240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101</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proofErr w:type="gramStart"/>
            <w:r w:rsidRPr="008B0253">
              <w:rPr>
                <w:sz w:val="20"/>
                <w:szCs w:val="20"/>
              </w:rPr>
              <w:t>Субсидии бюджетам муниципальных образований  для реализации проектов по благоустройству территорий поселений, городских округов в рамках подпрограммы "Организация благоустройства, сбора, вывоза бытовых отходов и мусора на территории Каратузского сельсовета" на 2014 - 2021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2014 - 2021 годы</w:t>
            </w:r>
            <w:proofErr w:type="gramEnd"/>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0503</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0510077410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737,00</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517,77</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70,25</w:t>
            </w:r>
          </w:p>
        </w:tc>
      </w:tr>
      <w:tr w:rsidR="008B0253" w:rsidRPr="008B0253" w:rsidTr="008B0253">
        <w:trPr>
          <w:trHeight w:val="48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102</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0503</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0510077410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200</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737,00</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517,77</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70,25</w:t>
            </w:r>
          </w:p>
        </w:tc>
      </w:tr>
      <w:tr w:rsidR="008B0253" w:rsidRPr="008B0253" w:rsidTr="008B0253">
        <w:trPr>
          <w:trHeight w:val="72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103</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0503</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0510077410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240</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737,00</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517,77</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70,25</w:t>
            </w:r>
          </w:p>
        </w:tc>
      </w:tr>
      <w:tr w:rsidR="008B0253" w:rsidRPr="008B0253" w:rsidTr="008B0253">
        <w:trPr>
          <w:trHeight w:val="48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104</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Другие вопросы в области жилищно-коммунального хозяйства</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0505</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20,66</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20,66</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0,00</w:t>
            </w:r>
          </w:p>
        </w:tc>
      </w:tr>
      <w:tr w:rsidR="008B0253" w:rsidRPr="008B0253" w:rsidTr="008B0253">
        <w:trPr>
          <w:trHeight w:val="48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105</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Непрограммные расходы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0505</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9000000000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20,66</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20,66</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0,00</w:t>
            </w:r>
          </w:p>
        </w:tc>
      </w:tr>
      <w:tr w:rsidR="008B0253" w:rsidRPr="008B0253" w:rsidTr="008B0253">
        <w:trPr>
          <w:trHeight w:val="48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106</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proofErr w:type="spellStart"/>
            <w:r w:rsidRPr="008B0253">
              <w:rPr>
                <w:sz w:val="20"/>
                <w:szCs w:val="20"/>
              </w:rPr>
              <w:t>Фукционирование</w:t>
            </w:r>
            <w:proofErr w:type="spellEnd"/>
            <w:r w:rsidRPr="008B0253">
              <w:rPr>
                <w:sz w:val="20"/>
                <w:szCs w:val="20"/>
              </w:rPr>
              <w:t xml:space="preserve"> администрации Каратузского сельсовета в рамках непрограммных расходов</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0505</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9030000000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20,66</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20,66</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0,00</w:t>
            </w:r>
          </w:p>
        </w:tc>
      </w:tr>
      <w:tr w:rsidR="008B0253" w:rsidRPr="008B0253" w:rsidTr="008B0253">
        <w:trPr>
          <w:trHeight w:val="1669"/>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107</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 xml:space="preserve">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 в которых формируют фонд капитального ремонта на счете регионального оператора </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0505</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9030000290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20,66</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20,66</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0,00</w:t>
            </w:r>
          </w:p>
        </w:tc>
      </w:tr>
      <w:tr w:rsidR="008B0253" w:rsidRPr="008B0253" w:rsidTr="008B0253">
        <w:trPr>
          <w:trHeight w:val="48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108</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0505</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9030000290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200</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20,66</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20,66</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0,00</w:t>
            </w:r>
          </w:p>
        </w:tc>
      </w:tr>
      <w:tr w:rsidR="008B0253" w:rsidRPr="008B0253" w:rsidTr="008B0253">
        <w:trPr>
          <w:trHeight w:val="72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109</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0505</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9030000290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240</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20,66</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20,66</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0,00</w:t>
            </w:r>
          </w:p>
        </w:tc>
      </w:tr>
      <w:tr w:rsidR="008B0253" w:rsidRPr="008B0253" w:rsidTr="008B0253">
        <w:trPr>
          <w:trHeight w:val="24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110</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Здравоохранение</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0900</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42,39</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42,39</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0,00</w:t>
            </w:r>
          </w:p>
        </w:tc>
      </w:tr>
      <w:tr w:rsidR="008B0253" w:rsidRPr="008B0253" w:rsidTr="008B0253">
        <w:trPr>
          <w:trHeight w:val="24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111</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Другие вопросы в области здравоохранения</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0909</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42,39</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42,39</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0,00</w:t>
            </w:r>
          </w:p>
        </w:tc>
      </w:tr>
      <w:tr w:rsidR="008B0253" w:rsidRPr="008B0253" w:rsidTr="008B0253">
        <w:trPr>
          <w:trHeight w:val="48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lastRenderedPageBreak/>
              <w:t>112</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Непрограммные расходы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0909</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9000000000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42,39</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42,39</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0,00</w:t>
            </w:r>
          </w:p>
        </w:tc>
      </w:tr>
      <w:tr w:rsidR="008B0253" w:rsidRPr="008B0253" w:rsidTr="008B0253">
        <w:trPr>
          <w:trHeight w:val="48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113</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proofErr w:type="spellStart"/>
            <w:r w:rsidRPr="008B0253">
              <w:rPr>
                <w:sz w:val="20"/>
                <w:szCs w:val="20"/>
              </w:rPr>
              <w:t>Фукционирование</w:t>
            </w:r>
            <w:proofErr w:type="spellEnd"/>
            <w:r w:rsidRPr="008B0253">
              <w:rPr>
                <w:sz w:val="20"/>
                <w:szCs w:val="20"/>
              </w:rPr>
              <w:t xml:space="preserve"> администрации Каратузского сельсовета в рамках непрограммных расходов</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0909</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9030000000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42,39</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42,39</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0,00</w:t>
            </w:r>
          </w:p>
        </w:tc>
      </w:tr>
      <w:tr w:rsidR="008B0253" w:rsidRPr="008B0253" w:rsidTr="008B0253">
        <w:trPr>
          <w:trHeight w:val="96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114</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proofErr w:type="spellStart"/>
            <w:r w:rsidRPr="008B0253">
              <w:rPr>
                <w:sz w:val="20"/>
                <w:szCs w:val="20"/>
              </w:rPr>
              <w:t>Софинансирование</w:t>
            </w:r>
            <w:proofErr w:type="spellEnd"/>
            <w:r w:rsidRPr="008B0253">
              <w:rPr>
                <w:sz w:val="20"/>
                <w:szCs w:val="20"/>
              </w:rPr>
              <w:t xml:space="preserve"> расходов  на организацию и проведение </w:t>
            </w:r>
            <w:proofErr w:type="spellStart"/>
            <w:r w:rsidRPr="008B0253">
              <w:rPr>
                <w:sz w:val="20"/>
                <w:szCs w:val="20"/>
              </w:rPr>
              <w:t>аккарицидных</w:t>
            </w:r>
            <w:proofErr w:type="spellEnd"/>
            <w:r w:rsidRPr="008B0253">
              <w:rPr>
                <w:sz w:val="20"/>
                <w:szCs w:val="20"/>
              </w:rPr>
              <w:t xml:space="preserve"> обработок мест массового отдыха населения  в рамках непрограммных расходов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0909</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9030000280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4,54</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4,54</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0,00</w:t>
            </w:r>
          </w:p>
        </w:tc>
      </w:tr>
      <w:tr w:rsidR="008B0253" w:rsidRPr="008B0253" w:rsidTr="008B0253">
        <w:trPr>
          <w:trHeight w:val="48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115</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0909</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9030000280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200</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4,54</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4,54</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0,00</w:t>
            </w:r>
          </w:p>
        </w:tc>
      </w:tr>
      <w:tr w:rsidR="008B0253" w:rsidRPr="008B0253" w:rsidTr="008B0253">
        <w:trPr>
          <w:trHeight w:val="72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116</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0909</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9030000280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240</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4,54</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4,54</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0,00</w:t>
            </w:r>
          </w:p>
        </w:tc>
      </w:tr>
      <w:tr w:rsidR="008B0253" w:rsidRPr="008B0253" w:rsidTr="008B0253">
        <w:trPr>
          <w:trHeight w:val="96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117</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 xml:space="preserve">Расходы на организацию и проведение </w:t>
            </w:r>
            <w:proofErr w:type="spellStart"/>
            <w:r w:rsidRPr="008B0253">
              <w:rPr>
                <w:sz w:val="20"/>
                <w:szCs w:val="20"/>
              </w:rPr>
              <w:t>аккарицидных</w:t>
            </w:r>
            <w:proofErr w:type="spellEnd"/>
            <w:r w:rsidRPr="008B0253">
              <w:rPr>
                <w:sz w:val="20"/>
                <w:szCs w:val="20"/>
              </w:rPr>
              <w:t xml:space="preserve"> обработок мест массового отдыха населения  в рамках непрограммных расходов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0909</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9030075550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37,85</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37,85</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0,00</w:t>
            </w:r>
          </w:p>
        </w:tc>
      </w:tr>
      <w:tr w:rsidR="008B0253" w:rsidRPr="008B0253" w:rsidTr="008B0253">
        <w:trPr>
          <w:trHeight w:val="48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118</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Закупка товаров, работ и услуг для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0909</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9030075550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200</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37,85</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37,85</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0,00</w:t>
            </w:r>
          </w:p>
        </w:tc>
      </w:tr>
      <w:tr w:rsidR="008B0253" w:rsidRPr="008B0253" w:rsidTr="008B0253">
        <w:trPr>
          <w:trHeight w:val="72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119</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0909</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9030075550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240</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37,85</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37,85</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0,00</w:t>
            </w:r>
          </w:p>
        </w:tc>
      </w:tr>
      <w:tr w:rsidR="008B0253" w:rsidRPr="008B0253" w:rsidTr="008B0253">
        <w:trPr>
          <w:trHeight w:val="24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120</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Социальная  политика</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1000</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196,91</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196,91</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28,11</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14,28</w:t>
            </w:r>
          </w:p>
        </w:tc>
      </w:tr>
      <w:tr w:rsidR="008B0253" w:rsidRPr="008B0253" w:rsidTr="008B0253">
        <w:trPr>
          <w:trHeight w:val="24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121</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 xml:space="preserve">Пенсионное обеспечение  </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1001</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196,91</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196,91</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28,11</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14,28</w:t>
            </w:r>
          </w:p>
        </w:tc>
      </w:tr>
      <w:tr w:rsidR="008B0253" w:rsidRPr="008B0253" w:rsidTr="008B0253">
        <w:trPr>
          <w:trHeight w:val="48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122</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Непрограммные расходы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1001</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9000000000</w:t>
            </w:r>
          </w:p>
        </w:tc>
        <w:tc>
          <w:tcPr>
            <w:tcW w:w="913" w:type="dxa"/>
            <w:tcBorders>
              <w:top w:val="nil"/>
              <w:left w:val="nil"/>
              <w:bottom w:val="single" w:sz="4" w:space="0" w:color="auto"/>
              <w:right w:val="nil"/>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single" w:sz="4" w:space="0" w:color="auto"/>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196,91</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196,91</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28,11</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14,28</w:t>
            </w:r>
          </w:p>
        </w:tc>
      </w:tr>
      <w:tr w:rsidR="008B0253" w:rsidRPr="008B0253" w:rsidTr="008B0253">
        <w:trPr>
          <w:trHeight w:val="48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123</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Функционирование Администрации Каратузского сельсовета</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1001</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9030000000</w:t>
            </w:r>
          </w:p>
        </w:tc>
        <w:tc>
          <w:tcPr>
            <w:tcW w:w="913" w:type="dxa"/>
            <w:tcBorders>
              <w:top w:val="nil"/>
              <w:left w:val="nil"/>
              <w:bottom w:val="single" w:sz="4" w:space="0" w:color="auto"/>
              <w:right w:val="nil"/>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single" w:sz="4" w:space="0" w:color="auto"/>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196,91</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196,91</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28,11</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14,28</w:t>
            </w:r>
          </w:p>
        </w:tc>
      </w:tr>
      <w:tr w:rsidR="008B0253" w:rsidRPr="008B0253" w:rsidTr="008B0253">
        <w:trPr>
          <w:trHeight w:val="48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124</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 xml:space="preserve">Доплата к пенсиям </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1001</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9030000240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196,91</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196,91</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28,11</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14,28</w:t>
            </w:r>
          </w:p>
        </w:tc>
      </w:tr>
      <w:tr w:rsidR="008B0253" w:rsidRPr="008B0253" w:rsidTr="008B0253">
        <w:trPr>
          <w:trHeight w:val="48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125</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Социальное обеспечение  и иные выплаты населению</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1001</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9030000240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300</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196,91</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196,91</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28,11</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14,28</w:t>
            </w:r>
          </w:p>
        </w:tc>
      </w:tr>
      <w:tr w:rsidR="008B0253" w:rsidRPr="008B0253" w:rsidTr="008B0253">
        <w:trPr>
          <w:trHeight w:val="48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126</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Публичные нормативные социальные выплаты гражданам</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1001</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9030000240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310</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196,91</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196,91</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28,11</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14,28</w:t>
            </w:r>
          </w:p>
        </w:tc>
      </w:tr>
      <w:tr w:rsidR="008B0253" w:rsidRPr="008B0253" w:rsidTr="008B0253">
        <w:trPr>
          <w:trHeight w:val="72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127</w:t>
            </w:r>
          </w:p>
        </w:tc>
        <w:tc>
          <w:tcPr>
            <w:tcW w:w="5811"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rPr>
                <w:sz w:val="20"/>
                <w:szCs w:val="20"/>
              </w:rPr>
            </w:pPr>
            <w:r w:rsidRPr="008B0253">
              <w:rPr>
                <w:sz w:val="20"/>
                <w:szCs w:val="20"/>
              </w:rPr>
              <w:t>Межбюджетные трансферты общего характера бюджетам бюджетной системы Российской федерации</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1400</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13,07</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13,07</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0,00</w:t>
            </w:r>
          </w:p>
        </w:tc>
      </w:tr>
      <w:tr w:rsidR="008B0253" w:rsidRPr="008B0253" w:rsidTr="008B0253">
        <w:trPr>
          <w:trHeight w:val="48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lastRenderedPageBreak/>
              <w:t>128</w:t>
            </w:r>
          </w:p>
        </w:tc>
        <w:tc>
          <w:tcPr>
            <w:tcW w:w="5811" w:type="dxa"/>
            <w:tcBorders>
              <w:top w:val="nil"/>
              <w:left w:val="nil"/>
              <w:bottom w:val="single" w:sz="4" w:space="0" w:color="auto"/>
              <w:right w:val="single" w:sz="4" w:space="0" w:color="auto"/>
            </w:tcBorders>
            <w:shd w:val="clear" w:color="auto" w:fill="auto"/>
            <w:vAlign w:val="bottom"/>
            <w:hideMark/>
          </w:tcPr>
          <w:p w:rsidR="008B0253" w:rsidRPr="008B0253" w:rsidRDefault="008B0253" w:rsidP="008B0253">
            <w:pPr>
              <w:rPr>
                <w:sz w:val="20"/>
                <w:szCs w:val="20"/>
              </w:rPr>
            </w:pPr>
            <w:r w:rsidRPr="008B0253">
              <w:rPr>
                <w:sz w:val="20"/>
                <w:szCs w:val="20"/>
              </w:rPr>
              <w:t>Прочие межбюджетные трансферты общего характера</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1403</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13,07</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13,07</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0,00</w:t>
            </w:r>
          </w:p>
        </w:tc>
      </w:tr>
      <w:tr w:rsidR="008B0253" w:rsidRPr="008B0253" w:rsidTr="008B0253">
        <w:trPr>
          <w:trHeight w:val="48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129</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Непрограммные расходы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1403</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9000000000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13,07</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13,07</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0,00</w:t>
            </w:r>
          </w:p>
        </w:tc>
      </w:tr>
      <w:tr w:rsidR="008B0253" w:rsidRPr="008B0253" w:rsidTr="008B0253">
        <w:trPr>
          <w:trHeight w:val="48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130</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proofErr w:type="spellStart"/>
            <w:r w:rsidRPr="008B0253">
              <w:rPr>
                <w:sz w:val="20"/>
                <w:szCs w:val="20"/>
              </w:rPr>
              <w:t>Фукционирование</w:t>
            </w:r>
            <w:proofErr w:type="spellEnd"/>
            <w:r w:rsidRPr="008B0253">
              <w:rPr>
                <w:sz w:val="20"/>
                <w:szCs w:val="20"/>
              </w:rPr>
              <w:t xml:space="preserve"> администрации Каратузского сельсовета в рамках непрограммных расходов</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1403</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9030000000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13,07</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13,07</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0,00</w:t>
            </w:r>
          </w:p>
        </w:tc>
      </w:tr>
      <w:tr w:rsidR="008B0253" w:rsidRPr="008B0253" w:rsidTr="008B0253">
        <w:trPr>
          <w:trHeight w:val="144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131</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Расходы на осуществление переданных полномочий поселения ревизионной комиссии Каратузского района по  осуществлению внешнего  муниципального финансового контроля в рамках непрограммных расходов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1403</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9030000230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13,07</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13,07</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0,00</w:t>
            </w:r>
          </w:p>
        </w:tc>
      </w:tr>
      <w:tr w:rsidR="008B0253" w:rsidRPr="008B0253" w:rsidTr="008B0253">
        <w:trPr>
          <w:trHeight w:val="48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132</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Межбюджетные трансферты</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1403</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9030000230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500</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13,07</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13,07</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0,00</w:t>
            </w:r>
          </w:p>
        </w:tc>
      </w:tr>
      <w:tr w:rsidR="008B0253" w:rsidRPr="008B0253" w:rsidTr="008B0253">
        <w:trPr>
          <w:trHeight w:val="48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133</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Субсидии</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1403</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9030000230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520</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13,07</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13,07</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0,00</w:t>
            </w:r>
          </w:p>
        </w:tc>
      </w:tr>
      <w:tr w:rsidR="008B0253" w:rsidRPr="008B0253" w:rsidTr="008B0253">
        <w:trPr>
          <w:trHeight w:val="24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134</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proofErr w:type="spellStart"/>
            <w:r w:rsidRPr="008B0253">
              <w:rPr>
                <w:sz w:val="20"/>
                <w:szCs w:val="20"/>
              </w:rPr>
              <w:t>Каратузский</w:t>
            </w:r>
            <w:proofErr w:type="spellEnd"/>
            <w:r w:rsidRPr="008B0253">
              <w:rPr>
                <w:sz w:val="20"/>
                <w:szCs w:val="20"/>
              </w:rPr>
              <w:t xml:space="preserve"> сельский Совет депутатов</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rPr>
                <w:sz w:val="20"/>
                <w:szCs w:val="20"/>
              </w:rPr>
            </w:pPr>
            <w:r w:rsidRPr="008B0253">
              <w:rPr>
                <w:sz w:val="20"/>
                <w:szCs w:val="20"/>
              </w:rPr>
              <w:t> </w:t>
            </w:r>
          </w:p>
        </w:tc>
      </w:tr>
      <w:tr w:rsidR="008B0253" w:rsidRPr="008B0253" w:rsidTr="008B0253">
        <w:trPr>
          <w:trHeight w:val="48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135</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Непрограммные расходы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0.103</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9000000000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708,90</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708,90</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167,88</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23,68</w:t>
            </w:r>
          </w:p>
        </w:tc>
      </w:tr>
      <w:tr w:rsidR="008B0253" w:rsidRPr="008B0253" w:rsidTr="008B0253">
        <w:trPr>
          <w:trHeight w:val="96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136</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0103</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9010000000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708,90</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708,90</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167,88</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23,68</w:t>
            </w:r>
          </w:p>
        </w:tc>
      </w:tr>
      <w:tr w:rsidR="008B0253" w:rsidRPr="008B0253" w:rsidTr="008B0253">
        <w:trPr>
          <w:trHeight w:val="120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137</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0103</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9010000210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708,90</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708,90</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167,88</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23,68</w:t>
            </w:r>
          </w:p>
        </w:tc>
      </w:tr>
      <w:tr w:rsidR="008B0253" w:rsidRPr="008B0253" w:rsidTr="008B0253">
        <w:trPr>
          <w:trHeight w:val="120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138</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0103</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9010000210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100</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708,90</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708,90</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167,88</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23,68</w:t>
            </w:r>
          </w:p>
        </w:tc>
      </w:tr>
      <w:tr w:rsidR="008B0253" w:rsidRPr="008B0253" w:rsidTr="008B0253">
        <w:trPr>
          <w:trHeight w:val="48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139</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Расходы на выплату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0103</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9010000210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120</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708,90</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708,90</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167,88</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23,68</w:t>
            </w:r>
          </w:p>
        </w:tc>
      </w:tr>
      <w:tr w:rsidR="008B0253" w:rsidRPr="008B0253" w:rsidTr="008B0253">
        <w:trPr>
          <w:trHeight w:val="48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140</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Другие общегосударственные вопросы</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0113</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0000000000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2 163,79</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1 976,79</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306,00</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15,48</w:t>
            </w:r>
          </w:p>
        </w:tc>
      </w:tr>
      <w:tr w:rsidR="008B0253" w:rsidRPr="008B0253" w:rsidTr="008B0253">
        <w:trPr>
          <w:trHeight w:val="48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lastRenderedPageBreak/>
              <w:t>141</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МБУ "</w:t>
            </w:r>
            <w:proofErr w:type="spellStart"/>
            <w:r w:rsidRPr="008B0253">
              <w:rPr>
                <w:sz w:val="20"/>
                <w:szCs w:val="20"/>
              </w:rPr>
              <w:t>Каратузская</w:t>
            </w:r>
            <w:proofErr w:type="spellEnd"/>
            <w:r w:rsidRPr="008B0253">
              <w:rPr>
                <w:sz w:val="20"/>
                <w:szCs w:val="20"/>
              </w:rPr>
              <w:t xml:space="preserve"> сельская централизованная бухгалтерия"</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rPr>
                <w:sz w:val="20"/>
                <w:szCs w:val="20"/>
              </w:rPr>
            </w:pPr>
            <w:r w:rsidRPr="008B0253">
              <w:rPr>
                <w:sz w:val="20"/>
                <w:szCs w:val="20"/>
              </w:rPr>
              <w:t> </w:t>
            </w:r>
          </w:p>
        </w:tc>
      </w:tr>
      <w:tr w:rsidR="008B0253" w:rsidRPr="008B0253" w:rsidTr="008B0253">
        <w:trPr>
          <w:trHeight w:val="48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142</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Непрограммные расходы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0113</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9000000000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2 163,79</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1 976,79</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306,00</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15,48</w:t>
            </w:r>
          </w:p>
        </w:tc>
      </w:tr>
      <w:tr w:rsidR="008B0253" w:rsidRPr="008B0253" w:rsidTr="008B0253">
        <w:trPr>
          <w:trHeight w:val="72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143</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Функционирование муниципального бюджетного учреждения "</w:t>
            </w:r>
            <w:proofErr w:type="spellStart"/>
            <w:r w:rsidRPr="008B0253">
              <w:rPr>
                <w:sz w:val="20"/>
                <w:szCs w:val="20"/>
              </w:rPr>
              <w:t>Каратузская</w:t>
            </w:r>
            <w:proofErr w:type="spellEnd"/>
            <w:r w:rsidRPr="008B0253">
              <w:rPr>
                <w:sz w:val="20"/>
                <w:szCs w:val="20"/>
              </w:rPr>
              <w:t xml:space="preserve"> сельская централизованная бухгалтерия"</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0113</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9050000000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2 163,79</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1 976,79</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306,00</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15,48</w:t>
            </w:r>
          </w:p>
        </w:tc>
      </w:tr>
      <w:tr w:rsidR="008B0253" w:rsidRPr="008B0253" w:rsidTr="008B0253">
        <w:trPr>
          <w:trHeight w:val="72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144</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 xml:space="preserve">Обеспечение деятельности </w:t>
            </w:r>
            <w:proofErr w:type="gramStart"/>
            <w:r w:rsidRPr="008B0253">
              <w:rPr>
                <w:sz w:val="20"/>
                <w:szCs w:val="20"/>
              </w:rPr>
              <w:t xml:space="preserve">( </w:t>
            </w:r>
            <w:proofErr w:type="gramEnd"/>
            <w:r w:rsidRPr="008B0253">
              <w:rPr>
                <w:sz w:val="20"/>
                <w:szCs w:val="20"/>
              </w:rPr>
              <w:t>оказание услуг) подведомственных учреждений  в рамках непрограммных расходов</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0113</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9050000210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2 163,79</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1 976,79</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306,00</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15,48</w:t>
            </w:r>
          </w:p>
        </w:tc>
      </w:tr>
      <w:tr w:rsidR="008B0253" w:rsidRPr="008B0253" w:rsidTr="008B0253">
        <w:trPr>
          <w:trHeight w:val="48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145</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Предоставление субсидий бюджетным, автономным учреждениям и иным некоммерческим организациям</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0113</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9050000210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2 163,79</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1 976,79</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306,00</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15,48</w:t>
            </w:r>
          </w:p>
        </w:tc>
      </w:tr>
      <w:tr w:rsidR="008B0253" w:rsidRPr="008B0253" w:rsidTr="008B0253">
        <w:trPr>
          <w:trHeight w:val="48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146</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Субсидии бюджетным учреждениям</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0113</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9050000210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610</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2 163,79</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1 976,79</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306,00</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15,48</w:t>
            </w:r>
          </w:p>
        </w:tc>
      </w:tr>
      <w:tr w:rsidR="008B0253" w:rsidRPr="008B0253" w:rsidTr="008B0253">
        <w:trPr>
          <w:trHeight w:val="24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147</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Культура</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0801</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5 858,31</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5 858,31</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600,00</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10,24</w:t>
            </w:r>
          </w:p>
        </w:tc>
      </w:tr>
      <w:tr w:rsidR="008B0253" w:rsidRPr="008B0253" w:rsidTr="008B0253">
        <w:trPr>
          <w:trHeight w:val="48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148</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Непрограммные расходы органов местного самоуправления</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0801</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9000000000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5 858,31</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5 858,31</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600,00</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10,24</w:t>
            </w:r>
          </w:p>
        </w:tc>
      </w:tr>
      <w:tr w:rsidR="008B0253" w:rsidRPr="008B0253" w:rsidTr="008B0253">
        <w:trPr>
          <w:trHeight w:val="120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149</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Расходы на осуществление переданных полномочий поселения по решению вопросов местного значения создание условий для организации досуга и обеспечения жителей поселения услугами организаций культуры</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0801</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9030000300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5 858,31</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5 858,31</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600,00</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10,24</w:t>
            </w:r>
          </w:p>
        </w:tc>
      </w:tr>
      <w:tr w:rsidR="008B0253" w:rsidRPr="008B0253" w:rsidTr="008B0253">
        <w:trPr>
          <w:trHeight w:val="48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150</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Межбюджетные трансферты</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0801</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9030000300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500</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5 858,31</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5 858,31</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600,00</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10,24</w:t>
            </w:r>
          </w:p>
        </w:tc>
      </w:tr>
      <w:tr w:rsidR="008B0253" w:rsidRPr="008B0253" w:rsidTr="008B0253">
        <w:trPr>
          <w:trHeight w:val="24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151</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Иные межбюджетные трансферты</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0801</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9030000300</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540</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5 858,31</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5 858,31</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600,00</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10,24</w:t>
            </w:r>
          </w:p>
        </w:tc>
      </w:tr>
      <w:tr w:rsidR="008B0253" w:rsidRPr="008B0253" w:rsidTr="008B0253">
        <w:trPr>
          <w:trHeight w:val="24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152</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rPr>
                <w:sz w:val="20"/>
                <w:szCs w:val="20"/>
              </w:rPr>
            </w:pPr>
            <w:r w:rsidRPr="008B0253">
              <w:rPr>
                <w:sz w:val="20"/>
                <w:szCs w:val="20"/>
              </w:rPr>
              <w:t>Условно утвержденные расходы</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600</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0,00</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rPr>
                <w:sz w:val="20"/>
                <w:szCs w:val="20"/>
              </w:rPr>
            </w:pPr>
            <w:r w:rsidRPr="008B0253">
              <w:rPr>
                <w:sz w:val="20"/>
                <w:szCs w:val="20"/>
              </w:rPr>
              <w:t> </w:t>
            </w:r>
          </w:p>
        </w:tc>
      </w:tr>
      <w:tr w:rsidR="008B0253" w:rsidRPr="008B0253" w:rsidTr="008B0253">
        <w:trPr>
          <w:trHeight w:val="240"/>
        </w:trPr>
        <w:tc>
          <w:tcPr>
            <w:tcW w:w="710" w:type="dxa"/>
            <w:tcBorders>
              <w:top w:val="nil"/>
              <w:left w:val="single" w:sz="4" w:space="0" w:color="auto"/>
              <w:bottom w:val="single" w:sz="4" w:space="0" w:color="auto"/>
              <w:right w:val="single" w:sz="4" w:space="0" w:color="auto"/>
            </w:tcBorders>
            <w:shd w:val="clear" w:color="auto" w:fill="auto"/>
            <w:noWrap/>
            <w:hideMark/>
          </w:tcPr>
          <w:p w:rsidR="008B0253" w:rsidRPr="008B0253" w:rsidRDefault="008B0253" w:rsidP="008B0253">
            <w:pPr>
              <w:jc w:val="center"/>
              <w:rPr>
                <w:sz w:val="20"/>
                <w:szCs w:val="20"/>
              </w:rPr>
            </w:pPr>
            <w:r w:rsidRPr="008B0253">
              <w:rPr>
                <w:sz w:val="20"/>
                <w:szCs w:val="20"/>
              </w:rPr>
              <w:t>153</w:t>
            </w:r>
          </w:p>
        </w:tc>
        <w:tc>
          <w:tcPr>
            <w:tcW w:w="5811"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right"/>
              <w:rPr>
                <w:b/>
                <w:bCs/>
                <w:sz w:val="20"/>
                <w:szCs w:val="20"/>
              </w:rPr>
            </w:pPr>
            <w:r w:rsidRPr="008B0253">
              <w:rPr>
                <w:b/>
                <w:bCs/>
                <w:sz w:val="20"/>
                <w:szCs w:val="20"/>
              </w:rPr>
              <w:t>Всего</w:t>
            </w:r>
          </w:p>
        </w:tc>
        <w:tc>
          <w:tcPr>
            <w:tcW w:w="1134" w:type="dxa"/>
            <w:gridSpan w:val="2"/>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sz w:val="20"/>
                <w:szCs w:val="20"/>
              </w:rPr>
            </w:pPr>
            <w:r w:rsidRPr="008B0253">
              <w:rPr>
                <w:sz w:val="20"/>
                <w:szCs w:val="20"/>
              </w:rPr>
              <w:t> </w:t>
            </w:r>
          </w:p>
        </w:tc>
        <w:tc>
          <w:tcPr>
            <w:tcW w:w="997"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b/>
                <w:bCs/>
                <w:sz w:val="20"/>
                <w:szCs w:val="20"/>
              </w:rPr>
            </w:pPr>
            <w:r w:rsidRPr="008B0253">
              <w:rPr>
                <w:b/>
                <w:bCs/>
                <w:sz w:val="20"/>
                <w:szCs w:val="20"/>
              </w:rPr>
              <w:t> </w:t>
            </w:r>
          </w:p>
        </w:tc>
        <w:tc>
          <w:tcPr>
            <w:tcW w:w="1980"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b/>
                <w:bCs/>
                <w:sz w:val="20"/>
                <w:szCs w:val="20"/>
              </w:rPr>
            </w:pPr>
            <w:r w:rsidRPr="008B0253">
              <w:rPr>
                <w:b/>
                <w:bCs/>
                <w:sz w:val="20"/>
                <w:szCs w:val="20"/>
              </w:rPr>
              <w:t> </w:t>
            </w:r>
          </w:p>
        </w:tc>
        <w:tc>
          <w:tcPr>
            <w:tcW w:w="913"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b/>
                <w:bCs/>
                <w:sz w:val="20"/>
                <w:szCs w:val="20"/>
              </w:rPr>
            </w:pPr>
            <w:r w:rsidRPr="008B0253">
              <w:rPr>
                <w:b/>
                <w:bCs/>
                <w:sz w:val="20"/>
                <w:szCs w:val="20"/>
              </w:rPr>
              <w:t> </w:t>
            </w:r>
          </w:p>
        </w:tc>
        <w:tc>
          <w:tcPr>
            <w:tcW w:w="106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b/>
                <w:bCs/>
                <w:sz w:val="20"/>
                <w:szCs w:val="20"/>
              </w:rPr>
            </w:pPr>
            <w:r w:rsidRPr="008B0253">
              <w:rPr>
                <w:b/>
                <w:bCs/>
                <w:sz w:val="20"/>
                <w:szCs w:val="20"/>
              </w:rPr>
              <w:t>21 995,50</w:t>
            </w:r>
          </w:p>
        </w:tc>
        <w:tc>
          <w:tcPr>
            <w:tcW w:w="1159"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b/>
                <w:bCs/>
                <w:sz w:val="20"/>
                <w:szCs w:val="20"/>
              </w:rPr>
            </w:pPr>
            <w:r w:rsidRPr="008B0253">
              <w:rPr>
                <w:b/>
                <w:bCs/>
                <w:sz w:val="20"/>
                <w:szCs w:val="20"/>
              </w:rPr>
              <w:t>24 414,53</w:t>
            </w:r>
          </w:p>
        </w:tc>
        <w:tc>
          <w:tcPr>
            <w:tcW w:w="1276" w:type="dxa"/>
            <w:tcBorders>
              <w:top w:val="nil"/>
              <w:left w:val="nil"/>
              <w:bottom w:val="single" w:sz="4" w:space="0" w:color="auto"/>
              <w:right w:val="single" w:sz="4" w:space="0" w:color="auto"/>
            </w:tcBorders>
            <w:shd w:val="clear" w:color="auto" w:fill="auto"/>
            <w:hideMark/>
          </w:tcPr>
          <w:p w:rsidR="008B0253" w:rsidRPr="008B0253" w:rsidRDefault="008B0253" w:rsidP="008B0253">
            <w:pPr>
              <w:jc w:val="center"/>
              <w:rPr>
                <w:b/>
                <w:bCs/>
                <w:sz w:val="20"/>
                <w:szCs w:val="20"/>
              </w:rPr>
            </w:pPr>
            <w:r w:rsidRPr="008B0253">
              <w:rPr>
                <w:b/>
                <w:bCs/>
                <w:sz w:val="20"/>
                <w:szCs w:val="20"/>
              </w:rPr>
              <w:t>4 656,96</w:t>
            </w:r>
          </w:p>
        </w:tc>
        <w:tc>
          <w:tcPr>
            <w:tcW w:w="991" w:type="dxa"/>
            <w:tcBorders>
              <w:top w:val="nil"/>
              <w:left w:val="nil"/>
              <w:bottom w:val="single" w:sz="4" w:space="0" w:color="auto"/>
              <w:right w:val="single" w:sz="4" w:space="0" w:color="auto"/>
            </w:tcBorders>
            <w:shd w:val="clear" w:color="auto" w:fill="auto"/>
            <w:noWrap/>
            <w:hideMark/>
          </w:tcPr>
          <w:p w:rsidR="008B0253" w:rsidRPr="008B0253" w:rsidRDefault="008B0253" w:rsidP="008B0253">
            <w:pPr>
              <w:jc w:val="right"/>
              <w:rPr>
                <w:sz w:val="20"/>
                <w:szCs w:val="20"/>
              </w:rPr>
            </w:pPr>
            <w:r w:rsidRPr="008B0253">
              <w:rPr>
                <w:sz w:val="20"/>
                <w:szCs w:val="20"/>
              </w:rPr>
              <w:t>19,07</w:t>
            </w:r>
          </w:p>
        </w:tc>
      </w:tr>
    </w:tbl>
    <w:p w:rsidR="008B0253" w:rsidRDefault="008B0253" w:rsidP="002104B2">
      <w:pPr>
        <w:rPr>
          <w:sz w:val="20"/>
          <w:szCs w:val="20"/>
          <w:lang w:val="en-US"/>
        </w:rPr>
      </w:pPr>
    </w:p>
    <w:p w:rsidR="008B0253" w:rsidRDefault="008B0253" w:rsidP="002104B2">
      <w:pPr>
        <w:rPr>
          <w:sz w:val="20"/>
          <w:szCs w:val="20"/>
          <w:lang w:val="en-US"/>
        </w:rPr>
      </w:pPr>
    </w:p>
    <w:p w:rsidR="008B0253" w:rsidRDefault="008B0253" w:rsidP="002104B2">
      <w:pPr>
        <w:rPr>
          <w:sz w:val="20"/>
          <w:szCs w:val="20"/>
          <w:lang w:val="en-US"/>
        </w:rPr>
      </w:pPr>
    </w:p>
    <w:p w:rsidR="008B0253" w:rsidRDefault="008B0253" w:rsidP="002104B2">
      <w:pPr>
        <w:rPr>
          <w:sz w:val="20"/>
          <w:szCs w:val="20"/>
          <w:lang w:val="en-US"/>
        </w:rPr>
      </w:pPr>
    </w:p>
    <w:p w:rsidR="008B0253" w:rsidRDefault="008B0253" w:rsidP="002104B2">
      <w:pPr>
        <w:rPr>
          <w:sz w:val="20"/>
          <w:szCs w:val="20"/>
          <w:lang w:val="en-US"/>
        </w:rPr>
      </w:pPr>
    </w:p>
    <w:p w:rsidR="002104B2" w:rsidRPr="002104B2" w:rsidRDefault="002104B2" w:rsidP="002104B2">
      <w:pPr>
        <w:rPr>
          <w:sz w:val="20"/>
          <w:szCs w:val="20"/>
        </w:rPr>
      </w:pPr>
      <w:r w:rsidRPr="002104B2">
        <w:rPr>
          <w:sz w:val="20"/>
          <w:szCs w:val="20"/>
        </w:rPr>
        <w:t>Выпуск номера подготовила администрация Каратузского сельсовета.</w:t>
      </w:r>
    </w:p>
    <w:p w:rsidR="002104B2" w:rsidRPr="002104B2" w:rsidRDefault="002104B2" w:rsidP="002104B2">
      <w:pPr>
        <w:rPr>
          <w:sz w:val="20"/>
          <w:szCs w:val="20"/>
        </w:rPr>
      </w:pPr>
      <w:r w:rsidRPr="002104B2">
        <w:rPr>
          <w:sz w:val="20"/>
          <w:szCs w:val="20"/>
        </w:rPr>
        <w:t>Тираж: 50 экземпляров.</w:t>
      </w:r>
    </w:p>
    <w:p w:rsidR="007337CD" w:rsidRPr="002104B2" w:rsidRDefault="002104B2" w:rsidP="002104B2">
      <w:pPr>
        <w:rPr>
          <w:sz w:val="20"/>
          <w:szCs w:val="20"/>
        </w:rPr>
      </w:pPr>
      <w:r w:rsidRPr="002104B2">
        <w:rPr>
          <w:sz w:val="20"/>
          <w:szCs w:val="20"/>
        </w:rPr>
        <w:t>Адрес: село Каратузское улица Ленина 30</w:t>
      </w:r>
    </w:p>
    <w:sectPr w:rsidR="007337CD" w:rsidRPr="002104B2" w:rsidSect="008B0253">
      <w:pgSz w:w="16838" w:h="11906" w:orient="landscape"/>
      <w:pgMar w:top="851" w:right="284" w:bottom="84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530" w:rsidRDefault="00902530" w:rsidP="00D97532">
      <w:r>
        <w:separator/>
      </w:r>
    </w:p>
  </w:endnote>
  <w:endnote w:type="continuationSeparator" w:id="0">
    <w:p w:rsidR="00902530" w:rsidRDefault="00902530" w:rsidP="00D9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03">
    <w:charset w:val="CC"/>
    <w:family w:val="auto"/>
    <w:pitch w:val="variable"/>
  </w:font>
  <w:font w:name="Sylfaen">
    <w:panose1 w:val="010A0502050306030303"/>
    <w:charset w:val="CC"/>
    <w:family w:val="roman"/>
    <w:pitch w:val="variable"/>
    <w:sig w:usb0="04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176534"/>
      <w:docPartObj>
        <w:docPartGallery w:val="Page Numbers (Bottom of Page)"/>
        <w:docPartUnique/>
      </w:docPartObj>
    </w:sdtPr>
    <w:sdtContent>
      <w:p w:rsidR="00902530" w:rsidRDefault="00902530" w:rsidP="00880CB5">
        <w:pPr>
          <w:pStyle w:val="af"/>
          <w:ind w:firstLine="1920"/>
          <w:jc w:val="right"/>
        </w:pPr>
        <w:r>
          <w:fldChar w:fldCharType="begin"/>
        </w:r>
        <w:r>
          <w:instrText>PAGE   \* MERGEFORMAT</w:instrText>
        </w:r>
        <w:r>
          <w:fldChar w:fldCharType="separate"/>
        </w:r>
        <w:r w:rsidR="00AC72FE">
          <w:rPr>
            <w:noProof/>
          </w:rPr>
          <w:t>2</w:t>
        </w:r>
        <w:r>
          <w:fldChar w:fldCharType="end"/>
        </w:r>
      </w:p>
    </w:sdtContent>
  </w:sdt>
  <w:p w:rsidR="00902530" w:rsidRDefault="00902530">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530" w:rsidRDefault="00902530" w:rsidP="00880CB5">
    <w:pPr>
      <w:pStyle w:val="af"/>
      <w:ind w:firstLine="1920"/>
      <w:jc w:val="right"/>
    </w:pPr>
  </w:p>
  <w:p w:rsidR="00902530" w:rsidRPr="00B340F4" w:rsidRDefault="00902530" w:rsidP="00B340F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530" w:rsidRDefault="00902530" w:rsidP="00D97532">
      <w:r>
        <w:separator/>
      </w:r>
    </w:p>
  </w:footnote>
  <w:footnote w:type="continuationSeparator" w:id="0">
    <w:p w:rsidR="00902530" w:rsidRDefault="00902530" w:rsidP="00D97532">
      <w:r>
        <w:continuationSeparator/>
      </w:r>
    </w:p>
  </w:footnote>
  <w:footnote w:id="1">
    <w:p w:rsidR="008B0253" w:rsidRDefault="008B0253" w:rsidP="008B0253">
      <w:pPr>
        <w:pStyle w:val="affff7"/>
        <w:shd w:val="clear" w:color="auto" w:fill="auto"/>
        <w:spacing w:line="140" w:lineRule="exact"/>
        <w:jc w:val="left"/>
      </w:pPr>
      <w:r>
        <w:rPr>
          <w:color w:val="000000"/>
          <w:lang w:bidi="ru-RU"/>
        </w:rPr>
        <w:footnoteRef/>
      </w:r>
      <w:r>
        <w:rPr>
          <w:color w:val="000000"/>
          <w:lang w:bidi="ru-RU"/>
        </w:rPr>
        <w:t xml:space="preserve"> Заполняется при наличии документов, подтверждающих</w:t>
      </w:r>
      <w:r>
        <w:t xml:space="preserve"> стоимость</w:t>
      </w:r>
      <w:r>
        <w:rPr>
          <w:color w:val="000000"/>
          <w:lang w:bidi="ru-RU"/>
        </w:rPr>
        <w:t xml:space="preserve"> подарка.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530" w:rsidRDefault="00902530" w:rsidP="00CE76A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02530" w:rsidRDefault="00902530">
    <w:pPr>
      <w:pStyle w:val="a4"/>
    </w:pPr>
  </w:p>
  <w:p w:rsidR="00902530" w:rsidRDefault="00902530"/>
  <w:p w:rsidR="00902530" w:rsidRDefault="0090253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530" w:rsidRDefault="00902530">
    <w:pPr>
      <w:pStyle w:val="a4"/>
      <w:jc w:val="center"/>
    </w:pPr>
  </w:p>
  <w:p w:rsidR="00902530" w:rsidRDefault="0090253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2">
    <w:nsid w:val="03E22391"/>
    <w:multiLevelType w:val="multilevel"/>
    <w:tmpl w:val="3D10FD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345D2C"/>
    <w:multiLevelType w:val="hybridMultilevel"/>
    <w:tmpl w:val="225C6D58"/>
    <w:lvl w:ilvl="0" w:tplc="B3BA7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57D3AF8"/>
    <w:multiLevelType w:val="multilevel"/>
    <w:tmpl w:val="EFBA70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905B91"/>
    <w:multiLevelType w:val="hybridMultilevel"/>
    <w:tmpl w:val="B5E49A04"/>
    <w:lvl w:ilvl="0" w:tplc="A950CFE8">
      <w:start w:val="1"/>
      <w:numFmt w:val="decimal"/>
      <w:lvlText w:val="%1."/>
      <w:lvlJc w:val="left"/>
      <w:pPr>
        <w:tabs>
          <w:tab w:val="num" w:pos="1021"/>
        </w:tabs>
        <w:ind w:left="0" w:firstLine="709"/>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0EFC14A4"/>
    <w:multiLevelType w:val="hybridMultilevel"/>
    <w:tmpl w:val="94E45B06"/>
    <w:lvl w:ilvl="0" w:tplc="A5543996">
      <w:start w:val="1"/>
      <w:numFmt w:val="decimal"/>
      <w:lvlText w:val="%1."/>
      <w:lvlJc w:val="left"/>
      <w:pPr>
        <w:ind w:left="1155" w:hanging="4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F793EA3"/>
    <w:multiLevelType w:val="multilevel"/>
    <w:tmpl w:val="3D240F76"/>
    <w:lvl w:ilvl="0">
      <w:start w:val="1"/>
      <w:numFmt w:val="decimal"/>
      <w:lvlText w:val="%1."/>
      <w:lvlJc w:val="left"/>
      <w:pPr>
        <w:ind w:left="720" w:hanging="360"/>
      </w:pPr>
      <w:rPr>
        <w:rFonts w:hint="default"/>
        <w:i w:val="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151756D5"/>
    <w:multiLevelType w:val="hybridMultilevel"/>
    <w:tmpl w:val="0C743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8F1098"/>
    <w:multiLevelType w:val="hybridMultilevel"/>
    <w:tmpl w:val="2BA47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0B1B74"/>
    <w:multiLevelType w:val="hybridMultilevel"/>
    <w:tmpl w:val="0B4A8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38355A"/>
    <w:multiLevelType w:val="hybridMultilevel"/>
    <w:tmpl w:val="4A062D9A"/>
    <w:lvl w:ilvl="0" w:tplc="5434ACE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2">
    <w:nsid w:val="1E4E56EE"/>
    <w:multiLevelType w:val="hybridMultilevel"/>
    <w:tmpl w:val="4BB257CA"/>
    <w:lvl w:ilvl="0" w:tplc="5CAA5932">
      <w:start w:val="1"/>
      <w:numFmt w:val="decimal"/>
      <w:lvlText w:val="%1."/>
      <w:lvlJc w:val="left"/>
      <w:pPr>
        <w:tabs>
          <w:tab w:val="num" w:pos="360"/>
        </w:tabs>
        <w:ind w:left="360" w:hanging="360"/>
      </w:pPr>
    </w:lvl>
    <w:lvl w:ilvl="1" w:tplc="04190019">
      <w:start w:val="1"/>
      <w:numFmt w:val="decimal"/>
      <w:lvlText w:val="%2."/>
      <w:lvlJc w:val="left"/>
      <w:pPr>
        <w:tabs>
          <w:tab w:val="num" w:pos="540"/>
        </w:tabs>
        <w:ind w:left="5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8DF3B16"/>
    <w:multiLevelType w:val="hybridMultilevel"/>
    <w:tmpl w:val="EFEA7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0D6E32"/>
    <w:multiLevelType w:val="multilevel"/>
    <w:tmpl w:val="7A8A8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3647C1"/>
    <w:multiLevelType w:val="hybridMultilevel"/>
    <w:tmpl w:val="B2641916"/>
    <w:lvl w:ilvl="0" w:tplc="FB50C0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45391D"/>
    <w:multiLevelType w:val="multilevel"/>
    <w:tmpl w:val="B6AC9976"/>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459A55A2"/>
    <w:multiLevelType w:val="multilevel"/>
    <w:tmpl w:val="C1BE1708"/>
    <w:lvl w:ilvl="0">
      <w:start w:val="4"/>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48716313"/>
    <w:multiLevelType w:val="multilevel"/>
    <w:tmpl w:val="26863F5A"/>
    <w:lvl w:ilvl="0">
      <w:start w:val="1"/>
      <w:numFmt w:val="decimal"/>
      <w:lvlText w:val="%1."/>
      <w:lvlJc w:val="left"/>
      <w:pPr>
        <w:ind w:left="720" w:hanging="360"/>
      </w:pPr>
      <w:rPr>
        <w:rFonts w:hint="default"/>
      </w:rPr>
    </w:lvl>
    <w:lvl w:ilvl="1">
      <w:start w:val="1"/>
      <w:numFmt w:val="decimal"/>
      <w:isLgl/>
      <w:lvlText w:val="%1.%2"/>
      <w:lvlJc w:val="left"/>
      <w:pPr>
        <w:ind w:left="69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48EA7367"/>
    <w:multiLevelType w:val="hybridMultilevel"/>
    <w:tmpl w:val="9D820A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9DB2009"/>
    <w:multiLevelType w:val="hybridMultilevel"/>
    <w:tmpl w:val="43488BBE"/>
    <w:lvl w:ilvl="0" w:tplc="3CB8AD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BDA400A"/>
    <w:multiLevelType w:val="hybridMultilevel"/>
    <w:tmpl w:val="EBA8488E"/>
    <w:lvl w:ilvl="0" w:tplc="05201520">
      <w:start w:val="1"/>
      <w:numFmt w:val="decimal"/>
      <w:lvlText w:val="1.%1."/>
      <w:lvlJc w:val="left"/>
      <w:pPr>
        <w:ind w:left="1211" w:hanging="360"/>
      </w:pPr>
      <w:rPr>
        <w:b/>
        <w:sz w:val="28"/>
        <w:szCs w:val="28"/>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0435789"/>
    <w:multiLevelType w:val="hybridMultilevel"/>
    <w:tmpl w:val="F00ED428"/>
    <w:lvl w:ilvl="0" w:tplc="33B8A6B4">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2765272"/>
    <w:multiLevelType w:val="hybridMultilevel"/>
    <w:tmpl w:val="CC58ED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2D61EE"/>
    <w:multiLevelType w:val="multilevel"/>
    <w:tmpl w:val="26F021BA"/>
    <w:lvl w:ilvl="0">
      <w:start w:val="1"/>
      <w:numFmt w:val="decimal"/>
      <w:lvlText w:val="%1."/>
      <w:lvlJc w:val="left"/>
      <w:pPr>
        <w:ind w:left="1069" w:hanging="360"/>
      </w:pPr>
      <w:rPr>
        <w:rFonts w:cs="Times New Roman"/>
      </w:rPr>
    </w:lvl>
    <w:lvl w:ilvl="1">
      <w:start w:val="1"/>
      <w:numFmt w:val="decimal"/>
      <w:isLgl/>
      <w:lvlText w:val="%1.%2."/>
      <w:lvlJc w:val="left"/>
      <w:pPr>
        <w:tabs>
          <w:tab w:val="num" w:pos="851"/>
        </w:tabs>
        <w:ind w:left="0" w:firstLine="709"/>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25">
    <w:nsid w:val="5B261991"/>
    <w:multiLevelType w:val="hybridMultilevel"/>
    <w:tmpl w:val="101EBED4"/>
    <w:lvl w:ilvl="0" w:tplc="AA0AACFE">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0637BC0"/>
    <w:multiLevelType w:val="multilevel"/>
    <w:tmpl w:val="70E225AE"/>
    <w:lvl w:ilvl="0">
      <w:start w:val="3"/>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61501493"/>
    <w:multiLevelType w:val="hybridMultilevel"/>
    <w:tmpl w:val="25989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AE4C83"/>
    <w:multiLevelType w:val="multilevel"/>
    <w:tmpl w:val="0CDA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F96E10"/>
    <w:multiLevelType w:val="hybridMultilevel"/>
    <w:tmpl w:val="D1B2154E"/>
    <w:lvl w:ilvl="0" w:tplc="98B2835C">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8E4096C"/>
    <w:multiLevelType w:val="hybridMultilevel"/>
    <w:tmpl w:val="1B6C7D62"/>
    <w:lvl w:ilvl="0" w:tplc="2662EB2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9C54751"/>
    <w:multiLevelType w:val="hybridMultilevel"/>
    <w:tmpl w:val="E0B87C5A"/>
    <w:lvl w:ilvl="0" w:tplc="208E67A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32">
    <w:nsid w:val="79FE4625"/>
    <w:multiLevelType w:val="multilevel"/>
    <w:tmpl w:val="9A02A3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B6E715B"/>
    <w:multiLevelType w:val="hybridMultilevel"/>
    <w:tmpl w:val="1DFE0BF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nsid w:val="7D685AF0"/>
    <w:multiLevelType w:val="hybridMultilevel"/>
    <w:tmpl w:val="45821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913187"/>
    <w:multiLevelType w:val="hybridMultilevel"/>
    <w:tmpl w:val="EE723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4"/>
  </w:num>
  <w:num w:numId="3">
    <w:abstractNumId w:val="2"/>
  </w:num>
  <w:num w:numId="4">
    <w:abstractNumId w:val="28"/>
  </w:num>
  <w:num w:numId="5">
    <w:abstractNumId w:val="27"/>
  </w:num>
  <w:num w:numId="6">
    <w:abstractNumId w:val="8"/>
  </w:num>
  <w:num w:numId="7">
    <w:abstractNumId w:val="9"/>
  </w:num>
  <w:num w:numId="8">
    <w:abstractNumId w:val="13"/>
  </w:num>
  <w:num w:numId="9">
    <w:abstractNumId w:val="35"/>
  </w:num>
  <w:num w:numId="10">
    <w:abstractNumId w:val="34"/>
  </w:num>
  <w:num w:numId="11">
    <w:abstractNumId w:val="10"/>
  </w:num>
  <w:num w:numId="12">
    <w:abstractNumId w:val="19"/>
  </w:num>
  <w:num w:numId="13">
    <w:abstractNumId w:val="33"/>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7"/>
  </w:num>
  <w:num w:numId="17">
    <w:abstractNumId w:val="15"/>
  </w:num>
  <w:num w:numId="18">
    <w:abstractNumId w:val="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25"/>
  </w:num>
  <w:num w:numId="24">
    <w:abstractNumId w:val="18"/>
  </w:num>
  <w:num w:numId="25">
    <w:abstractNumId w:val="22"/>
  </w:num>
  <w:num w:numId="26">
    <w:abstractNumId w:val="21"/>
  </w:num>
  <w:num w:numId="27">
    <w:abstractNumId w:val="30"/>
  </w:num>
  <w:num w:numId="28">
    <w:abstractNumId w:val="23"/>
  </w:num>
  <w:num w:numId="29">
    <w:abstractNumId w:val="7"/>
  </w:num>
  <w:num w:numId="30">
    <w:abstractNumId w:val="32"/>
  </w:num>
  <w:num w:numId="31">
    <w:abstractNumId w:val="11"/>
  </w:num>
  <w:num w:numId="32">
    <w:abstractNumId w:val="6"/>
  </w:num>
  <w:num w:numId="33">
    <w:abstractNumId w:val="16"/>
  </w:num>
  <w:num w:numId="34">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32"/>
    <w:rsid w:val="00000454"/>
    <w:rsid w:val="00015E8C"/>
    <w:rsid w:val="00016BB3"/>
    <w:rsid w:val="00021AF5"/>
    <w:rsid w:val="00023117"/>
    <w:rsid w:val="00046F48"/>
    <w:rsid w:val="0005250B"/>
    <w:rsid w:val="00053407"/>
    <w:rsid w:val="00063A1D"/>
    <w:rsid w:val="00065F07"/>
    <w:rsid w:val="00073D23"/>
    <w:rsid w:val="000777FA"/>
    <w:rsid w:val="00082FFA"/>
    <w:rsid w:val="000A3449"/>
    <w:rsid w:val="000A3E0D"/>
    <w:rsid w:val="000B3934"/>
    <w:rsid w:val="000C0BE5"/>
    <w:rsid w:val="000C3658"/>
    <w:rsid w:val="000D6494"/>
    <w:rsid w:val="000E14AF"/>
    <w:rsid w:val="000E2007"/>
    <w:rsid w:val="000E265D"/>
    <w:rsid w:val="000E3C22"/>
    <w:rsid w:val="000F3343"/>
    <w:rsid w:val="000F4DD1"/>
    <w:rsid w:val="00103C11"/>
    <w:rsid w:val="00137C19"/>
    <w:rsid w:val="00145722"/>
    <w:rsid w:val="00147416"/>
    <w:rsid w:val="00156219"/>
    <w:rsid w:val="001638AC"/>
    <w:rsid w:val="00174EB5"/>
    <w:rsid w:val="00175140"/>
    <w:rsid w:val="00175E32"/>
    <w:rsid w:val="001819F0"/>
    <w:rsid w:val="001825D2"/>
    <w:rsid w:val="001968D0"/>
    <w:rsid w:val="00196B8C"/>
    <w:rsid w:val="001A07C7"/>
    <w:rsid w:val="001A4BF3"/>
    <w:rsid w:val="001B3F7A"/>
    <w:rsid w:val="001C395C"/>
    <w:rsid w:val="001C4C74"/>
    <w:rsid w:val="001E3B7B"/>
    <w:rsid w:val="001F13EC"/>
    <w:rsid w:val="001F70CD"/>
    <w:rsid w:val="001F7A22"/>
    <w:rsid w:val="00200808"/>
    <w:rsid w:val="002104B2"/>
    <w:rsid w:val="00212C2F"/>
    <w:rsid w:val="002142D6"/>
    <w:rsid w:val="00214C96"/>
    <w:rsid w:val="00257B0F"/>
    <w:rsid w:val="00274980"/>
    <w:rsid w:val="002823D5"/>
    <w:rsid w:val="0029055E"/>
    <w:rsid w:val="00297C2A"/>
    <w:rsid w:val="002A4A26"/>
    <w:rsid w:val="002A78A9"/>
    <w:rsid w:val="002B5013"/>
    <w:rsid w:val="002C0D98"/>
    <w:rsid w:val="002F5BB0"/>
    <w:rsid w:val="00317554"/>
    <w:rsid w:val="003351CC"/>
    <w:rsid w:val="003460A6"/>
    <w:rsid w:val="00360082"/>
    <w:rsid w:val="003A1C3C"/>
    <w:rsid w:val="003B154E"/>
    <w:rsid w:val="003B2DCD"/>
    <w:rsid w:val="003B3966"/>
    <w:rsid w:val="003B5FFE"/>
    <w:rsid w:val="003C198B"/>
    <w:rsid w:val="003D292C"/>
    <w:rsid w:val="003D4C70"/>
    <w:rsid w:val="003F2C13"/>
    <w:rsid w:val="003F4DB5"/>
    <w:rsid w:val="004059C2"/>
    <w:rsid w:val="00406A68"/>
    <w:rsid w:val="004124F9"/>
    <w:rsid w:val="0041683D"/>
    <w:rsid w:val="0043073C"/>
    <w:rsid w:val="004316A5"/>
    <w:rsid w:val="0044365B"/>
    <w:rsid w:val="004617B1"/>
    <w:rsid w:val="004929BC"/>
    <w:rsid w:val="004A04E0"/>
    <w:rsid w:val="004B300B"/>
    <w:rsid w:val="004C060B"/>
    <w:rsid w:val="004D10E4"/>
    <w:rsid w:val="004D7A94"/>
    <w:rsid w:val="004E302B"/>
    <w:rsid w:val="004F1116"/>
    <w:rsid w:val="004F6C97"/>
    <w:rsid w:val="004F7FE4"/>
    <w:rsid w:val="00501A93"/>
    <w:rsid w:val="00515C6D"/>
    <w:rsid w:val="00522566"/>
    <w:rsid w:val="00555DA4"/>
    <w:rsid w:val="0057400B"/>
    <w:rsid w:val="0058753F"/>
    <w:rsid w:val="00591439"/>
    <w:rsid w:val="0059160B"/>
    <w:rsid w:val="00591843"/>
    <w:rsid w:val="005B034B"/>
    <w:rsid w:val="005C5547"/>
    <w:rsid w:val="005D0FB3"/>
    <w:rsid w:val="005D57BA"/>
    <w:rsid w:val="005E26A6"/>
    <w:rsid w:val="005E634D"/>
    <w:rsid w:val="006748FC"/>
    <w:rsid w:val="00677AE4"/>
    <w:rsid w:val="00694E78"/>
    <w:rsid w:val="006C23F8"/>
    <w:rsid w:val="006C286E"/>
    <w:rsid w:val="006C75CF"/>
    <w:rsid w:val="006F6D22"/>
    <w:rsid w:val="007032E4"/>
    <w:rsid w:val="00704D5A"/>
    <w:rsid w:val="007057C9"/>
    <w:rsid w:val="00720F6C"/>
    <w:rsid w:val="007268D7"/>
    <w:rsid w:val="007337CD"/>
    <w:rsid w:val="007406A1"/>
    <w:rsid w:val="007443C0"/>
    <w:rsid w:val="007457AD"/>
    <w:rsid w:val="00755AB4"/>
    <w:rsid w:val="00763486"/>
    <w:rsid w:val="00763DAE"/>
    <w:rsid w:val="007659A5"/>
    <w:rsid w:val="007762B2"/>
    <w:rsid w:val="0078698B"/>
    <w:rsid w:val="00791EDC"/>
    <w:rsid w:val="007A290C"/>
    <w:rsid w:val="007A45E9"/>
    <w:rsid w:val="007A5830"/>
    <w:rsid w:val="007A6D91"/>
    <w:rsid w:val="007A71F9"/>
    <w:rsid w:val="007A73EB"/>
    <w:rsid w:val="007B0681"/>
    <w:rsid w:val="007B4EBE"/>
    <w:rsid w:val="007B58AB"/>
    <w:rsid w:val="007E4C55"/>
    <w:rsid w:val="007F0DE6"/>
    <w:rsid w:val="00804067"/>
    <w:rsid w:val="00804976"/>
    <w:rsid w:val="00811C64"/>
    <w:rsid w:val="00813F8D"/>
    <w:rsid w:val="00816565"/>
    <w:rsid w:val="00824A13"/>
    <w:rsid w:val="0082506E"/>
    <w:rsid w:val="0084009B"/>
    <w:rsid w:val="008452C2"/>
    <w:rsid w:val="00850496"/>
    <w:rsid w:val="00861A08"/>
    <w:rsid w:val="00872301"/>
    <w:rsid w:val="0087676F"/>
    <w:rsid w:val="00880CB5"/>
    <w:rsid w:val="0089064B"/>
    <w:rsid w:val="008A70BB"/>
    <w:rsid w:val="008B0253"/>
    <w:rsid w:val="008C7407"/>
    <w:rsid w:val="008D515C"/>
    <w:rsid w:val="008F3C35"/>
    <w:rsid w:val="008F65B6"/>
    <w:rsid w:val="00902530"/>
    <w:rsid w:val="009155FB"/>
    <w:rsid w:val="00926F84"/>
    <w:rsid w:val="00930E6B"/>
    <w:rsid w:val="009400C2"/>
    <w:rsid w:val="00947B0D"/>
    <w:rsid w:val="009525F1"/>
    <w:rsid w:val="00952F89"/>
    <w:rsid w:val="009574CA"/>
    <w:rsid w:val="00991D1B"/>
    <w:rsid w:val="00994689"/>
    <w:rsid w:val="00997C0E"/>
    <w:rsid w:val="009A0971"/>
    <w:rsid w:val="009B7AC1"/>
    <w:rsid w:val="009C5E33"/>
    <w:rsid w:val="009D0E4A"/>
    <w:rsid w:val="009E0E31"/>
    <w:rsid w:val="009E6580"/>
    <w:rsid w:val="009F18CA"/>
    <w:rsid w:val="009F1CAE"/>
    <w:rsid w:val="00A2373C"/>
    <w:rsid w:val="00A25FC9"/>
    <w:rsid w:val="00A51636"/>
    <w:rsid w:val="00A51DBE"/>
    <w:rsid w:val="00A62170"/>
    <w:rsid w:val="00A70553"/>
    <w:rsid w:val="00A75A27"/>
    <w:rsid w:val="00A85116"/>
    <w:rsid w:val="00A93521"/>
    <w:rsid w:val="00AA6A0C"/>
    <w:rsid w:val="00AB70E4"/>
    <w:rsid w:val="00AC5727"/>
    <w:rsid w:val="00AC5761"/>
    <w:rsid w:val="00AC72FE"/>
    <w:rsid w:val="00AC7B44"/>
    <w:rsid w:val="00AD2AAF"/>
    <w:rsid w:val="00AE1EFA"/>
    <w:rsid w:val="00AE3608"/>
    <w:rsid w:val="00AE3856"/>
    <w:rsid w:val="00AF5EB0"/>
    <w:rsid w:val="00AF75BA"/>
    <w:rsid w:val="00B222D2"/>
    <w:rsid w:val="00B340F4"/>
    <w:rsid w:val="00B3569B"/>
    <w:rsid w:val="00B41891"/>
    <w:rsid w:val="00B52A76"/>
    <w:rsid w:val="00B635A0"/>
    <w:rsid w:val="00B63697"/>
    <w:rsid w:val="00B707C9"/>
    <w:rsid w:val="00B75EE2"/>
    <w:rsid w:val="00B77AED"/>
    <w:rsid w:val="00B805B8"/>
    <w:rsid w:val="00B964A8"/>
    <w:rsid w:val="00BB7792"/>
    <w:rsid w:val="00BD3408"/>
    <w:rsid w:val="00BF617F"/>
    <w:rsid w:val="00C128A4"/>
    <w:rsid w:val="00C239B1"/>
    <w:rsid w:val="00C54AF5"/>
    <w:rsid w:val="00C65C59"/>
    <w:rsid w:val="00C828CC"/>
    <w:rsid w:val="00C9263A"/>
    <w:rsid w:val="00CA799D"/>
    <w:rsid w:val="00CB406B"/>
    <w:rsid w:val="00CB61F0"/>
    <w:rsid w:val="00CD4D9C"/>
    <w:rsid w:val="00CD7B04"/>
    <w:rsid w:val="00CE17B7"/>
    <w:rsid w:val="00CE76A3"/>
    <w:rsid w:val="00CF16A9"/>
    <w:rsid w:val="00CF1A57"/>
    <w:rsid w:val="00D16835"/>
    <w:rsid w:val="00D31831"/>
    <w:rsid w:val="00D31E60"/>
    <w:rsid w:val="00D3502A"/>
    <w:rsid w:val="00D46023"/>
    <w:rsid w:val="00D46ABF"/>
    <w:rsid w:val="00D73693"/>
    <w:rsid w:val="00D77B44"/>
    <w:rsid w:val="00D77C6D"/>
    <w:rsid w:val="00D96EA7"/>
    <w:rsid w:val="00D97532"/>
    <w:rsid w:val="00DA1992"/>
    <w:rsid w:val="00DA5265"/>
    <w:rsid w:val="00DB03E3"/>
    <w:rsid w:val="00DC1DF8"/>
    <w:rsid w:val="00DC1F3A"/>
    <w:rsid w:val="00DE4445"/>
    <w:rsid w:val="00E10294"/>
    <w:rsid w:val="00E361BB"/>
    <w:rsid w:val="00E51501"/>
    <w:rsid w:val="00E51699"/>
    <w:rsid w:val="00E66655"/>
    <w:rsid w:val="00E67E03"/>
    <w:rsid w:val="00E75656"/>
    <w:rsid w:val="00E81689"/>
    <w:rsid w:val="00E822F7"/>
    <w:rsid w:val="00E8549F"/>
    <w:rsid w:val="00E908F3"/>
    <w:rsid w:val="00EA1C28"/>
    <w:rsid w:val="00EA2E77"/>
    <w:rsid w:val="00EA60AF"/>
    <w:rsid w:val="00EB0653"/>
    <w:rsid w:val="00EB13A1"/>
    <w:rsid w:val="00EF04F0"/>
    <w:rsid w:val="00EF4C4B"/>
    <w:rsid w:val="00EF62A0"/>
    <w:rsid w:val="00F06576"/>
    <w:rsid w:val="00F128C5"/>
    <w:rsid w:val="00F16AF4"/>
    <w:rsid w:val="00F43AC2"/>
    <w:rsid w:val="00F624AE"/>
    <w:rsid w:val="00F71BE0"/>
    <w:rsid w:val="00F76173"/>
    <w:rsid w:val="00F83ED9"/>
    <w:rsid w:val="00F86A11"/>
    <w:rsid w:val="00F904B0"/>
    <w:rsid w:val="00FA61BD"/>
    <w:rsid w:val="00FB16A8"/>
    <w:rsid w:val="00FB256A"/>
    <w:rsid w:val="00FB66A5"/>
    <w:rsid w:val="00FC78E0"/>
    <w:rsid w:val="00FE57B2"/>
    <w:rsid w:val="00FF113B"/>
    <w:rsid w:val="00FF4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HTML Address"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9"/>
    <w:qFormat/>
    <w:rsid w:val="00861A08"/>
    <w:pPr>
      <w:spacing w:before="240" w:after="60"/>
      <w:outlineLvl w:val="6"/>
    </w:pPr>
    <w:rPr>
      <w:rFonts w:ascii="Calibri" w:hAnsi="Calibri"/>
      <w:lang w:eastAsia="en-US"/>
    </w:rPr>
  </w:style>
  <w:style w:type="paragraph" w:styleId="8">
    <w:name w:val="heading 8"/>
    <w:basedOn w:val="a"/>
    <w:next w:val="a"/>
    <w:link w:val="80"/>
    <w:uiPriority w:val="99"/>
    <w:qFormat/>
    <w:rsid w:val="00861A08"/>
    <w:pPr>
      <w:spacing w:before="240" w:after="60"/>
      <w:outlineLvl w:val="7"/>
    </w:pPr>
    <w:rPr>
      <w:rFonts w:ascii="Calibri" w:hAnsi="Calibri"/>
      <w:i/>
      <w:iCs/>
      <w:lang w:eastAsia="en-US"/>
    </w:rPr>
  </w:style>
  <w:style w:type="paragraph" w:styleId="9">
    <w:name w:val="heading 9"/>
    <w:basedOn w:val="a"/>
    <w:next w:val="a"/>
    <w:link w:val="90"/>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1A08"/>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861A08"/>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861A08"/>
    <w:rPr>
      <w:rFonts w:ascii="Cambria" w:eastAsia="Times New Roman" w:hAnsi="Cambria" w:cs="Times New Roman"/>
      <w:b/>
      <w:bCs/>
      <w:sz w:val="26"/>
      <w:szCs w:val="26"/>
    </w:rPr>
  </w:style>
  <w:style w:type="character" w:customStyle="1" w:styleId="40">
    <w:name w:val="Заголовок 4 Знак"/>
    <w:basedOn w:val="a0"/>
    <w:link w:val="4"/>
    <w:uiPriority w:val="99"/>
    <w:rsid w:val="00861A08"/>
    <w:rPr>
      <w:rFonts w:ascii="Calibri" w:eastAsia="Times New Roman" w:hAnsi="Calibri" w:cs="Times New Roman"/>
      <w:b/>
      <w:bCs/>
      <w:sz w:val="28"/>
      <w:szCs w:val="28"/>
    </w:rPr>
  </w:style>
  <w:style w:type="character" w:customStyle="1" w:styleId="50">
    <w:name w:val="Заголовок 5 Знак"/>
    <w:basedOn w:val="a0"/>
    <w:link w:val="5"/>
    <w:uiPriority w:val="99"/>
    <w:rsid w:val="00861A08"/>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861A08"/>
    <w:rPr>
      <w:rFonts w:ascii="Calibri" w:eastAsia="Times New Roman" w:hAnsi="Calibri" w:cs="Times New Roman"/>
      <w:b/>
      <w:bCs/>
    </w:rPr>
  </w:style>
  <w:style w:type="character" w:customStyle="1" w:styleId="70">
    <w:name w:val="Заголовок 7 Знак"/>
    <w:basedOn w:val="a0"/>
    <w:link w:val="7"/>
    <w:uiPriority w:val="99"/>
    <w:rsid w:val="00861A08"/>
    <w:rPr>
      <w:rFonts w:ascii="Calibri" w:eastAsia="Times New Roman" w:hAnsi="Calibri" w:cs="Times New Roman"/>
      <w:sz w:val="24"/>
      <w:szCs w:val="24"/>
    </w:rPr>
  </w:style>
  <w:style w:type="character" w:customStyle="1" w:styleId="80">
    <w:name w:val="Заголовок 8 Знак"/>
    <w:basedOn w:val="a0"/>
    <w:link w:val="8"/>
    <w:uiPriority w:val="99"/>
    <w:rsid w:val="00861A08"/>
    <w:rPr>
      <w:rFonts w:ascii="Calibri" w:eastAsia="Times New Roman" w:hAnsi="Calibri" w:cs="Times New Roman"/>
      <w:i/>
      <w:iCs/>
      <w:sz w:val="24"/>
      <w:szCs w:val="24"/>
    </w:rPr>
  </w:style>
  <w:style w:type="character" w:customStyle="1" w:styleId="90">
    <w:name w:val="Заголовок 9 Знак"/>
    <w:basedOn w:val="a0"/>
    <w:link w:val="9"/>
    <w:uiPriority w:val="99"/>
    <w:rsid w:val="00861A08"/>
    <w:rPr>
      <w:rFonts w:ascii="Cambria" w:eastAsia="Times New Roman" w:hAnsi="Cambria" w:cs="Times New Roman"/>
    </w:rPr>
  </w:style>
  <w:style w:type="paragraph" w:styleId="a3">
    <w:name w:val="List Paragraph"/>
    <w:basedOn w:val="a"/>
    <w:uiPriority w:val="34"/>
    <w:qFormat/>
    <w:rsid w:val="00D97532"/>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rsid w:val="00D97532"/>
    <w:pPr>
      <w:tabs>
        <w:tab w:val="center" w:pos="4677"/>
        <w:tab w:val="right" w:pos="9355"/>
      </w:tabs>
    </w:pPr>
  </w:style>
  <w:style w:type="character" w:customStyle="1" w:styleId="a5">
    <w:name w:val="Верхний колонтитул Знак"/>
    <w:basedOn w:val="a0"/>
    <w:link w:val="a4"/>
    <w:uiPriority w:val="99"/>
    <w:rsid w:val="00D97532"/>
    <w:rPr>
      <w:rFonts w:ascii="Times New Roman" w:eastAsia="Times New Roman" w:hAnsi="Times New Roman" w:cs="Times New Roman"/>
      <w:sz w:val="24"/>
      <w:szCs w:val="24"/>
      <w:lang w:eastAsia="ru-RU"/>
    </w:rPr>
  </w:style>
  <w:style w:type="character" w:styleId="a6">
    <w:name w:val="page number"/>
    <w:basedOn w:val="a0"/>
    <w:rsid w:val="00D97532"/>
  </w:style>
  <w:style w:type="character" w:styleId="a7">
    <w:name w:val="Hyperlink"/>
    <w:uiPriority w:val="99"/>
    <w:unhideWhenUsed/>
    <w:rsid w:val="00D97532"/>
    <w:rPr>
      <w:color w:val="0563C1"/>
      <w:u w:val="single"/>
    </w:rPr>
  </w:style>
  <w:style w:type="character" w:customStyle="1" w:styleId="a8">
    <w:name w:val="Основной текст_"/>
    <w:basedOn w:val="a0"/>
    <w:link w:val="11"/>
    <w:rsid w:val="00D97532"/>
    <w:rPr>
      <w:rFonts w:ascii="Microsoft Sans Serif" w:eastAsia="Microsoft Sans Serif" w:hAnsi="Microsoft Sans Serif" w:cs="Microsoft Sans Serif"/>
      <w:sz w:val="17"/>
      <w:szCs w:val="17"/>
      <w:shd w:val="clear" w:color="auto" w:fill="FFFFFF"/>
    </w:rPr>
  </w:style>
  <w:style w:type="paragraph" w:customStyle="1" w:styleId="11">
    <w:name w:val="Основной текст1"/>
    <w:basedOn w:val="a"/>
    <w:link w:val="a8"/>
    <w:rsid w:val="00D97532"/>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a9">
    <w:name w:val="footnote text"/>
    <w:basedOn w:val="a"/>
    <w:link w:val="aa"/>
    <w:uiPriority w:val="99"/>
    <w:unhideWhenUsed/>
    <w:rsid w:val="00D97532"/>
    <w:rPr>
      <w:rFonts w:asciiTheme="minorHAnsi" w:eastAsiaTheme="minorHAnsi" w:hAnsiTheme="minorHAnsi" w:cstheme="minorBidi"/>
      <w:sz w:val="20"/>
      <w:szCs w:val="20"/>
      <w:lang w:eastAsia="en-US"/>
    </w:rPr>
  </w:style>
  <w:style w:type="character" w:customStyle="1" w:styleId="aa">
    <w:name w:val="Текст сноски Знак"/>
    <w:basedOn w:val="a0"/>
    <w:link w:val="a9"/>
    <w:uiPriority w:val="99"/>
    <w:rsid w:val="00D97532"/>
    <w:rPr>
      <w:sz w:val="20"/>
      <w:szCs w:val="20"/>
    </w:rPr>
  </w:style>
  <w:style w:type="character" w:styleId="ab">
    <w:name w:val="footnote reference"/>
    <w:basedOn w:val="a0"/>
    <w:uiPriority w:val="99"/>
    <w:unhideWhenUsed/>
    <w:rsid w:val="00D97532"/>
    <w:rPr>
      <w:vertAlign w:val="superscript"/>
    </w:rPr>
  </w:style>
  <w:style w:type="paragraph" w:styleId="ac">
    <w:name w:val="Normal (Web)"/>
    <w:basedOn w:val="a"/>
    <w:uiPriority w:val="99"/>
    <w:unhideWhenUsed/>
    <w:rsid w:val="00DE4445"/>
    <w:pPr>
      <w:spacing w:before="100" w:beforeAutospacing="1" w:after="100" w:afterAutospacing="1"/>
    </w:pPr>
  </w:style>
  <w:style w:type="table" w:styleId="ad">
    <w:name w:val="Table Grid"/>
    <w:basedOn w:val="a1"/>
    <w:uiPriority w:val="59"/>
    <w:rsid w:val="00282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61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Нижний колонтитул Знак"/>
    <w:basedOn w:val="a0"/>
    <w:link w:val="af"/>
    <w:uiPriority w:val="99"/>
    <w:rsid w:val="00861A08"/>
    <w:rPr>
      <w:rFonts w:ascii="Calibri" w:eastAsia="Times New Roman" w:hAnsi="Calibri" w:cs="Times New Roman"/>
      <w:sz w:val="24"/>
      <w:szCs w:val="24"/>
    </w:rPr>
  </w:style>
  <w:style w:type="paragraph" w:styleId="af">
    <w:name w:val="footer"/>
    <w:basedOn w:val="a"/>
    <w:link w:val="ae"/>
    <w:uiPriority w:val="99"/>
    <w:rsid w:val="00861A08"/>
    <w:pPr>
      <w:tabs>
        <w:tab w:val="center" w:pos="4677"/>
        <w:tab w:val="right" w:pos="9355"/>
      </w:tabs>
    </w:pPr>
    <w:rPr>
      <w:rFonts w:ascii="Calibri" w:hAnsi="Calibri"/>
      <w:lang w:eastAsia="en-US"/>
    </w:rPr>
  </w:style>
  <w:style w:type="character" w:customStyle="1" w:styleId="af0">
    <w:name w:val="Схема документа Знак"/>
    <w:basedOn w:val="a0"/>
    <w:link w:val="af1"/>
    <w:uiPriority w:val="99"/>
    <w:semiHidden/>
    <w:rsid w:val="00861A08"/>
    <w:rPr>
      <w:rFonts w:ascii="Tahoma" w:eastAsia="Times New Roman" w:hAnsi="Tahoma" w:cs="Tahoma"/>
      <w:sz w:val="16"/>
      <w:szCs w:val="16"/>
    </w:rPr>
  </w:style>
  <w:style w:type="paragraph" w:styleId="af1">
    <w:name w:val="Document Map"/>
    <w:basedOn w:val="a"/>
    <w:link w:val="af0"/>
    <w:uiPriority w:val="99"/>
    <w:semiHidden/>
    <w:rsid w:val="00861A08"/>
    <w:rPr>
      <w:rFonts w:ascii="Tahoma" w:hAnsi="Tahoma" w:cs="Tahoma"/>
      <w:sz w:val="16"/>
      <w:szCs w:val="16"/>
      <w:lang w:eastAsia="en-US"/>
    </w:rPr>
  </w:style>
  <w:style w:type="character" w:customStyle="1" w:styleId="HTML">
    <w:name w:val="Стандартный HTML Знак"/>
    <w:basedOn w:val="a0"/>
    <w:link w:val="HTML0"/>
    <w:uiPriority w:val="99"/>
    <w:rsid w:val="00861A08"/>
    <w:rPr>
      <w:rFonts w:ascii="Courier New" w:eastAsia="Times New Roman" w:hAnsi="Courier New" w:cs="Courier New"/>
      <w:sz w:val="20"/>
      <w:szCs w:val="20"/>
      <w:lang w:eastAsia="ru-RU"/>
    </w:rPr>
  </w:style>
  <w:style w:type="paragraph" w:styleId="HTML0">
    <w:name w:val="HTML Preformatted"/>
    <w:basedOn w:val="a"/>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2">
    <w:name w:val="Название Знак"/>
    <w:basedOn w:val="a0"/>
    <w:link w:val="af3"/>
    <w:rsid w:val="00861A08"/>
    <w:rPr>
      <w:rFonts w:ascii="Cambria" w:eastAsia="Times New Roman" w:hAnsi="Cambria" w:cs="Times New Roman"/>
      <w:b/>
      <w:bCs/>
      <w:kern w:val="28"/>
      <w:sz w:val="32"/>
      <w:szCs w:val="32"/>
    </w:rPr>
  </w:style>
  <w:style w:type="paragraph" w:styleId="af3">
    <w:name w:val="Title"/>
    <w:basedOn w:val="a"/>
    <w:next w:val="a"/>
    <w:link w:val="af2"/>
    <w:qFormat/>
    <w:rsid w:val="00861A08"/>
    <w:pPr>
      <w:spacing w:before="240" w:after="60"/>
      <w:jc w:val="center"/>
      <w:outlineLvl w:val="0"/>
    </w:pPr>
    <w:rPr>
      <w:rFonts w:ascii="Cambria" w:hAnsi="Cambria"/>
      <w:b/>
      <w:bCs/>
      <w:kern w:val="28"/>
      <w:sz w:val="32"/>
      <w:szCs w:val="32"/>
      <w:lang w:eastAsia="en-US"/>
    </w:rPr>
  </w:style>
  <w:style w:type="character" w:customStyle="1" w:styleId="af4">
    <w:name w:val="Подзаголовок Знак"/>
    <w:basedOn w:val="a0"/>
    <w:link w:val="af5"/>
    <w:uiPriority w:val="99"/>
    <w:rsid w:val="00861A08"/>
    <w:rPr>
      <w:rFonts w:ascii="Cambria" w:eastAsia="Times New Roman" w:hAnsi="Cambria" w:cs="Times New Roman"/>
      <w:sz w:val="24"/>
      <w:szCs w:val="24"/>
    </w:rPr>
  </w:style>
  <w:style w:type="paragraph" w:styleId="af5">
    <w:name w:val="Subtitle"/>
    <w:basedOn w:val="a"/>
    <w:next w:val="a"/>
    <w:link w:val="af4"/>
    <w:uiPriority w:val="99"/>
    <w:qFormat/>
    <w:rsid w:val="00861A08"/>
    <w:pPr>
      <w:spacing w:after="60"/>
      <w:jc w:val="center"/>
      <w:outlineLvl w:val="1"/>
    </w:pPr>
    <w:rPr>
      <w:rFonts w:ascii="Cambria" w:hAnsi="Cambria"/>
      <w:lang w:eastAsia="en-US"/>
    </w:rPr>
  </w:style>
  <w:style w:type="character" w:customStyle="1" w:styleId="21">
    <w:name w:val="Цитата 2 Знак"/>
    <w:basedOn w:val="a0"/>
    <w:link w:val="22"/>
    <w:uiPriority w:val="99"/>
    <w:rsid w:val="00861A08"/>
    <w:rPr>
      <w:rFonts w:ascii="Calibri" w:eastAsia="Times New Roman" w:hAnsi="Calibri" w:cs="Times New Roman"/>
      <w:i/>
      <w:sz w:val="24"/>
      <w:szCs w:val="24"/>
    </w:rPr>
  </w:style>
  <w:style w:type="paragraph" w:styleId="22">
    <w:name w:val="Quote"/>
    <w:basedOn w:val="a"/>
    <w:next w:val="a"/>
    <w:link w:val="21"/>
    <w:uiPriority w:val="99"/>
    <w:qFormat/>
    <w:rsid w:val="00861A08"/>
    <w:rPr>
      <w:rFonts w:ascii="Calibri" w:hAnsi="Calibri"/>
      <w:i/>
      <w:lang w:eastAsia="en-US"/>
    </w:rPr>
  </w:style>
  <w:style w:type="character" w:customStyle="1" w:styleId="af6">
    <w:name w:val="Выделенная цитата Знак"/>
    <w:basedOn w:val="a0"/>
    <w:link w:val="af7"/>
    <w:uiPriority w:val="99"/>
    <w:rsid w:val="00861A08"/>
    <w:rPr>
      <w:rFonts w:ascii="Calibri" w:eastAsia="Times New Roman" w:hAnsi="Calibri" w:cs="Times New Roman"/>
      <w:b/>
      <w:i/>
      <w:sz w:val="24"/>
    </w:rPr>
  </w:style>
  <w:style w:type="paragraph" w:styleId="af7">
    <w:name w:val="Intense Quote"/>
    <w:basedOn w:val="a"/>
    <w:next w:val="a"/>
    <w:link w:val="af6"/>
    <w:uiPriority w:val="99"/>
    <w:qFormat/>
    <w:rsid w:val="00861A08"/>
    <w:pPr>
      <w:ind w:left="720" w:right="720"/>
    </w:pPr>
    <w:rPr>
      <w:rFonts w:ascii="Calibri" w:hAnsi="Calibri"/>
      <w:b/>
      <w:i/>
      <w:szCs w:val="22"/>
      <w:lang w:eastAsia="en-US"/>
    </w:rPr>
  </w:style>
  <w:style w:type="character" w:customStyle="1" w:styleId="af8">
    <w:name w:val="Текст выноски Знак"/>
    <w:basedOn w:val="a0"/>
    <w:link w:val="af9"/>
    <w:uiPriority w:val="99"/>
    <w:semiHidden/>
    <w:rsid w:val="00861A08"/>
    <w:rPr>
      <w:rFonts w:ascii="Tahoma" w:eastAsia="Times New Roman" w:hAnsi="Tahoma" w:cs="Tahoma"/>
      <w:sz w:val="16"/>
      <w:szCs w:val="16"/>
    </w:rPr>
  </w:style>
  <w:style w:type="paragraph" w:styleId="af9">
    <w:name w:val="Balloon Text"/>
    <w:basedOn w:val="a"/>
    <w:link w:val="af8"/>
    <w:semiHidden/>
    <w:rsid w:val="00861A08"/>
    <w:rPr>
      <w:rFonts w:ascii="Tahoma" w:hAnsi="Tahoma" w:cs="Tahoma"/>
      <w:sz w:val="16"/>
      <w:szCs w:val="16"/>
      <w:lang w:eastAsia="en-US"/>
    </w:rPr>
  </w:style>
  <w:style w:type="character" w:styleId="afa">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b">
    <w:name w:val="Plain Text"/>
    <w:basedOn w:val="a"/>
    <w:link w:val="afc"/>
    <w:uiPriority w:val="99"/>
    <w:unhideWhenUsed/>
    <w:rsid w:val="00CA799D"/>
    <w:rPr>
      <w:rFonts w:ascii="Consolas" w:eastAsiaTheme="minorHAnsi" w:hAnsi="Consolas" w:cstheme="minorBidi"/>
      <w:sz w:val="21"/>
      <w:szCs w:val="21"/>
      <w:lang w:eastAsia="en-US"/>
    </w:rPr>
  </w:style>
  <w:style w:type="character" w:customStyle="1" w:styleId="afc">
    <w:name w:val="Текст Знак"/>
    <w:basedOn w:val="a0"/>
    <w:link w:val="afb"/>
    <w:uiPriority w:val="99"/>
    <w:rsid w:val="00CA799D"/>
    <w:rPr>
      <w:rFonts w:ascii="Consolas" w:hAnsi="Consolas"/>
      <w:sz w:val="21"/>
      <w:szCs w:val="21"/>
    </w:rPr>
  </w:style>
  <w:style w:type="paragraph" w:customStyle="1" w:styleId="12">
    <w:name w:val="Абзац списка1"/>
    <w:basedOn w:val="a"/>
    <w:rsid w:val="002142D6"/>
    <w:pPr>
      <w:spacing w:after="200" w:line="276" w:lineRule="auto"/>
      <w:ind w:left="720"/>
    </w:pPr>
    <w:rPr>
      <w:rFonts w:ascii="Calibri" w:hAnsi="Calibri"/>
      <w:sz w:val="22"/>
      <w:szCs w:val="22"/>
      <w:lang w:eastAsia="en-US"/>
    </w:rPr>
  </w:style>
  <w:style w:type="paragraph" w:customStyle="1" w:styleId="ConsPlusTitle">
    <w:name w:val="ConsPlusTitle"/>
    <w:rsid w:val="004929BC"/>
    <w:pPr>
      <w:widowControl w:val="0"/>
      <w:autoSpaceDE w:val="0"/>
      <w:autoSpaceDN w:val="0"/>
      <w:spacing w:after="0" w:line="240" w:lineRule="auto"/>
    </w:pPr>
    <w:rPr>
      <w:rFonts w:ascii="Calibri" w:eastAsia="Times New Roman" w:hAnsi="Calibri" w:cs="Calibri"/>
      <w:b/>
      <w:szCs w:val="20"/>
      <w:lang w:eastAsia="ru-RU"/>
    </w:rPr>
  </w:style>
  <w:style w:type="character" w:styleId="afd">
    <w:name w:val="Strong"/>
    <w:qFormat/>
    <w:rsid w:val="00804067"/>
    <w:rPr>
      <w:rFonts w:cs="Times New Roman"/>
      <w:b/>
      <w:bCs/>
    </w:rPr>
  </w:style>
  <w:style w:type="paragraph" w:styleId="afe">
    <w:name w:val="No Spacing"/>
    <w:basedOn w:val="a"/>
    <w:link w:val="aff"/>
    <w:uiPriority w:val="1"/>
    <w:qFormat/>
    <w:rsid w:val="00804067"/>
    <w:rPr>
      <w:rFonts w:ascii="Calibri" w:hAnsi="Calibri"/>
      <w:szCs w:val="32"/>
      <w:lang w:eastAsia="en-US"/>
    </w:rPr>
  </w:style>
  <w:style w:type="paragraph" w:customStyle="1" w:styleId="ConsNormal">
    <w:name w:val="ConsNormal"/>
    <w:rsid w:val="00E8168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0">
    <w:name w:val="Гипертекстовая ссылка"/>
    <w:uiPriority w:val="99"/>
    <w:rsid w:val="007337CD"/>
    <w:rPr>
      <w:color w:val="106BBE"/>
    </w:rPr>
  </w:style>
  <w:style w:type="character" w:customStyle="1" w:styleId="apple-converted-space">
    <w:name w:val="apple-converted-space"/>
    <w:basedOn w:val="a0"/>
    <w:rsid w:val="00D16835"/>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style>
  <w:style w:type="character" w:customStyle="1" w:styleId="fontstyle47">
    <w:name w:val="fontstyle47"/>
    <w:basedOn w:val="a0"/>
    <w:rsid w:val="00D16835"/>
  </w:style>
  <w:style w:type="character" w:customStyle="1" w:styleId="fontstyle46">
    <w:name w:val="fontstyle46"/>
    <w:basedOn w:val="a0"/>
    <w:rsid w:val="00D16835"/>
  </w:style>
  <w:style w:type="paragraph" w:customStyle="1" w:styleId="ConsPlusNonformat">
    <w:name w:val="ConsPlusNonformat"/>
    <w:rsid w:val="00346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1">
    <w:name w:val="Нормальный (таблица)"/>
    <w:basedOn w:val="a"/>
    <w:next w:val="a"/>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after="0" w:line="100" w:lineRule="atLeast"/>
    </w:pPr>
    <w:rPr>
      <w:rFonts w:ascii="Calibri" w:eastAsia="SimSun" w:hAnsi="Calibri" w:cs="font203"/>
      <w:kern w:val="2"/>
      <w:lang w:eastAsia="ar-SA"/>
    </w:rPr>
  </w:style>
  <w:style w:type="paragraph" w:customStyle="1" w:styleId="Standard">
    <w:name w:val="Standard"/>
    <w:uiPriority w:val="99"/>
    <w:rsid w:val="0029055E"/>
    <w:pPr>
      <w:suppressAutoHyphens/>
      <w:autoSpaceDN w:val="0"/>
      <w:spacing w:after="0" w:line="240" w:lineRule="auto"/>
      <w:textAlignment w:val="baseline"/>
    </w:pPr>
    <w:rPr>
      <w:rFonts w:ascii="Calibri" w:eastAsia="Times New Roman" w:hAnsi="Calibri" w:cs="Tahoma"/>
      <w:kern w:val="3"/>
      <w:sz w:val="24"/>
      <w:szCs w:val="24"/>
    </w:rPr>
  </w:style>
  <w:style w:type="character" w:styleId="aff2">
    <w:name w:val="Emphasis"/>
    <w:qFormat/>
    <w:rsid w:val="0029055E"/>
    <w:rPr>
      <w:rFonts w:ascii="Calibri" w:hAnsi="Calibri" w:cs="Times New Roman"/>
      <w:b/>
      <w:i/>
      <w:iCs/>
    </w:rPr>
  </w:style>
  <w:style w:type="character" w:styleId="aff3">
    <w:name w:val="Subtle Emphasis"/>
    <w:uiPriority w:val="99"/>
    <w:qFormat/>
    <w:rsid w:val="0029055E"/>
    <w:rPr>
      <w:i/>
      <w:color w:val="5A5A5A"/>
    </w:rPr>
  </w:style>
  <w:style w:type="character" w:styleId="aff4">
    <w:name w:val="Intense Emphasis"/>
    <w:uiPriority w:val="99"/>
    <w:qFormat/>
    <w:rsid w:val="0029055E"/>
    <w:rPr>
      <w:rFonts w:cs="Times New Roman"/>
      <w:b/>
      <w:i/>
      <w:sz w:val="24"/>
      <w:szCs w:val="24"/>
      <w:u w:val="single"/>
    </w:rPr>
  </w:style>
  <w:style w:type="character" w:styleId="aff5">
    <w:name w:val="Subtle Reference"/>
    <w:uiPriority w:val="99"/>
    <w:qFormat/>
    <w:rsid w:val="0029055E"/>
    <w:rPr>
      <w:rFonts w:cs="Times New Roman"/>
      <w:sz w:val="24"/>
      <w:szCs w:val="24"/>
      <w:u w:val="single"/>
    </w:rPr>
  </w:style>
  <w:style w:type="character" w:styleId="aff6">
    <w:name w:val="Intense Reference"/>
    <w:uiPriority w:val="99"/>
    <w:qFormat/>
    <w:rsid w:val="0029055E"/>
    <w:rPr>
      <w:rFonts w:cs="Times New Roman"/>
      <w:b/>
      <w:sz w:val="24"/>
      <w:u w:val="single"/>
    </w:rPr>
  </w:style>
  <w:style w:type="character" w:styleId="aff7">
    <w:name w:val="Book Title"/>
    <w:uiPriority w:val="99"/>
    <w:qFormat/>
    <w:rsid w:val="0029055E"/>
    <w:rPr>
      <w:rFonts w:ascii="Cambria" w:hAnsi="Cambria" w:cs="Times New Roman"/>
      <w:b/>
      <w:i/>
      <w:sz w:val="24"/>
      <w:szCs w:val="24"/>
    </w:rPr>
  </w:style>
  <w:style w:type="paragraph" w:styleId="aff8">
    <w:name w:val="TOC Heading"/>
    <w:basedOn w:val="1"/>
    <w:next w:val="a"/>
    <w:uiPriority w:val="99"/>
    <w:qFormat/>
    <w:rsid w:val="0029055E"/>
    <w:pPr>
      <w:spacing w:line="240" w:lineRule="auto"/>
      <w:outlineLvl w:val="9"/>
    </w:pPr>
  </w:style>
  <w:style w:type="character" w:customStyle="1" w:styleId="23">
    <w:name w:val="Основной текст (2)_"/>
    <w:basedOn w:val="a0"/>
    <w:link w:val="24"/>
    <w:rsid w:val="00137C19"/>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basedOn w:val="a8"/>
    <w:rsid w:val="00137C19"/>
    <w:rPr>
      <w:rFonts w:ascii="Sylfaen" w:eastAsia="Sylfaen" w:hAnsi="Sylfaen" w:cs="Sylfaen"/>
      <w:i/>
      <w:iCs/>
      <w:color w:val="000000"/>
      <w:spacing w:val="0"/>
      <w:w w:val="100"/>
      <w:position w:val="0"/>
      <w:sz w:val="26"/>
      <w:szCs w:val="26"/>
      <w:shd w:val="clear" w:color="auto" w:fill="FFFFFF"/>
      <w:lang w:val="ru-RU" w:eastAsia="ru-RU" w:bidi="ru-RU"/>
    </w:rPr>
  </w:style>
  <w:style w:type="paragraph" w:customStyle="1" w:styleId="aff9">
    <w:name w:val="Прижатый влево"/>
    <w:basedOn w:val="a"/>
    <w:next w:val="a"/>
    <w:uiPriority w:val="99"/>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bCs/>
      <w:i/>
      <w:iCs/>
      <w:color w:val="FF0000"/>
    </w:rPr>
  </w:style>
  <w:style w:type="paragraph" w:customStyle="1" w:styleId="13">
    <w:name w:val="Обычный1"/>
    <w:rsid w:val="00D96EA7"/>
    <w:pPr>
      <w:spacing w:after="0"/>
    </w:pPr>
    <w:rPr>
      <w:rFonts w:ascii="Arial" w:eastAsia="Arial" w:hAnsi="Arial" w:cs="Arial"/>
      <w:color w:val="000000"/>
      <w:lang w:eastAsia="ru-RU"/>
    </w:rPr>
  </w:style>
  <w:style w:type="paragraph" w:styleId="affa">
    <w:name w:val="Body Text Indent"/>
    <w:basedOn w:val="a"/>
    <w:link w:val="affb"/>
    <w:uiPriority w:val="99"/>
    <w:unhideWhenUsed/>
    <w:rsid w:val="00D96EA7"/>
    <w:pPr>
      <w:ind w:firstLine="540"/>
      <w:jc w:val="both"/>
    </w:pPr>
    <w:rPr>
      <w:sz w:val="28"/>
    </w:rPr>
  </w:style>
  <w:style w:type="character" w:customStyle="1" w:styleId="affb">
    <w:name w:val="Основной текст с отступом Знак"/>
    <w:basedOn w:val="a0"/>
    <w:link w:val="affa"/>
    <w:uiPriority w:val="99"/>
    <w:rsid w:val="00D96EA7"/>
    <w:rPr>
      <w:rFonts w:ascii="Times New Roman" w:eastAsia="Times New Roman" w:hAnsi="Times New Roman" w:cs="Times New Roman"/>
      <w:sz w:val="28"/>
      <w:szCs w:val="24"/>
      <w:lang w:eastAsia="ru-RU"/>
    </w:rPr>
  </w:style>
  <w:style w:type="paragraph" w:customStyle="1" w:styleId="ConsTitle">
    <w:name w:val="ConsTitle"/>
    <w:uiPriority w:val="99"/>
    <w:rsid w:val="00D96EA7"/>
    <w:pPr>
      <w:widowControl w:val="0"/>
      <w:spacing w:after="0" w:line="240" w:lineRule="auto"/>
      <w:ind w:right="19772"/>
    </w:pPr>
    <w:rPr>
      <w:rFonts w:ascii="Arial" w:eastAsia="Times New Roman" w:hAnsi="Arial" w:cs="Arial"/>
      <w:b/>
      <w:bCs/>
      <w:sz w:val="16"/>
      <w:szCs w:val="16"/>
      <w:lang w:eastAsia="ru-RU"/>
    </w:rPr>
  </w:style>
  <w:style w:type="character" w:customStyle="1" w:styleId="blk">
    <w:name w:val="blk"/>
    <w:basedOn w:val="a0"/>
    <w:rsid w:val="00274980"/>
  </w:style>
  <w:style w:type="character" w:styleId="affc">
    <w:name w:val="Placeholder Text"/>
    <w:basedOn w:val="a0"/>
    <w:uiPriority w:val="99"/>
    <w:semiHidden/>
    <w:rsid w:val="00274980"/>
    <w:rPr>
      <w:color w:val="808080"/>
    </w:rPr>
  </w:style>
  <w:style w:type="character" w:customStyle="1" w:styleId="r">
    <w:name w:val="r"/>
    <w:basedOn w:val="a0"/>
    <w:rsid w:val="00274980"/>
  </w:style>
  <w:style w:type="character" w:styleId="affd">
    <w:name w:val="annotation reference"/>
    <w:basedOn w:val="a0"/>
    <w:uiPriority w:val="99"/>
    <w:semiHidden/>
    <w:unhideWhenUsed/>
    <w:rsid w:val="00274980"/>
    <w:rPr>
      <w:sz w:val="16"/>
      <w:szCs w:val="16"/>
    </w:rPr>
  </w:style>
  <w:style w:type="paragraph" w:styleId="affe">
    <w:name w:val="annotation text"/>
    <w:basedOn w:val="a"/>
    <w:link w:val="afff"/>
    <w:uiPriority w:val="99"/>
    <w:semiHidden/>
    <w:unhideWhenUsed/>
    <w:rsid w:val="00274980"/>
    <w:pPr>
      <w:ind w:firstLine="720"/>
      <w:jc w:val="both"/>
    </w:pPr>
    <w:rPr>
      <w:rFonts w:ascii="Tms Rmn" w:hAnsi="Tms Rmn"/>
      <w:sz w:val="20"/>
      <w:szCs w:val="20"/>
    </w:rPr>
  </w:style>
  <w:style w:type="character" w:customStyle="1" w:styleId="afff">
    <w:name w:val="Текст примечания Знак"/>
    <w:basedOn w:val="a0"/>
    <w:link w:val="affe"/>
    <w:uiPriority w:val="99"/>
    <w:semiHidden/>
    <w:rsid w:val="00274980"/>
    <w:rPr>
      <w:rFonts w:ascii="Tms Rmn" w:eastAsia="Times New Roman" w:hAnsi="Tms Rmn" w:cs="Times New Roman"/>
      <w:sz w:val="20"/>
      <w:szCs w:val="20"/>
      <w:lang w:eastAsia="ru-RU"/>
    </w:rPr>
  </w:style>
  <w:style w:type="paragraph" w:styleId="afff0">
    <w:name w:val="annotation subject"/>
    <w:basedOn w:val="affe"/>
    <w:next w:val="affe"/>
    <w:link w:val="afff1"/>
    <w:uiPriority w:val="99"/>
    <w:semiHidden/>
    <w:unhideWhenUsed/>
    <w:rsid w:val="00274980"/>
    <w:rPr>
      <w:b/>
      <w:bCs/>
    </w:rPr>
  </w:style>
  <w:style w:type="character" w:customStyle="1" w:styleId="afff1">
    <w:name w:val="Тема примечания Знак"/>
    <w:basedOn w:val="afff"/>
    <w:link w:val="afff0"/>
    <w:uiPriority w:val="99"/>
    <w:semiHidden/>
    <w:rsid w:val="00274980"/>
    <w:rPr>
      <w:rFonts w:ascii="Tms Rmn" w:eastAsia="Times New Roman" w:hAnsi="Tms Rmn" w:cs="Times New Roman"/>
      <w:b/>
      <w:bCs/>
      <w:sz w:val="20"/>
      <w:szCs w:val="20"/>
      <w:lang w:eastAsia="ru-RU"/>
    </w:rPr>
  </w:style>
  <w:style w:type="paragraph" w:styleId="afff2">
    <w:name w:val="Revision"/>
    <w:hidden/>
    <w:uiPriority w:val="99"/>
    <w:semiHidden/>
    <w:rsid w:val="00274980"/>
    <w:pPr>
      <w:spacing w:after="0" w:line="240" w:lineRule="auto"/>
    </w:pPr>
    <w:rPr>
      <w:rFonts w:ascii="Tms Rmn" w:eastAsia="Times New Roman" w:hAnsi="Tms Rmn" w:cs="Times New Roman"/>
      <w:sz w:val="28"/>
      <w:szCs w:val="20"/>
      <w:lang w:eastAsia="ru-RU"/>
    </w:rPr>
  </w:style>
  <w:style w:type="paragraph" w:customStyle="1" w:styleId="afff3">
    <w:name w:val="Знак"/>
    <w:basedOn w:val="a"/>
    <w:rsid w:val="00274980"/>
    <w:pPr>
      <w:spacing w:before="100" w:beforeAutospacing="1" w:after="100" w:afterAutospacing="1"/>
      <w:jc w:val="both"/>
    </w:pPr>
    <w:rPr>
      <w:rFonts w:ascii="Tahoma" w:hAnsi="Tahoma"/>
      <w:sz w:val="20"/>
      <w:szCs w:val="20"/>
      <w:lang w:val="en-US" w:eastAsia="en-US"/>
    </w:rPr>
  </w:style>
  <w:style w:type="paragraph" w:customStyle="1" w:styleId="afff4">
    <w:name w:val="Таблицы (моноширинный)"/>
    <w:basedOn w:val="a"/>
    <w:next w:val="a"/>
    <w:rsid w:val="00274980"/>
    <w:pPr>
      <w:widowControl w:val="0"/>
      <w:suppressAutoHyphens/>
      <w:autoSpaceDE w:val="0"/>
      <w:jc w:val="both"/>
    </w:pPr>
    <w:rPr>
      <w:rFonts w:ascii="Courier New" w:hAnsi="Courier New" w:cs="Courier New"/>
      <w:lang w:eastAsia="zh-CN"/>
    </w:rPr>
  </w:style>
  <w:style w:type="paragraph" w:styleId="afff5">
    <w:name w:val="Body Text"/>
    <w:basedOn w:val="a"/>
    <w:link w:val="afff6"/>
    <w:rsid w:val="00274980"/>
    <w:pPr>
      <w:widowControl w:val="0"/>
      <w:suppressAutoHyphens/>
      <w:autoSpaceDE w:val="0"/>
      <w:spacing w:after="120"/>
    </w:pPr>
    <w:rPr>
      <w:rFonts w:ascii="Arial" w:hAnsi="Arial" w:cs="Arial"/>
      <w:lang w:eastAsia="zh-CN"/>
    </w:rPr>
  </w:style>
  <w:style w:type="character" w:customStyle="1" w:styleId="afff6">
    <w:name w:val="Основной текст Знак"/>
    <w:basedOn w:val="a0"/>
    <w:link w:val="afff5"/>
    <w:rsid w:val="00274980"/>
    <w:rPr>
      <w:rFonts w:ascii="Arial" w:eastAsia="Times New Roman" w:hAnsi="Arial" w:cs="Arial"/>
      <w:sz w:val="24"/>
      <w:szCs w:val="24"/>
      <w:lang w:eastAsia="zh-CN"/>
    </w:rPr>
  </w:style>
  <w:style w:type="character" w:customStyle="1" w:styleId="FontStyle15">
    <w:name w:val="Font Style15"/>
    <w:rsid w:val="00274980"/>
    <w:rPr>
      <w:rFonts w:ascii="Times New Roman" w:hAnsi="Times New Roman" w:cs="Times New Roman"/>
      <w:sz w:val="20"/>
      <w:szCs w:val="20"/>
    </w:rPr>
  </w:style>
  <w:style w:type="character" w:customStyle="1" w:styleId="afff7">
    <w:name w:val="Цветовое выделение"/>
    <w:uiPriority w:val="99"/>
    <w:rsid w:val="00274980"/>
    <w:rPr>
      <w:b/>
      <w:color w:val="000080"/>
    </w:rPr>
  </w:style>
  <w:style w:type="paragraph" w:customStyle="1" w:styleId="14">
    <w:name w:val="Текст1"/>
    <w:basedOn w:val="a"/>
    <w:rsid w:val="00555DA4"/>
    <w:pPr>
      <w:suppressAutoHyphens/>
    </w:pPr>
    <w:rPr>
      <w:rFonts w:ascii="Courier New" w:hAnsi="Courier New" w:cs="Courier New"/>
      <w:sz w:val="20"/>
      <w:szCs w:val="20"/>
      <w:lang w:eastAsia="ar-SA"/>
    </w:rPr>
  </w:style>
  <w:style w:type="paragraph" w:customStyle="1" w:styleId="afff8">
    <w:name w:val="Знак Знак Знак"/>
    <w:basedOn w:val="a"/>
    <w:uiPriority w:val="99"/>
    <w:rsid w:val="00CD7B04"/>
    <w:pPr>
      <w:spacing w:after="160" w:line="240" w:lineRule="exact"/>
    </w:pPr>
    <w:rPr>
      <w:rFonts w:ascii="Verdana" w:eastAsiaTheme="minorEastAsia" w:hAnsi="Verdana" w:cs="Verdana"/>
      <w:sz w:val="20"/>
      <w:szCs w:val="20"/>
      <w:lang w:val="en-US" w:eastAsia="en-US"/>
    </w:rPr>
  </w:style>
  <w:style w:type="paragraph" w:styleId="25">
    <w:name w:val="Body Text 2"/>
    <w:basedOn w:val="a"/>
    <w:link w:val="26"/>
    <w:rsid w:val="00CD7B04"/>
    <w:pPr>
      <w:spacing w:after="120" w:line="480" w:lineRule="auto"/>
    </w:pPr>
  </w:style>
  <w:style w:type="character" w:customStyle="1" w:styleId="26">
    <w:name w:val="Основной текст 2 Знак"/>
    <w:basedOn w:val="a0"/>
    <w:link w:val="25"/>
    <w:rsid w:val="00CD7B04"/>
    <w:rPr>
      <w:rFonts w:ascii="Times New Roman" w:eastAsia="Times New Roman" w:hAnsi="Times New Roman" w:cs="Times New Roman"/>
      <w:sz w:val="24"/>
      <w:szCs w:val="24"/>
      <w:lang w:eastAsia="ru-RU"/>
    </w:rPr>
  </w:style>
  <w:style w:type="paragraph" w:customStyle="1" w:styleId="afff9">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style>
  <w:style w:type="paragraph" w:customStyle="1" w:styleId="210">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uiPriority w:val="39"/>
    <w:rsid w:val="00EB13A1"/>
    <w:pPr>
      <w:spacing w:after="200" w:line="276" w:lineRule="auto"/>
      <w:ind w:left="880"/>
    </w:pPr>
    <w:rPr>
      <w:rFonts w:ascii="Calibri" w:eastAsia="Calibri" w:hAnsi="Calibri"/>
      <w:sz w:val="22"/>
      <w:szCs w:val="22"/>
      <w:lang w:eastAsia="en-US"/>
    </w:rPr>
  </w:style>
  <w:style w:type="paragraph" w:styleId="31">
    <w:name w:val="Body Text 3"/>
    <w:basedOn w:val="a"/>
    <w:link w:val="32"/>
    <w:unhideWhenUsed/>
    <w:rsid w:val="00EB13A1"/>
    <w:pPr>
      <w:spacing w:after="120"/>
    </w:pPr>
    <w:rPr>
      <w:rFonts w:ascii="Calibri" w:hAnsi="Calibri"/>
      <w:sz w:val="16"/>
      <w:szCs w:val="16"/>
    </w:rPr>
  </w:style>
  <w:style w:type="character" w:customStyle="1" w:styleId="32">
    <w:name w:val="Основной текст 3 Знак"/>
    <w:basedOn w:val="a0"/>
    <w:link w:val="31"/>
    <w:rsid w:val="00EB13A1"/>
    <w:rPr>
      <w:rFonts w:ascii="Calibri" w:eastAsia="Times New Roman" w:hAnsi="Calibri" w:cs="Times New Roman"/>
      <w:sz w:val="16"/>
      <w:szCs w:val="16"/>
      <w:lang w:eastAsia="ru-RU"/>
    </w:rPr>
  </w:style>
  <w:style w:type="paragraph" w:customStyle="1" w:styleId="ConsCell">
    <w:name w:val="ConsCell"/>
    <w:rsid w:val="00FF113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3">
    <w:name w:val="Основной текст (3)_"/>
    <w:basedOn w:val="a0"/>
    <w:link w:val="34"/>
    <w:rsid w:val="006F6D22"/>
    <w:rPr>
      <w:rFonts w:ascii="Times New Roman" w:eastAsia="Times New Roman" w:hAnsi="Times New Roman" w:cs="Times New Roman"/>
      <w:shd w:val="clear" w:color="auto" w:fill="FFFFFF"/>
    </w:rPr>
  </w:style>
  <w:style w:type="character" w:customStyle="1" w:styleId="313pt">
    <w:name w:val="Основной текст (3) + 13 pt"/>
    <w:basedOn w:val="33"/>
    <w:rsid w:val="006F6D22"/>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paragraph" w:customStyle="1" w:styleId="ConsNonformat">
    <w:name w:val="ConsNonformat"/>
    <w:rsid w:val="0043073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43073C"/>
    <w:rPr>
      <w:vanish w:val="0"/>
      <w:webHidden w:val="0"/>
      <w:specVanish w:val="0"/>
    </w:rPr>
  </w:style>
  <w:style w:type="paragraph" w:customStyle="1" w:styleId="afffa">
    <w:name w:val="Документ"/>
    <w:basedOn w:val="a"/>
    <w:link w:val="afffb"/>
    <w:qFormat/>
    <w:rsid w:val="0043073C"/>
    <w:pPr>
      <w:autoSpaceDE w:val="0"/>
      <w:autoSpaceDN w:val="0"/>
      <w:adjustRightInd w:val="0"/>
      <w:ind w:firstLine="709"/>
      <w:jc w:val="both"/>
    </w:pPr>
    <w:rPr>
      <w:sz w:val="28"/>
      <w:szCs w:val="28"/>
    </w:rPr>
  </w:style>
  <w:style w:type="character" w:customStyle="1" w:styleId="afffb">
    <w:name w:val="Документ Знак"/>
    <w:link w:val="afffa"/>
    <w:rsid w:val="0043073C"/>
    <w:rPr>
      <w:rFonts w:ascii="Times New Roman" w:eastAsia="Times New Roman" w:hAnsi="Times New Roman" w:cs="Times New Roman"/>
      <w:sz w:val="28"/>
      <w:szCs w:val="28"/>
      <w:lang w:eastAsia="ru-RU"/>
    </w:rPr>
  </w:style>
  <w:style w:type="numbering" w:customStyle="1" w:styleId="15">
    <w:name w:val="Нет списка1"/>
    <w:next w:val="a2"/>
    <w:uiPriority w:val="99"/>
    <w:semiHidden/>
    <w:unhideWhenUsed/>
    <w:rsid w:val="00EF4C4B"/>
  </w:style>
  <w:style w:type="character" w:customStyle="1" w:styleId="HTML1">
    <w:name w:val="Стандартный HTML Знак1"/>
    <w:uiPriority w:val="99"/>
    <w:semiHidden/>
    <w:rsid w:val="00EF4C4B"/>
    <w:rPr>
      <w:rFonts w:ascii="Consolas" w:hAnsi="Consolas"/>
      <w:sz w:val="20"/>
      <w:szCs w:val="20"/>
    </w:rPr>
  </w:style>
  <w:style w:type="paragraph" w:customStyle="1" w:styleId="afffc">
    <w:name w:val="Знак Знак Знак Знак"/>
    <w:basedOn w:val="a"/>
    <w:rsid w:val="00EF4C4B"/>
    <w:pPr>
      <w:jc w:val="both"/>
    </w:pPr>
    <w:rPr>
      <w:rFonts w:ascii="Verdana" w:hAnsi="Verdana" w:cs="Verdana"/>
      <w:sz w:val="20"/>
      <w:szCs w:val="20"/>
      <w:lang w:val="en-US" w:eastAsia="en-US"/>
    </w:rPr>
  </w:style>
  <w:style w:type="paragraph" w:styleId="afffd">
    <w:name w:val="Body Text First Indent"/>
    <w:basedOn w:val="afff5"/>
    <w:link w:val="afffe"/>
    <w:rsid w:val="00EF4C4B"/>
    <w:pPr>
      <w:widowControl/>
      <w:suppressAutoHyphens w:val="0"/>
      <w:autoSpaceDE/>
      <w:ind w:firstLine="210"/>
      <w:jc w:val="both"/>
    </w:pPr>
    <w:rPr>
      <w:rFonts w:ascii="Times New Roman" w:hAnsi="Times New Roman" w:cs="Times New Roman"/>
      <w:lang w:val="x-none" w:eastAsia="en-US"/>
    </w:rPr>
  </w:style>
  <w:style w:type="character" w:customStyle="1" w:styleId="afffe">
    <w:name w:val="Красная строка Знак"/>
    <w:basedOn w:val="afff6"/>
    <w:link w:val="afffd"/>
    <w:rsid w:val="00EF4C4B"/>
    <w:rPr>
      <w:rFonts w:ascii="Times New Roman" w:eastAsia="Times New Roman" w:hAnsi="Times New Roman" w:cs="Times New Roman"/>
      <w:sz w:val="24"/>
      <w:szCs w:val="24"/>
      <w:lang w:val="x-none" w:eastAsia="zh-CN"/>
    </w:rPr>
  </w:style>
  <w:style w:type="paragraph" w:styleId="35">
    <w:name w:val="Body Text Indent 3"/>
    <w:basedOn w:val="a"/>
    <w:link w:val="36"/>
    <w:uiPriority w:val="99"/>
    <w:semiHidden/>
    <w:unhideWhenUsed/>
    <w:rsid w:val="00EF4C4B"/>
    <w:pPr>
      <w:spacing w:after="120"/>
      <w:ind w:left="283"/>
      <w:jc w:val="both"/>
    </w:pPr>
    <w:rPr>
      <w:rFonts w:ascii="Calibri" w:eastAsia="Calibri" w:hAnsi="Calibri"/>
      <w:sz w:val="16"/>
      <w:szCs w:val="16"/>
      <w:lang w:val="x-none" w:eastAsia="en-US"/>
    </w:rPr>
  </w:style>
  <w:style w:type="character" w:customStyle="1" w:styleId="36">
    <w:name w:val="Основной текст с отступом 3 Знак"/>
    <w:basedOn w:val="a0"/>
    <w:link w:val="35"/>
    <w:uiPriority w:val="99"/>
    <w:semiHidden/>
    <w:rsid w:val="00EF4C4B"/>
    <w:rPr>
      <w:rFonts w:ascii="Calibri" w:eastAsia="Calibri" w:hAnsi="Calibri" w:cs="Times New Roman"/>
      <w:sz w:val="16"/>
      <w:szCs w:val="16"/>
      <w:lang w:val="x-none"/>
    </w:rPr>
  </w:style>
  <w:style w:type="character" w:customStyle="1" w:styleId="WW-Absatz-Standardschriftart111111111">
    <w:name w:val="WW-Absatz-Standardschriftart111111111"/>
    <w:rsid w:val="00EF4C4B"/>
  </w:style>
  <w:style w:type="paragraph" w:customStyle="1" w:styleId="affff">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0">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style>
  <w:style w:type="character" w:customStyle="1" w:styleId="71">
    <w:name w:val="Знак Знак7"/>
    <w:locked/>
    <w:rsid w:val="00EF4C4B"/>
    <w:rPr>
      <w:rFonts w:ascii="Tahoma" w:hAnsi="Tahoma"/>
      <w:color w:val="2E3432"/>
      <w:kern w:val="36"/>
      <w:sz w:val="38"/>
      <w:szCs w:val="38"/>
      <w:lang w:val="x-none" w:eastAsia="ru-RU" w:bidi="ar-SA"/>
    </w:rPr>
  </w:style>
  <w:style w:type="character" w:customStyle="1" w:styleId="61">
    <w:name w:val="Знак Знак6"/>
    <w:locked/>
    <w:rsid w:val="00EF4C4B"/>
    <w:rPr>
      <w:rFonts w:ascii="Tahoma" w:hAnsi="Tahoma"/>
      <w:sz w:val="34"/>
      <w:szCs w:val="34"/>
      <w:lang w:val="x-none" w:eastAsia="ru-RU" w:bidi="ar-SA"/>
    </w:rPr>
  </w:style>
  <w:style w:type="character" w:customStyle="1" w:styleId="52">
    <w:name w:val="Знак Знак5"/>
    <w:locked/>
    <w:rsid w:val="00EF4C4B"/>
    <w:rPr>
      <w:rFonts w:ascii="Tahoma" w:hAnsi="Tahoma"/>
      <w:sz w:val="29"/>
      <w:szCs w:val="29"/>
      <w:lang w:val="x-none" w:eastAsia="ru-RU" w:bidi="ar-SA"/>
    </w:rPr>
  </w:style>
  <w:style w:type="character" w:customStyle="1" w:styleId="41">
    <w:name w:val="Знак Знак4"/>
    <w:locked/>
    <w:rsid w:val="00EF4C4B"/>
    <w:rPr>
      <w:rFonts w:ascii="Tahoma" w:hAnsi="Tahoma"/>
      <w:b/>
      <w:bCs/>
      <w:sz w:val="24"/>
      <w:szCs w:val="24"/>
      <w:lang w:val="x-none" w:eastAsia="ru-RU" w:bidi="ar-SA"/>
    </w:rPr>
  </w:style>
  <w:style w:type="character" w:customStyle="1" w:styleId="37">
    <w:name w:val="Знак Знак3"/>
    <w:locked/>
    <w:rsid w:val="00EF4C4B"/>
    <w:rPr>
      <w:rFonts w:ascii="Tahoma" w:hAnsi="Tahoma"/>
      <w:b/>
      <w:bCs/>
      <w:sz w:val="24"/>
      <w:szCs w:val="24"/>
      <w:lang w:val="x-none" w:eastAsia="ru-RU" w:bidi="ar-SA"/>
    </w:rPr>
  </w:style>
  <w:style w:type="character" w:customStyle="1" w:styleId="27">
    <w:name w:val="Знак Знак2"/>
    <w:locked/>
    <w:rsid w:val="00EF4C4B"/>
    <w:rPr>
      <w:rFonts w:ascii="Tahoma" w:hAnsi="Tahoma"/>
      <w:b/>
      <w:bCs/>
      <w:sz w:val="24"/>
      <w:szCs w:val="24"/>
      <w:lang w:val="x-none" w:eastAsia="ru-RU" w:bidi="ar-SA"/>
    </w:rPr>
  </w:style>
  <w:style w:type="character" w:customStyle="1" w:styleId="16">
    <w:name w:val="Текст выноски Знак1"/>
    <w:uiPriority w:val="99"/>
    <w:semiHidden/>
    <w:rsid w:val="00EF4C4B"/>
    <w:rPr>
      <w:rFonts w:ascii="Tahoma" w:hAnsi="Tahoma" w:cs="Tahoma"/>
      <w:sz w:val="16"/>
      <w:szCs w:val="16"/>
    </w:rPr>
  </w:style>
  <w:style w:type="character" w:customStyle="1" w:styleId="17">
    <w:name w:val="Основной текст с отступом Знак1"/>
    <w:basedOn w:val="a0"/>
    <w:uiPriority w:val="99"/>
    <w:semiHidden/>
    <w:rsid w:val="00EF4C4B"/>
  </w:style>
  <w:style w:type="paragraph" w:styleId="28">
    <w:name w:val="Body Text Indent 2"/>
    <w:basedOn w:val="a"/>
    <w:link w:val="29"/>
    <w:rsid w:val="00EF4C4B"/>
    <w:pPr>
      <w:spacing w:after="120" w:line="480" w:lineRule="auto"/>
      <w:ind w:left="283"/>
      <w:jc w:val="both"/>
    </w:pPr>
  </w:style>
  <w:style w:type="character" w:customStyle="1" w:styleId="29">
    <w:name w:val="Основной текст с отступом 2 Знак"/>
    <w:basedOn w:val="a0"/>
    <w:link w:val="28"/>
    <w:rsid w:val="00EF4C4B"/>
    <w:rPr>
      <w:rFonts w:ascii="Times New Roman" w:eastAsia="Times New Roman" w:hAnsi="Times New Roman" w:cs="Times New Roman"/>
      <w:sz w:val="24"/>
      <w:szCs w:val="24"/>
      <w:lang w:eastAsia="ru-RU"/>
    </w:rPr>
  </w:style>
  <w:style w:type="table" w:customStyle="1" w:styleId="18">
    <w:name w:val="Обычная таблица1"/>
    <w:next w:val="a1"/>
    <w:semiHidden/>
    <w:rsid w:val="00EF4C4B"/>
    <w:pPr>
      <w:spacing w:after="0" w:line="240" w:lineRule="auto"/>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character" w:customStyle="1" w:styleId="aff">
    <w:name w:val="Без интервала Знак"/>
    <w:link w:val="afe"/>
    <w:uiPriority w:val="1"/>
    <w:locked/>
    <w:rsid w:val="00EF4C4B"/>
    <w:rPr>
      <w:rFonts w:ascii="Calibri" w:eastAsia="Times New Roman" w:hAnsi="Calibri" w:cs="Times New Roman"/>
      <w:sz w:val="24"/>
      <w:szCs w:val="32"/>
    </w:rPr>
  </w:style>
  <w:style w:type="paragraph" w:styleId="2a">
    <w:name w:val="List Continue 2"/>
    <w:basedOn w:val="a"/>
    <w:rsid w:val="00EF4C4B"/>
    <w:pPr>
      <w:spacing w:after="120"/>
      <w:ind w:left="566"/>
    </w:pPr>
  </w:style>
  <w:style w:type="character" w:customStyle="1" w:styleId="ConsPlusNormal0">
    <w:name w:val="ConsPlusNormal Знак"/>
    <w:link w:val="ConsPlusNormal"/>
    <w:locked/>
    <w:rsid w:val="006748FC"/>
    <w:rPr>
      <w:rFonts w:ascii="Arial" w:eastAsia="Times New Roman" w:hAnsi="Arial" w:cs="Arial"/>
      <w:sz w:val="20"/>
      <w:szCs w:val="20"/>
      <w:lang w:eastAsia="ru-RU"/>
    </w:r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cs="Times New Roman"/>
      <w:sz w:val="18"/>
      <w:szCs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style>
  <w:style w:type="paragraph" w:customStyle="1" w:styleId="formattext">
    <w:name w:val="formattext"/>
    <w:basedOn w:val="a"/>
    <w:rsid w:val="00BF617F"/>
    <w:pPr>
      <w:spacing w:before="100" w:beforeAutospacing="1" w:after="100" w:afterAutospacing="1"/>
    </w:pPr>
  </w:style>
  <w:style w:type="paragraph" w:customStyle="1" w:styleId="19">
    <w:name w:val="Стиль1"/>
    <w:basedOn w:val="a"/>
    <w:link w:val="1a"/>
    <w:qFormat/>
    <w:rsid w:val="00065F07"/>
    <w:pPr>
      <w:ind w:firstLine="709"/>
      <w:jc w:val="both"/>
    </w:pPr>
  </w:style>
  <w:style w:type="character" w:customStyle="1" w:styleId="1a">
    <w:name w:val="Стиль1 Знак"/>
    <w:basedOn w:val="a0"/>
    <w:link w:val="19"/>
    <w:rsid w:val="00065F07"/>
    <w:rPr>
      <w:rFonts w:ascii="Times New Roman" w:eastAsia="Times New Roman" w:hAnsi="Times New Roman" w:cs="Times New Roman"/>
      <w:sz w:val="24"/>
      <w:szCs w:val="24"/>
      <w:lang w:eastAsia="ru-RU"/>
    </w:rPr>
  </w:style>
  <w:style w:type="paragraph" w:styleId="1b">
    <w:name w:val="toc 1"/>
    <w:basedOn w:val="a"/>
    <w:next w:val="a"/>
    <w:autoRedefine/>
    <w:uiPriority w:val="39"/>
    <w:unhideWhenUsed/>
    <w:rsid w:val="00065F07"/>
    <w:pPr>
      <w:spacing w:after="100" w:line="300" w:lineRule="auto"/>
    </w:pPr>
    <w:rPr>
      <w:rFonts w:asciiTheme="minorHAnsi" w:eastAsiaTheme="minorEastAsia" w:hAnsiTheme="minorHAnsi" w:cstheme="minorBidi"/>
      <w:sz w:val="21"/>
      <w:szCs w:val="21"/>
      <w:lang w:eastAsia="en-US"/>
    </w:rPr>
  </w:style>
  <w:style w:type="paragraph" w:styleId="2b">
    <w:name w:val="toc 2"/>
    <w:basedOn w:val="a"/>
    <w:next w:val="a"/>
    <w:autoRedefine/>
    <w:uiPriority w:val="39"/>
    <w:unhideWhenUsed/>
    <w:rsid w:val="00065F07"/>
    <w:pPr>
      <w:spacing w:after="100" w:line="300" w:lineRule="auto"/>
      <w:ind w:left="220"/>
    </w:pPr>
    <w:rPr>
      <w:rFonts w:asciiTheme="minorHAnsi" w:eastAsiaTheme="minorEastAsia" w:hAnsiTheme="minorHAnsi" w:cstheme="minorBidi"/>
      <w:sz w:val="21"/>
      <w:szCs w:val="21"/>
      <w:lang w:eastAsia="en-US"/>
    </w:rPr>
  </w:style>
  <w:style w:type="paragraph" w:styleId="affff1">
    <w:name w:val="caption"/>
    <w:basedOn w:val="a"/>
    <w:next w:val="a"/>
    <w:uiPriority w:val="35"/>
    <w:semiHidden/>
    <w:unhideWhenUsed/>
    <w:qFormat/>
    <w:rsid w:val="00065F07"/>
    <w:pPr>
      <w:spacing w:after="160"/>
    </w:pPr>
    <w:rPr>
      <w:rFonts w:asciiTheme="minorHAnsi" w:eastAsiaTheme="minorEastAsia" w:hAnsiTheme="minorHAnsi" w:cstheme="minorBidi"/>
      <w:b/>
      <w:bCs/>
      <w:color w:val="404040" w:themeColor="text1" w:themeTint="BF"/>
      <w:sz w:val="16"/>
      <w:szCs w:val="16"/>
      <w:lang w:eastAsia="en-US"/>
    </w:rPr>
  </w:style>
  <w:style w:type="character" w:styleId="HTML2">
    <w:name w:val="HTML Typewriter"/>
    <w:unhideWhenUsed/>
    <w:rsid w:val="00065F07"/>
    <w:rPr>
      <w:rFonts w:ascii="Courier New" w:eastAsia="Times New Roman" w:hAnsi="Courier New" w:cs="Courier New" w:hint="default"/>
      <w:sz w:val="20"/>
      <w:szCs w:val="20"/>
    </w:rPr>
  </w:style>
  <w:style w:type="paragraph" w:styleId="38">
    <w:name w:val="toc 3"/>
    <w:basedOn w:val="a"/>
    <w:next w:val="a"/>
    <w:autoRedefine/>
    <w:uiPriority w:val="39"/>
    <w:unhideWhenUsed/>
    <w:rsid w:val="00065F07"/>
    <w:pPr>
      <w:spacing w:after="100" w:line="300" w:lineRule="auto"/>
      <w:ind w:left="420"/>
    </w:pPr>
    <w:rPr>
      <w:rFonts w:asciiTheme="minorHAnsi" w:eastAsiaTheme="minorEastAsia" w:hAnsiTheme="minorHAnsi" w:cstheme="minorBidi"/>
      <w:sz w:val="21"/>
      <w:szCs w:val="21"/>
      <w:lang w:eastAsia="en-US"/>
    </w:rPr>
  </w:style>
  <w:style w:type="paragraph" w:styleId="42">
    <w:name w:val="toc 4"/>
    <w:basedOn w:val="a"/>
    <w:next w:val="a"/>
    <w:autoRedefine/>
    <w:uiPriority w:val="39"/>
    <w:unhideWhenUsed/>
    <w:rsid w:val="00065F07"/>
    <w:pPr>
      <w:spacing w:after="100" w:line="259" w:lineRule="auto"/>
      <w:ind w:left="660"/>
    </w:pPr>
    <w:rPr>
      <w:rFonts w:asciiTheme="minorHAnsi" w:eastAsiaTheme="minorEastAsia" w:hAnsiTheme="minorHAnsi" w:cstheme="minorBidi"/>
      <w:sz w:val="22"/>
      <w:szCs w:val="22"/>
    </w:rPr>
  </w:style>
  <w:style w:type="paragraph" w:styleId="62">
    <w:name w:val="toc 6"/>
    <w:basedOn w:val="a"/>
    <w:next w:val="a"/>
    <w:autoRedefine/>
    <w:uiPriority w:val="39"/>
    <w:unhideWhenUsed/>
    <w:rsid w:val="00065F07"/>
    <w:pPr>
      <w:spacing w:after="100" w:line="259" w:lineRule="auto"/>
      <w:ind w:left="1100"/>
    </w:pPr>
    <w:rPr>
      <w:rFonts w:asciiTheme="minorHAnsi" w:eastAsiaTheme="minorEastAsia" w:hAnsiTheme="minorHAnsi" w:cstheme="minorBidi"/>
      <w:sz w:val="22"/>
      <w:szCs w:val="22"/>
    </w:rPr>
  </w:style>
  <w:style w:type="paragraph" w:styleId="72">
    <w:name w:val="toc 7"/>
    <w:basedOn w:val="a"/>
    <w:next w:val="a"/>
    <w:autoRedefine/>
    <w:uiPriority w:val="39"/>
    <w:unhideWhenUsed/>
    <w:rsid w:val="00065F07"/>
    <w:pPr>
      <w:spacing w:after="100" w:line="259"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065F07"/>
    <w:pPr>
      <w:spacing w:after="100" w:line="259"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065F07"/>
    <w:pPr>
      <w:spacing w:after="100" w:line="259" w:lineRule="auto"/>
      <w:ind w:left="1760"/>
    </w:pPr>
    <w:rPr>
      <w:rFonts w:asciiTheme="minorHAnsi" w:eastAsiaTheme="minorEastAsia" w:hAnsiTheme="minorHAnsi" w:cstheme="minorBidi"/>
      <w:sz w:val="22"/>
      <w:szCs w:val="22"/>
    </w:rPr>
  </w:style>
  <w:style w:type="table" w:customStyle="1" w:styleId="1c">
    <w:name w:val="Сетка таблицы1"/>
    <w:basedOn w:val="a1"/>
    <w:uiPriority w:val="59"/>
    <w:rsid w:val="00CF1A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
    <w:rsid w:val="00880CB5"/>
    <w:pPr>
      <w:ind w:firstLine="1134"/>
      <w:jc w:val="both"/>
    </w:pPr>
    <w:rPr>
      <w:sz w:val="28"/>
      <w:szCs w:val="20"/>
    </w:rPr>
  </w:style>
  <w:style w:type="paragraph" w:styleId="affff2">
    <w:name w:val="endnote text"/>
    <w:basedOn w:val="a"/>
    <w:link w:val="affff3"/>
    <w:uiPriority w:val="99"/>
    <w:semiHidden/>
    <w:unhideWhenUsed/>
    <w:rsid w:val="00804976"/>
    <w:rPr>
      <w:sz w:val="20"/>
      <w:szCs w:val="20"/>
    </w:rPr>
  </w:style>
  <w:style w:type="character" w:customStyle="1" w:styleId="affff3">
    <w:name w:val="Текст концевой сноски Знак"/>
    <w:basedOn w:val="a0"/>
    <w:link w:val="affff2"/>
    <w:uiPriority w:val="99"/>
    <w:semiHidden/>
    <w:rsid w:val="00804976"/>
    <w:rPr>
      <w:rFonts w:ascii="Times New Roman" w:eastAsia="Times New Roman" w:hAnsi="Times New Roman" w:cs="Times New Roman"/>
      <w:sz w:val="20"/>
      <w:szCs w:val="20"/>
      <w:lang w:eastAsia="ru-RU"/>
    </w:rPr>
  </w:style>
  <w:style w:type="character" w:styleId="affff4">
    <w:name w:val="endnote reference"/>
    <w:uiPriority w:val="99"/>
    <w:semiHidden/>
    <w:unhideWhenUsed/>
    <w:rsid w:val="00804976"/>
    <w:rPr>
      <w:vertAlign w:val="superscript"/>
    </w:rPr>
  </w:style>
  <w:style w:type="character" w:customStyle="1" w:styleId="53">
    <w:name w:val="Основной текст (5)_"/>
    <w:basedOn w:val="a0"/>
    <w:link w:val="54"/>
    <w:rsid w:val="00147416"/>
    <w:rPr>
      <w:rFonts w:ascii="Times New Roman" w:eastAsia="Times New Roman" w:hAnsi="Times New Roman" w:cs="Times New Roman"/>
      <w:b/>
      <w:bCs/>
      <w:shd w:val="clear" w:color="auto" w:fill="FFFFFF"/>
    </w:rPr>
  </w:style>
  <w:style w:type="paragraph" w:customStyle="1" w:styleId="54">
    <w:name w:val="Основной текст (5)"/>
    <w:basedOn w:val="a"/>
    <w:link w:val="53"/>
    <w:rsid w:val="00147416"/>
    <w:pPr>
      <w:widowControl w:val="0"/>
      <w:shd w:val="clear" w:color="auto" w:fill="FFFFFF"/>
      <w:spacing w:before="360" w:after="120" w:line="0" w:lineRule="atLeast"/>
      <w:jc w:val="center"/>
    </w:pPr>
    <w:rPr>
      <w:b/>
      <w:bCs/>
      <w:sz w:val="22"/>
      <w:szCs w:val="22"/>
      <w:lang w:eastAsia="en-US"/>
    </w:rPr>
  </w:style>
  <w:style w:type="paragraph" w:customStyle="1" w:styleId="affff5">
    <w:name w:val="a"/>
    <w:basedOn w:val="a"/>
    <w:rsid w:val="00AD2AAF"/>
    <w:pPr>
      <w:spacing w:before="100" w:beforeAutospacing="1" w:after="100" w:afterAutospacing="1"/>
    </w:pPr>
  </w:style>
  <w:style w:type="character" w:customStyle="1" w:styleId="docuntyped-name">
    <w:name w:val="docuntyped-name"/>
    <w:basedOn w:val="a0"/>
    <w:rsid w:val="00AD2AAF"/>
  </w:style>
  <w:style w:type="character" w:customStyle="1" w:styleId="1d">
    <w:name w:val="Гиперссылка1"/>
    <w:basedOn w:val="a0"/>
    <w:rsid w:val="00AD2AAF"/>
  </w:style>
  <w:style w:type="paragraph" w:customStyle="1" w:styleId="ConsPlusDocList">
    <w:name w:val="ConsPlusDocList"/>
    <w:rsid w:val="00EF62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3">
    <w:name w:val="HTML Address"/>
    <w:basedOn w:val="a"/>
    <w:link w:val="HTML4"/>
    <w:semiHidden/>
    <w:rsid w:val="00EF62A0"/>
    <w:rPr>
      <w:i/>
      <w:iCs/>
      <w:sz w:val="20"/>
      <w:szCs w:val="20"/>
    </w:rPr>
  </w:style>
  <w:style w:type="character" w:customStyle="1" w:styleId="HTML4">
    <w:name w:val="Адрес HTML Знак"/>
    <w:basedOn w:val="a0"/>
    <w:link w:val="HTML3"/>
    <w:semiHidden/>
    <w:rsid w:val="00EF62A0"/>
    <w:rPr>
      <w:rFonts w:ascii="Times New Roman" w:eastAsia="Times New Roman" w:hAnsi="Times New Roman" w:cs="Times New Roman"/>
      <w:i/>
      <w:iCs/>
      <w:sz w:val="20"/>
      <w:szCs w:val="20"/>
      <w:lang w:eastAsia="ru-RU"/>
    </w:rPr>
  </w:style>
  <w:style w:type="paragraph" w:customStyle="1" w:styleId="2c">
    <w:name w:val="Основной текст2"/>
    <w:basedOn w:val="a"/>
    <w:rsid w:val="00EF62A0"/>
    <w:pPr>
      <w:widowControl w:val="0"/>
      <w:shd w:val="clear" w:color="auto" w:fill="FFFFFF"/>
      <w:spacing w:before="600" w:line="317" w:lineRule="exact"/>
      <w:ind w:hanging="1380"/>
      <w:jc w:val="both"/>
    </w:pPr>
    <w:rPr>
      <w:sz w:val="26"/>
      <w:szCs w:val="26"/>
    </w:rPr>
  </w:style>
  <w:style w:type="paragraph" w:customStyle="1" w:styleId="2d">
    <w:name w:val="Абзац списка2"/>
    <w:basedOn w:val="a"/>
    <w:rsid w:val="00501A93"/>
    <w:pPr>
      <w:spacing w:after="200" w:line="276" w:lineRule="auto"/>
      <w:ind w:left="720"/>
    </w:pPr>
    <w:rPr>
      <w:rFonts w:ascii="Calibri" w:hAnsi="Calibri"/>
      <w:sz w:val="22"/>
      <w:szCs w:val="22"/>
      <w:lang w:eastAsia="en-US"/>
    </w:rPr>
  </w:style>
  <w:style w:type="character" w:customStyle="1" w:styleId="affff6">
    <w:name w:val="Сноска_"/>
    <w:basedOn w:val="a0"/>
    <w:link w:val="affff7"/>
    <w:rsid w:val="008B0253"/>
    <w:rPr>
      <w:rFonts w:ascii="Times New Roman" w:eastAsia="Times New Roman" w:hAnsi="Times New Roman" w:cs="Times New Roman"/>
      <w:sz w:val="14"/>
      <w:szCs w:val="14"/>
      <w:shd w:val="clear" w:color="auto" w:fill="FFFFFF"/>
    </w:rPr>
  </w:style>
  <w:style w:type="paragraph" w:customStyle="1" w:styleId="affff7">
    <w:name w:val="Сноска"/>
    <w:basedOn w:val="a"/>
    <w:link w:val="affff6"/>
    <w:rsid w:val="008B0253"/>
    <w:pPr>
      <w:widowControl w:val="0"/>
      <w:shd w:val="clear" w:color="auto" w:fill="FFFFFF"/>
      <w:spacing w:line="0" w:lineRule="atLeast"/>
      <w:jc w:val="right"/>
    </w:pPr>
    <w:rPr>
      <w:sz w:val="14"/>
      <w:szCs w:val="1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HTML Address"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9"/>
    <w:qFormat/>
    <w:rsid w:val="00861A08"/>
    <w:pPr>
      <w:spacing w:before="240" w:after="60"/>
      <w:outlineLvl w:val="6"/>
    </w:pPr>
    <w:rPr>
      <w:rFonts w:ascii="Calibri" w:hAnsi="Calibri"/>
      <w:lang w:eastAsia="en-US"/>
    </w:rPr>
  </w:style>
  <w:style w:type="paragraph" w:styleId="8">
    <w:name w:val="heading 8"/>
    <w:basedOn w:val="a"/>
    <w:next w:val="a"/>
    <w:link w:val="80"/>
    <w:uiPriority w:val="99"/>
    <w:qFormat/>
    <w:rsid w:val="00861A08"/>
    <w:pPr>
      <w:spacing w:before="240" w:after="60"/>
      <w:outlineLvl w:val="7"/>
    </w:pPr>
    <w:rPr>
      <w:rFonts w:ascii="Calibri" w:hAnsi="Calibri"/>
      <w:i/>
      <w:iCs/>
      <w:lang w:eastAsia="en-US"/>
    </w:rPr>
  </w:style>
  <w:style w:type="paragraph" w:styleId="9">
    <w:name w:val="heading 9"/>
    <w:basedOn w:val="a"/>
    <w:next w:val="a"/>
    <w:link w:val="90"/>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1A08"/>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861A08"/>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861A08"/>
    <w:rPr>
      <w:rFonts w:ascii="Cambria" w:eastAsia="Times New Roman" w:hAnsi="Cambria" w:cs="Times New Roman"/>
      <w:b/>
      <w:bCs/>
      <w:sz w:val="26"/>
      <w:szCs w:val="26"/>
    </w:rPr>
  </w:style>
  <w:style w:type="character" w:customStyle="1" w:styleId="40">
    <w:name w:val="Заголовок 4 Знак"/>
    <w:basedOn w:val="a0"/>
    <w:link w:val="4"/>
    <w:uiPriority w:val="99"/>
    <w:rsid w:val="00861A08"/>
    <w:rPr>
      <w:rFonts w:ascii="Calibri" w:eastAsia="Times New Roman" w:hAnsi="Calibri" w:cs="Times New Roman"/>
      <w:b/>
      <w:bCs/>
      <w:sz w:val="28"/>
      <w:szCs w:val="28"/>
    </w:rPr>
  </w:style>
  <w:style w:type="character" w:customStyle="1" w:styleId="50">
    <w:name w:val="Заголовок 5 Знак"/>
    <w:basedOn w:val="a0"/>
    <w:link w:val="5"/>
    <w:uiPriority w:val="99"/>
    <w:rsid w:val="00861A08"/>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861A08"/>
    <w:rPr>
      <w:rFonts w:ascii="Calibri" w:eastAsia="Times New Roman" w:hAnsi="Calibri" w:cs="Times New Roman"/>
      <w:b/>
      <w:bCs/>
    </w:rPr>
  </w:style>
  <w:style w:type="character" w:customStyle="1" w:styleId="70">
    <w:name w:val="Заголовок 7 Знак"/>
    <w:basedOn w:val="a0"/>
    <w:link w:val="7"/>
    <w:uiPriority w:val="99"/>
    <w:rsid w:val="00861A08"/>
    <w:rPr>
      <w:rFonts w:ascii="Calibri" w:eastAsia="Times New Roman" w:hAnsi="Calibri" w:cs="Times New Roman"/>
      <w:sz w:val="24"/>
      <w:szCs w:val="24"/>
    </w:rPr>
  </w:style>
  <w:style w:type="character" w:customStyle="1" w:styleId="80">
    <w:name w:val="Заголовок 8 Знак"/>
    <w:basedOn w:val="a0"/>
    <w:link w:val="8"/>
    <w:uiPriority w:val="99"/>
    <w:rsid w:val="00861A08"/>
    <w:rPr>
      <w:rFonts w:ascii="Calibri" w:eastAsia="Times New Roman" w:hAnsi="Calibri" w:cs="Times New Roman"/>
      <w:i/>
      <w:iCs/>
      <w:sz w:val="24"/>
      <w:szCs w:val="24"/>
    </w:rPr>
  </w:style>
  <w:style w:type="character" w:customStyle="1" w:styleId="90">
    <w:name w:val="Заголовок 9 Знак"/>
    <w:basedOn w:val="a0"/>
    <w:link w:val="9"/>
    <w:uiPriority w:val="99"/>
    <w:rsid w:val="00861A08"/>
    <w:rPr>
      <w:rFonts w:ascii="Cambria" w:eastAsia="Times New Roman" w:hAnsi="Cambria" w:cs="Times New Roman"/>
    </w:rPr>
  </w:style>
  <w:style w:type="paragraph" w:styleId="a3">
    <w:name w:val="List Paragraph"/>
    <w:basedOn w:val="a"/>
    <w:uiPriority w:val="34"/>
    <w:qFormat/>
    <w:rsid w:val="00D97532"/>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rsid w:val="00D97532"/>
    <w:pPr>
      <w:tabs>
        <w:tab w:val="center" w:pos="4677"/>
        <w:tab w:val="right" w:pos="9355"/>
      </w:tabs>
    </w:pPr>
  </w:style>
  <w:style w:type="character" w:customStyle="1" w:styleId="a5">
    <w:name w:val="Верхний колонтитул Знак"/>
    <w:basedOn w:val="a0"/>
    <w:link w:val="a4"/>
    <w:uiPriority w:val="99"/>
    <w:rsid w:val="00D97532"/>
    <w:rPr>
      <w:rFonts w:ascii="Times New Roman" w:eastAsia="Times New Roman" w:hAnsi="Times New Roman" w:cs="Times New Roman"/>
      <w:sz w:val="24"/>
      <w:szCs w:val="24"/>
      <w:lang w:eastAsia="ru-RU"/>
    </w:rPr>
  </w:style>
  <w:style w:type="character" w:styleId="a6">
    <w:name w:val="page number"/>
    <w:basedOn w:val="a0"/>
    <w:rsid w:val="00D97532"/>
  </w:style>
  <w:style w:type="character" w:styleId="a7">
    <w:name w:val="Hyperlink"/>
    <w:uiPriority w:val="99"/>
    <w:unhideWhenUsed/>
    <w:rsid w:val="00D97532"/>
    <w:rPr>
      <w:color w:val="0563C1"/>
      <w:u w:val="single"/>
    </w:rPr>
  </w:style>
  <w:style w:type="character" w:customStyle="1" w:styleId="a8">
    <w:name w:val="Основной текст_"/>
    <w:basedOn w:val="a0"/>
    <w:link w:val="11"/>
    <w:rsid w:val="00D97532"/>
    <w:rPr>
      <w:rFonts w:ascii="Microsoft Sans Serif" w:eastAsia="Microsoft Sans Serif" w:hAnsi="Microsoft Sans Serif" w:cs="Microsoft Sans Serif"/>
      <w:sz w:val="17"/>
      <w:szCs w:val="17"/>
      <w:shd w:val="clear" w:color="auto" w:fill="FFFFFF"/>
    </w:rPr>
  </w:style>
  <w:style w:type="paragraph" w:customStyle="1" w:styleId="11">
    <w:name w:val="Основной текст1"/>
    <w:basedOn w:val="a"/>
    <w:link w:val="a8"/>
    <w:rsid w:val="00D97532"/>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a9">
    <w:name w:val="footnote text"/>
    <w:basedOn w:val="a"/>
    <w:link w:val="aa"/>
    <w:uiPriority w:val="99"/>
    <w:unhideWhenUsed/>
    <w:rsid w:val="00D97532"/>
    <w:rPr>
      <w:rFonts w:asciiTheme="minorHAnsi" w:eastAsiaTheme="minorHAnsi" w:hAnsiTheme="minorHAnsi" w:cstheme="minorBidi"/>
      <w:sz w:val="20"/>
      <w:szCs w:val="20"/>
      <w:lang w:eastAsia="en-US"/>
    </w:rPr>
  </w:style>
  <w:style w:type="character" w:customStyle="1" w:styleId="aa">
    <w:name w:val="Текст сноски Знак"/>
    <w:basedOn w:val="a0"/>
    <w:link w:val="a9"/>
    <w:uiPriority w:val="99"/>
    <w:rsid w:val="00D97532"/>
    <w:rPr>
      <w:sz w:val="20"/>
      <w:szCs w:val="20"/>
    </w:rPr>
  </w:style>
  <w:style w:type="character" w:styleId="ab">
    <w:name w:val="footnote reference"/>
    <w:basedOn w:val="a0"/>
    <w:uiPriority w:val="99"/>
    <w:unhideWhenUsed/>
    <w:rsid w:val="00D97532"/>
    <w:rPr>
      <w:vertAlign w:val="superscript"/>
    </w:rPr>
  </w:style>
  <w:style w:type="paragraph" w:styleId="ac">
    <w:name w:val="Normal (Web)"/>
    <w:basedOn w:val="a"/>
    <w:uiPriority w:val="99"/>
    <w:unhideWhenUsed/>
    <w:rsid w:val="00DE4445"/>
    <w:pPr>
      <w:spacing w:before="100" w:beforeAutospacing="1" w:after="100" w:afterAutospacing="1"/>
    </w:pPr>
  </w:style>
  <w:style w:type="table" w:styleId="ad">
    <w:name w:val="Table Grid"/>
    <w:basedOn w:val="a1"/>
    <w:uiPriority w:val="59"/>
    <w:rsid w:val="00282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61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Нижний колонтитул Знак"/>
    <w:basedOn w:val="a0"/>
    <w:link w:val="af"/>
    <w:uiPriority w:val="99"/>
    <w:rsid w:val="00861A08"/>
    <w:rPr>
      <w:rFonts w:ascii="Calibri" w:eastAsia="Times New Roman" w:hAnsi="Calibri" w:cs="Times New Roman"/>
      <w:sz w:val="24"/>
      <w:szCs w:val="24"/>
    </w:rPr>
  </w:style>
  <w:style w:type="paragraph" w:styleId="af">
    <w:name w:val="footer"/>
    <w:basedOn w:val="a"/>
    <w:link w:val="ae"/>
    <w:uiPriority w:val="99"/>
    <w:rsid w:val="00861A08"/>
    <w:pPr>
      <w:tabs>
        <w:tab w:val="center" w:pos="4677"/>
        <w:tab w:val="right" w:pos="9355"/>
      </w:tabs>
    </w:pPr>
    <w:rPr>
      <w:rFonts w:ascii="Calibri" w:hAnsi="Calibri"/>
      <w:lang w:eastAsia="en-US"/>
    </w:rPr>
  </w:style>
  <w:style w:type="character" w:customStyle="1" w:styleId="af0">
    <w:name w:val="Схема документа Знак"/>
    <w:basedOn w:val="a0"/>
    <w:link w:val="af1"/>
    <w:uiPriority w:val="99"/>
    <w:semiHidden/>
    <w:rsid w:val="00861A08"/>
    <w:rPr>
      <w:rFonts w:ascii="Tahoma" w:eastAsia="Times New Roman" w:hAnsi="Tahoma" w:cs="Tahoma"/>
      <w:sz w:val="16"/>
      <w:szCs w:val="16"/>
    </w:rPr>
  </w:style>
  <w:style w:type="paragraph" w:styleId="af1">
    <w:name w:val="Document Map"/>
    <w:basedOn w:val="a"/>
    <w:link w:val="af0"/>
    <w:uiPriority w:val="99"/>
    <w:semiHidden/>
    <w:rsid w:val="00861A08"/>
    <w:rPr>
      <w:rFonts w:ascii="Tahoma" w:hAnsi="Tahoma" w:cs="Tahoma"/>
      <w:sz w:val="16"/>
      <w:szCs w:val="16"/>
      <w:lang w:eastAsia="en-US"/>
    </w:rPr>
  </w:style>
  <w:style w:type="character" w:customStyle="1" w:styleId="HTML">
    <w:name w:val="Стандартный HTML Знак"/>
    <w:basedOn w:val="a0"/>
    <w:link w:val="HTML0"/>
    <w:uiPriority w:val="99"/>
    <w:rsid w:val="00861A08"/>
    <w:rPr>
      <w:rFonts w:ascii="Courier New" w:eastAsia="Times New Roman" w:hAnsi="Courier New" w:cs="Courier New"/>
      <w:sz w:val="20"/>
      <w:szCs w:val="20"/>
      <w:lang w:eastAsia="ru-RU"/>
    </w:rPr>
  </w:style>
  <w:style w:type="paragraph" w:styleId="HTML0">
    <w:name w:val="HTML Preformatted"/>
    <w:basedOn w:val="a"/>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2">
    <w:name w:val="Название Знак"/>
    <w:basedOn w:val="a0"/>
    <w:link w:val="af3"/>
    <w:rsid w:val="00861A08"/>
    <w:rPr>
      <w:rFonts w:ascii="Cambria" w:eastAsia="Times New Roman" w:hAnsi="Cambria" w:cs="Times New Roman"/>
      <w:b/>
      <w:bCs/>
      <w:kern w:val="28"/>
      <w:sz w:val="32"/>
      <w:szCs w:val="32"/>
    </w:rPr>
  </w:style>
  <w:style w:type="paragraph" w:styleId="af3">
    <w:name w:val="Title"/>
    <w:basedOn w:val="a"/>
    <w:next w:val="a"/>
    <w:link w:val="af2"/>
    <w:qFormat/>
    <w:rsid w:val="00861A08"/>
    <w:pPr>
      <w:spacing w:before="240" w:after="60"/>
      <w:jc w:val="center"/>
      <w:outlineLvl w:val="0"/>
    </w:pPr>
    <w:rPr>
      <w:rFonts w:ascii="Cambria" w:hAnsi="Cambria"/>
      <w:b/>
      <w:bCs/>
      <w:kern w:val="28"/>
      <w:sz w:val="32"/>
      <w:szCs w:val="32"/>
      <w:lang w:eastAsia="en-US"/>
    </w:rPr>
  </w:style>
  <w:style w:type="character" w:customStyle="1" w:styleId="af4">
    <w:name w:val="Подзаголовок Знак"/>
    <w:basedOn w:val="a0"/>
    <w:link w:val="af5"/>
    <w:uiPriority w:val="99"/>
    <w:rsid w:val="00861A08"/>
    <w:rPr>
      <w:rFonts w:ascii="Cambria" w:eastAsia="Times New Roman" w:hAnsi="Cambria" w:cs="Times New Roman"/>
      <w:sz w:val="24"/>
      <w:szCs w:val="24"/>
    </w:rPr>
  </w:style>
  <w:style w:type="paragraph" w:styleId="af5">
    <w:name w:val="Subtitle"/>
    <w:basedOn w:val="a"/>
    <w:next w:val="a"/>
    <w:link w:val="af4"/>
    <w:uiPriority w:val="99"/>
    <w:qFormat/>
    <w:rsid w:val="00861A08"/>
    <w:pPr>
      <w:spacing w:after="60"/>
      <w:jc w:val="center"/>
      <w:outlineLvl w:val="1"/>
    </w:pPr>
    <w:rPr>
      <w:rFonts w:ascii="Cambria" w:hAnsi="Cambria"/>
      <w:lang w:eastAsia="en-US"/>
    </w:rPr>
  </w:style>
  <w:style w:type="character" w:customStyle="1" w:styleId="21">
    <w:name w:val="Цитата 2 Знак"/>
    <w:basedOn w:val="a0"/>
    <w:link w:val="22"/>
    <w:uiPriority w:val="99"/>
    <w:rsid w:val="00861A08"/>
    <w:rPr>
      <w:rFonts w:ascii="Calibri" w:eastAsia="Times New Roman" w:hAnsi="Calibri" w:cs="Times New Roman"/>
      <w:i/>
      <w:sz w:val="24"/>
      <w:szCs w:val="24"/>
    </w:rPr>
  </w:style>
  <w:style w:type="paragraph" w:styleId="22">
    <w:name w:val="Quote"/>
    <w:basedOn w:val="a"/>
    <w:next w:val="a"/>
    <w:link w:val="21"/>
    <w:uiPriority w:val="99"/>
    <w:qFormat/>
    <w:rsid w:val="00861A08"/>
    <w:rPr>
      <w:rFonts w:ascii="Calibri" w:hAnsi="Calibri"/>
      <w:i/>
      <w:lang w:eastAsia="en-US"/>
    </w:rPr>
  </w:style>
  <w:style w:type="character" w:customStyle="1" w:styleId="af6">
    <w:name w:val="Выделенная цитата Знак"/>
    <w:basedOn w:val="a0"/>
    <w:link w:val="af7"/>
    <w:uiPriority w:val="99"/>
    <w:rsid w:val="00861A08"/>
    <w:rPr>
      <w:rFonts w:ascii="Calibri" w:eastAsia="Times New Roman" w:hAnsi="Calibri" w:cs="Times New Roman"/>
      <w:b/>
      <w:i/>
      <w:sz w:val="24"/>
    </w:rPr>
  </w:style>
  <w:style w:type="paragraph" w:styleId="af7">
    <w:name w:val="Intense Quote"/>
    <w:basedOn w:val="a"/>
    <w:next w:val="a"/>
    <w:link w:val="af6"/>
    <w:uiPriority w:val="99"/>
    <w:qFormat/>
    <w:rsid w:val="00861A08"/>
    <w:pPr>
      <w:ind w:left="720" w:right="720"/>
    </w:pPr>
    <w:rPr>
      <w:rFonts w:ascii="Calibri" w:hAnsi="Calibri"/>
      <w:b/>
      <w:i/>
      <w:szCs w:val="22"/>
      <w:lang w:eastAsia="en-US"/>
    </w:rPr>
  </w:style>
  <w:style w:type="character" w:customStyle="1" w:styleId="af8">
    <w:name w:val="Текст выноски Знак"/>
    <w:basedOn w:val="a0"/>
    <w:link w:val="af9"/>
    <w:uiPriority w:val="99"/>
    <w:semiHidden/>
    <w:rsid w:val="00861A08"/>
    <w:rPr>
      <w:rFonts w:ascii="Tahoma" w:eastAsia="Times New Roman" w:hAnsi="Tahoma" w:cs="Tahoma"/>
      <w:sz w:val="16"/>
      <w:szCs w:val="16"/>
    </w:rPr>
  </w:style>
  <w:style w:type="paragraph" w:styleId="af9">
    <w:name w:val="Balloon Text"/>
    <w:basedOn w:val="a"/>
    <w:link w:val="af8"/>
    <w:semiHidden/>
    <w:rsid w:val="00861A08"/>
    <w:rPr>
      <w:rFonts w:ascii="Tahoma" w:hAnsi="Tahoma" w:cs="Tahoma"/>
      <w:sz w:val="16"/>
      <w:szCs w:val="16"/>
      <w:lang w:eastAsia="en-US"/>
    </w:rPr>
  </w:style>
  <w:style w:type="character" w:styleId="afa">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b">
    <w:name w:val="Plain Text"/>
    <w:basedOn w:val="a"/>
    <w:link w:val="afc"/>
    <w:uiPriority w:val="99"/>
    <w:unhideWhenUsed/>
    <w:rsid w:val="00CA799D"/>
    <w:rPr>
      <w:rFonts w:ascii="Consolas" w:eastAsiaTheme="minorHAnsi" w:hAnsi="Consolas" w:cstheme="minorBidi"/>
      <w:sz w:val="21"/>
      <w:szCs w:val="21"/>
      <w:lang w:eastAsia="en-US"/>
    </w:rPr>
  </w:style>
  <w:style w:type="character" w:customStyle="1" w:styleId="afc">
    <w:name w:val="Текст Знак"/>
    <w:basedOn w:val="a0"/>
    <w:link w:val="afb"/>
    <w:uiPriority w:val="99"/>
    <w:rsid w:val="00CA799D"/>
    <w:rPr>
      <w:rFonts w:ascii="Consolas" w:hAnsi="Consolas"/>
      <w:sz w:val="21"/>
      <w:szCs w:val="21"/>
    </w:rPr>
  </w:style>
  <w:style w:type="paragraph" w:customStyle="1" w:styleId="12">
    <w:name w:val="Абзац списка1"/>
    <w:basedOn w:val="a"/>
    <w:rsid w:val="002142D6"/>
    <w:pPr>
      <w:spacing w:after="200" w:line="276" w:lineRule="auto"/>
      <w:ind w:left="720"/>
    </w:pPr>
    <w:rPr>
      <w:rFonts w:ascii="Calibri" w:hAnsi="Calibri"/>
      <w:sz w:val="22"/>
      <w:szCs w:val="22"/>
      <w:lang w:eastAsia="en-US"/>
    </w:rPr>
  </w:style>
  <w:style w:type="paragraph" w:customStyle="1" w:styleId="ConsPlusTitle">
    <w:name w:val="ConsPlusTitle"/>
    <w:rsid w:val="004929BC"/>
    <w:pPr>
      <w:widowControl w:val="0"/>
      <w:autoSpaceDE w:val="0"/>
      <w:autoSpaceDN w:val="0"/>
      <w:spacing w:after="0" w:line="240" w:lineRule="auto"/>
    </w:pPr>
    <w:rPr>
      <w:rFonts w:ascii="Calibri" w:eastAsia="Times New Roman" w:hAnsi="Calibri" w:cs="Calibri"/>
      <w:b/>
      <w:szCs w:val="20"/>
      <w:lang w:eastAsia="ru-RU"/>
    </w:rPr>
  </w:style>
  <w:style w:type="character" w:styleId="afd">
    <w:name w:val="Strong"/>
    <w:qFormat/>
    <w:rsid w:val="00804067"/>
    <w:rPr>
      <w:rFonts w:cs="Times New Roman"/>
      <w:b/>
      <w:bCs/>
    </w:rPr>
  </w:style>
  <w:style w:type="paragraph" w:styleId="afe">
    <w:name w:val="No Spacing"/>
    <w:basedOn w:val="a"/>
    <w:link w:val="aff"/>
    <w:uiPriority w:val="1"/>
    <w:qFormat/>
    <w:rsid w:val="00804067"/>
    <w:rPr>
      <w:rFonts w:ascii="Calibri" w:hAnsi="Calibri"/>
      <w:szCs w:val="32"/>
      <w:lang w:eastAsia="en-US"/>
    </w:rPr>
  </w:style>
  <w:style w:type="paragraph" w:customStyle="1" w:styleId="ConsNormal">
    <w:name w:val="ConsNormal"/>
    <w:rsid w:val="00E8168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0">
    <w:name w:val="Гипертекстовая ссылка"/>
    <w:uiPriority w:val="99"/>
    <w:rsid w:val="007337CD"/>
    <w:rPr>
      <w:color w:val="106BBE"/>
    </w:rPr>
  </w:style>
  <w:style w:type="character" w:customStyle="1" w:styleId="apple-converted-space">
    <w:name w:val="apple-converted-space"/>
    <w:basedOn w:val="a0"/>
    <w:rsid w:val="00D16835"/>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style>
  <w:style w:type="character" w:customStyle="1" w:styleId="fontstyle47">
    <w:name w:val="fontstyle47"/>
    <w:basedOn w:val="a0"/>
    <w:rsid w:val="00D16835"/>
  </w:style>
  <w:style w:type="character" w:customStyle="1" w:styleId="fontstyle46">
    <w:name w:val="fontstyle46"/>
    <w:basedOn w:val="a0"/>
    <w:rsid w:val="00D16835"/>
  </w:style>
  <w:style w:type="paragraph" w:customStyle="1" w:styleId="ConsPlusNonformat">
    <w:name w:val="ConsPlusNonformat"/>
    <w:rsid w:val="00346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1">
    <w:name w:val="Нормальный (таблица)"/>
    <w:basedOn w:val="a"/>
    <w:next w:val="a"/>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after="0" w:line="100" w:lineRule="atLeast"/>
    </w:pPr>
    <w:rPr>
      <w:rFonts w:ascii="Calibri" w:eastAsia="SimSun" w:hAnsi="Calibri" w:cs="font203"/>
      <w:kern w:val="2"/>
      <w:lang w:eastAsia="ar-SA"/>
    </w:rPr>
  </w:style>
  <w:style w:type="paragraph" w:customStyle="1" w:styleId="Standard">
    <w:name w:val="Standard"/>
    <w:uiPriority w:val="99"/>
    <w:rsid w:val="0029055E"/>
    <w:pPr>
      <w:suppressAutoHyphens/>
      <w:autoSpaceDN w:val="0"/>
      <w:spacing w:after="0" w:line="240" w:lineRule="auto"/>
      <w:textAlignment w:val="baseline"/>
    </w:pPr>
    <w:rPr>
      <w:rFonts w:ascii="Calibri" w:eastAsia="Times New Roman" w:hAnsi="Calibri" w:cs="Tahoma"/>
      <w:kern w:val="3"/>
      <w:sz w:val="24"/>
      <w:szCs w:val="24"/>
    </w:rPr>
  </w:style>
  <w:style w:type="character" w:styleId="aff2">
    <w:name w:val="Emphasis"/>
    <w:qFormat/>
    <w:rsid w:val="0029055E"/>
    <w:rPr>
      <w:rFonts w:ascii="Calibri" w:hAnsi="Calibri" w:cs="Times New Roman"/>
      <w:b/>
      <w:i/>
      <w:iCs/>
    </w:rPr>
  </w:style>
  <w:style w:type="character" w:styleId="aff3">
    <w:name w:val="Subtle Emphasis"/>
    <w:uiPriority w:val="99"/>
    <w:qFormat/>
    <w:rsid w:val="0029055E"/>
    <w:rPr>
      <w:i/>
      <w:color w:val="5A5A5A"/>
    </w:rPr>
  </w:style>
  <w:style w:type="character" w:styleId="aff4">
    <w:name w:val="Intense Emphasis"/>
    <w:uiPriority w:val="99"/>
    <w:qFormat/>
    <w:rsid w:val="0029055E"/>
    <w:rPr>
      <w:rFonts w:cs="Times New Roman"/>
      <w:b/>
      <w:i/>
      <w:sz w:val="24"/>
      <w:szCs w:val="24"/>
      <w:u w:val="single"/>
    </w:rPr>
  </w:style>
  <w:style w:type="character" w:styleId="aff5">
    <w:name w:val="Subtle Reference"/>
    <w:uiPriority w:val="99"/>
    <w:qFormat/>
    <w:rsid w:val="0029055E"/>
    <w:rPr>
      <w:rFonts w:cs="Times New Roman"/>
      <w:sz w:val="24"/>
      <w:szCs w:val="24"/>
      <w:u w:val="single"/>
    </w:rPr>
  </w:style>
  <w:style w:type="character" w:styleId="aff6">
    <w:name w:val="Intense Reference"/>
    <w:uiPriority w:val="99"/>
    <w:qFormat/>
    <w:rsid w:val="0029055E"/>
    <w:rPr>
      <w:rFonts w:cs="Times New Roman"/>
      <w:b/>
      <w:sz w:val="24"/>
      <w:u w:val="single"/>
    </w:rPr>
  </w:style>
  <w:style w:type="character" w:styleId="aff7">
    <w:name w:val="Book Title"/>
    <w:uiPriority w:val="99"/>
    <w:qFormat/>
    <w:rsid w:val="0029055E"/>
    <w:rPr>
      <w:rFonts w:ascii="Cambria" w:hAnsi="Cambria" w:cs="Times New Roman"/>
      <w:b/>
      <w:i/>
      <w:sz w:val="24"/>
      <w:szCs w:val="24"/>
    </w:rPr>
  </w:style>
  <w:style w:type="paragraph" w:styleId="aff8">
    <w:name w:val="TOC Heading"/>
    <w:basedOn w:val="1"/>
    <w:next w:val="a"/>
    <w:uiPriority w:val="99"/>
    <w:qFormat/>
    <w:rsid w:val="0029055E"/>
    <w:pPr>
      <w:spacing w:line="240" w:lineRule="auto"/>
      <w:outlineLvl w:val="9"/>
    </w:pPr>
  </w:style>
  <w:style w:type="character" w:customStyle="1" w:styleId="23">
    <w:name w:val="Основной текст (2)_"/>
    <w:basedOn w:val="a0"/>
    <w:link w:val="24"/>
    <w:rsid w:val="00137C19"/>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basedOn w:val="a8"/>
    <w:rsid w:val="00137C19"/>
    <w:rPr>
      <w:rFonts w:ascii="Sylfaen" w:eastAsia="Sylfaen" w:hAnsi="Sylfaen" w:cs="Sylfaen"/>
      <w:i/>
      <w:iCs/>
      <w:color w:val="000000"/>
      <w:spacing w:val="0"/>
      <w:w w:val="100"/>
      <w:position w:val="0"/>
      <w:sz w:val="26"/>
      <w:szCs w:val="26"/>
      <w:shd w:val="clear" w:color="auto" w:fill="FFFFFF"/>
      <w:lang w:val="ru-RU" w:eastAsia="ru-RU" w:bidi="ru-RU"/>
    </w:rPr>
  </w:style>
  <w:style w:type="paragraph" w:customStyle="1" w:styleId="aff9">
    <w:name w:val="Прижатый влево"/>
    <w:basedOn w:val="a"/>
    <w:next w:val="a"/>
    <w:uiPriority w:val="99"/>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bCs/>
      <w:i/>
      <w:iCs/>
      <w:color w:val="FF0000"/>
    </w:rPr>
  </w:style>
  <w:style w:type="paragraph" w:customStyle="1" w:styleId="13">
    <w:name w:val="Обычный1"/>
    <w:rsid w:val="00D96EA7"/>
    <w:pPr>
      <w:spacing w:after="0"/>
    </w:pPr>
    <w:rPr>
      <w:rFonts w:ascii="Arial" w:eastAsia="Arial" w:hAnsi="Arial" w:cs="Arial"/>
      <w:color w:val="000000"/>
      <w:lang w:eastAsia="ru-RU"/>
    </w:rPr>
  </w:style>
  <w:style w:type="paragraph" w:styleId="affa">
    <w:name w:val="Body Text Indent"/>
    <w:basedOn w:val="a"/>
    <w:link w:val="affb"/>
    <w:uiPriority w:val="99"/>
    <w:unhideWhenUsed/>
    <w:rsid w:val="00D96EA7"/>
    <w:pPr>
      <w:ind w:firstLine="540"/>
      <w:jc w:val="both"/>
    </w:pPr>
    <w:rPr>
      <w:sz w:val="28"/>
    </w:rPr>
  </w:style>
  <w:style w:type="character" w:customStyle="1" w:styleId="affb">
    <w:name w:val="Основной текст с отступом Знак"/>
    <w:basedOn w:val="a0"/>
    <w:link w:val="affa"/>
    <w:uiPriority w:val="99"/>
    <w:rsid w:val="00D96EA7"/>
    <w:rPr>
      <w:rFonts w:ascii="Times New Roman" w:eastAsia="Times New Roman" w:hAnsi="Times New Roman" w:cs="Times New Roman"/>
      <w:sz w:val="28"/>
      <w:szCs w:val="24"/>
      <w:lang w:eastAsia="ru-RU"/>
    </w:rPr>
  </w:style>
  <w:style w:type="paragraph" w:customStyle="1" w:styleId="ConsTitle">
    <w:name w:val="ConsTitle"/>
    <w:uiPriority w:val="99"/>
    <w:rsid w:val="00D96EA7"/>
    <w:pPr>
      <w:widowControl w:val="0"/>
      <w:spacing w:after="0" w:line="240" w:lineRule="auto"/>
      <w:ind w:right="19772"/>
    </w:pPr>
    <w:rPr>
      <w:rFonts w:ascii="Arial" w:eastAsia="Times New Roman" w:hAnsi="Arial" w:cs="Arial"/>
      <w:b/>
      <w:bCs/>
      <w:sz w:val="16"/>
      <w:szCs w:val="16"/>
      <w:lang w:eastAsia="ru-RU"/>
    </w:rPr>
  </w:style>
  <w:style w:type="character" w:customStyle="1" w:styleId="blk">
    <w:name w:val="blk"/>
    <w:basedOn w:val="a0"/>
    <w:rsid w:val="00274980"/>
  </w:style>
  <w:style w:type="character" w:styleId="affc">
    <w:name w:val="Placeholder Text"/>
    <w:basedOn w:val="a0"/>
    <w:uiPriority w:val="99"/>
    <w:semiHidden/>
    <w:rsid w:val="00274980"/>
    <w:rPr>
      <w:color w:val="808080"/>
    </w:rPr>
  </w:style>
  <w:style w:type="character" w:customStyle="1" w:styleId="r">
    <w:name w:val="r"/>
    <w:basedOn w:val="a0"/>
    <w:rsid w:val="00274980"/>
  </w:style>
  <w:style w:type="character" w:styleId="affd">
    <w:name w:val="annotation reference"/>
    <w:basedOn w:val="a0"/>
    <w:uiPriority w:val="99"/>
    <w:semiHidden/>
    <w:unhideWhenUsed/>
    <w:rsid w:val="00274980"/>
    <w:rPr>
      <w:sz w:val="16"/>
      <w:szCs w:val="16"/>
    </w:rPr>
  </w:style>
  <w:style w:type="paragraph" w:styleId="affe">
    <w:name w:val="annotation text"/>
    <w:basedOn w:val="a"/>
    <w:link w:val="afff"/>
    <w:uiPriority w:val="99"/>
    <w:semiHidden/>
    <w:unhideWhenUsed/>
    <w:rsid w:val="00274980"/>
    <w:pPr>
      <w:ind w:firstLine="720"/>
      <w:jc w:val="both"/>
    </w:pPr>
    <w:rPr>
      <w:rFonts w:ascii="Tms Rmn" w:hAnsi="Tms Rmn"/>
      <w:sz w:val="20"/>
      <w:szCs w:val="20"/>
    </w:rPr>
  </w:style>
  <w:style w:type="character" w:customStyle="1" w:styleId="afff">
    <w:name w:val="Текст примечания Знак"/>
    <w:basedOn w:val="a0"/>
    <w:link w:val="affe"/>
    <w:uiPriority w:val="99"/>
    <w:semiHidden/>
    <w:rsid w:val="00274980"/>
    <w:rPr>
      <w:rFonts w:ascii="Tms Rmn" w:eastAsia="Times New Roman" w:hAnsi="Tms Rmn" w:cs="Times New Roman"/>
      <w:sz w:val="20"/>
      <w:szCs w:val="20"/>
      <w:lang w:eastAsia="ru-RU"/>
    </w:rPr>
  </w:style>
  <w:style w:type="paragraph" w:styleId="afff0">
    <w:name w:val="annotation subject"/>
    <w:basedOn w:val="affe"/>
    <w:next w:val="affe"/>
    <w:link w:val="afff1"/>
    <w:uiPriority w:val="99"/>
    <w:semiHidden/>
    <w:unhideWhenUsed/>
    <w:rsid w:val="00274980"/>
    <w:rPr>
      <w:b/>
      <w:bCs/>
    </w:rPr>
  </w:style>
  <w:style w:type="character" w:customStyle="1" w:styleId="afff1">
    <w:name w:val="Тема примечания Знак"/>
    <w:basedOn w:val="afff"/>
    <w:link w:val="afff0"/>
    <w:uiPriority w:val="99"/>
    <w:semiHidden/>
    <w:rsid w:val="00274980"/>
    <w:rPr>
      <w:rFonts w:ascii="Tms Rmn" w:eastAsia="Times New Roman" w:hAnsi="Tms Rmn" w:cs="Times New Roman"/>
      <w:b/>
      <w:bCs/>
      <w:sz w:val="20"/>
      <w:szCs w:val="20"/>
      <w:lang w:eastAsia="ru-RU"/>
    </w:rPr>
  </w:style>
  <w:style w:type="paragraph" w:styleId="afff2">
    <w:name w:val="Revision"/>
    <w:hidden/>
    <w:uiPriority w:val="99"/>
    <w:semiHidden/>
    <w:rsid w:val="00274980"/>
    <w:pPr>
      <w:spacing w:after="0" w:line="240" w:lineRule="auto"/>
    </w:pPr>
    <w:rPr>
      <w:rFonts w:ascii="Tms Rmn" w:eastAsia="Times New Roman" w:hAnsi="Tms Rmn" w:cs="Times New Roman"/>
      <w:sz w:val="28"/>
      <w:szCs w:val="20"/>
      <w:lang w:eastAsia="ru-RU"/>
    </w:rPr>
  </w:style>
  <w:style w:type="paragraph" w:customStyle="1" w:styleId="afff3">
    <w:name w:val="Знак"/>
    <w:basedOn w:val="a"/>
    <w:rsid w:val="00274980"/>
    <w:pPr>
      <w:spacing w:before="100" w:beforeAutospacing="1" w:after="100" w:afterAutospacing="1"/>
      <w:jc w:val="both"/>
    </w:pPr>
    <w:rPr>
      <w:rFonts w:ascii="Tahoma" w:hAnsi="Tahoma"/>
      <w:sz w:val="20"/>
      <w:szCs w:val="20"/>
      <w:lang w:val="en-US" w:eastAsia="en-US"/>
    </w:rPr>
  </w:style>
  <w:style w:type="paragraph" w:customStyle="1" w:styleId="afff4">
    <w:name w:val="Таблицы (моноширинный)"/>
    <w:basedOn w:val="a"/>
    <w:next w:val="a"/>
    <w:rsid w:val="00274980"/>
    <w:pPr>
      <w:widowControl w:val="0"/>
      <w:suppressAutoHyphens/>
      <w:autoSpaceDE w:val="0"/>
      <w:jc w:val="both"/>
    </w:pPr>
    <w:rPr>
      <w:rFonts w:ascii="Courier New" w:hAnsi="Courier New" w:cs="Courier New"/>
      <w:lang w:eastAsia="zh-CN"/>
    </w:rPr>
  </w:style>
  <w:style w:type="paragraph" w:styleId="afff5">
    <w:name w:val="Body Text"/>
    <w:basedOn w:val="a"/>
    <w:link w:val="afff6"/>
    <w:rsid w:val="00274980"/>
    <w:pPr>
      <w:widowControl w:val="0"/>
      <w:suppressAutoHyphens/>
      <w:autoSpaceDE w:val="0"/>
      <w:spacing w:after="120"/>
    </w:pPr>
    <w:rPr>
      <w:rFonts w:ascii="Arial" w:hAnsi="Arial" w:cs="Arial"/>
      <w:lang w:eastAsia="zh-CN"/>
    </w:rPr>
  </w:style>
  <w:style w:type="character" w:customStyle="1" w:styleId="afff6">
    <w:name w:val="Основной текст Знак"/>
    <w:basedOn w:val="a0"/>
    <w:link w:val="afff5"/>
    <w:rsid w:val="00274980"/>
    <w:rPr>
      <w:rFonts w:ascii="Arial" w:eastAsia="Times New Roman" w:hAnsi="Arial" w:cs="Arial"/>
      <w:sz w:val="24"/>
      <w:szCs w:val="24"/>
      <w:lang w:eastAsia="zh-CN"/>
    </w:rPr>
  </w:style>
  <w:style w:type="character" w:customStyle="1" w:styleId="FontStyle15">
    <w:name w:val="Font Style15"/>
    <w:rsid w:val="00274980"/>
    <w:rPr>
      <w:rFonts w:ascii="Times New Roman" w:hAnsi="Times New Roman" w:cs="Times New Roman"/>
      <w:sz w:val="20"/>
      <w:szCs w:val="20"/>
    </w:rPr>
  </w:style>
  <w:style w:type="character" w:customStyle="1" w:styleId="afff7">
    <w:name w:val="Цветовое выделение"/>
    <w:uiPriority w:val="99"/>
    <w:rsid w:val="00274980"/>
    <w:rPr>
      <w:b/>
      <w:color w:val="000080"/>
    </w:rPr>
  </w:style>
  <w:style w:type="paragraph" w:customStyle="1" w:styleId="14">
    <w:name w:val="Текст1"/>
    <w:basedOn w:val="a"/>
    <w:rsid w:val="00555DA4"/>
    <w:pPr>
      <w:suppressAutoHyphens/>
    </w:pPr>
    <w:rPr>
      <w:rFonts w:ascii="Courier New" w:hAnsi="Courier New" w:cs="Courier New"/>
      <w:sz w:val="20"/>
      <w:szCs w:val="20"/>
      <w:lang w:eastAsia="ar-SA"/>
    </w:rPr>
  </w:style>
  <w:style w:type="paragraph" w:customStyle="1" w:styleId="afff8">
    <w:name w:val="Знак Знак Знак"/>
    <w:basedOn w:val="a"/>
    <w:uiPriority w:val="99"/>
    <w:rsid w:val="00CD7B04"/>
    <w:pPr>
      <w:spacing w:after="160" w:line="240" w:lineRule="exact"/>
    </w:pPr>
    <w:rPr>
      <w:rFonts w:ascii="Verdana" w:eastAsiaTheme="minorEastAsia" w:hAnsi="Verdana" w:cs="Verdana"/>
      <w:sz w:val="20"/>
      <w:szCs w:val="20"/>
      <w:lang w:val="en-US" w:eastAsia="en-US"/>
    </w:rPr>
  </w:style>
  <w:style w:type="paragraph" w:styleId="25">
    <w:name w:val="Body Text 2"/>
    <w:basedOn w:val="a"/>
    <w:link w:val="26"/>
    <w:rsid w:val="00CD7B04"/>
    <w:pPr>
      <w:spacing w:after="120" w:line="480" w:lineRule="auto"/>
    </w:pPr>
  </w:style>
  <w:style w:type="character" w:customStyle="1" w:styleId="26">
    <w:name w:val="Основной текст 2 Знак"/>
    <w:basedOn w:val="a0"/>
    <w:link w:val="25"/>
    <w:rsid w:val="00CD7B04"/>
    <w:rPr>
      <w:rFonts w:ascii="Times New Roman" w:eastAsia="Times New Roman" w:hAnsi="Times New Roman" w:cs="Times New Roman"/>
      <w:sz w:val="24"/>
      <w:szCs w:val="24"/>
      <w:lang w:eastAsia="ru-RU"/>
    </w:rPr>
  </w:style>
  <w:style w:type="paragraph" w:customStyle="1" w:styleId="afff9">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style>
  <w:style w:type="paragraph" w:customStyle="1" w:styleId="210">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uiPriority w:val="39"/>
    <w:rsid w:val="00EB13A1"/>
    <w:pPr>
      <w:spacing w:after="200" w:line="276" w:lineRule="auto"/>
      <w:ind w:left="880"/>
    </w:pPr>
    <w:rPr>
      <w:rFonts w:ascii="Calibri" w:eastAsia="Calibri" w:hAnsi="Calibri"/>
      <w:sz w:val="22"/>
      <w:szCs w:val="22"/>
      <w:lang w:eastAsia="en-US"/>
    </w:rPr>
  </w:style>
  <w:style w:type="paragraph" w:styleId="31">
    <w:name w:val="Body Text 3"/>
    <w:basedOn w:val="a"/>
    <w:link w:val="32"/>
    <w:unhideWhenUsed/>
    <w:rsid w:val="00EB13A1"/>
    <w:pPr>
      <w:spacing w:after="120"/>
    </w:pPr>
    <w:rPr>
      <w:rFonts w:ascii="Calibri" w:hAnsi="Calibri"/>
      <w:sz w:val="16"/>
      <w:szCs w:val="16"/>
    </w:rPr>
  </w:style>
  <w:style w:type="character" w:customStyle="1" w:styleId="32">
    <w:name w:val="Основной текст 3 Знак"/>
    <w:basedOn w:val="a0"/>
    <w:link w:val="31"/>
    <w:rsid w:val="00EB13A1"/>
    <w:rPr>
      <w:rFonts w:ascii="Calibri" w:eastAsia="Times New Roman" w:hAnsi="Calibri" w:cs="Times New Roman"/>
      <w:sz w:val="16"/>
      <w:szCs w:val="16"/>
      <w:lang w:eastAsia="ru-RU"/>
    </w:rPr>
  </w:style>
  <w:style w:type="paragraph" w:customStyle="1" w:styleId="ConsCell">
    <w:name w:val="ConsCell"/>
    <w:rsid w:val="00FF113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3">
    <w:name w:val="Основной текст (3)_"/>
    <w:basedOn w:val="a0"/>
    <w:link w:val="34"/>
    <w:rsid w:val="006F6D22"/>
    <w:rPr>
      <w:rFonts w:ascii="Times New Roman" w:eastAsia="Times New Roman" w:hAnsi="Times New Roman" w:cs="Times New Roman"/>
      <w:shd w:val="clear" w:color="auto" w:fill="FFFFFF"/>
    </w:rPr>
  </w:style>
  <w:style w:type="character" w:customStyle="1" w:styleId="313pt">
    <w:name w:val="Основной текст (3) + 13 pt"/>
    <w:basedOn w:val="33"/>
    <w:rsid w:val="006F6D22"/>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paragraph" w:customStyle="1" w:styleId="ConsNonformat">
    <w:name w:val="ConsNonformat"/>
    <w:rsid w:val="0043073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43073C"/>
    <w:rPr>
      <w:vanish w:val="0"/>
      <w:webHidden w:val="0"/>
      <w:specVanish w:val="0"/>
    </w:rPr>
  </w:style>
  <w:style w:type="paragraph" w:customStyle="1" w:styleId="afffa">
    <w:name w:val="Документ"/>
    <w:basedOn w:val="a"/>
    <w:link w:val="afffb"/>
    <w:qFormat/>
    <w:rsid w:val="0043073C"/>
    <w:pPr>
      <w:autoSpaceDE w:val="0"/>
      <w:autoSpaceDN w:val="0"/>
      <w:adjustRightInd w:val="0"/>
      <w:ind w:firstLine="709"/>
      <w:jc w:val="both"/>
    </w:pPr>
    <w:rPr>
      <w:sz w:val="28"/>
      <w:szCs w:val="28"/>
    </w:rPr>
  </w:style>
  <w:style w:type="character" w:customStyle="1" w:styleId="afffb">
    <w:name w:val="Документ Знак"/>
    <w:link w:val="afffa"/>
    <w:rsid w:val="0043073C"/>
    <w:rPr>
      <w:rFonts w:ascii="Times New Roman" w:eastAsia="Times New Roman" w:hAnsi="Times New Roman" w:cs="Times New Roman"/>
      <w:sz w:val="28"/>
      <w:szCs w:val="28"/>
      <w:lang w:eastAsia="ru-RU"/>
    </w:rPr>
  </w:style>
  <w:style w:type="numbering" w:customStyle="1" w:styleId="15">
    <w:name w:val="Нет списка1"/>
    <w:next w:val="a2"/>
    <w:uiPriority w:val="99"/>
    <w:semiHidden/>
    <w:unhideWhenUsed/>
    <w:rsid w:val="00EF4C4B"/>
  </w:style>
  <w:style w:type="character" w:customStyle="1" w:styleId="HTML1">
    <w:name w:val="Стандартный HTML Знак1"/>
    <w:uiPriority w:val="99"/>
    <w:semiHidden/>
    <w:rsid w:val="00EF4C4B"/>
    <w:rPr>
      <w:rFonts w:ascii="Consolas" w:hAnsi="Consolas"/>
      <w:sz w:val="20"/>
      <w:szCs w:val="20"/>
    </w:rPr>
  </w:style>
  <w:style w:type="paragraph" w:customStyle="1" w:styleId="afffc">
    <w:name w:val="Знак Знак Знак Знак"/>
    <w:basedOn w:val="a"/>
    <w:rsid w:val="00EF4C4B"/>
    <w:pPr>
      <w:jc w:val="both"/>
    </w:pPr>
    <w:rPr>
      <w:rFonts w:ascii="Verdana" w:hAnsi="Verdana" w:cs="Verdana"/>
      <w:sz w:val="20"/>
      <w:szCs w:val="20"/>
      <w:lang w:val="en-US" w:eastAsia="en-US"/>
    </w:rPr>
  </w:style>
  <w:style w:type="paragraph" w:styleId="afffd">
    <w:name w:val="Body Text First Indent"/>
    <w:basedOn w:val="afff5"/>
    <w:link w:val="afffe"/>
    <w:rsid w:val="00EF4C4B"/>
    <w:pPr>
      <w:widowControl/>
      <w:suppressAutoHyphens w:val="0"/>
      <w:autoSpaceDE/>
      <w:ind w:firstLine="210"/>
      <w:jc w:val="both"/>
    </w:pPr>
    <w:rPr>
      <w:rFonts w:ascii="Times New Roman" w:hAnsi="Times New Roman" w:cs="Times New Roman"/>
      <w:lang w:val="x-none" w:eastAsia="en-US"/>
    </w:rPr>
  </w:style>
  <w:style w:type="character" w:customStyle="1" w:styleId="afffe">
    <w:name w:val="Красная строка Знак"/>
    <w:basedOn w:val="afff6"/>
    <w:link w:val="afffd"/>
    <w:rsid w:val="00EF4C4B"/>
    <w:rPr>
      <w:rFonts w:ascii="Times New Roman" w:eastAsia="Times New Roman" w:hAnsi="Times New Roman" w:cs="Times New Roman"/>
      <w:sz w:val="24"/>
      <w:szCs w:val="24"/>
      <w:lang w:val="x-none" w:eastAsia="zh-CN"/>
    </w:rPr>
  </w:style>
  <w:style w:type="paragraph" w:styleId="35">
    <w:name w:val="Body Text Indent 3"/>
    <w:basedOn w:val="a"/>
    <w:link w:val="36"/>
    <w:uiPriority w:val="99"/>
    <w:semiHidden/>
    <w:unhideWhenUsed/>
    <w:rsid w:val="00EF4C4B"/>
    <w:pPr>
      <w:spacing w:after="120"/>
      <w:ind w:left="283"/>
      <w:jc w:val="both"/>
    </w:pPr>
    <w:rPr>
      <w:rFonts w:ascii="Calibri" w:eastAsia="Calibri" w:hAnsi="Calibri"/>
      <w:sz w:val="16"/>
      <w:szCs w:val="16"/>
      <w:lang w:val="x-none" w:eastAsia="en-US"/>
    </w:rPr>
  </w:style>
  <w:style w:type="character" w:customStyle="1" w:styleId="36">
    <w:name w:val="Основной текст с отступом 3 Знак"/>
    <w:basedOn w:val="a0"/>
    <w:link w:val="35"/>
    <w:uiPriority w:val="99"/>
    <w:semiHidden/>
    <w:rsid w:val="00EF4C4B"/>
    <w:rPr>
      <w:rFonts w:ascii="Calibri" w:eastAsia="Calibri" w:hAnsi="Calibri" w:cs="Times New Roman"/>
      <w:sz w:val="16"/>
      <w:szCs w:val="16"/>
      <w:lang w:val="x-none"/>
    </w:rPr>
  </w:style>
  <w:style w:type="character" w:customStyle="1" w:styleId="WW-Absatz-Standardschriftart111111111">
    <w:name w:val="WW-Absatz-Standardschriftart111111111"/>
    <w:rsid w:val="00EF4C4B"/>
  </w:style>
  <w:style w:type="paragraph" w:customStyle="1" w:styleId="affff">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0">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style>
  <w:style w:type="character" w:customStyle="1" w:styleId="71">
    <w:name w:val="Знак Знак7"/>
    <w:locked/>
    <w:rsid w:val="00EF4C4B"/>
    <w:rPr>
      <w:rFonts w:ascii="Tahoma" w:hAnsi="Tahoma"/>
      <w:color w:val="2E3432"/>
      <w:kern w:val="36"/>
      <w:sz w:val="38"/>
      <w:szCs w:val="38"/>
      <w:lang w:val="x-none" w:eastAsia="ru-RU" w:bidi="ar-SA"/>
    </w:rPr>
  </w:style>
  <w:style w:type="character" w:customStyle="1" w:styleId="61">
    <w:name w:val="Знак Знак6"/>
    <w:locked/>
    <w:rsid w:val="00EF4C4B"/>
    <w:rPr>
      <w:rFonts w:ascii="Tahoma" w:hAnsi="Tahoma"/>
      <w:sz w:val="34"/>
      <w:szCs w:val="34"/>
      <w:lang w:val="x-none" w:eastAsia="ru-RU" w:bidi="ar-SA"/>
    </w:rPr>
  </w:style>
  <w:style w:type="character" w:customStyle="1" w:styleId="52">
    <w:name w:val="Знак Знак5"/>
    <w:locked/>
    <w:rsid w:val="00EF4C4B"/>
    <w:rPr>
      <w:rFonts w:ascii="Tahoma" w:hAnsi="Tahoma"/>
      <w:sz w:val="29"/>
      <w:szCs w:val="29"/>
      <w:lang w:val="x-none" w:eastAsia="ru-RU" w:bidi="ar-SA"/>
    </w:rPr>
  </w:style>
  <w:style w:type="character" w:customStyle="1" w:styleId="41">
    <w:name w:val="Знак Знак4"/>
    <w:locked/>
    <w:rsid w:val="00EF4C4B"/>
    <w:rPr>
      <w:rFonts w:ascii="Tahoma" w:hAnsi="Tahoma"/>
      <w:b/>
      <w:bCs/>
      <w:sz w:val="24"/>
      <w:szCs w:val="24"/>
      <w:lang w:val="x-none" w:eastAsia="ru-RU" w:bidi="ar-SA"/>
    </w:rPr>
  </w:style>
  <w:style w:type="character" w:customStyle="1" w:styleId="37">
    <w:name w:val="Знак Знак3"/>
    <w:locked/>
    <w:rsid w:val="00EF4C4B"/>
    <w:rPr>
      <w:rFonts w:ascii="Tahoma" w:hAnsi="Tahoma"/>
      <w:b/>
      <w:bCs/>
      <w:sz w:val="24"/>
      <w:szCs w:val="24"/>
      <w:lang w:val="x-none" w:eastAsia="ru-RU" w:bidi="ar-SA"/>
    </w:rPr>
  </w:style>
  <w:style w:type="character" w:customStyle="1" w:styleId="27">
    <w:name w:val="Знак Знак2"/>
    <w:locked/>
    <w:rsid w:val="00EF4C4B"/>
    <w:rPr>
      <w:rFonts w:ascii="Tahoma" w:hAnsi="Tahoma"/>
      <w:b/>
      <w:bCs/>
      <w:sz w:val="24"/>
      <w:szCs w:val="24"/>
      <w:lang w:val="x-none" w:eastAsia="ru-RU" w:bidi="ar-SA"/>
    </w:rPr>
  </w:style>
  <w:style w:type="character" w:customStyle="1" w:styleId="16">
    <w:name w:val="Текст выноски Знак1"/>
    <w:uiPriority w:val="99"/>
    <w:semiHidden/>
    <w:rsid w:val="00EF4C4B"/>
    <w:rPr>
      <w:rFonts w:ascii="Tahoma" w:hAnsi="Tahoma" w:cs="Tahoma"/>
      <w:sz w:val="16"/>
      <w:szCs w:val="16"/>
    </w:rPr>
  </w:style>
  <w:style w:type="character" w:customStyle="1" w:styleId="17">
    <w:name w:val="Основной текст с отступом Знак1"/>
    <w:basedOn w:val="a0"/>
    <w:uiPriority w:val="99"/>
    <w:semiHidden/>
    <w:rsid w:val="00EF4C4B"/>
  </w:style>
  <w:style w:type="paragraph" w:styleId="28">
    <w:name w:val="Body Text Indent 2"/>
    <w:basedOn w:val="a"/>
    <w:link w:val="29"/>
    <w:rsid w:val="00EF4C4B"/>
    <w:pPr>
      <w:spacing w:after="120" w:line="480" w:lineRule="auto"/>
      <w:ind w:left="283"/>
      <w:jc w:val="both"/>
    </w:pPr>
  </w:style>
  <w:style w:type="character" w:customStyle="1" w:styleId="29">
    <w:name w:val="Основной текст с отступом 2 Знак"/>
    <w:basedOn w:val="a0"/>
    <w:link w:val="28"/>
    <w:rsid w:val="00EF4C4B"/>
    <w:rPr>
      <w:rFonts w:ascii="Times New Roman" w:eastAsia="Times New Roman" w:hAnsi="Times New Roman" w:cs="Times New Roman"/>
      <w:sz w:val="24"/>
      <w:szCs w:val="24"/>
      <w:lang w:eastAsia="ru-RU"/>
    </w:rPr>
  </w:style>
  <w:style w:type="table" w:customStyle="1" w:styleId="18">
    <w:name w:val="Обычная таблица1"/>
    <w:next w:val="a1"/>
    <w:semiHidden/>
    <w:rsid w:val="00EF4C4B"/>
    <w:pPr>
      <w:spacing w:after="0" w:line="240" w:lineRule="auto"/>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character" w:customStyle="1" w:styleId="aff">
    <w:name w:val="Без интервала Знак"/>
    <w:link w:val="afe"/>
    <w:uiPriority w:val="1"/>
    <w:locked/>
    <w:rsid w:val="00EF4C4B"/>
    <w:rPr>
      <w:rFonts w:ascii="Calibri" w:eastAsia="Times New Roman" w:hAnsi="Calibri" w:cs="Times New Roman"/>
      <w:sz w:val="24"/>
      <w:szCs w:val="32"/>
    </w:rPr>
  </w:style>
  <w:style w:type="paragraph" w:styleId="2a">
    <w:name w:val="List Continue 2"/>
    <w:basedOn w:val="a"/>
    <w:rsid w:val="00EF4C4B"/>
    <w:pPr>
      <w:spacing w:after="120"/>
      <w:ind w:left="566"/>
    </w:pPr>
  </w:style>
  <w:style w:type="character" w:customStyle="1" w:styleId="ConsPlusNormal0">
    <w:name w:val="ConsPlusNormal Знак"/>
    <w:link w:val="ConsPlusNormal"/>
    <w:locked/>
    <w:rsid w:val="006748FC"/>
    <w:rPr>
      <w:rFonts w:ascii="Arial" w:eastAsia="Times New Roman" w:hAnsi="Arial" w:cs="Arial"/>
      <w:sz w:val="20"/>
      <w:szCs w:val="20"/>
      <w:lang w:eastAsia="ru-RU"/>
    </w:r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cs="Times New Roman"/>
      <w:sz w:val="18"/>
      <w:szCs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style>
  <w:style w:type="paragraph" w:customStyle="1" w:styleId="formattext">
    <w:name w:val="formattext"/>
    <w:basedOn w:val="a"/>
    <w:rsid w:val="00BF617F"/>
    <w:pPr>
      <w:spacing w:before="100" w:beforeAutospacing="1" w:after="100" w:afterAutospacing="1"/>
    </w:pPr>
  </w:style>
  <w:style w:type="paragraph" w:customStyle="1" w:styleId="19">
    <w:name w:val="Стиль1"/>
    <w:basedOn w:val="a"/>
    <w:link w:val="1a"/>
    <w:qFormat/>
    <w:rsid w:val="00065F07"/>
    <w:pPr>
      <w:ind w:firstLine="709"/>
      <w:jc w:val="both"/>
    </w:pPr>
  </w:style>
  <w:style w:type="character" w:customStyle="1" w:styleId="1a">
    <w:name w:val="Стиль1 Знак"/>
    <w:basedOn w:val="a0"/>
    <w:link w:val="19"/>
    <w:rsid w:val="00065F07"/>
    <w:rPr>
      <w:rFonts w:ascii="Times New Roman" w:eastAsia="Times New Roman" w:hAnsi="Times New Roman" w:cs="Times New Roman"/>
      <w:sz w:val="24"/>
      <w:szCs w:val="24"/>
      <w:lang w:eastAsia="ru-RU"/>
    </w:rPr>
  </w:style>
  <w:style w:type="paragraph" w:styleId="1b">
    <w:name w:val="toc 1"/>
    <w:basedOn w:val="a"/>
    <w:next w:val="a"/>
    <w:autoRedefine/>
    <w:uiPriority w:val="39"/>
    <w:unhideWhenUsed/>
    <w:rsid w:val="00065F07"/>
    <w:pPr>
      <w:spacing w:after="100" w:line="300" w:lineRule="auto"/>
    </w:pPr>
    <w:rPr>
      <w:rFonts w:asciiTheme="minorHAnsi" w:eastAsiaTheme="minorEastAsia" w:hAnsiTheme="minorHAnsi" w:cstheme="minorBidi"/>
      <w:sz w:val="21"/>
      <w:szCs w:val="21"/>
      <w:lang w:eastAsia="en-US"/>
    </w:rPr>
  </w:style>
  <w:style w:type="paragraph" w:styleId="2b">
    <w:name w:val="toc 2"/>
    <w:basedOn w:val="a"/>
    <w:next w:val="a"/>
    <w:autoRedefine/>
    <w:uiPriority w:val="39"/>
    <w:unhideWhenUsed/>
    <w:rsid w:val="00065F07"/>
    <w:pPr>
      <w:spacing w:after="100" w:line="300" w:lineRule="auto"/>
      <w:ind w:left="220"/>
    </w:pPr>
    <w:rPr>
      <w:rFonts w:asciiTheme="minorHAnsi" w:eastAsiaTheme="minorEastAsia" w:hAnsiTheme="minorHAnsi" w:cstheme="minorBidi"/>
      <w:sz w:val="21"/>
      <w:szCs w:val="21"/>
      <w:lang w:eastAsia="en-US"/>
    </w:rPr>
  </w:style>
  <w:style w:type="paragraph" w:styleId="affff1">
    <w:name w:val="caption"/>
    <w:basedOn w:val="a"/>
    <w:next w:val="a"/>
    <w:uiPriority w:val="35"/>
    <w:semiHidden/>
    <w:unhideWhenUsed/>
    <w:qFormat/>
    <w:rsid w:val="00065F07"/>
    <w:pPr>
      <w:spacing w:after="160"/>
    </w:pPr>
    <w:rPr>
      <w:rFonts w:asciiTheme="minorHAnsi" w:eastAsiaTheme="minorEastAsia" w:hAnsiTheme="minorHAnsi" w:cstheme="minorBidi"/>
      <w:b/>
      <w:bCs/>
      <w:color w:val="404040" w:themeColor="text1" w:themeTint="BF"/>
      <w:sz w:val="16"/>
      <w:szCs w:val="16"/>
      <w:lang w:eastAsia="en-US"/>
    </w:rPr>
  </w:style>
  <w:style w:type="character" w:styleId="HTML2">
    <w:name w:val="HTML Typewriter"/>
    <w:unhideWhenUsed/>
    <w:rsid w:val="00065F07"/>
    <w:rPr>
      <w:rFonts w:ascii="Courier New" w:eastAsia="Times New Roman" w:hAnsi="Courier New" w:cs="Courier New" w:hint="default"/>
      <w:sz w:val="20"/>
      <w:szCs w:val="20"/>
    </w:rPr>
  </w:style>
  <w:style w:type="paragraph" w:styleId="38">
    <w:name w:val="toc 3"/>
    <w:basedOn w:val="a"/>
    <w:next w:val="a"/>
    <w:autoRedefine/>
    <w:uiPriority w:val="39"/>
    <w:unhideWhenUsed/>
    <w:rsid w:val="00065F07"/>
    <w:pPr>
      <w:spacing w:after="100" w:line="300" w:lineRule="auto"/>
      <w:ind w:left="420"/>
    </w:pPr>
    <w:rPr>
      <w:rFonts w:asciiTheme="minorHAnsi" w:eastAsiaTheme="minorEastAsia" w:hAnsiTheme="minorHAnsi" w:cstheme="minorBidi"/>
      <w:sz w:val="21"/>
      <w:szCs w:val="21"/>
      <w:lang w:eastAsia="en-US"/>
    </w:rPr>
  </w:style>
  <w:style w:type="paragraph" w:styleId="42">
    <w:name w:val="toc 4"/>
    <w:basedOn w:val="a"/>
    <w:next w:val="a"/>
    <w:autoRedefine/>
    <w:uiPriority w:val="39"/>
    <w:unhideWhenUsed/>
    <w:rsid w:val="00065F07"/>
    <w:pPr>
      <w:spacing w:after="100" w:line="259" w:lineRule="auto"/>
      <w:ind w:left="660"/>
    </w:pPr>
    <w:rPr>
      <w:rFonts w:asciiTheme="minorHAnsi" w:eastAsiaTheme="minorEastAsia" w:hAnsiTheme="minorHAnsi" w:cstheme="minorBidi"/>
      <w:sz w:val="22"/>
      <w:szCs w:val="22"/>
    </w:rPr>
  </w:style>
  <w:style w:type="paragraph" w:styleId="62">
    <w:name w:val="toc 6"/>
    <w:basedOn w:val="a"/>
    <w:next w:val="a"/>
    <w:autoRedefine/>
    <w:uiPriority w:val="39"/>
    <w:unhideWhenUsed/>
    <w:rsid w:val="00065F07"/>
    <w:pPr>
      <w:spacing w:after="100" w:line="259" w:lineRule="auto"/>
      <w:ind w:left="1100"/>
    </w:pPr>
    <w:rPr>
      <w:rFonts w:asciiTheme="minorHAnsi" w:eastAsiaTheme="minorEastAsia" w:hAnsiTheme="minorHAnsi" w:cstheme="minorBidi"/>
      <w:sz w:val="22"/>
      <w:szCs w:val="22"/>
    </w:rPr>
  </w:style>
  <w:style w:type="paragraph" w:styleId="72">
    <w:name w:val="toc 7"/>
    <w:basedOn w:val="a"/>
    <w:next w:val="a"/>
    <w:autoRedefine/>
    <w:uiPriority w:val="39"/>
    <w:unhideWhenUsed/>
    <w:rsid w:val="00065F07"/>
    <w:pPr>
      <w:spacing w:after="100" w:line="259"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065F07"/>
    <w:pPr>
      <w:spacing w:after="100" w:line="259"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065F07"/>
    <w:pPr>
      <w:spacing w:after="100" w:line="259" w:lineRule="auto"/>
      <w:ind w:left="1760"/>
    </w:pPr>
    <w:rPr>
      <w:rFonts w:asciiTheme="minorHAnsi" w:eastAsiaTheme="minorEastAsia" w:hAnsiTheme="minorHAnsi" w:cstheme="minorBidi"/>
      <w:sz w:val="22"/>
      <w:szCs w:val="22"/>
    </w:rPr>
  </w:style>
  <w:style w:type="table" w:customStyle="1" w:styleId="1c">
    <w:name w:val="Сетка таблицы1"/>
    <w:basedOn w:val="a1"/>
    <w:uiPriority w:val="59"/>
    <w:rsid w:val="00CF1A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
    <w:rsid w:val="00880CB5"/>
    <w:pPr>
      <w:ind w:firstLine="1134"/>
      <w:jc w:val="both"/>
    </w:pPr>
    <w:rPr>
      <w:sz w:val="28"/>
      <w:szCs w:val="20"/>
    </w:rPr>
  </w:style>
  <w:style w:type="paragraph" w:styleId="affff2">
    <w:name w:val="endnote text"/>
    <w:basedOn w:val="a"/>
    <w:link w:val="affff3"/>
    <w:uiPriority w:val="99"/>
    <w:semiHidden/>
    <w:unhideWhenUsed/>
    <w:rsid w:val="00804976"/>
    <w:rPr>
      <w:sz w:val="20"/>
      <w:szCs w:val="20"/>
    </w:rPr>
  </w:style>
  <w:style w:type="character" w:customStyle="1" w:styleId="affff3">
    <w:name w:val="Текст концевой сноски Знак"/>
    <w:basedOn w:val="a0"/>
    <w:link w:val="affff2"/>
    <w:uiPriority w:val="99"/>
    <w:semiHidden/>
    <w:rsid w:val="00804976"/>
    <w:rPr>
      <w:rFonts w:ascii="Times New Roman" w:eastAsia="Times New Roman" w:hAnsi="Times New Roman" w:cs="Times New Roman"/>
      <w:sz w:val="20"/>
      <w:szCs w:val="20"/>
      <w:lang w:eastAsia="ru-RU"/>
    </w:rPr>
  </w:style>
  <w:style w:type="character" w:styleId="affff4">
    <w:name w:val="endnote reference"/>
    <w:uiPriority w:val="99"/>
    <w:semiHidden/>
    <w:unhideWhenUsed/>
    <w:rsid w:val="00804976"/>
    <w:rPr>
      <w:vertAlign w:val="superscript"/>
    </w:rPr>
  </w:style>
  <w:style w:type="character" w:customStyle="1" w:styleId="53">
    <w:name w:val="Основной текст (5)_"/>
    <w:basedOn w:val="a0"/>
    <w:link w:val="54"/>
    <w:rsid w:val="00147416"/>
    <w:rPr>
      <w:rFonts w:ascii="Times New Roman" w:eastAsia="Times New Roman" w:hAnsi="Times New Roman" w:cs="Times New Roman"/>
      <w:b/>
      <w:bCs/>
      <w:shd w:val="clear" w:color="auto" w:fill="FFFFFF"/>
    </w:rPr>
  </w:style>
  <w:style w:type="paragraph" w:customStyle="1" w:styleId="54">
    <w:name w:val="Основной текст (5)"/>
    <w:basedOn w:val="a"/>
    <w:link w:val="53"/>
    <w:rsid w:val="00147416"/>
    <w:pPr>
      <w:widowControl w:val="0"/>
      <w:shd w:val="clear" w:color="auto" w:fill="FFFFFF"/>
      <w:spacing w:before="360" w:after="120" w:line="0" w:lineRule="atLeast"/>
      <w:jc w:val="center"/>
    </w:pPr>
    <w:rPr>
      <w:b/>
      <w:bCs/>
      <w:sz w:val="22"/>
      <w:szCs w:val="22"/>
      <w:lang w:eastAsia="en-US"/>
    </w:rPr>
  </w:style>
  <w:style w:type="paragraph" w:customStyle="1" w:styleId="affff5">
    <w:name w:val="a"/>
    <w:basedOn w:val="a"/>
    <w:rsid w:val="00AD2AAF"/>
    <w:pPr>
      <w:spacing w:before="100" w:beforeAutospacing="1" w:after="100" w:afterAutospacing="1"/>
    </w:pPr>
  </w:style>
  <w:style w:type="character" w:customStyle="1" w:styleId="docuntyped-name">
    <w:name w:val="docuntyped-name"/>
    <w:basedOn w:val="a0"/>
    <w:rsid w:val="00AD2AAF"/>
  </w:style>
  <w:style w:type="character" w:customStyle="1" w:styleId="1d">
    <w:name w:val="Гиперссылка1"/>
    <w:basedOn w:val="a0"/>
    <w:rsid w:val="00AD2AAF"/>
  </w:style>
  <w:style w:type="paragraph" w:customStyle="1" w:styleId="ConsPlusDocList">
    <w:name w:val="ConsPlusDocList"/>
    <w:rsid w:val="00EF62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3">
    <w:name w:val="HTML Address"/>
    <w:basedOn w:val="a"/>
    <w:link w:val="HTML4"/>
    <w:semiHidden/>
    <w:rsid w:val="00EF62A0"/>
    <w:rPr>
      <w:i/>
      <w:iCs/>
      <w:sz w:val="20"/>
      <w:szCs w:val="20"/>
    </w:rPr>
  </w:style>
  <w:style w:type="character" w:customStyle="1" w:styleId="HTML4">
    <w:name w:val="Адрес HTML Знак"/>
    <w:basedOn w:val="a0"/>
    <w:link w:val="HTML3"/>
    <w:semiHidden/>
    <w:rsid w:val="00EF62A0"/>
    <w:rPr>
      <w:rFonts w:ascii="Times New Roman" w:eastAsia="Times New Roman" w:hAnsi="Times New Roman" w:cs="Times New Roman"/>
      <w:i/>
      <w:iCs/>
      <w:sz w:val="20"/>
      <w:szCs w:val="20"/>
      <w:lang w:eastAsia="ru-RU"/>
    </w:rPr>
  </w:style>
  <w:style w:type="paragraph" w:customStyle="1" w:styleId="2c">
    <w:name w:val="Основной текст2"/>
    <w:basedOn w:val="a"/>
    <w:rsid w:val="00EF62A0"/>
    <w:pPr>
      <w:widowControl w:val="0"/>
      <w:shd w:val="clear" w:color="auto" w:fill="FFFFFF"/>
      <w:spacing w:before="600" w:line="317" w:lineRule="exact"/>
      <w:ind w:hanging="1380"/>
      <w:jc w:val="both"/>
    </w:pPr>
    <w:rPr>
      <w:sz w:val="26"/>
      <w:szCs w:val="26"/>
    </w:rPr>
  </w:style>
  <w:style w:type="paragraph" w:customStyle="1" w:styleId="2d">
    <w:name w:val="Абзац списка2"/>
    <w:basedOn w:val="a"/>
    <w:rsid w:val="00501A93"/>
    <w:pPr>
      <w:spacing w:after="200" w:line="276" w:lineRule="auto"/>
      <w:ind w:left="720"/>
    </w:pPr>
    <w:rPr>
      <w:rFonts w:ascii="Calibri" w:hAnsi="Calibri"/>
      <w:sz w:val="22"/>
      <w:szCs w:val="22"/>
      <w:lang w:eastAsia="en-US"/>
    </w:rPr>
  </w:style>
  <w:style w:type="character" w:customStyle="1" w:styleId="affff6">
    <w:name w:val="Сноска_"/>
    <w:basedOn w:val="a0"/>
    <w:link w:val="affff7"/>
    <w:rsid w:val="008B0253"/>
    <w:rPr>
      <w:rFonts w:ascii="Times New Roman" w:eastAsia="Times New Roman" w:hAnsi="Times New Roman" w:cs="Times New Roman"/>
      <w:sz w:val="14"/>
      <w:szCs w:val="14"/>
      <w:shd w:val="clear" w:color="auto" w:fill="FFFFFF"/>
    </w:rPr>
  </w:style>
  <w:style w:type="paragraph" w:customStyle="1" w:styleId="affff7">
    <w:name w:val="Сноска"/>
    <w:basedOn w:val="a"/>
    <w:link w:val="affff6"/>
    <w:rsid w:val="008B0253"/>
    <w:pPr>
      <w:widowControl w:val="0"/>
      <w:shd w:val="clear" w:color="auto" w:fill="FFFFFF"/>
      <w:spacing w:line="0" w:lineRule="atLeast"/>
      <w:jc w:val="right"/>
    </w:pPr>
    <w:rPr>
      <w:sz w:val="14"/>
      <w:szCs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930">
      <w:bodyDiv w:val="1"/>
      <w:marLeft w:val="0"/>
      <w:marRight w:val="0"/>
      <w:marTop w:val="0"/>
      <w:marBottom w:val="0"/>
      <w:divBdr>
        <w:top w:val="none" w:sz="0" w:space="0" w:color="auto"/>
        <w:left w:val="none" w:sz="0" w:space="0" w:color="auto"/>
        <w:bottom w:val="none" w:sz="0" w:space="0" w:color="auto"/>
        <w:right w:val="none" w:sz="0" w:space="0" w:color="auto"/>
      </w:divBdr>
    </w:div>
    <w:div w:id="170066778">
      <w:bodyDiv w:val="1"/>
      <w:marLeft w:val="0"/>
      <w:marRight w:val="0"/>
      <w:marTop w:val="0"/>
      <w:marBottom w:val="0"/>
      <w:divBdr>
        <w:top w:val="none" w:sz="0" w:space="0" w:color="auto"/>
        <w:left w:val="none" w:sz="0" w:space="0" w:color="auto"/>
        <w:bottom w:val="none" w:sz="0" w:space="0" w:color="auto"/>
        <w:right w:val="none" w:sz="0" w:space="0" w:color="auto"/>
      </w:divBdr>
    </w:div>
    <w:div w:id="176896263">
      <w:bodyDiv w:val="1"/>
      <w:marLeft w:val="0"/>
      <w:marRight w:val="0"/>
      <w:marTop w:val="0"/>
      <w:marBottom w:val="0"/>
      <w:divBdr>
        <w:top w:val="none" w:sz="0" w:space="0" w:color="auto"/>
        <w:left w:val="none" w:sz="0" w:space="0" w:color="auto"/>
        <w:bottom w:val="none" w:sz="0" w:space="0" w:color="auto"/>
        <w:right w:val="none" w:sz="0" w:space="0" w:color="auto"/>
      </w:divBdr>
    </w:div>
    <w:div w:id="180557519">
      <w:bodyDiv w:val="1"/>
      <w:marLeft w:val="0"/>
      <w:marRight w:val="0"/>
      <w:marTop w:val="0"/>
      <w:marBottom w:val="0"/>
      <w:divBdr>
        <w:top w:val="none" w:sz="0" w:space="0" w:color="auto"/>
        <w:left w:val="none" w:sz="0" w:space="0" w:color="auto"/>
        <w:bottom w:val="none" w:sz="0" w:space="0" w:color="auto"/>
        <w:right w:val="none" w:sz="0" w:space="0" w:color="auto"/>
      </w:divBdr>
    </w:div>
    <w:div w:id="194999546">
      <w:bodyDiv w:val="1"/>
      <w:marLeft w:val="0"/>
      <w:marRight w:val="0"/>
      <w:marTop w:val="0"/>
      <w:marBottom w:val="0"/>
      <w:divBdr>
        <w:top w:val="none" w:sz="0" w:space="0" w:color="auto"/>
        <w:left w:val="none" w:sz="0" w:space="0" w:color="auto"/>
        <w:bottom w:val="none" w:sz="0" w:space="0" w:color="auto"/>
        <w:right w:val="none" w:sz="0" w:space="0" w:color="auto"/>
      </w:divBdr>
    </w:div>
    <w:div w:id="246379583">
      <w:bodyDiv w:val="1"/>
      <w:marLeft w:val="0"/>
      <w:marRight w:val="0"/>
      <w:marTop w:val="0"/>
      <w:marBottom w:val="0"/>
      <w:divBdr>
        <w:top w:val="none" w:sz="0" w:space="0" w:color="auto"/>
        <w:left w:val="none" w:sz="0" w:space="0" w:color="auto"/>
        <w:bottom w:val="none" w:sz="0" w:space="0" w:color="auto"/>
        <w:right w:val="none" w:sz="0" w:space="0" w:color="auto"/>
      </w:divBdr>
    </w:div>
    <w:div w:id="258100894">
      <w:bodyDiv w:val="1"/>
      <w:marLeft w:val="0"/>
      <w:marRight w:val="0"/>
      <w:marTop w:val="0"/>
      <w:marBottom w:val="0"/>
      <w:divBdr>
        <w:top w:val="none" w:sz="0" w:space="0" w:color="auto"/>
        <w:left w:val="none" w:sz="0" w:space="0" w:color="auto"/>
        <w:bottom w:val="none" w:sz="0" w:space="0" w:color="auto"/>
        <w:right w:val="none" w:sz="0" w:space="0" w:color="auto"/>
      </w:divBdr>
    </w:div>
    <w:div w:id="363018487">
      <w:bodyDiv w:val="1"/>
      <w:marLeft w:val="0"/>
      <w:marRight w:val="0"/>
      <w:marTop w:val="0"/>
      <w:marBottom w:val="0"/>
      <w:divBdr>
        <w:top w:val="none" w:sz="0" w:space="0" w:color="auto"/>
        <w:left w:val="none" w:sz="0" w:space="0" w:color="auto"/>
        <w:bottom w:val="none" w:sz="0" w:space="0" w:color="auto"/>
        <w:right w:val="none" w:sz="0" w:space="0" w:color="auto"/>
      </w:divBdr>
    </w:div>
    <w:div w:id="395591854">
      <w:bodyDiv w:val="1"/>
      <w:marLeft w:val="0"/>
      <w:marRight w:val="0"/>
      <w:marTop w:val="0"/>
      <w:marBottom w:val="0"/>
      <w:divBdr>
        <w:top w:val="none" w:sz="0" w:space="0" w:color="auto"/>
        <w:left w:val="none" w:sz="0" w:space="0" w:color="auto"/>
        <w:bottom w:val="none" w:sz="0" w:space="0" w:color="auto"/>
        <w:right w:val="none" w:sz="0" w:space="0" w:color="auto"/>
      </w:divBdr>
    </w:div>
    <w:div w:id="414478937">
      <w:bodyDiv w:val="1"/>
      <w:marLeft w:val="0"/>
      <w:marRight w:val="0"/>
      <w:marTop w:val="0"/>
      <w:marBottom w:val="0"/>
      <w:divBdr>
        <w:top w:val="none" w:sz="0" w:space="0" w:color="auto"/>
        <w:left w:val="none" w:sz="0" w:space="0" w:color="auto"/>
        <w:bottom w:val="none" w:sz="0" w:space="0" w:color="auto"/>
        <w:right w:val="none" w:sz="0" w:space="0" w:color="auto"/>
      </w:divBdr>
    </w:div>
    <w:div w:id="431975082">
      <w:bodyDiv w:val="1"/>
      <w:marLeft w:val="0"/>
      <w:marRight w:val="0"/>
      <w:marTop w:val="0"/>
      <w:marBottom w:val="0"/>
      <w:divBdr>
        <w:top w:val="none" w:sz="0" w:space="0" w:color="auto"/>
        <w:left w:val="none" w:sz="0" w:space="0" w:color="auto"/>
        <w:bottom w:val="none" w:sz="0" w:space="0" w:color="auto"/>
        <w:right w:val="none" w:sz="0" w:space="0" w:color="auto"/>
      </w:divBdr>
    </w:div>
    <w:div w:id="532881761">
      <w:bodyDiv w:val="1"/>
      <w:marLeft w:val="0"/>
      <w:marRight w:val="0"/>
      <w:marTop w:val="0"/>
      <w:marBottom w:val="0"/>
      <w:divBdr>
        <w:top w:val="none" w:sz="0" w:space="0" w:color="auto"/>
        <w:left w:val="none" w:sz="0" w:space="0" w:color="auto"/>
        <w:bottom w:val="none" w:sz="0" w:space="0" w:color="auto"/>
        <w:right w:val="none" w:sz="0" w:space="0" w:color="auto"/>
      </w:divBdr>
    </w:div>
    <w:div w:id="569735457">
      <w:bodyDiv w:val="1"/>
      <w:marLeft w:val="0"/>
      <w:marRight w:val="0"/>
      <w:marTop w:val="0"/>
      <w:marBottom w:val="0"/>
      <w:divBdr>
        <w:top w:val="none" w:sz="0" w:space="0" w:color="auto"/>
        <w:left w:val="none" w:sz="0" w:space="0" w:color="auto"/>
        <w:bottom w:val="none" w:sz="0" w:space="0" w:color="auto"/>
        <w:right w:val="none" w:sz="0" w:space="0" w:color="auto"/>
      </w:divBdr>
    </w:div>
    <w:div w:id="643506030">
      <w:bodyDiv w:val="1"/>
      <w:marLeft w:val="0"/>
      <w:marRight w:val="0"/>
      <w:marTop w:val="0"/>
      <w:marBottom w:val="0"/>
      <w:divBdr>
        <w:top w:val="none" w:sz="0" w:space="0" w:color="auto"/>
        <w:left w:val="none" w:sz="0" w:space="0" w:color="auto"/>
        <w:bottom w:val="none" w:sz="0" w:space="0" w:color="auto"/>
        <w:right w:val="none" w:sz="0" w:space="0" w:color="auto"/>
      </w:divBdr>
    </w:div>
    <w:div w:id="742066898">
      <w:bodyDiv w:val="1"/>
      <w:marLeft w:val="0"/>
      <w:marRight w:val="0"/>
      <w:marTop w:val="0"/>
      <w:marBottom w:val="0"/>
      <w:divBdr>
        <w:top w:val="none" w:sz="0" w:space="0" w:color="auto"/>
        <w:left w:val="none" w:sz="0" w:space="0" w:color="auto"/>
        <w:bottom w:val="none" w:sz="0" w:space="0" w:color="auto"/>
        <w:right w:val="none" w:sz="0" w:space="0" w:color="auto"/>
      </w:divBdr>
    </w:div>
    <w:div w:id="876505195">
      <w:bodyDiv w:val="1"/>
      <w:marLeft w:val="0"/>
      <w:marRight w:val="0"/>
      <w:marTop w:val="0"/>
      <w:marBottom w:val="0"/>
      <w:divBdr>
        <w:top w:val="none" w:sz="0" w:space="0" w:color="auto"/>
        <w:left w:val="none" w:sz="0" w:space="0" w:color="auto"/>
        <w:bottom w:val="none" w:sz="0" w:space="0" w:color="auto"/>
        <w:right w:val="none" w:sz="0" w:space="0" w:color="auto"/>
      </w:divBdr>
    </w:div>
    <w:div w:id="879055221">
      <w:bodyDiv w:val="1"/>
      <w:marLeft w:val="0"/>
      <w:marRight w:val="0"/>
      <w:marTop w:val="0"/>
      <w:marBottom w:val="0"/>
      <w:divBdr>
        <w:top w:val="none" w:sz="0" w:space="0" w:color="auto"/>
        <w:left w:val="none" w:sz="0" w:space="0" w:color="auto"/>
        <w:bottom w:val="none" w:sz="0" w:space="0" w:color="auto"/>
        <w:right w:val="none" w:sz="0" w:space="0" w:color="auto"/>
      </w:divBdr>
    </w:div>
    <w:div w:id="900482528">
      <w:bodyDiv w:val="1"/>
      <w:marLeft w:val="0"/>
      <w:marRight w:val="0"/>
      <w:marTop w:val="0"/>
      <w:marBottom w:val="0"/>
      <w:divBdr>
        <w:top w:val="none" w:sz="0" w:space="0" w:color="auto"/>
        <w:left w:val="none" w:sz="0" w:space="0" w:color="auto"/>
        <w:bottom w:val="none" w:sz="0" w:space="0" w:color="auto"/>
        <w:right w:val="none" w:sz="0" w:space="0" w:color="auto"/>
      </w:divBdr>
    </w:div>
    <w:div w:id="1110003658">
      <w:bodyDiv w:val="1"/>
      <w:marLeft w:val="0"/>
      <w:marRight w:val="0"/>
      <w:marTop w:val="0"/>
      <w:marBottom w:val="0"/>
      <w:divBdr>
        <w:top w:val="none" w:sz="0" w:space="0" w:color="auto"/>
        <w:left w:val="none" w:sz="0" w:space="0" w:color="auto"/>
        <w:bottom w:val="none" w:sz="0" w:space="0" w:color="auto"/>
        <w:right w:val="none" w:sz="0" w:space="0" w:color="auto"/>
      </w:divBdr>
    </w:div>
    <w:div w:id="1111247297">
      <w:bodyDiv w:val="1"/>
      <w:marLeft w:val="0"/>
      <w:marRight w:val="0"/>
      <w:marTop w:val="0"/>
      <w:marBottom w:val="0"/>
      <w:divBdr>
        <w:top w:val="none" w:sz="0" w:space="0" w:color="auto"/>
        <w:left w:val="none" w:sz="0" w:space="0" w:color="auto"/>
        <w:bottom w:val="none" w:sz="0" w:space="0" w:color="auto"/>
        <w:right w:val="none" w:sz="0" w:space="0" w:color="auto"/>
      </w:divBdr>
    </w:div>
    <w:div w:id="1136334436">
      <w:bodyDiv w:val="1"/>
      <w:marLeft w:val="0"/>
      <w:marRight w:val="0"/>
      <w:marTop w:val="0"/>
      <w:marBottom w:val="0"/>
      <w:divBdr>
        <w:top w:val="none" w:sz="0" w:space="0" w:color="auto"/>
        <w:left w:val="none" w:sz="0" w:space="0" w:color="auto"/>
        <w:bottom w:val="none" w:sz="0" w:space="0" w:color="auto"/>
        <w:right w:val="none" w:sz="0" w:space="0" w:color="auto"/>
      </w:divBdr>
    </w:div>
    <w:div w:id="1137139175">
      <w:bodyDiv w:val="1"/>
      <w:marLeft w:val="0"/>
      <w:marRight w:val="0"/>
      <w:marTop w:val="0"/>
      <w:marBottom w:val="0"/>
      <w:divBdr>
        <w:top w:val="none" w:sz="0" w:space="0" w:color="auto"/>
        <w:left w:val="none" w:sz="0" w:space="0" w:color="auto"/>
        <w:bottom w:val="none" w:sz="0" w:space="0" w:color="auto"/>
        <w:right w:val="none" w:sz="0" w:space="0" w:color="auto"/>
      </w:divBdr>
    </w:div>
    <w:div w:id="1140225653">
      <w:bodyDiv w:val="1"/>
      <w:marLeft w:val="0"/>
      <w:marRight w:val="0"/>
      <w:marTop w:val="0"/>
      <w:marBottom w:val="0"/>
      <w:divBdr>
        <w:top w:val="none" w:sz="0" w:space="0" w:color="auto"/>
        <w:left w:val="none" w:sz="0" w:space="0" w:color="auto"/>
        <w:bottom w:val="none" w:sz="0" w:space="0" w:color="auto"/>
        <w:right w:val="none" w:sz="0" w:space="0" w:color="auto"/>
      </w:divBdr>
    </w:div>
    <w:div w:id="1171874973">
      <w:bodyDiv w:val="1"/>
      <w:marLeft w:val="0"/>
      <w:marRight w:val="0"/>
      <w:marTop w:val="0"/>
      <w:marBottom w:val="0"/>
      <w:divBdr>
        <w:top w:val="none" w:sz="0" w:space="0" w:color="auto"/>
        <w:left w:val="none" w:sz="0" w:space="0" w:color="auto"/>
        <w:bottom w:val="none" w:sz="0" w:space="0" w:color="auto"/>
        <w:right w:val="none" w:sz="0" w:space="0" w:color="auto"/>
      </w:divBdr>
    </w:div>
    <w:div w:id="1175656282">
      <w:bodyDiv w:val="1"/>
      <w:marLeft w:val="0"/>
      <w:marRight w:val="0"/>
      <w:marTop w:val="0"/>
      <w:marBottom w:val="0"/>
      <w:divBdr>
        <w:top w:val="none" w:sz="0" w:space="0" w:color="auto"/>
        <w:left w:val="none" w:sz="0" w:space="0" w:color="auto"/>
        <w:bottom w:val="none" w:sz="0" w:space="0" w:color="auto"/>
        <w:right w:val="none" w:sz="0" w:space="0" w:color="auto"/>
      </w:divBdr>
    </w:div>
    <w:div w:id="1207836684">
      <w:bodyDiv w:val="1"/>
      <w:marLeft w:val="0"/>
      <w:marRight w:val="0"/>
      <w:marTop w:val="0"/>
      <w:marBottom w:val="0"/>
      <w:divBdr>
        <w:top w:val="none" w:sz="0" w:space="0" w:color="auto"/>
        <w:left w:val="none" w:sz="0" w:space="0" w:color="auto"/>
        <w:bottom w:val="none" w:sz="0" w:space="0" w:color="auto"/>
        <w:right w:val="none" w:sz="0" w:space="0" w:color="auto"/>
      </w:divBdr>
    </w:div>
    <w:div w:id="1213729897">
      <w:bodyDiv w:val="1"/>
      <w:marLeft w:val="0"/>
      <w:marRight w:val="0"/>
      <w:marTop w:val="0"/>
      <w:marBottom w:val="0"/>
      <w:divBdr>
        <w:top w:val="none" w:sz="0" w:space="0" w:color="auto"/>
        <w:left w:val="none" w:sz="0" w:space="0" w:color="auto"/>
        <w:bottom w:val="none" w:sz="0" w:space="0" w:color="auto"/>
        <w:right w:val="none" w:sz="0" w:space="0" w:color="auto"/>
      </w:divBdr>
    </w:div>
    <w:div w:id="1234193775">
      <w:bodyDiv w:val="1"/>
      <w:marLeft w:val="0"/>
      <w:marRight w:val="0"/>
      <w:marTop w:val="0"/>
      <w:marBottom w:val="0"/>
      <w:divBdr>
        <w:top w:val="none" w:sz="0" w:space="0" w:color="auto"/>
        <w:left w:val="none" w:sz="0" w:space="0" w:color="auto"/>
        <w:bottom w:val="none" w:sz="0" w:space="0" w:color="auto"/>
        <w:right w:val="none" w:sz="0" w:space="0" w:color="auto"/>
      </w:divBdr>
    </w:div>
    <w:div w:id="1236744687">
      <w:bodyDiv w:val="1"/>
      <w:marLeft w:val="0"/>
      <w:marRight w:val="0"/>
      <w:marTop w:val="0"/>
      <w:marBottom w:val="0"/>
      <w:divBdr>
        <w:top w:val="none" w:sz="0" w:space="0" w:color="auto"/>
        <w:left w:val="none" w:sz="0" w:space="0" w:color="auto"/>
        <w:bottom w:val="none" w:sz="0" w:space="0" w:color="auto"/>
        <w:right w:val="none" w:sz="0" w:space="0" w:color="auto"/>
      </w:divBdr>
    </w:div>
    <w:div w:id="1242326161">
      <w:bodyDiv w:val="1"/>
      <w:marLeft w:val="0"/>
      <w:marRight w:val="0"/>
      <w:marTop w:val="0"/>
      <w:marBottom w:val="0"/>
      <w:divBdr>
        <w:top w:val="none" w:sz="0" w:space="0" w:color="auto"/>
        <w:left w:val="none" w:sz="0" w:space="0" w:color="auto"/>
        <w:bottom w:val="none" w:sz="0" w:space="0" w:color="auto"/>
        <w:right w:val="none" w:sz="0" w:space="0" w:color="auto"/>
      </w:divBdr>
    </w:div>
    <w:div w:id="1244757101">
      <w:bodyDiv w:val="1"/>
      <w:marLeft w:val="0"/>
      <w:marRight w:val="0"/>
      <w:marTop w:val="0"/>
      <w:marBottom w:val="0"/>
      <w:divBdr>
        <w:top w:val="none" w:sz="0" w:space="0" w:color="auto"/>
        <w:left w:val="none" w:sz="0" w:space="0" w:color="auto"/>
        <w:bottom w:val="none" w:sz="0" w:space="0" w:color="auto"/>
        <w:right w:val="none" w:sz="0" w:space="0" w:color="auto"/>
      </w:divBdr>
    </w:div>
    <w:div w:id="1310478698">
      <w:bodyDiv w:val="1"/>
      <w:marLeft w:val="0"/>
      <w:marRight w:val="0"/>
      <w:marTop w:val="0"/>
      <w:marBottom w:val="0"/>
      <w:divBdr>
        <w:top w:val="none" w:sz="0" w:space="0" w:color="auto"/>
        <w:left w:val="none" w:sz="0" w:space="0" w:color="auto"/>
        <w:bottom w:val="none" w:sz="0" w:space="0" w:color="auto"/>
        <w:right w:val="none" w:sz="0" w:space="0" w:color="auto"/>
      </w:divBdr>
    </w:div>
    <w:div w:id="1319648667">
      <w:bodyDiv w:val="1"/>
      <w:marLeft w:val="0"/>
      <w:marRight w:val="0"/>
      <w:marTop w:val="0"/>
      <w:marBottom w:val="0"/>
      <w:divBdr>
        <w:top w:val="none" w:sz="0" w:space="0" w:color="auto"/>
        <w:left w:val="none" w:sz="0" w:space="0" w:color="auto"/>
        <w:bottom w:val="none" w:sz="0" w:space="0" w:color="auto"/>
        <w:right w:val="none" w:sz="0" w:space="0" w:color="auto"/>
      </w:divBdr>
    </w:div>
    <w:div w:id="1340044292">
      <w:bodyDiv w:val="1"/>
      <w:marLeft w:val="0"/>
      <w:marRight w:val="0"/>
      <w:marTop w:val="0"/>
      <w:marBottom w:val="0"/>
      <w:divBdr>
        <w:top w:val="none" w:sz="0" w:space="0" w:color="auto"/>
        <w:left w:val="none" w:sz="0" w:space="0" w:color="auto"/>
        <w:bottom w:val="none" w:sz="0" w:space="0" w:color="auto"/>
        <w:right w:val="none" w:sz="0" w:space="0" w:color="auto"/>
      </w:divBdr>
    </w:div>
    <w:div w:id="1358585478">
      <w:bodyDiv w:val="1"/>
      <w:marLeft w:val="0"/>
      <w:marRight w:val="0"/>
      <w:marTop w:val="0"/>
      <w:marBottom w:val="0"/>
      <w:divBdr>
        <w:top w:val="none" w:sz="0" w:space="0" w:color="auto"/>
        <w:left w:val="none" w:sz="0" w:space="0" w:color="auto"/>
        <w:bottom w:val="none" w:sz="0" w:space="0" w:color="auto"/>
        <w:right w:val="none" w:sz="0" w:space="0" w:color="auto"/>
      </w:divBdr>
    </w:div>
    <w:div w:id="1395156048">
      <w:bodyDiv w:val="1"/>
      <w:marLeft w:val="0"/>
      <w:marRight w:val="0"/>
      <w:marTop w:val="0"/>
      <w:marBottom w:val="0"/>
      <w:divBdr>
        <w:top w:val="none" w:sz="0" w:space="0" w:color="auto"/>
        <w:left w:val="none" w:sz="0" w:space="0" w:color="auto"/>
        <w:bottom w:val="none" w:sz="0" w:space="0" w:color="auto"/>
        <w:right w:val="none" w:sz="0" w:space="0" w:color="auto"/>
      </w:divBdr>
    </w:div>
    <w:div w:id="1409889118">
      <w:bodyDiv w:val="1"/>
      <w:marLeft w:val="0"/>
      <w:marRight w:val="0"/>
      <w:marTop w:val="0"/>
      <w:marBottom w:val="0"/>
      <w:divBdr>
        <w:top w:val="none" w:sz="0" w:space="0" w:color="auto"/>
        <w:left w:val="none" w:sz="0" w:space="0" w:color="auto"/>
        <w:bottom w:val="none" w:sz="0" w:space="0" w:color="auto"/>
        <w:right w:val="none" w:sz="0" w:space="0" w:color="auto"/>
      </w:divBdr>
    </w:div>
    <w:div w:id="1438066567">
      <w:bodyDiv w:val="1"/>
      <w:marLeft w:val="0"/>
      <w:marRight w:val="0"/>
      <w:marTop w:val="0"/>
      <w:marBottom w:val="0"/>
      <w:divBdr>
        <w:top w:val="none" w:sz="0" w:space="0" w:color="auto"/>
        <w:left w:val="none" w:sz="0" w:space="0" w:color="auto"/>
        <w:bottom w:val="none" w:sz="0" w:space="0" w:color="auto"/>
        <w:right w:val="none" w:sz="0" w:space="0" w:color="auto"/>
      </w:divBdr>
    </w:div>
    <w:div w:id="1483347382">
      <w:bodyDiv w:val="1"/>
      <w:marLeft w:val="0"/>
      <w:marRight w:val="0"/>
      <w:marTop w:val="0"/>
      <w:marBottom w:val="0"/>
      <w:divBdr>
        <w:top w:val="none" w:sz="0" w:space="0" w:color="auto"/>
        <w:left w:val="none" w:sz="0" w:space="0" w:color="auto"/>
        <w:bottom w:val="none" w:sz="0" w:space="0" w:color="auto"/>
        <w:right w:val="none" w:sz="0" w:space="0" w:color="auto"/>
      </w:divBdr>
    </w:div>
    <w:div w:id="1501307609">
      <w:bodyDiv w:val="1"/>
      <w:marLeft w:val="0"/>
      <w:marRight w:val="0"/>
      <w:marTop w:val="0"/>
      <w:marBottom w:val="0"/>
      <w:divBdr>
        <w:top w:val="none" w:sz="0" w:space="0" w:color="auto"/>
        <w:left w:val="none" w:sz="0" w:space="0" w:color="auto"/>
        <w:bottom w:val="none" w:sz="0" w:space="0" w:color="auto"/>
        <w:right w:val="none" w:sz="0" w:space="0" w:color="auto"/>
      </w:divBdr>
    </w:div>
    <w:div w:id="1504083893">
      <w:bodyDiv w:val="1"/>
      <w:marLeft w:val="0"/>
      <w:marRight w:val="0"/>
      <w:marTop w:val="0"/>
      <w:marBottom w:val="0"/>
      <w:divBdr>
        <w:top w:val="none" w:sz="0" w:space="0" w:color="auto"/>
        <w:left w:val="none" w:sz="0" w:space="0" w:color="auto"/>
        <w:bottom w:val="none" w:sz="0" w:space="0" w:color="auto"/>
        <w:right w:val="none" w:sz="0" w:space="0" w:color="auto"/>
      </w:divBdr>
    </w:div>
    <w:div w:id="1560089438">
      <w:bodyDiv w:val="1"/>
      <w:marLeft w:val="0"/>
      <w:marRight w:val="0"/>
      <w:marTop w:val="0"/>
      <w:marBottom w:val="0"/>
      <w:divBdr>
        <w:top w:val="none" w:sz="0" w:space="0" w:color="auto"/>
        <w:left w:val="none" w:sz="0" w:space="0" w:color="auto"/>
        <w:bottom w:val="none" w:sz="0" w:space="0" w:color="auto"/>
        <w:right w:val="none" w:sz="0" w:space="0" w:color="auto"/>
      </w:divBdr>
    </w:div>
    <w:div w:id="1576933104">
      <w:bodyDiv w:val="1"/>
      <w:marLeft w:val="0"/>
      <w:marRight w:val="0"/>
      <w:marTop w:val="0"/>
      <w:marBottom w:val="0"/>
      <w:divBdr>
        <w:top w:val="none" w:sz="0" w:space="0" w:color="auto"/>
        <w:left w:val="none" w:sz="0" w:space="0" w:color="auto"/>
        <w:bottom w:val="none" w:sz="0" w:space="0" w:color="auto"/>
        <w:right w:val="none" w:sz="0" w:space="0" w:color="auto"/>
      </w:divBdr>
    </w:div>
    <w:div w:id="1579712372">
      <w:bodyDiv w:val="1"/>
      <w:marLeft w:val="0"/>
      <w:marRight w:val="0"/>
      <w:marTop w:val="0"/>
      <w:marBottom w:val="0"/>
      <w:divBdr>
        <w:top w:val="none" w:sz="0" w:space="0" w:color="auto"/>
        <w:left w:val="none" w:sz="0" w:space="0" w:color="auto"/>
        <w:bottom w:val="none" w:sz="0" w:space="0" w:color="auto"/>
        <w:right w:val="none" w:sz="0" w:space="0" w:color="auto"/>
      </w:divBdr>
    </w:div>
    <w:div w:id="1583102245">
      <w:bodyDiv w:val="1"/>
      <w:marLeft w:val="0"/>
      <w:marRight w:val="0"/>
      <w:marTop w:val="0"/>
      <w:marBottom w:val="0"/>
      <w:divBdr>
        <w:top w:val="none" w:sz="0" w:space="0" w:color="auto"/>
        <w:left w:val="none" w:sz="0" w:space="0" w:color="auto"/>
        <w:bottom w:val="none" w:sz="0" w:space="0" w:color="auto"/>
        <w:right w:val="none" w:sz="0" w:space="0" w:color="auto"/>
      </w:divBdr>
    </w:div>
    <w:div w:id="1593391635">
      <w:bodyDiv w:val="1"/>
      <w:marLeft w:val="0"/>
      <w:marRight w:val="0"/>
      <w:marTop w:val="0"/>
      <w:marBottom w:val="0"/>
      <w:divBdr>
        <w:top w:val="none" w:sz="0" w:space="0" w:color="auto"/>
        <w:left w:val="none" w:sz="0" w:space="0" w:color="auto"/>
        <w:bottom w:val="none" w:sz="0" w:space="0" w:color="auto"/>
        <w:right w:val="none" w:sz="0" w:space="0" w:color="auto"/>
      </w:divBdr>
    </w:div>
    <w:div w:id="1600723864">
      <w:bodyDiv w:val="1"/>
      <w:marLeft w:val="0"/>
      <w:marRight w:val="0"/>
      <w:marTop w:val="0"/>
      <w:marBottom w:val="0"/>
      <w:divBdr>
        <w:top w:val="none" w:sz="0" w:space="0" w:color="auto"/>
        <w:left w:val="none" w:sz="0" w:space="0" w:color="auto"/>
        <w:bottom w:val="none" w:sz="0" w:space="0" w:color="auto"/>
        <w:right w:val="none" w:sz="0" w:space="0" w:color="auto"/>
      </w:divBdr>
    </w:div>
    <w:div w:id="1650863438">
      <w:bodyDiv w:val="1"/>
      <w:marLeft w:val="0"/>
      <w:marRight w:val="0"/>
      <w:marTop w:val="0"/>
      <w:marBottom w:val="0"/>
      <w:divBdr>
        <w:top w:val="none" w:sz="0" w:space="0" w:color="auto"/>
        <w:left w:val="none" w:sz="0" w:space="0" w:color="auto"/>
        <w:bottom w:val="none" w:sz="0" w:space="0" w:color="auto"/>
        <w:right w:val="none" w:sz="0" w:space="0" w:color="auto"/>
      </w:divBdr>
    </w:div>
    <w:div w:id="1692100446">
      <w:bodyDiv w:val="1"/>
      <w:marLeft w:val="0"/>
      <w:marRight w:val="0"/>
      <w:marTop w:val="0"/>
      <w:marBottom w:val="0"/>
      <w:divBdr>
        <w:top w:val="none" w:sz="0" w:space="0" w:color="auto"/>
        <w:left w:val="none" w:sz="0" w:space="0" w:color="auto"/>
        <w:bottom w:val="none" w:sz="0" w:space="0" w:color="auto"/>
        <w:right w:val="none" w:sz="0" w:space="0" w:color="auto"/>
      </w:divBdr>
    </w:div>
    <w:div w:id="1756898004">
      <w:bodyDiv w:val="1"/>
      <w:marLeft w:val="0"/>
      <w:marRight w:val="0"/>
      <w:marTop w:val="0"/>
      <w:marBottom w:val="0"/>
      <w:divBdr>
        <w:top w:val="none" w:sz="0" w:space="0" w:color="auto"/>
        <w:left w:val="none" w:sz="0" w:space="0" w:color="auto"/>
        <w:bottom w:val="none" w:sz="0" w:space="0" w:color="auto"/>
        <w:right w:val="none" w:sz="0" w:space="0" w:color="auto"/>
      </w:divBdr>
    </w:div>
    <w:div w:id="1816410959">
      <w:bodyDiv w:val="1"/>
      <w:marLeft w:val="0"/>
      <w:marRight w:val="0"/>
      <w:marTop w:val="0"/>
      <w:marBottom w:val="0"/>
      <w:divBdr>
        <w:top w:val="none" w:sz="0" w:space="0" w:color="auto"/>
        <w:left w:val="none" w:sz="0" w:space="0" w:color="auto"/>
        <w:bottom w:val="none" w:sz="0" w:space="0" w:color="auto"/>
        <w:right w:val="none" w:sz="0" w:space="0" w:color="auto"/>
      </w:divBdr>
    </w:div>
    <w:div w:id="1819422893">
      <w:bodyDiv w:val="1"/>
      <w:marLeft w:val="0"/>
      <w:marRight w:val="0"/>
      <w:marTop w:val="0"/>
      <w:marBottom w:val="0"/>
      <w:divBdr>
        <w:top w:val="none" w:sz="0" w:space="0" w:color="auto"/>
        <w:left w:val="none" w:sz="0" w:space="0" w:color="auto"/>
        <w:bottom w:val="none" w:sz="0" w:space="0" w:color="auto"/>
        <w:right w:val="none" w:sz="0" w:space="0" w:color="auto"/>
      </w:divBdr>
    </w:div>
    <w:div w:id="1866363462">
      <w:bodyDiv w:val="1"/>
      <w:marLeft w:val="0"/>
      <w:marRight w:val="0"/>
      <w:marTop w:val="0"/>
      <w:marBottom w:val="0"/>
      <w:divBdr>
        <w:top w:val="none" w:sz="0" w:space="0" w:color="auto"/>
        <w:left w:val="none" w:sz="0" w:space="0" w:color="auto"/>
        <w:bottom w:val="none" w:sz="0" w:space="0" w:color="auto"/>
        <w:right w:val="none" w:sz="0" w:space="0" w:color="auto"/>
      </w:divBdr>
    </w:div>
    <w:div w:id="1933854343">
      <w:bodyDiv w:val="1"/>
      <w:marLeft w:val="0"/>
      <w:marRight w:val="0"/>
      <w:marTop w:val="0"/>
      <w:marBottom w:val="0"/>
      <w:divBdr>
        <w:top w:val="none" w:sz="0" w:space="0" w:color="auto"/>
        <w:left w:val="none" w:sz="0" w:space="0" w:color="auto"/>
        <w:bottom w:val="none" w:sz="0" w:space="0" w:color="auto"/>
        <w:right w:val="none" w:sz="0" w:space="0" w:color="auto"/>
      </w:divBdr>
    </w:div>
    <w:div w:id="1965574102">
      <w:bodyDiv w:val="1"/>
      <w:marLeft w:val="0"/>
      <w:marRight w:val="0"/>
      <w:marTop w:val="0"/>
      <w:marBottom w:val="0"/>
      <w:divBdr>
        <w:top w:val="none" w:sz="0" w:space="0" w:color="auto"/>
        <w:left w:val="none" w:sz="0" w:space="0" w:color="auto"/>
        <w:bottom w:val="none" w:sz="0" w:space="0" w:color="auto"/>
        <w:right w:val="none" w:sz="0" w:space="0" w:color="auto"/>
      </w:divBdr>
    </w:div>
    <w:div w:id="1991520774">
      <w:bodyDiv w:val="1"/>
      <w:marLeft w:val="0"/>
      <w:marRight w:val="0"/>
      <w:marTop w:val="0"/>
      <w:marBottom w:val="0"/>
      <w:divBdr>
        <w:top w:val="none" w:sz="0" w:space="0" w:color="auto"/>
        <w:left w:val="none" w:sz="0" w:space="0" w:color="auto"/>
        <w:bottom w:val="none" w:sz="0" w:space="0" w:color="auto"/>
        <w:right w:val="none" w:sz="0" w:space="0" w:color="auto"/>
      </w:divBdr>
    </w:div>
    <w:div w:id="2026444115">
      <w:bodyDiv w:val="1"/>
      <w:marLeft w:val="0"/>
      <w:marRight w:val="0"/>
      <w:marTop w:val="0"/>
      <w:marBottom w:val="0"/>
      <w:divBdr>
        <w:top w:val="none" w:sz="0" w:space="0" w:color="auto"/>
        <w:left w:val="none" w:sz="0" w:space="0" w:color="auto"/>
        <w:bottom w:val="none" w:sz="0" w:space="0" w:color="auto"/>
        <w:right w:val="none" w:sz="0" w:space="0" w:color="auto"/>
      </w:divBdr>
    </w:div>
    <w:div w:id="2039431400">
      <w:bodyDiv w:val="1"/>
      <w:marLeft w:val="0"/>
      <w:marRight w:val="0"/>
      <w:marTop w:val="0"/>
      <w:marBottom w:val="0"/>
      <w:divBdr>
        <w:top w:val="none" w:sz="0" w:space="0" w:color="auto"/>
        <w:left w:val="none" w:sz="0" w:space="0" w:color="auto"/>
        <w:bottom w:val="none" w:sz="0" w:space="0" w:color="auto"/>
        <w:right w:val="none" w:sz="0" w:space="0" w:color="auto"/>
      </w:divBdr>
    </w:div>
    <w:div w:id="2108260276">
      <w:bodyDiv w:val="1"/>
      <w:marLeft w:val="0"/>
      <w:marRight w:val="0"/>
      <w:marTop w:val="0"/>
      <w:marBottom w:val="0"/>
      <w:divBdr>
        <w:top w:val="none" w:sz="0" w:space="0" w:color="auto"/>
        <w:left w:val="none" w:sz="0" w:space="0" w:color="auto"/>
        <w:bottom w:val="none" w:sz="0" w:space="0" w:color="auto"/>
        <w:right w:val="none" w:sz="0" w:space="0" w:color="auto"/>
      </w:divBdr>
    </w:div>
    <w:div w:id="214161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pravo-search.minjust.ru/bigs/showDocument.html?id=96E20C02-1B12-465A-B64C-24AA9227000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1A9F8824274DF4488A5E0975754A6F112722AD0E71251F690973465E51ED3BA595152BA70B14B5D1WFe7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pravo-search.minjust.ru/bigs/showDocument.html?id=96E20C02-1B12-465A-B64C-24AA92270007"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zakon.scli.ru/" TargetMode="External"/><Relationship Id="rId20" Type="http://schemas.openxmlformats.org/officeDocument/2006/relationships/hyperlink" Target="consultantplus://offline/ref=1A9F8824274DF4488A5E0975754A6F112722AD0E71251F690973465E51ED3BA595152BA70B14B1D5WFe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consultantplus://offline/ref=13FC08292BA3014D457EEE106C18BED325711F9937FE82331C3E1944AEt8h2F" TargetMode="External"/><Relationship Id="rId5" Type="http://schemas.openxmlformats.org/officeDocument/2006/relationships/settings" Target="settings.xml"/><Relationship Id="rId15" Type="http://schemas.openxmlformats.org/officeDocument/2006/relationships/hyperlink" Target="http://zakon.scli.ru/" TargetMode="External"/><Relationship Id="rId23" Type="http://schemas.openxmlformats.org/officeDocument/2006/relationships/hyperlink" Target="consultantplus://offline/ref=1A9F8824274DF4488A5E0975754A6F112722AD0872241F690973465E51WEeDF" TargetMode="External"/><Relationship Id="rId10" Type="http://schemas.openxmlformats.org/officeDocument/2006/relationships/image" Target="media/image2.jpeg"/><Relationship Id="rId19" Type="http://schemas.openxmlformats.org/officeDocument/2006/relationships/hyperlink" Target="consultantplus://offline/ref=8D42A3C0E1AB0283CF0B1CCDFFEE7CB4351D132223594649BE25BF6834x1fB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72039416.32" TargetMode="External"/><Relationship Id="rId22" Type="http://schemas.openxmlformats.org/officeDocument/2006/relationships/hyperlink" Target="consultantplus://offline/ref=1A9F8824274DF4488A5E0975754A6F112722AD0E71251F690973465E51ED3BA595152BA70B14B5D5WFe0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82108-B361-4EC4-90CC-BFF177D6C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36</Pages>
  <Words>13321</Words>
  <Characters>75933</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Зайкина</dc:creator>
  <cp:lastModifiedBy>Admin</cp:lastModifiedBy>
  <cp:revision>12</cp:revision>
  <cp:lastPrinted>2018-10-10T07:17:00Z</cp:lastPrinted>
  <dcterms:created xsi:type="dcterms:W3CDTF">2019-05-23T08:36:00Z</dcterms:created>
  <dcterms:modified xsi:type="dcterms:W3CDTF">2019-08-14T03:52:00Z</dcterms:modified>
</cp:coreProperties>
</file>