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55D72796" wp14:editId="3A168C38">
            <wp:simplePos x="0" y="0"/>
            <wp:positionH relativeFrom="column">
              <wp:posOffset>450215</wp:posOffset>
            </wp:positionH>
            <wp:positionV relativeFrom="paragraph">
              <wp:posOffset>83820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B6506C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6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D95996">
        <w:rPr>
          <w:sz w:val="48"/>
          <w:szCs w:val="48"/>
        </w:rPr>
        <w:t>7</w:t>
      </w:r>
      <w:r w:rsidR="00F704B2">
        <w:rPr>
          <w:sz w:val="48"/>
          <w:szCs w:val="48"/>
        </w:rPr>
        <w:t>7</w:t>
      </w:r>
      <w:r w:rsidR="00145722" w:rsidRPr="005E6AB6">
        <w:rPr>
          <w:sz w:val="48"/>
          <w:szCs w:val="48"/>
        </w:rPr>
        <w:t xml:space="preserve">) от </w:t>
      </w:r>
      <w:r w:rsidR="00F704B2">
        <w:rPr>
          <w:sz w:val="48"/>
          <w:szCs w:val="48"/>
        </w:rPr>
        <w:t>2</w:t>
      </w:r>
      <w:r w:rsidR="0076093B">
        <w:rPr>
          <w:sz w:val="48"/>
          <w:szCs w:val="48"/>
        </w:rPr>
        <w:t xml:space="preserve"> </w:t>
      </w:r>
      <w:r w:rsidR="00F704B2">
        <w:rPr>
          <w:sz w:val="48"/>
          <w:szCs w:val="48"/>
        </w:rPr>
        <w:t>ноября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EE5B99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B11386" w:rsidRPr="00D95996" w:rsidRDefault="00B11386" w:rsidP="00EE5B99">
      <w:pPr>
        <w:jc w:val="center"/>
        <w:rPr>
          <w:sz w:val="20"/>
          <w:szCs w:val="20"/>
        </w:rPr>
      </w:pPr>
    </w:p>
    <w:p w:rsidR="00AD6AF7" w:rsidRPr="00D82E9D" w:rsidRDefault="00AD6AF7" w:rsidP="00AD6AF7">
      <w:pPr>
        <w:jc w:val="center"/>
        <w:rPr>
          <w:b/>
          <w:color w:val="000000"/>
          <w:sz w:val="20"/>
          <w:szCs w:val="20"/>
        </w:rPr>
      </w:pPr>
    </w:p>
    <w:p w:rsidR="00917AA1" w:rsidRPr="00D82E9D" w:rsidRDefault="00917AA1" w:rsidP="00917AA1">
      <w:pPr>
        <w:jc w:val="center"/>
        <w:rPr>
          <w:sz w:val="20"/>
          <w:szCs w:val="20"/>
        </w:rPr>
      </w:pPr>
      <w:r w:rsidRPr="00D82E9D">
        <w:rPr>
          <w:noProof/>
          <w:sz w:val="20"/>
          <w:szCs w:val="20"/>
        </w:rPr>
        <w:drawing>
          <wp:inline distT="0" distB="0" distL="0" distR="0" wp14:anchorId="0E0E1B4F" wp14:editId="4E3A6CCE">
            <wp:extent cx="539151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04" cy="68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6C" w:rsidRPr="001A1940" w:rsidRDefault="00B6506C" w:rsidP="00B6506C">
      <w:pPr>
        <w:jc w:val="center"/>
        <w:rPr>
          <w:sz w:val="20"/>
          <w:szCs w:val="20"/>
        </w:rPr>
      </w:pPr>
      <w:r w:rsidRPr="001A1940">
        <w:rPr>
          <w:sz w:val="20"/>
          <w:szCs w:val="20"/>
        </w:rPr>
        <w:t>АДМИНИСТРАЦИЯ КАРАТУЗСКОГО СЕЛЬСОВЕТА</w:t>
      </w:r>
    </w:p>
    <w:p w:rsidR="00B6506C" w:rsidRPr="001A1940" w:rsidRDefault="00B6506C" w:rsidP="00B6506C">
      <w:pPr>
        <w:jc w:val="center"/>
        <w:rPr>
          <w:sz w:val="20"/>
          <w:szCs w:val="20"/>
        </w:rPr>
      </w:pPr>
    </w:p>
    <w:p w:rsidR="00B6506C" w:rsidRPr="001A1940" w:rsidRDefault="00B6506C" w:rsidP="00B6506C">
      <w:pPr>
        <w:jc w:val="center"/>
        <w:rPr>
          <w:sz w:val="20"/>
          <w:szCs w:val="20"/>
        </w:rPr>
      </w:pPr>
      <w:r w:rsidRPr="001A1940">
        <w:rPr>
          <w:sz w:val="20"/>
          <w:szCs w:val="20"/>
        </w:rPr>
        <w:t>ПОСТАНОВЛЕНИЕ</w:t>
      </w:r>
    </w:p>
    <w:p w:rsidR="00B6506C" w:rsidRPr="001A1940" w:rsidRDefault="00B6506C" w:rsidP="00B6506C">
      <w:pPr>
        <w:rPr>
          <w:sz w:val="20"/>
          <w:szCs w:val="20"/>
        </w:rPr>
      </w:pPr>
    </w:p>
    <w:p w:rsidR="00B6506C" w:rsidRPr="001A1940" w:rsidRDefault="00B6506C" w:rsidP="00B6506C">
      <w:pPr>
        <w:jc w:val="center"/>
        <w:rPr>
          <w:sz w:val="20"/>
          <w:szCs w:val="20"/>
        </w:rPr>
      </w:pPr>
      <w:r w:rsidRPr="001A1940">
        <w:rPr>
          <w:sz w:val="20"/>
          <w:szCs w:val="20"/>
        </w:rPr>
        <w:t xml:space="preserve">24.10.2022 г.                    </w:t>
      </w:r>
      <w:r>
        <w:rPr>
          <w:sz w:val="20"/>
          <w:szCs w:val="20"/>
        </w:rPr>
        <w:t xml:space="preserve"> </w:t>
      </w:r>
      <w:r w:rsidRPr="001A1940">
        <w:rPr>
          <w:sz w:val="20"/>
          <w:szCs w:val="20"/>
        </w:rPr>
        <w:t xml:space="preserve">                    с. Каратузское              </w:t>
      </w:r>
      <w:r>
        <w:rPr>
          <w:sz w:val="20"/>
          <w:szCs w:val="20"/>
        </w:rPr>
        <w:t xml:space="preserve">             </w:t>
      </w:r>
      <w:r w:rsidRPr="001A1940">
        <w:rPr>
          <w:sz w:val="20"/>
          <w:szCs w:val="20"/>
        </w:rPr>
        <w:t xml:space="preserve">                    № 149П</w:t>
      </w:r>
    </w:p>
    <w:p w:rsidR="00B6506C" w:rsidRPr="001A1940" w:rsidRDefault="00B6506C" w:rsidP="00B6506C">
      <w:pPr>
        <w:ind w:firstLine="709"/>
        <w:rPr>
          <w:sz w:val="20"/>
          <w:szCs w:val="20"/>
        </w:rPr>
      </w:pPr>
    </w:p>
    <w:p w:rsidR="00B6506C" w:rsidRPr="001A1940" w:rsidRDefault="00B6506C" w:rsidP="00B6506C">
      <w:pPr>
        <w:ind w:firstLine="709"/>
        <w:jc w:val="both"/>
        <w:rPr>
          <w:sz w:val="20"/>
          <w:szCs w:val="20"/>
        </w:rPr>
      </w:pPr>
      <w:proofErr w:type="gramStart"/>
      <w:r w:rsidRPr="001A1940">
        <w:rPr>
          <w:sz w:val="20"/>
          <w:szCs w:val="20"/>
        </w:rPr>
        <w:t>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работ.</w:t>
      </w:r>
      <w:proofErr w:type="gramEnd"/>
    </w:p>
    <w:p w:rsidR="00B6506C" w:rsidRPr="001A1940" w:rsidRDefault="00B6506C" w:rsidP="00B6506C">
      <w:pPr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 xml:space="preserve"> В соответствии с Жилищным Кодексом Российской Федерации, Федеральным законом от 06.10.2003 № 131-ФЗ  «Об общих принципах организации местного самоуправления Российской Федерации», руководствуясь Уставом Каратузского сельсовета Каратузского района Красноярского края,</w:t>
      </w:r>
    </w:p>
    <w:p w:rsidR="00B6506C" w:rsidRPr="001A1940" w:rsidRDefault="00B6506C" w:rsidP="00B6506C">
      <w:pPr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ПОСТАНОВЛЯЮ:</w:t>
      </w:r>
    </w:p>
    <w:p w:rsidR="00B6506C" w:rsidRPr="001A1940" w:rsidRDefault="00B6506C" w:rsidP="00B6506C">
      <w:pPr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1.Утвердить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  <w:proofErr w:type="gramStart"/>
      <w:r w:rsidRPr="001A1940">
        <w:rPr>
          <w:sz w:val="20"/>
          <w:szCs w:val="20"/>
        </w:rPr>
        <w:t>.(</w:t>
      </w:r>
      <w:proofErr w:type="gramEnd"/>
      <w:r w:rsidRPr="001A1940">
        <w:rPr>
          <w:sz w:val="20"/>
          <w:szCs w:val="20"/>
        </w:rPr>
        <w:t>Приложение № 1)</w:t>
      </w:r>
    </w:p>
    <w:p w:rsidR="00B6506C" w:rsidRPr="001A1940" w:rsidRDefault="00B6506C" w:rsidP="00B6506C">
      <w:pPr>
        <w:jc w:val="both"/>
        <w:rPr>
          <w:sz w:val="20"/>
          <w:szCs w:val="20"/>
        </w:rPr>
      </w:pPr>
      <w:r w:rsidRPr="001A1940">
        <w:rPr>
          <w:sz w:val="20"/>
          <w:szCs w:val="20"/>
        </w:rPr>
        <w:t xml:space="preserve">          2. </w:t>
      </w:r>
      <w:proofErr w:type="gramStart"/>
      <w:r w:rsidRPr="001A1940">
        <w:rPr>
          <w:sz w:val="20"/>
          <w:szCs w:val="20"/>
        </w:rPr>
        <w:t>Контроль за</w:t>
      </w:r>
      <w:proofErr w:type="gramEnd"/>
      <w:r w:rsidRPr="001A1940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B6506C" w:rsidRPr="001A1940" w:rsidRDefault="00B6506C" w:rsidP="00B6506C">
      <w:pPr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3. Настоящее 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1A1940">
        <w:rPr>
          <w:sz w:val="20"/>
          <w:szCs w:val="20"/>
        </w:rPr>
        <w:t>Каратузский</w:t>
      </w:r>
      <w:proofErr w:type="spellEnd"/>
      <w:r w:rsidRPr="001A1940">
        <w:rPr>
          <w:sz w:val="20"/>
          <w:szCs w:val="20"/>
        </w:rPr>
        <w:t xml:space="preserve"> вестник». </w:t>
      </w:r>
    </w:p>
    <w:p w:rsidR="00B6506C" w:rsidRPr="001A1940" w:rsidRDefault="00B6506C" w:rsidP="00B6506C">
      <w:pPr>
        <w:ind w:firstLine="709"/>
        <w:jc w:val="both"/>
        <w:rPr>
          <w:sz w:val="20"/>
          <w:szCs w:val="20"/>
        </w:rPr>
      </w:pPr>
    </w:p>
    <w:p w:rsidR="00B6506C" w:rsidRPr="001A1940" w:rsidRDefault="00B6506C" w:rsidP="00B6506C">
      <w:pPr>
        <w:jc w:val="both"/>
        <w:rPr>
          <w:sz w:val="20"/>
          <w:szCs w:val="20"/>
        </w:rPr>
      </w:pPr>
      <w:proofErr w:type="spellStart"/>
      <w:r w:rsidRPr="001A1940">
        <w:rPr>
          <w:sz w:val="20"/>
          <w:szCs w:val="20"/>
        </w:rPr>
        <w:t>И.о</w:t>
      </w:r>
      <w:proofErr w:type="spellEnd"/>
      <w:r w:rsidRPr="001A1940">
        <w:rPr>
          <w:sz w:val="20"/>
          <w:szCs w:val="20"/>
        </w:rPr>
        <w:t xml:space="preserve"> главы администрации</w:t>
      </w:r>
    </w:p>
    <w:p w:rsidR="00B6506C" w:rsidRPr="001A1940" w:rsidRDefault="00B6506C" w:rsidP="00B6506C">
      <w:pPr>
        <w:jc w:val="both"/>
        <w:rPr>
          <w:sz w:val="20"/>
          <w:szCs w:val="20"/>
        </w:rPr>
      </w:pPr>
      <w:r w:rsidRPr="001A1940">
        <w:rPr>
          <w:sz w:val="20"/>
          <w:szCs w:val="20"/>
        </w:rPr>
        <w:t xml:space="preserve">Каратузского сельсовета                                                              А.М </w:t>
      </w:r>
      <w:proofErr w:type="spellStart"/>
      <w:r w:rsidRPr="001A1940">
        <w:rPr>
          <w:sz w:val="20"/>
          <w:szCs w:val="20"/>
        </w:rPr>
        <w:t>Болмутенко</w:t>
      </w:r>
      <w:proofErr w:type="spellEnd"/>
    </w:p>
    <w:p w:rsidR="00B6506C" w:rsidRPr="001A1940" w:rsidRDefault="00B6506C" w:rsidP="00B6506C">
      <w:pPr>
        <w:ind w:firstLine="709"/>
        <w:jc w:val="both"/>
        <w:rPr>
          <w:sz w:val="20"/>
          <w:szCs w:val="20"/>
        </w:rPr>
      </w:pPr>
    </w:p>
    <w:p w:rsidR="00B6506C" w:rsidRPr="001A1940" w:rsidRDefault="00B6506C" w:rsidP="00B6506C">
      <w:pPr>
        <w:ind w:firstLine="709"/>
        <w:jc w:val="both"/>
        <w:rPr>
          <w:sz w:val="20"/>
          <w:szCs w:val="20"/>
        </w:rPr>
      </w:pPr>
    </w:p>
    <w:p w:rsidR="00B6506C" w:rsidRPr="001A1940" w:rsidRDefault="00B6506C" w:rsidP="00B6506C">
      <w:pPr>
        <w:ind w:left="4820"/>
        <w:jc w:val="right"/>
        <w:rPr>
          <w:sz w:val="20"/>
          <w:szCs w:val="20"/>
        </w:rPr>
      </w:pPr>
      <w:r w:rsidRPr="001A1940">
        <w:rPr>
          <w:sz w:val="20"/>
          <w:szCs w:val="20"/>
        </w:rPr>
        <w:t xml:space="preserve">Приложение № 1 </w:t>
      </w:r>
    </w:p>
    <w:p w:rsidR="00B6506C" w:rsidRPr="001A1940" w:rsidRDefault="00B6506C" w:rsidP="00B6506C">
      <w:pPr>
        <w:ind w:left="4820"/>
        <w:jc w:val="right"/>
        <w:rPr>
          <w:sz w:val="20"/>
          <w:szCs w:val="20"/>
        </w:rPr>
      </w:pPr>
      <w:r w:rsidRPr="001A1940">
        <w:rPr>
          <w:sz w:val="20"/>
          <w:szCs w:val="20"/>
        </w:rPr>
        <w:t>постановлению</w:t>
      </w:r>
    </w:p>
    <w:p w:rsidR="00B6506C" w:rsidRPr="001A1940" w:rsidRDefault="00B6506C" w:rsidP="00B6506C">
      <w:pPr>
        <w:ind w:left="4820"/>
        <w:jc w:val="right"/>
        <w:rPr>
          <w:sz w:val="20"/>
          <w:szCs w:val="20"/>
        </w:rPr>
      </w:pPr>
      <w:r w:rsidRPr="001A1940">
        <w:rPr>
          <w:sz w:val="20"/>
          <w:szCs w:val="20"/>
        </w:rPr>
        <w:t>от 24 октября 2022 № 149-П</w:t>
      </w:r>
    </w:p>
    <w:p w:rsidR="00B6506C" w:rsidRPr="001A1940" w:rsidRDefault="00B6506C" w:rsidP="00B6506C">
      <w:pPr>
        <w:widowControl w:val="0"/>
        <w:autoSpaceDE w:val="0"/>
        <w:autoSpaceDN w:val="0"/>
        <w:jc w:val="right"/>
        <w:rPr>
          <w:b/>
          <w:sz w:val="20"/>
          <w:szCs w:val="20"/>
        </w:rPr>
      </w:pPr>
    </w:p>
    <w:p w:rsidR="00B6506C" w:rsidRPr="001A1940" w:rsidRDefault="00B6506C" w:rsidP="00B6506C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B6506C" w:rsidRPr="001A1940" w:rsidRDefault="00B6506C" w:rsidP="00B6506C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1A1940">
        <w:rPr>
          <w:b/>
          <w:sz w:val="20"/>
          <w:szCs w:val="20"/>
        </w:rPr>
        <w:t>Порядок</w:t>
      </w:r>
    </w:p>
    <w:p w:rsidR="00B6506C" w:rsidRPr="001A1940" w:rsidRDefault="00B6506C" w:rsidP="00B6506C">
      <w:pPr>
        <w:pStyle w:val="ConsPlusNormal"/>
        <w:jc w:val="center"/>
        <w:rPr>
          <w:rFonts w:ascii="Times New Roman" w:hAnsi="Times New Roman" w:cs="Times New Roman"/>
          <w:b/>
          <w:lang w:eastAsia="en-US"/>
        </w:rPr>
      </w:pPr>
      <w:proofErr w:type="gramStart"/>
      <w:r w:rsidRPr="001A1940">
        <w:rPr>
          <w:rFonts w:ascii="Times New Roman" w:hAnsi="Times New Roman" w:cs="Times New Roman"/>
          <w:b/>
          <w:lang w:eastAsia="en-US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proofErr w:type="gramEnd"/>
    </w:p>
    <w:p w:rsidR="00B6506C" w:rsidRPr="001A1940" w:rsidRDefault="00B6506C" w:rsidP="00B6506C">
      <w:pPr>
        <w:pStyle w:val="ConsPlusNormal"/>
        <w:jc w:val="both"/>
        <w:rPr>
          <w:rFonts w:ascii="Times New Roman" w:hAnsi="Times New Roman" w:cs="Times New Roman"/>
          <w:lang w:eastAsia="en-US"/>
        </w:rPr>
      </w:pPr>
    </w:p>
    <w:p w:rsidR="00B6506C" w:rsidRPr="001A1940" w:rsidRDefault="00B6506C" w:rsidP="00B6506C">
      <w:pPr>
        <w:autoSpaceDE w:val="0"/>
        <w:autoSpaceDN w:val="0"/>
        <w:adjustRightInd w:val="0"/>
        <w:ind w:left="709"/>
        <w:jc w:val="center"/>
        <w:rPr>
          <w:b/>
          <w:sz w:val="20"/>
          <w:szCs w:val="20"/>
        </w:rPr>
      </w:pPr>
      <w:r w:rsidRPr="001A1940">
        <w:rPr>
          <w:b/>
          <w:sz w:val="20"/>
          <w:szCs w:val="20"/>
        </w:rPr>
        <w:t>1.Общие положения</w:t>
      </w:r>
    </w:p>
    <w:p w:rsidR="00B6506C" w:rsidRPr="001A1940" w:rsidRDefault="00B6506C" w:rsidP="00B6506C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B6506C" w:rsidRPr="001A1940" w:rsidRDefault="00B6506C" w:rsidP="00B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A1940">
        <w:rPr>
          <w:rFonts w:ascii="Times New Roman" w:hAnsi="Times New Roman" w:cs="Times New Roman"/>
        </w:rPr>
        <w:t xml:space="preserve">1.1. </w:t>
      </w:r>
      <w:proofErr w:type="gramStart"/>
      <w:r w:rsidRPr="001A1940">
        <w:rPr>
          <w:rFonts w:ascii="Times New Roman" w:hAnsi="Times New Roman" w:cs="Times New Roman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определяют механизм сбора и  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</w:t>
      </w:r>
      <w:proofErr w:type="gramEnd"/>
      <w:r w:rsidRPr="001A1940">
        <w:rPr>
          <w:rFonts w:ascii="Times New Roman" w:hAnsi="Times New Roman" w:cs="Times New Roman"/>
        </w:rPr>
        <w:t xml:space="preserve">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1A1940">
        <w:rPr>
          <w:rFonts w:ascii="Times New Roman" w:hAnsi="Times New Roman" w:cs="Times New Roman"/>
        </w:rPr>
        <w:t>софинансирования</w:t>
      </w:r>
      <w:proofErr w:type="spellEnd"/>
      <w:r w:rsidRPr="001A1940">
        <w:rPr>
          <w:rFonts w:ascii="Times New Roman" w:hAnsi="Times New Roman" w:cs="Times New Roman"/>
        </w:rPr>
        <w:t xml:space="preserve"> мероприятий по благоустройству муниципальных программ формирования современной городской (сельской) среды на 2018-2024 годы.</w:t>
      </w:r>
    </w:p>
    <w:p w:rsidR="00B6506C" w:rsidRPr="001A1940" w:rsidRDefault="00B6506C" w:rsidP="00B6506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B6506C" w:rsidRPr="001A1940" w:rsidRDefault="00B6506C" w:rsidP="00B6506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 xml:space="preserve">1.3. </w:t>
      </w:r>
      <w:proofErr w:type="gramStart"/>
      <w:r w:rsidRPr="001A1940">
        <w:rPr>
          <w:sz w:val="20"/>
          <w:szCs w:val="20"/>
        </w:rPr>
        <w:t>Благоустройство дворовых территорий финансируемых за счет бюджетных средств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  <w:proofErr w:type="gramEnd"/>
    </w:p>
    <w:p w:rsidR="00B6506C" w:rsidRPr="001A1940" w:rsidRDefault="00B6506C" w:rsidP="00B6506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1.4. Минимальный перечень включает в себя:</w:t>
      </w:r>
    </w:p>
    <w:p w:rsidR="00B6506C" w:rsidRPr="001A1940" w:rsidRDefault="00B6506C" w:rsidP="00B6506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B6506C" w:rsidRPr="001A1940" w:rsidRDefault="00B6506C" w:rsidP="00B6506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обеспечение освещения дворовых территорий;</w:t>
      </w:r>
    </w:p>
    <w:p w:rsidR="00B6506C" w:rsidRPr="001A1940" w:rsidRDefault="00B6506C" w:rsidP="00B6506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установку скамеек;</w:t>
      </w:r>
    </w:p>
    <w:p w:rsidR="00B6506C" w:rsidRPr="001A1940" w:rsidRDefault="00B6506C" w:rsidP="00B6506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установку урн для мусора.</w:t>
      </w:r>
    </w:p>
    <w:p w:rsidR="00B6506C" w:rsidRPr="001A1940" w:rsidRDefault="00B6506C" w:rsidP="00B6506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1.5.Дополнительный перечень включает в себя:</w:t>
      </w:r>
    </w:p>
    <w:p w:rsidR="00B6506C" w:rsidRPr="001A1940" w:rsidRDefault="00B6506C" w:rsidP="00B6506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оборудование детских площадок;</w:t>
      </w:r>
    </w:p>
    <w:p w:rsidR="00B6506C" w:rsidRPr="001A1940" w:rsidRDefault="00B6506C" w:rsidP="00B6506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оборудование спортивных площадок;</w:t>
      </w:r>
    </w:p>
    <w:p w:rsidR="00B6506C" w:rsidRPr="001A1940" w:rsidRDefault="00B6506C" w:rsidP="00B6506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устройство пешеходных дорожек.</w:t>
      </w:r>
    </w:p>
    <w:p w:rsidR="00B6506C" w:rsidRPr="001A1940" w:rsidRDefault="00B6506C" w:rsidP="00B6506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1.6. Решение о финансовом (трудовом)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B6506C" w:rsidRPr="001A1940" w:rsidRDefault="00B6506C" w:rsidP="00B6506C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B6506C" w:rsidRPr="001A1940" w:rsidRDefault="00B6506C" w:rsidP="00B6506C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1A1940">
        <w:rPr>
          <w:b/>
          <w:sz w:val="20"/>
          <w:szCs w:val="20"/>
        </w:rPr>
        <w:t>2. О формах финансового и трудового участия</w:t>
      </w:r>
    </w:p>
    <w:p w:rsidR="00B6506C" w:rsidRPr="001A1940" w:rsidRDefault="00B6506C" w:rsidP="00B6506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6506C" w:rsidRPr="001A1940" w:rsidRDefault="00B6506C" w:rsidP="00B6506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2.1</w:t>
      </w:r>
      <w:proofErr w:type="gramStart"/>
      <w:r w:rsidRPr="001A1940">
        <w:rPr>
          <w:sz w:val="20"/>
          <w:szCs w:val="20"/>
        </w:rPr>
        <w:t> П</w:t>
      </w:r>
      <w:proofErr w:type="gramEnd"/>
      <w:r w:rsidRPr="001A1940">
        <w:rPr>
          <w:sz w:val="20"/>
          <w:szCs w:val="20"/>
        </w:rPr>
        <w:t>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B6506C" w:rsidRPr="001A1940" w:rsidRDefault="00B6506C" w:rsidP="00B6506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B6506C" w:rsidRPr="001A1940" w:rsidRDefault="00B6506C" w:rsidP="00B6506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 xml:space="preserve">Доля финансового участия заинтересованных лиц может быть снижена при условии обеспечения </w:t>
      </w:r>
      <w:proofErr w:type="spellStart"/>
      <w:r w:rsidRPr="001A1940">
        <w:rPr>
          <w:sz w:val="20"/>
          <w:szCs w:val="20"/>
        </w:rPr>
        <w:t>софинансирования</w:t>
      </w:r>
      <w:proofErr w:type="spellEnd"/>
      <w:r w:rsidRPr="001A1940">
        <w:rPr>
          <w:sz w:val="20"/>
          <w:szCs w:val="20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:rsidR="00B6506C" w:rsidRPr="001A1940" w:rsidRDefault="00B6506C" w:rsidP="00B6506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B6506C" w:rsidRPr="001A1940" w:rsidRDefault="00B6506C" w:rsidP="00B6506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1A1940">
        <w:rPr>
          <w:sz w:val="20"/>
          <w:szCs w:val="20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B6506C" w:rsidRPr="001A1940" w:rsidRDefault="00B6506C" w:rsidP="00B6506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-     предоставление строительных материалов, техники и т.д.;</w:t>
      </w:r>
    </w:p>
    <w:p w:rsidR="00B6506C" w:rsidRPr="001A1940" w:rsidRDefault="00B6506C" w:rsidP="00B6506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B6506C" w:rsidRPr="001A1940" w:rsidRDefault="00B6506C" w:rsidP="00B6506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6506C" w:rsidRPr="001A1940" w:rsidRDefault="00B6506C" w:rsidP="00B6506C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1A1940">
        <w:rPr>
          <w:rFonts w:ascii="Times New Roman" w:hAnsi="Times New Roman" w:cs="Times New Roman"/>
          <w:b/>
          <w:color w:val="000000"/>
        </w:rPr>
        <w:t>3. Сбор,  учет и контроль средств заинтересованных лиц</w:t>
      </w:r>
    </w:p>
    <w:p w:rsidR="00B6506C" w:rsidRPr="001A1940" w:rsidRDefault="00B6506C" w:rsidP="00B6506C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B6506C" w:rsidRPr="001A1940" w:rsidRDefault="00B6506C" w:rsidP="00B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A1940">
        <w:rPr>
          <w:rFonts w:ascii="Times New Roman" w:hAnsi="Times New Roman" w:cs="Times New Roman"/>
          <w:color w:val="000000"/>
        </w:rPr>
        <w:t xml:space="preserve">3.1. Сбор средств заинтересованных лиц на выполнение </w:t>
      </w:r>
      <w:r w:rsidRPr="001A1940">
        <w:rPr>
          <w:rFonts w:ascii="Times New Roman" w:hAnsi="Times New Roman" w:cs="Times New Roman"/>
        </w:rPr>
        <w:t xml:space="preserve">минимального (дополнительного) перечней работ по благоустройству дворовых территорий обеспечивает </w:t>
      </w:r>
      <w:proofErr w:type="gramStart"/>
      <w:r w:rsidRPr="001A1940">
        <w:rPr>
          <w:rFonts w:ascii="Times New Roman" w:hAnsi="Times New Roman" w:cs="Times New Roman"/>
        </w:rPr>
        <w:t>организация</w:t>
      </w:r>
      <w:proofErr w:type="gramEnd"/>
      <w:r w:rsidRPr="001A1940">
        <w:rPr>
          <w:rFonts w:ascii="Times New Roman" w:hAnsi="Times New Roman" w:cs="Times New Roman"/>
        </w:rPr>
        <w:t xml:space="preserve"> управляющая многоквартирными домами,  на специальном счете, </w:t>
      </w:r>
      <w:r w:rsidRPr="001A1940">
        <w:rPr>
          <w:rFonts w:ascii="Times New Roman" w:hAnsi="Times New Roman" w:cs="Times New Roman"/>
          <w:bCs/>
        </w:rPr>
        <w:t xml:space="preserve">открытом в российской кредитной организации и </w:t>
      </w:r>
      <w:r w:rsidRPr="001A1940">
        <w:rPr>
          <w:rFonts w:ascii="Times New Roman" w:hAnsi="Times New Roman" w:cs="Times New Roman"/>
        </w:rPr>
        <w:t xml:space="preserve">предназначенном для перечисления средств на благоустройство в целях </w:t>
      </w:r>
      <w:proofErr w:type="spellStart"/>
      <w:r w:rsidRPr="001A1940">
        <w:rPr>
          <w:rFonts w:ascii="Times New Roman" w:hAnsi="Times New Roman" w:cs="Times New Roman"/>
        </w:rPr>
        <w:t>софинансирования</w:t>
      </w:r>
      <w:proofErr w:type="spellEnd"/>
      <w:r w:rsidRPr="001A1940">
        <w:rPr>
          <w:rFonts w:ascii="Times New Roman" w:hAnsi="Times New Roman" w:cs="Times New Roman"/>
        </w:rPr>
        <w:t xml:space="preserve"> мероприятий по благоустройству муниципальных программ формирования современной городской (сельской) среды на 2022 год.</w:t>
      </w:r>
    </w:p>
    <w:p w:rsidR="00B6506C" w:rsidRPr="001A1940" w:rsidRDefault="00B6506C" w:rsidP="00B65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1940">
        <w:rPr>
          <w:rFonts w:ascii="Times New Roman" w:hAnsi="Times New Roman" w:cs="Times New Roman"/>
        </w:rPr>
        <w:t>3.2.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сети "Интернет".</w:t>
      </w:r>
    </w:p>
    <w:p w:rsidR="00B6506C" w:rsidRPr="001A1940" w:rsidRDefault="00B6506C" w:rsidP="00B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A1940">
        <w:rPr>
          <w:rFonts w:ascii="Times New Roman" w:hAnsi="Times New Roman" w:cs="Times New Roman"/>
        </w:rPr>
        <w:t xml:space="preserve">3.3. Средства </w:t>
      </w:r>
      <w:r w:rsidRPr="001A1940">
        <w:rPr>
          <w:rFonts w:ascii="Times New Roman" w:hAnsi="Times New Roman" w:cs="Times New Roman"/>
          <w:color w:val="000000"/>
        </w:rPr>
        <w:t xml:space="preserve">на выполнение </w:t>
      </w:r>
      <w:r w:rsidRPr="001A1940">
        <w:rPr>
          <w:rFonts w:ascii="Times New Roman" w:hAnsi="Times New Roman" w:cs="Times New Roman"/>
        </w:rPr>
        <w:t>минимального (дополнительного) перечней работ 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 либо равномерно до 10 декабря 2022 года.</w:t>
      </w:r>
    </w:p>
    <w:p w:rsidR="00B6506C" w:rsidRPr="001A1940" w:rsidRDefault="00B6506C" w:rsidP="00B650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1940">
        <w:rPr>
          <w:rFonts w:ascii="Times New Roman" w:hAnsi="Times New Roman" w:cs="Times New Roman"/>
        </w:rPr>
        <w:t xml:space="preserve">3.4. Размер средств вносимых собственниками помещений на </w:t>
      </w:r>
      <w:r w:rsidRPr="001A1940">
        <w:rPr>
          <w:rFonts w:ascii="Times New Roman" w:hAnsi="Times New Roman" w:cs="Times New Roman"/>
          <w:color w:val="000000"/>
        </w:rPr>
        <w:t xml:space="preserve">выполнение </w:t>
      </w:r>
      <w:r w:rsidRPr="001A1940">
        <w:rPr>
          <w:rFonts w:ascii="Times New Roman" w:hAnsi="Times New Roman" w:cs="Times New Roman"/>
        </w:rPr>
        <w:t xml:space="preserve">минимального (дополнительного) перечней </w:t>
      </w:r>
      <w:r w:rsidRPr="001A1940">
        <w:rPr>
          <w:rFonts w:ascii="Times New Roman" w:hAnsi="Times New Roman" w:cs="Times New Roman"/>
        </w:rPr>
        <w:lastRenderedPageBreak/>
        <w:t>работ по благоустройству дворовых территорий; рассчитывается, как произведение сметной стоимости работ по благоустройству дворовой территории по Контрактам заключенным между органом местного самоуправления и подрядной организацией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</w:t>
      </w:r>
    </w:p>
    <w:p w:rsidR="00B6506C" w:rsidRPr="001A1940" w:rsidRDefault="00B6506C" w:rsidP="00B6506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>3.5. Управляющие организации, ведут учет средств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 формирования современной городской (сельской) среды на 2022 год.</w:t>
      </w:r>
    </w:p>
    <w:p w:rsidR="00B6506C" w:rsidRPr="001A1940" w:rsidRDefault="00B6506C" w:rsidP="00B6506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A1940">
        <w:rPr>
          <w:sz w:val="20"/>
          <w:szCs w:val="20"/>
        </w:rPr>
        <w:t xml:space="preserve">Данные по учету и списанию средств, поступивших от заинтересованных лиц, управляющие организации, ежемесячно в срок до 15 числа, месяца следующего за </w:t>
      </w:r>
      <w:proofErr w:type="gramStart"/>
      <w:r w:rsidRPr="001A1940">
        <w:rPr>
          <w:sz w:val="20"/>
          <w:szCs w:val="20"/>
        </w:rPr>
        <w:t>отчетным</w:t>
      </w:r>
      <w:proofErr w:type="gramEnd"/>
      <w:r w:rsidRPr="001A1940">
        <w:rPr>
          <w:sz w:val="20"/>
          <w:szCs w:val="20"/>
        </w:rPr>
        <w:t xml:space="preserve"> направляют в орган местного самоуправления для опубликования на сайте органа местного самоуправления: «</w:t>
      </w:r>
      <w:proofErr w:type="spellStart"/>
      <w:r w:rsidRPr="001A1940">
        <w:rPr>
          <w:sz w:val="20"/>
          <w:szCs w:val="20"/>
        </w:rPr>
        <w:t>Каратузский</w:t>
      </w:r>
      <w:proofErr w:type="spellEnd"/>
      <w:r w:rsidRPr="001A1940">
        <w:rPr>
          <w:sz w:val="20"/>
          <w:szCs w:val="20"/>
        </w:rPr>
        <w:t xml:space="preserve"> сельсовет» и направления в общественную комиссию, создаваемой в соответствие с Правилами предоставления федеральной субсидии.</w:t>
      </w:r>
    </w:p>
    <w:p w:rsidR="00B6506C" w:rsidRPr="001A1940" w:rsidRDefault="00B6506C" w:rsidP="00B6506C">
      <w:pPr>
        <w:rPr>
          <w:sz w:val="20"/>
          <w:szCs w:val="20"/>
        </w:rPr>
      </w:pPr>
    </w:p>
    <w:p w:rsidR="008639F2" w:rsidRDefault="008639F2" w:rsidP="008639F2">
      <w:pPr>
        <w:rPr>
          <w:sz w:val="20"/>
          <w:szCs w:val="20"/>
        </w:rPr>
      </w:pPr>
    </w:p>
    <w:p w:rsidR="00B6506C" w:rsidRDefault="00B6506C" w:rsidP="008639F2">
      <w:pPr>
        <w:rPr>
          <w:sz w:val="20"/>
          <w:szCs w:val="20"/>
        </w:rPr>
      </w:pPr>
    </w:p>
    <w:p w:rsidR="00B6506C" w:rsidRPr="00936B9B" w:rsidRDefault="00B6506C" w:rsidP="00B6506C">
      <w:pPr>
        <w:pStyle w:val="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09575" cy="523875"/>
            <wp:effectExtent l="0" t="0" r="9525" b="9525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6C" w:rsidRPr="00936B9B" w:rsidRDefault="00B6506C" w:rsidP="00B6506C">
      <w:pPr>
        <w:pStyle w:val="6"/>
        <w:jc w:val="center"/>
        <w:rPr>
          <w:rFonts w:ascii="Times New Roman" w:hAnsi="Times New Roman"/>
          <w:sz w:val="20"/>
          <w:szCs w:val="20"/>
        </w:rPr>
      </w:pPr>
      <w:r w:rsidRPr="00936B9B">
        <w:rPr>
          <w:rFonts w:ascii="Times New Roman" w:hAnsi="Times New Roman"/>
          <w:sz w:val="20"/>
          <w:szCs w:val="20"/>
        </w:rPr>
        <w:t>АДМИНИСТРАЦИЯ КАРАТУЗСКОГО СЕЛЬСОВЕТА</w:t>
      </w:r>
    </w:p>
    <w:p w:rsidR="00B6506C" w:rsidRPr="00936B9B" w:rsidRDefault="00B6506C" w:rsidP="00B6506C">
      <w:pPr>
        <w:jc w:val="center"/>
        <w:rPr>
          <w:b/>
          <w:sz w:val="20"/>
          <w:szCs w:val="20"/>
        </w:rPr>
      </w:pPr>
    </w:p>
    <w:p w:rsidR="00B6506C" w:rsidRPr="00936B9B" w:rsidRDefault="00B6506C" w:rsidP="00B6506C">
      <w:pPr>
        <w:jc w:val="center"/>
        <w:rPr>
          <w:sz w:val="20"/>
          <w:szCs w:val="20"/>
        </w:rPr>
      </w:pPr>
      <w:r w:rsidRPr="00936B9B">
        <w:rPr>
          <w:sz w:val="20"/>
          <w:szCs w:val="20"/>
        </w:rPr>
        <w:t>ПОСТАНОВЛЕНИЕ</w:t>
      </w:r>
    </w:p>
    <w:p w:rsidR="00B6506C" w:rsidRPr="00936B9B" w:rsidRDefault="00B6506C" w:rsidP="00B6506C">
      <w:pPr>
        <w:jc w:val="center"/>
        <w:rPr>
          <w:sz w:val="20"/>
          <w:szCs w:val="20"/>
        </w:rPr>
      </w:pPr>
    </w:p>
    <w:p w:rsidR="00B6506C" w:rsidRPr="00936B9B" w:rsidRDefault="00B6506C" w:rsidP="00B6506C">
      <w:pPr>
        <w:jc w:val="center"/>
        <w:rPr>
          <w:sz w:val="20"/>
          <w:szCs w:val="20"/>
        </w:rPr>
      </w:pPr>
      <w:r w:rsidRPr="00936B9B">
        <w:rPr>
          <w:sz w:val="20"/>
          <w:szCs w:val="20"/>
        </w:rPr>
        <w:t>24.10.2022г.</w:t>
      </w:r>
      <w:r w:rsidRPr="00936B9B">
        <w:rPr>
          <w:sz w:val="20"/>
          <w:szCs w:val="20"/>
        </w:rPr>
        <w:tab/>
      </w:r>
      <w:r w:rsidRPr="00936B9B">
        <w:rPr>
          <w:sz w:val="20"/>
          <w:szCs w:val="20"/>
        </w:rPr>
        <w:tab/>
      </w:r>
      <w:r w:rsidRPr="00936B9B">
        <w:rPr>
          <w:sz w:val="20"/>
          <w:szCs w:val="20"/>
        </w:rPr>
        <w:tab/>
      </w:r>
      <w:r w:rsidRPr="00936B9B">
        <w:rPr>
          <w:sz w:val="20"/>
          <w:szCs w:val="20"/>
        </w:rPr>
        <w:tab/>
      </w:r>
      <w:proofErr w:type="spellStart"/>
      <w:r w:rsidRPr="00936B9B">
        <w:rPr>
          <w:sz w:val="20"/>
          <w:szCs w:val="20"/>
        </w:rPr>
        <w:t>с</w:t>
      </w:r>
      <w:proofErr w:type="gramStart"/>
      <w:r w:rsidRPr="00936B9B">
        <w:rPr>
          <w:sz w:val="20"/>
          <w:szCs w:val="20"/>
        </w:rPr>
        <w:t>.К</w:t>
      </w:r>
      <w:proofErr w:type="gramEnd"/>
      <w:r w:rsidRPr="00936B9B">
        <w:rPr>
          <w:sz w:val="20"/>
          <w:szCs w:val="20"/>
        </w:rPr>
        <w:t>аратузское</w:t>
      </w:r>
      <w:proofErr w:type="spellEnd"/>
      <w:r w:rsidRPr="00936B9B">
        <w:rPr>
          <w:sz w:val="20"/>
          <w:szCs w:val="20"/>
        </w:rPr>
        <w:tab/>
      </w:r>
      <w:r w:rsidRPr="00936B9B">
        <w:rPr>
          <w:sz w:val="20"/>
          <w:szCs w:val="20"/>
        </w:rPr>
        <w:tab/>
      </w:r>
      <w:r w:rsidRPr="00936B9B">
        <w:rPr>
          <w:sz w:val="20"/>
          <w:szCs w:val="20"/>
        </w:rPr>
        <w:tab/>
      </w:r>
      <w:r w:rsidRPr="00936B9B">
        <w:rPr>
          <w:sz w:val="20"/>
          <w:szCs w:val="20"/>
        </w:rPr>
        <w:tab/>
        <w:t>№ 150-П</w:t>
      </w:r>
    </w:p>
    <w:p w:rsidR="00B6506C" w:rsidRPr="00936B9B" w:rsidRDefault="00B6506C" w:rsidP="00B6506C">
      <w:pPr>
        <w:jc w:val="both"/>
        <w:rPr>
          <w:sz w:val="20"/>
          <w:szCs w:val="20"/>
        </w:rPr>
      </w:pPr>
    </w:p>
    <w:p w:rsidR="00B6506C" w:rsidRPr="00936B9B" w:rsidRDefault="00B6506C" w:rsidP="00B6506C">
      <w:pPr>
        <w:jc w:val="both"/>
        <w:rPr>
          <w:sz w:val="20"/>
          <w:szCs w:val="20"/>
        </w:rPr>
      </w:pPr>
      <w:r w:rsidRPr="00936B9B">
        <w:rPr>
          <w:sz w:val="20"/>
          <w:szCs w:val="20"/>
        </w:rPr>
        <w:t xml:space="preserve">О создании единой комиссии по осуществлению закупок </w:t>
      </w:r>
    </w:p>
    <w:p w:rsidR="00B6506C" w:rsidRPr="00936B9B" w:rsidRDefault="00B6506C" w:rsidP="00B6506C">
      <w:pPr>
        <w:jc w:val="both"/>
        <w:rPr>
          <w:i/>
          <w:sz w:val="20"/>
          <w:szCs w:val="20"/>
        </w:rPr>
      </w:pPr>
      <w:r w:rsidRPr="00936B9B">
        <w:rPr>
          <w:sz w:val="20"/>
          <w:szCs w:val="20"/>
        </w:rPr>
        <w:t>в администрации Кар</w:t>
      </w:r>
      <w:r w:rsidRPr="00936B9B">
        <w:rPr>
          <w:sz w:val="20"/>
          <w:szCs w:val="20"/>
        </w:rPr>
        <w:t>а</w:t>
      </w:r>
      <w:r w:rsidRPr="00936B9B">
        <w:rPr>
          <w:sz w:val="20"/>
          <w:szCs w:val="20"/>
        </w:rPr>
        <w:t>тузского сельсовета</w:t>
      </w:r>
      <w:r w:rsidRPr="00936B9B">
        <w:rPr>
          <w:i/>
          <w:sz w:val="20"/>
          <w:szCs w:val="20"/>
        </w:rPr>
        <w:t xml:space="preserve"> </w:t>
      </w:r>
    </w:p>
    <w:p w:rsidR="00B6506C" w:rsidRPr="00936B9B" w:rsidRDefault="00B6506C" w:rsidP="00B6506C">
      <w:pPr>
        <w:jc w:val="both"/>
        <w:rPr>
          <w:sz w:val="20"/>
          <w:szCs w:val="20"/>
        </w:rPr>
      </w:pPr>
    </w:p>
    <w:p w:rsidR="00B6506C" w:rsidRPr="00936B9B" w:rsidRDefault="00B6506C" w:rsidP="00B6506C">
      <w:pPr>
        <w:ind w:firstLine="709"/>
        <w:jc w:val="both"/>
        <w:rPr>
          <w:sz w:val="20"/>
          <w:szCs w:val="20"/>
        </w:rPr>
      </w:pPr>
      <w:r w:rsidRPr="00936B9B">
        <w:rPr>
          <w:sz w:val="20"/>
          <w:szCs w:val="20"/>
        </w:rPr>
        <w:t>В соответствии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 Уставом Карату</w:t>
      </w:r>
      <w:r w:rsidRPr="00936B9B">
        <w:rPr>
          <w:sz w:val="20"/>
          <w:szCs w:val="20"/>
        </w:rPr>
        <w:t>з</w:t>
      </w:r>
      <w:r w:rsidRPr="00936B9B">
        <w:rPr>
          <w:sz w:val="20"/>
          <w:szCs w:val="20"/>
        </w:rPr>
        <w:t>ского сельсовета Каратузского района Красноярского края</w:t>
      </w:r>
    </w:p>
    <w:p w:rsidR="00B6506C" w:rsidRPr="00936B9B" w:rsidRDefault="00B6506C" w:rsidP="00B6506C">
      <w:pPr>
        <w:ind w:firstLine="709"/>
        <w:jc w:val="both"/>
        <w:rPr>
          <w:sz w:val="20"/>
          <w:szCs w:val="20"/>
        </w:rPr>
      </w:pPr>
      <w:r w:rsidRPr="00936B9B">
        <w:rPr>
          <w:sz w:val="20"/>
          <w:szCs w:val="20"/>
        </w:rPr>
        <w:t>ПОСТАНОВЛЯЮ:</w:t>
      </w:r>
    </w:p>
    <w:p w:rsidR="00B6506C" w:rsidRPr="00936B9B" w:rsidRDefault="00B6506C" w:rsidP="00BA06FF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936B9B">
        <w:rPr>
          <w:sz w:val="20"/>
          <w:szCs w:val="20"/>
        </w:rPr>
        <w:t>Создать единую комиссию по осуществлению закупок в администрации Каратузского сельсовета</w:t>
      </w:r>
      <w:r w:rsidRPr="00936B9B">
        <w:rPr>
          <w:i/>
          <w:sz w:val="20"/>
          <w:szCs w:val="20"/>
        </w:rPr>
        <w:t xml:space="preserve"> </w:t>
      </w:r>
      <w:r w:rsidRPr="00936B9B">
        <w:rPr>
          <w:sz w:val="20"/>
          <w:szCs w:val="20"/>
        </w:rPr>
        <w:t>и утвердить ее состав согласно приложению № 1 к настоящему постановлению.</w:t>
      </w:r>
    </w:p>
    <w:p w:rsidR="00B6506C" w:rsidRPr="00936B9B" w:rsidRDefault="00B6506C" w:rsidP="00BA06FF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936B9B">
        <w:rPr>
          <w:sz w:val="20"/>
          <w:szCs w:val="20"/>
        </w:rPr>
        <w:t>Утвердить положение о единой комиссии по осуществлению закупок согласно приложению № 2 к настоящему постановлению.</w:t>
      </w:r>
    </w:p>
    <w:p w:rsidR="00B6506C" w:rsidRPr="00936B9B" w:rsidRDefault="00B6506C" w:rsidP="00BA06FF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936B9B">
        <w:rPr>
          <w:sz w:val="20"/>
          <w:szCs w:val="20"/>
        </w:rPr>
        <w:t>Признать утратившим силу постановление от 27.07.2022г. №101-П «О создании единой комиссии по осуществлению закупок в администрации Карату</w:t>
      </w:r>
      <w:r w:rsidRPr="00936B9B">
        <w:rPr>
          <w:sz w:val="20"/>
          <w:szCs w:val="20"/>
        </w:rPr>
        <w:t>з</w:t>
      </w:r>
      <w:r w:rsidRPr="00936B9B">
        <w:rPr>
          <w:sz w:val="20"/>
          <w:szCs w:val="20"/>
        </w:rPr>
        <w:t>ского сельсовета</w:t>
      </w:r>
      <w:r w:rsidRPr="00936B9B">
        <w:rPr>
          <w:i/>
          <w:sz w:val="20"/>
          <w:szCs w:val="20"/>
        </w:rPr>
        <w:t>»</w:t>
      </w:r>
    </w:p>
    <w:p w:rsidR="00B6506C" w:rsidRPr="00936B9B" w:rsidRDefault="00B6506C" w:rsidP="00BA06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36B9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36B9B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</w:t>
      </w:r>
      <w:r w:rsidRPr="00936B9B">
        <w:rPr>
          <w:rFonts w:ascii="Times New Roman" w:hAnsi="Times New Roman"/>
          <w:i/>
          <w:sz w:val="20"/>
          <w:szCs w:val="20"/>
        </w:rPr>
        <w:t>.</w:t>
      </w:r>
    </w:p>
    <w:p w:rsidR="00B6506C" w:rsidRPr="00936B9B" w:rsidRDefault="00B6506C" w:rsidP="00BA06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36B9B">
        <w:rPr>
          <w:rFonts w:ascii="Times New Roman" w:hAnsi="Times New Roman"/>
          <w:sz w:val="20"/>
          <w:szCs w:val="20"/>
        </w:rPr>
        <w:t>Настоящее постановление вступает в силу в день, следующий за днем его официального опубликов</w:t>
      </w:r>
      <w:r w:rsidRPr="00936B9B">
        <w:rPr>
          <w:rFonts w:ascii="Times New Roman" w:hAnsi="Times New Roman"/>
          <w:sz w:val="20"/>
          <w:szCs w:val="20"/>
        </w:rPr>
        <w:t>а</w:t>
      </w:r>
      <w:r w:rsidRPr="00936B9B">
        <w:rPr>
          <w:rFonts w:ascii="Times New Roman" w:hAnsi="Times New Roman"/>
          <w:sz w:val="20"/>
          <w:szCs w:val="20"/>
        </w:rPr>
        <w:t>ния в печатном издании «</w:t>
      </w:r>
      <w:proofErr w:type="spellStart"/>
      <w:r w:rsidRPr="00936B9B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936B9B">
        <w:rPr>
          <w:rFonts w:ascii="Times New Roman" w:hAnsi="Times New Roman"/>
          <w:sz w:val="20"/>
          <w:szCs w:val="20"/>
        </w:rPr>
        <w:t xml:space="preserve"> вестник»</w:t>
      </w:r>
      <w:r w:rsidRPr="00936B9B">
        <w:rPr>
          <w:rFonts w:ascii="Times New Roman" w:hAnsi="Times New Roman"/>
          <w:i/>
          <w:sz w:val="20"/>
          <w:szCs w:val="20"/>
        </w:rPr>
        <w:t>.</w:t>
      </w:r>
    </w:p>
    <w:p w:rsidR="00B6506C" w:rsidRPr="00936B9B" w:rsidRDefault="00B6506C" w:rsidP="00B6506C">
      <w:pPr>
        <w:jc w:val="both"/>
        <w:rPr>
          <w:i/>
          <w:sz w:val="20"/>
          <w:szCs w:val="20"/>
        </w:rPr>
      </w:pPr>
    </w:p>
    <w:p w:rsidR="00B6506C" w:rsidRPr="00936B9B" w:rsidRDefault="00B6506C" w:rsidP="00B6506C">
      <w:pPr>
        <w:rPr>
          <w:sz w:val="20"/>
          <w:szCs w:val="20"/>
        </w:rPr>
      </w:pPr>
      <w:proofErr w:type="spellStart"/>
      <w:r w:rsidRPr="00936B9B">
        <w:rPr>
          <w:sz w:val="20"/>
          <w:szCs w:val="20"/>
        </w:rPr>
        <w:t>И.о</w:t>
      </w:r>
      <w:proofErr w:type="gramStart"/>
      <w:r w:rsidRPr="00936B9B">
        <w:rPr>
          <w:sz w:val="20"/>
          <w:szCs w:val="20"/>
        </w:rPr>
        <w:t>.г</w:t>
      </w:r>
      <w:proofErr w:type="gramEnd"/>
      <w:r w:rsidRPr="00936B9B">
        <w:rPr>
          <w:sz w:val="20"/>
          <w:szCs w:val="20"/>
        </w:rPr>
        <w:t>лавы</w:t>
      </w:r>
      <w:proofErr w:type="spellEnd"/>
      <w:r w:rsidRPr="00936B9B">
        <w:rPr>
          <w:sz w:val="20"/>
          <w:szCs w:val="20"/>
        </w:rPr>
        <w:t xml:space="preserve"> администрации</w:t>
      </w:r>
    </w:p>
    <w:p w:rsidR="00B6506C" w:rsidRPr="00936B9B" w:rsidRDefault="00B6506C" w:rsidP="00B6506C">
      <w:pPr>
        <w:rPr>
          <w:sz w:val="20"/>
          <w:szCs w:val="20"/>
        </w:rPr>
      </w:pPr>
      <w:r w:rsidRPr="00936B9B">
        <w:rPr>
          <w:sz w:val="20"/>
          <w:szCs w:val="20"/>
        </w:rPr>
        <w:t>Каратузского сельсовета</w:t>
      </w:r>
      <w:r w:rsidRPr="00936B9B">
        <w:rPr>
          <w:sz w:val="20"/>
          <w:szCs w:val="20"/>
        </w:rPr>
        <w:tab/>
      </w:r>
      <w:r w:rsidRPr="00936B9B">
        <w:rPr>
          <w:sz w:val="20"/>
          <w:szCs w:val="20"/>
        </w:rPr>
        <w:tab/>
      </w:r>
      <w:r w:rsidRPr="00936B9B">
        <w:rPr>
          <w:sz w:val="20"/>
          <w:szCs w:val="20"/>
        </w:rPr>
        <w:tab/>
      </w:r>
      <w:r w:rsidRPr="00936B9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6B9B">
        <w:rPr>
          <w:sz w:val="20"/>
          <w:szCs w:val="20"/>
        </w:rPr>
        <w:tab/>
      </w:r>
      <w:r w:rsidRPr="00936B9B">
        <w:rPr>
          <w:sz w:val="20"/>
          <w:szCs w:val="20"/>
        </w:rPr>
        <w:tab/>
      </w:r>
      <w:proofErr w:type="spellStart"/>
      <w:r w:rsidRPr="00936B9B">
        <w:rPr>
          <w:sz w:val="20"/>
          <w:szCs w:val="20"/>
        </w:rPr>
        <w:t>А.М.Болмутенко</w:t>
      </w:r>
      <w:proofErr w:type="spellEnd"/>
      <w:r w:rsidRPr="00936B9B">
        <w:rPr>
          <w:sz w:val="20"/>
          <w:szCs w:val="20"/>
        </w:rPr>
        <w:t xml:space="preserve"> </w:t>
      </w:r>
    </w:p>
    <w:p w:rsidR="00B6506C" w:rsidRPr="00936B9B" w:rsidRDefault="00B6506C" w:rsidP="00B6506C">
      <w:pPr>
        <w:jc w:val="both"/>
        <w:rPr>
          <w:sz w:val="20"/>
          <w:szCs w:val="20"/>
        </w:rPr>
      </w:pPr>
    </w:p>
    <w:p w:rsidR="00B6506C" w:rsidRPr="00936B9B" w:rsidRDefault="00B6506C" w:rsidP="00B6506C">
      <w:pPr>
        <w:jc w:val="both"/>
        <w:rPr>
          <w:sz w:val="20"/>
          <w:szCs w:val="20"/>
        </w:rPr>
      </w:pPr>
    </w:p>
    <w:p w:rsidR="00B6506C" w:rsidRPr="00936B9B" w:rsidRDefault="00B6506C" w:rsidP="00B6506C">
      <w:pPr>
        <w:jc w:val="both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6506C" w:rsidRPr="00936B9B" w:rsidTr="00B6506C">
        <w:tc>
          <w:tcPr>
            <w:tcW w:w="4785" w:type="dxa"/>
          </w:tcPr>
          <w:p w:rsidR="00B6506C" w:rsidRPr="00936B9B" w:rsidRDefault="00B6506C" w:rsidP="00B6506C">
            <w:pPr>
              <w:jc w:val="both"/>
              <w:rPr>
                <w:sz w:val="20"/>
                <w:szCs w:val="20"/>
              </w:rPr>
            </w:pPr>
          </w:p>
          <w:p w:rsidR="00B6506C" w:rsidRPr="00936B9B" w:rsidRDefault="00B6506C" w:rsidP="00B650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6506C" w:rsidRPr="00936B9B" w:rsidRDefault="00B6506C" w:rsidP="00B6506C">
            <w:pPr>
              <w:jc w:val="both"/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Приложение № 1 к постановлению от 24.10.2022г. № 150-П</w:t>
            </w:r>
          </w:p>
        </w:tc>
      </w:tr>
    </w:tbl>
    <w:p w:rsidR="00B6506C" w:rsidRPr="00936B9B" w:rsidRDefault="00B6506C" w:rsidP="00B6506C">
      <w:pPr>
        <w:jc w:val="both"/>
        <w:rPr>
          <w:sz w:val="20"/>
          <w:szCs w:val="20"/>
        </w:rPr>
      </w:pPr>
    </w:p>
    <w:p w:rsidR="00B6506C" w:rsidRPr="00936B9B" w:rsidRDefault="00B6506C" w:rsidP="00B6506C">
      <w:pPr>
        <w:jc w:val="center"/>
        <w:rPr>
          <w:b/>
          <w:sz w:val="20"/>
          <w:szCs w:val="20"/>
        </w:rPr>
      </w:pPr>
      <w:r w:rsidRPr="00936B9B">
        <w:rPr>
          <w:b/>
          <w:sz w:val="20"/>
          <w:szCs w:val="20"/>
        </w:rPr>
        <w:t>Состав единой комиссии по осуществлению закупок в администрации Каратузского сельсовета (далее – к</w:t>
      </w:r>
      <w:r w:rsidRPr="00936B9B">
        <w:rPr>
          <w:b/>
          <w:sz w:val="20"/>
          <w:szCs w:val="20"/>
        </w:rPr>
        <w:t>о</w:t>
      </w:r>
      <w:r w:rsidRPr="00936B9B">
        <w:rPr>
          <w:b/>
          <w:sz w:val="20"/>
          <w:szCs w:val="20"/>
        </w:rPr>
        <w:t>миссия)</w:t>
      </w:r>
    </w:p>
    <w:p w:rsidR="00B6506C" w:rsidRPr="00936B9B" w:rsidRDefault="00B6506C" w:rsidP="00B6506C">
      <w:pPr>
        <w:jc w:val="center"/>
        <w:rPr>
          <w:sz w:val="20"/>
          <w:szCs w:val="20"/>
        </w:rPr>
      </w:pPr>
    </w:p>
    <w:p w:rsidR="00B6506C" w:rsidRPr="00936B9B" w:rsidRDefault="00B6506C" w:rsidP="00B6506C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3"/>
        <w:gridCol w:w="1592"/>
        <w:gridCol w:w="1588"/>
        <w:gridCol w:w="9"/>
        <w:gridCol w:w="3189"/>
      </w:tblGrid>
      <w:tr w:rsidR="00B6506C" w:rsidRPr="00936B9B" w:rsidTr="00B6506C">
        <w:trPr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C" w:rsidRPr="00936B9B" w:rsidRDefault="00B6506C" w:rsidP="00B6506C">
            <w:pPr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Должность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Должность в комиссии</w:t>
            </w:r>
          </w:p>
        </w:tc>
      </w:tr>
      <w:tr w:rsidR="00B6506C" w:rsidRPr="00936B9B" w:rsidTr="00B6506C">
        <w:trPr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 xml:space="preserve">Иванова Елена </w:t>
            </w:r>
          </w:p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Евген</w:t>
            </w:r>
            <w:r w:rsidRPr="00936B9B">
              <w:rPr>
                <w:sz w:val="20"/>
                <w:szCs w:val="20"/>
              </w:rPr>
              <w:t>ь</w:t>
            </w:r>
            <w:r w:rsidRPr="00936B9B">
              <w:rPr>
                <w:sz w:val="20"/>
                <w:szCs w:val="20"/>
              </w:rPr>
              <w:t>евна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Директор МБУ «</w:t>
            </w:r>
            <w:proofErr w:type="spellStart"/>
            <w:r w:rsidRPr="00936B9B">
              <w:rPr>
                <w:sz w:val="20"/>
                <w:szCs w:val="20"/>
              </w:rPr>
              <w:t>Каратузская</w:t>
            </w:r>
            <w:proofErr w:type="spellEnd"/>
            <w:r w:rsidRPr="00936B9B">
              <w:rPr>
                <w:sz w:val="20"/>
                <w:szCs w:val="20"/>
              </w:rPr>
              <w:t xml:space="preserve"> сельская централизованная бу</w:t>
            </w:r>
            <w:r w:rsidRPr="00936B9B">
              <w:rPr>
                <w:sz w:val="20"/>
                <w:szCs w:val="20"/>
              </w:rPr>
              <w:t>х</w:t>
            </w:r>
            <w:r w:rsidRPr="00936B9B">
              <w:rPr>
                <w:sz w:val="20"/>
                <w:szCs w:val="20"/>
              </w:rPr>
              <w:t>галтерия»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C" w:rsidRPr="00936B9B" w:rsidRDefault="00B6506C" w:rsidP="00B6506C">
            <w:pPr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Председатель комиссии</w:t>
            </w:r>
          </w:p>
        </w:tc>
      </w:tr>
      <w:tr w:rsidR="00B6506C" w:rsidRPr="00936B9B" w:rsidTr="00B6506C">
        <w:trPr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proofErr w:type="spellStart"/>
            <w:r w:rsidRPr="00936B9B">
              <w:rPr>
                <w:sz w:val="20"/>
                <w:szCs w:val="20"/>
              </w:rPr>
              <w:t>Зайкина</w:t>
            </w:r>
            <w:proofErr w:type="spellEnd"/>
            <w:r w:rsidRPr="00936B9B">
              <w:rPr>
                <w:sz w:val="20"/>
                <w:szCs w:val="20"/>
              </w:rPr>
              <w:t xml:space="preserve"> Елена </w:t>
            </w:r>
          </w:p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Алекса</w:t>
            </w:r>
            <w:r w:rsidRPr="00936B9B">
              <w:rPr>
                <w:sz w:val="20"/>
                <w:szCs w:val="20"/>
              </w:rPr>
              <w:t>н</w:t>
            </w:r>
            <w:r w:rsidRPr="00936B9B">
              <w:rPr>
                <w:sz w:val="20"/>
                <w:szCs w:val="20"/>
              </w:rPr>
              <w:t>дровна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Ведущий специалист по орган</w:t>
            </w:r>
            <w:r w:rsidRPr="00936B9B">
              <w:rPr>
                <w:sz w:val="20"/>
                <w:szCs w:val="20"/>
              </w:rPr>
              <w:t>и</w:t>
            </w:r>
            <w:r w:rsidRPr="00936B9B">
              <w:rPr>
                <w:sz w:val="20"/>
                <w:szCs w:val="20"/>
              </w:rPr>
              <w:t>зационно-массовой работе, архиву и кадрам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C" w:rsidRPr="00936B9B" w:rsidRDefault="00B6506C" w:rsidP="00B6506C">
            <w:pPr>
              <w:rPr>
                <w:i/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Заместитель председателя коми</w:t>
            </w:r>
            <w:r w:rsidRPr="00936B9B">
              <w:rPr>
                <w:sz w:val="20"/>
                <w:szCs w:val="20"/>
              </w:rPr>
              <w:t>с</w:t>
            </w:r>
            <w:r w:rsidRPr="00936B9B">
              <w:rPr>
                <w:sz w:val="20"/>
                <w:szCs w:val="20"/>
              </w:rPr>
              <w:t xml:space="preserve">сии </w:t>
            </w:r>
          </w:p>
        </w:tc>
      </w:tr>
      <w:tr w:rsidR="00B6506C" w:rsidRPr="00936B9B" w:rsidTr="00B6506C">
        <w:trPr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 xml:space="preserve">Матвеева Анна </w:t>
            </w:r>
          </w:p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Але</w:t>
            </w:r>
            <w:r w:rsidRPr="00936B9B">
              <w:rPr>
                <w:sz w:val="20"/>
                <w:szCs w:val="20"/>
              </w:rPr>
              <w:t>к</w:t>
            </w:r>
            <w:r w:rsidRPr="00936B9B">
              <w:rPr>
                <w:sz w:val="20"/>
                <w:szCs w:val="20"/>
              </w:rPr>
              <w:t>сандровна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 xml:space="preserve">Ведущий специалист по правовым вопросам </w:t>
            </w:r>
            <w:r w:rsidRPr="00936B9B">
              <w:rPr>
                <w:sz w:val="20"/>
                <w:szCs w:val="20"/>
              </w:rPr>
              <w:lastRenderedPageBreak/>
              <w:t>администрации Карату</w:t>
            </w:r>
            <w:r w:rsidRPr="00936B9B">
              <w:rPr>
                <w:sz w:val="20"/>
                <w:szCs w:val="20"/>
              </w:rPr>
              <w:t>з</w:t>
            </w:r>
            <w:r w:rsidRPr="00936B9B">
              <w:rPr>
                <w:sz w:val="20"/>
                <w:szCs w:val="20"/>
              </w:rPr>
              <w:t>ского сельсовета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06C" w:rsidRPr="00936B9B" w:rsidRDefault="00B6506C" w:rsidP="00B6506C">
            <w:pPr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lastRenderedPageBreak/>
              <w:t>Секретарь комиссии</w:t>
            </w:r>
          </w:p>
        </w:tc>
      </w:tr>
      <w:tr w:rsidR="00B6506C" w:rsidRPr="00936B9B" w:rsidTr="00B6506C">
        <w:trPr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proofErr w:type="spellStart"/>
            <w:r w:rsidRPr="00936B9B">
              <w:rPr>
                <w:sz w:val="20"/>
                <w:szCs w:val="20"/>
              </w:rPr>
              <w:lastRenderedPageBreak/>
              <w:t>Гречишкин</w:t>
            </w:r>
            <w:proofErr w:type="spellEnd"/>
            <w:r w:rsidRPr="00936B9B">
              <w:rPr>
                <w:sz w:val="20"/>
                <w:szCs w:val="20"/>
              </w:rPr>
              <w:t xml:space="preserve"> Сергей </w:t>
            </w:r>
          </w:p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Н</w:t>
            </w:r>
            <w:r w:rsidRPr="00936B9B">
              <w:rPr>
                <w:sz w:val="20"/>
                <w:szCs w:val="20"/>
              </w:rPr>
              <w:t>и</w:t>
            </w:r>
            <w:r w:rsidRPr="00936B9B">
              <w:rPr>
                <w:sz w:val="20"/>
                <w:szCs w:val="20"/>
              </w:rPr>
              <w:t>колаевич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 xml:space="preserve">депутат Каратузского сельского </w:t>
            </w:r>
          </w:p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Совета деп</w:t>
            </w:r>
            <w:r w:rsidRPr="00936B9B">
              <w:rPr>
                <w:sz w:val="20"/>
                <w:szCs w:val="20"/>
              </w:rPr>
              <w:t>у</w:t>
            </w:r>
            <w:r w:rsidRPr="00936B9B">
              <w:rPr>
                <w:sz w:val="20"/>
                <w:szCs w:val="20"/>
              </w:rPr>
              <w:t>татов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06C" w:rsidRPr="00936B9B" w:rsidRDefault="00B6506C" w:rsidP="00B6506C">
            <w:pPr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Член комиссии</w:t>
            </w:r>
          </w:p>
        </w:tc>
      </w:tr>
      <w:tr w:rsidR="00B6506C" w:rsidRPr="00936B9B" w:rsidTr="00B6506C">
        <w:trPr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proofErr w:type="spellStart"/>
            <w:r w:rsidRPr="00936B9B">
              <w:rPr>
                <w:sz w:val="20"/>
                <w:szCs w:val="20"/>
              </w:rPr>
              <w:t>Вилль</w:t>
            </w:r>
            <w:proofErr w:type="spellEnd"/>
            <w:r w:rsidRPr="00936B9B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C" w:rsidRPr="00936B9B" w:rsidRDefault="00B6506C" w:rsidP="00B6506C">
            <w:pPr>
              <w:jc w:val="center"/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Ведущий специалист по социал</w:t>
            </w:r>
            <w:r w:rsidRPr="00936B9B">
              <w:rPr>
                <w:sz w:val="20"/>
                <w:szCs w:val="20"/>
              </w:rPr>
              <w:t>ь</w:t>
            </w:r>
            <w:r w:rsidRPr="00936B9B">
              <w:rPr>
                <w:sz w:val="20"/>
                <w:szCs w:val="20"/>
              </w:rPr>
              <w:t>ным вопросам, кадастру недв</w:t>
            </w:r>
            <w:r w:rsidRPr="00936B9B">
              <w:rPr>
                <w:sz w:val="20"/>
                <w:szCs w:val="20"/>
              </w:rPr>
              <w:t>и</w:t>
            </w:r>
            <w:r w:rsidRPr="00936B9B">
              <w:rPr>
                <w:sz w:val="20"/>
                <w:szCs w:val="20"/>
              </w:rPr>
              <w:t>жимости и лесному контролю администрации Каратузского сельсовета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C" w:rsidRPr="00936B9B" w:rsidRDefault="00B6506C" w:rsidP="00B6506C">
            <w:pPr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Член комиссии</w:t>
            </w:r>
          </w:p>
        </w:tc>
      </w:tr>
      <w:tr w:rsidR="00B6506C" w:rsidRPr="00936B9B" w:rsidTr="00B65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85" w:type="dxa"/>
            <w:gridSpan w:val="2"/>
          </w:tcPr>
          <w:p w:rsidR="00B6506C" w:rsidRPr="00936B9B" w:rsidRDefault="00B6506C" w:rsidP="00B6506C">
            <w:pPr>
              <w:jc w:val="both"/>
              <w:rPr>
                <w:sz w:val="20"/>
                <w:szCs w:val="20"/>
              </w:rPr>
            </w:pPr>
          </w:p>
          <w:p w:rsidR="00B6506C" w:rsidRPr="00936B9B" w:rsidRDefault="00B6506C" w:rsidP="00B6506C">
            <w:pPr>
              <w:jc w:val="both"/>
              <w:rPr>
                <w:sz w:val="20"/>
                <w:szCs w:val="20"/>
              </w:rPr>
            </w:pPr>
          </w:p>
          <w:p w:rsidR="00B6506C" w:rsidRPr="00936B9B" w:rsidRDefault="00B6506C" w:rsidP="00B6506C">
            <w:pPr>
              <w:jc w:val="both"/>
              <w:rPr>
                <w:sz w:val="20"/>
                <w:szCs w:val="20"/>
              </w:rPr>
            </w:pPr>
          </w:p>
          <w:p w:rsidR="00B6506C" w:rsidRPr="00936B9B" w:rsidRDefault="00B6506C" w:rsidP="00B6506C">
            <w:pPr>
              <w:jc w:val="both"/>
              <w:rPr>
                <w:sz w:val="20"/>
                <w:szCs w:val="20"/>
              </w:rPr>
            </w:pPr>
          </w:p>
          <w:p w:rsidR="00B6506C" w:rsidRPr="00936B9B" w:rsidRDefault="00B6506C" w:rsidP="00B650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3"/>
          </w:tcPr>
          <w:p w:rsidR="00B6506C" w:rsidRPr="00936B9B" w:rsidRDefault="00B6506C" w:rsidP="00B6506C">
            <w:pPr>
              <w:jc w:val="both"/>
              <w:rPr>
                <w:sz w:val="20"/>
                <w:szCs w:val="20"/>
              </w:rPr>
            </w:pPr>
          </w:p>
          <w:p w:rsidR="00B6506C" w:rsidRPr="00936B9B" w:rsidRDefault="00B6506C" w:rsidP="00B6506C">
            <w:pPr>
              <w:jc w:val="both"/>
              <w:rPr>
                <w:sz w:val="20"/>
                <w:szCs w:val="20"/>
              </w:rPr>
            </w:pPr>
          </w:p>
          <w:p w:rsidR="00B6506C" w:rsidRPr="00936B9B" w:rsidRDefault="00B6506C" w:rsidP="00B6506C">
            <w:pPr>
              <w:jc w:val="both"/>
              <w:rPr>
                <w:sz w:val="20"/>
                <w:szCs w:val="20"/>
              </w:rPr>
            </w:pPr>
          </w:p>
          <w:p w:rsidR="00B6506C" w:rsidRPr="00936B9B" w:rsidRDefault="00B6506C" w:rsidP="00B6506C">
            <w:pPr>
              <w:jc w:val="both"/>
              <w:rPr>
                <w:sz w:val="20"/>
                <w:szCs w:val="20"/>
              </w:rPr>
            </w:pPr>
            <w:r w:rsidRPr="00936B9B">
              <w:rPr>
                <w:sz w:val="20"/>
                <w:szCs w:val="20"/>
              </w:rPr>
              <w:t>Приложение № 2 к постановлению от 24.10.2022г. № 150-П</w:t>
            </w:r>
          </w:p>
        </w:tc>
      </w:tr>
    </w:tbl>
    <w:p w:rsidR="00B6506C" w:rsidRPr="00936B9B" w:rsidRDefault="00B6506C" w:rsidP="00B6506C">
      <w:pPr>
        <w:jc w:val="center"/>
        <w:rPr>
          <w:sz w:val="20"/>
          <w:szCs w:val="20"/>
        </w:rPr>
      </w:pPr>
    </w:p>
    <w:p w:rsidR="00B6506C" w:rsidRPr="00936B9B" w:rsidRDefault="00B6506C" w:rsidP="00B6506C">
      <w:pPr>
        <w:jc w:val="center"/>
        <w:rPr>
          <w:b/>
          <w:sz w:val="20"/>
          <w:szCs w:val="20"/>
        </w:rPr>
      </w:pPr>
      <w:r w:rsidRPr="00936B9B">
        <w:rPr>
          <w:b/>
          <w:sz w:val="20"/>
          <w:szCs w:val="20"/>
        </w:rPr>
        <w:t>Положение о единой комиссии по осуществлению закупок в администрации Каратузского сельсовета (далее – комиссия)</w:t>
      </w:r>
    </w:p>
    <w:p w:rsidR="00B6506C" w:rsidRPr="00936B9B" w:rsidRDefault="00B6506C" w:rsidP="00B6506C">
      <w:pPr>
        <w:jc w:val="center"/>
        <w:rPr>
          <w:b/>
          <w:sz w:val="20"/>
          <w:szCs w:val="20"/>
        </w:rPr>
      </w:pPr>
    </w:p>
    <w:p w:rsidR="00B6506C" w:rsidRPr="00936B9B" w:rsidRDefault="00B6506C" w:rsidP="00BA06FF">
      <w:pPr>
        <w:numPr>
          <w:ilvl w:val="0"/>
          <w:numId w:val="2"/>
        </w:numPr>
        <w:contextualSpacing/>
        <w:jc w:val="center"/>
        <w:rPr>
          <w:b/>
          <w:sz w:val="20"/>
          <w:szCs w:val="20"/>
          <w:lang w:eastAsia="en-US"/>
        </w:rPr>
      </w:pPr>
      <w:r w:rsidRPr="00936B9B">
        <w:rPr>
          <w:b/>
          <w:sz w:val="20"/>
          <w:szCs w:val="20"/>
          <w:lang w:eastAsia="en-US"/>
        </w:rPr>
        <w:t>Общие положения</w:t>
      </w:r>
    </w:p>
    <w:p w:rsidR="00B6506C" w:rsidRPr="00936B9B" w:rsidRDefault="00B6506C" w:rsidP="00BA06FF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Комиссия создается в целях определения поставщиков (подрядчиков, исполнителей), за исключением осуществления закупки у единственного поста</w:t>
      </w:r>
      <w:r w:rsidRPr="00936B9B">
        <w:rPr>
          <w:rFonts w:eastAsia="Calibri"/>
          <w:sz w:val="20"/>
          <w:szCs w:val="20"/>
          <w:lang w:eastAsia="en-US"/>
        </w:rPr>
        <w:t>в</w:t>
      </w:r>
      <w:r w:rsidRPr="00936B9B">
        <w:rPr>
          <w:rFonts w:eastAsia="Calibri"/>
          <w:sz w:val="20"/>
          <w:szCs w:val="20"/>
          <w:lang w:eastAsia="en-US"/>
        </w:rPr>
        <w:t>щика (подрядчика, исполнителя).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Задачей комиссии является соблюдение всех принципов контрактной системы, определенных Федерал</w:t>
      </w:r>
      <w:r w:rsidRPr="00936B9B">
        <w:rPr>
          <w:rFonts w:eastAsia="Calibri"/>
          <w:sz w:val="20"/>
          <w:szCs w:val="20"/>
          <w:lang w:eastAsia="en-US"/>
        </w:rPr>
        <w:t>ь</w:t>
      </w:r>
      <w:r w:rsidRPr="00936B9B">
        <w:rPr>
          <w:rFonts w:eastAsia="Calibri"/>
          <w:sz w:val="20"/>
          <w:szCs w:val="20"/>
          <w:lang w:eastAsia="en-US"/>
        </w:rPr>
        <w:t>ным законом от 05.04.2013 № 44-ФЗ «О контрактной системе в сфере закупок товаров, работ, услуг для обеспечения государстве</w:t>
      </w:r>
      <w:r w:rsidRPr="00936B9B">
        <w:rPr>
          <w:rFonts w:eastAsia="Calibri"/>
          <w:sz w:val="20"/>
          <w:szCs w:val="20"/>
          <w:lang w:eastAsia="en-US"/>
        </w:rPr>
        <w:t>н</w:t>
      </w:r>
      <w:r w:rsidRPr="00936B9B">
        <w:rPr>
          <w:rFonts w:eastAsia="Calibri"/>
          <w:sz w:val="20"/>
          <w:szCs w:val="20"/>
          <w:lang w:eastAsia="en-US"/>
        </w:rPr>
        <w:t>ных и муниципальных нужд».</w:t>
      </w:r>
    </w:p>
    <w:p w:rsidR="00B6506C" w:rsidRPr="00936B9B" w:rsidRDefault="00B6506C" w:rsidP="00BA06FF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Комиссия является единой для всех способов определения поставщиков (подрядчиков, исполнит</w:t>
      </w:r>
      <w:r w:rsidRPr="00936B9B">
        <w:rPr>
          <w:rFonts w:eastAsia="Calibri"/>
          <w:sz w:val="20"/>
          <w:szCs w:val="20"/>
          <w:lang w:eastAsia="en-US"/>
        </w:rPr>
        <w:t>е</w:t>
      </w:r>
      <w:r w:rsidRPr="00936B9B">
        <w:rPr>
          <w:rFonts w:eastAsia="Calibri"/>
          <w:sz w:val="20"/>
          <w:szCs w:val="20"/>
          <w:lang w:eastAsia="en-US"/>
        </w:rPr>
        <w:t>лей), за исключением осуществления закупки у единственного поставщика (подрядчика, исполнителя).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6506C" w:rsidRPr="00936B9B" w:rsidRDefault="00B6506C" w:rsidP="00BA06FF">
      <w:pPr>
        <w:numPr>
          <w:ilvl w:val="0"/>
          <w:numId w:val="2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936B9B">
        <w:rPr>
          <w:rFonts w:eastAsia="Calibri"/>
          <w:b/>
          <w:sz w:val="20"/>
          <w:szCs w:val="20"/>
          <w:lang w:eastAsia="en-US"/>
        </w:rPr>
        <w:t>Состав комиссии и порядок ее формирования</w:t>
      </w:r>
    </w:p>
    <w:p w:rsidR="00B6506C" w:rsidRPr="00936B9B" w:rsidRDefault="00B6506C" w:rsidP="00BA06FF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 xml:space="preserve">Число членов комиссии, включая председателя комиссии, составляет </w:t>
      </w:r>
      <w:r w:rsidRPr="00936B9B">
        <w:rPr>
          <w:rFonts w:eastAsia="Calibri"/>
          <w:i/>
          <w:sz w:val="20"/>
          <w:szCs w:val="20"/>
          <w:lang w:eastAsia="en-US"/>
        </w:rPr>
        <w:t>5</w:t>
      </w:r>
      <w:r w:rsidRPr="00936B9B">
        <w:rPr>
          <w:rFonts w:eastAsia="Calibri"/>
          <w:sz w:val="20"/>
          <w:szCs w:val="20"/>
          <w:lang w:eastAsia="en-US"/>
        </w:rPr>
        <w:t xml:space="preserve"> человек.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Состав комиссии утверждается постановлением главы администрации К</w:t>
      </w:r>
      <w:r w:rsidRPr="00936B9B">
        <w:rPr>
          <w:rFonts w:eastAsia="Calibri"/>
          <w:sz w:val="20"/>
          <w:szCs w:val="20"/>
          <w:lang w:eastAsia="en-US"/>
        </w:rPr>
        <w:t>а</w:t>
      </w:r>
      <w:r w:rsidRPr="00936B9B">
        <w:rPr>
          <w:rFonts w:eastAsia="Calibri"/>
          <w:sz w:val="20"/>
          <w:szCs w:val="20"/>
          <w:lang w:eastAsia="en-US"/>
        </w:rPr>
        <w:t>ратузского сельсовета.</w:t>
      </w:r>
    </w:p>
    <w:p w:rsidR="00B6506C" w:rsidRPr="00936B9B" w:rsidRDefault="00B6506C" w:rsidP="00BA06FF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Комиссия формируется в следующем составе:</w:t>
      </w:r>
    </w:p>
    <w:p w:rsidR="00B6506C" w:rsidRPr="00936B9B" w:rsidRDefault="00B6506C" w:rsidP="00B6506C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председатель комиссии – 1 человек;</w:t>
      </w:r>
    </w:p>
    <w:p w:rsidR="00B6506C" w:rsidRPr="00936B9B" w:rsidRDefault="00B6506C" w:rsidP="00B6506C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заместитель председателя комиссии – 1 человек;</w:t>
      </w:r>
    </w:p>
    <w:p w:rsidR="00B6506C" w:rsidRPr="00936B9B" w:rsidRDefault="00B6506C" w:rsidP="00B6506C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секретарь комиссии – 1 человек;</w:t>
      </w:r>
    </w:p>
    <w:p w:rsidR="00B6506C" w:rsidRPr="00936B9B" w:rsidRDefault="00B6506C" w:rsidP="00B6506C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члены комиссии – 2</w:t>
      </w:r>
      <w:r w:rsidRPr="00936B9B">
        <w:rPr>
          <w:rFonts w:eastAsia="Calibri"/>
          <w:i/>
          <w:sz w:val="20"/>
          <w:szCs w:val="20"/>
          <w:lang w:eastAsia="en-US"/>
        </w:rPr>
        <w:t xml:space="preserve"> </w:t>
      </w:r>
      <w:r w:rsidRPr="00936B9B">
        <w:rPr>
          <w:rFonts w:eastAsia="Calibri"/>
          <w:sz w:val="20"/>
          <w:szCs w:val="20"/>
          <w:lang w:eastAsia="en-US"/>
        </w:rPr>
        <w:t>человека.</w:t>
      </w:r>
    </w:p>
    <w:p w:rsidR="00B6506C" w:rsidRPr="00936B9B" w:rsidRDefault="00B6506C" w:rsidP="00BA06FF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В состав комиссии преимущественно включаются: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- лица, прошедшие профессиональную переподготовку в сфере закупок;</w:t>
      </w:r>
    </w:p>
    <w:p w:rsidR="00B6506C" w:rsidRPr="00936B9B" w:rsidRDefault="00B6506C" w:rsidP="00B6506C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-лица, прошедшие повышение квалификации в сфере закупок;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- лица, обладающие специальными знаниями, относящимися к объекту з</w:t>
      </w:r>
      <w:r w:rsidRPr="00936B9B">
        <w:rPr>
          <w:rFonts w:eastAsia="Calibri"/>
          <w:sz w:val="20"/>
          <w:szCs w:val="20"/>
          <w:lang w:eastAsia="en-US"/>
        </w:rPr>
        <w:t>а</w:t>
      </w:r>
      <w:r w:rsidRPr="00936B9B">
        <w:rPr>
          <w:rFonts w:eastAsia="Calibri"/>
          <w:sz w:val="20"/>
          <w:szCs w:val="20"/>
          <w:lang w:eastAsia="en-US"/>
        </w:rPr>
        <w:t>купки.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2.4. При включении в состав комиссии членов комиссии соблюдаются ограничения, предусмотренные Ф</w:t>
      </w:r>
      <w:r w:rsidRPr="00936B9B">
        <w:rPr>
          <w:rFonts w:eastAsia="Calibri"/>
          <w:sz w:val="20"/>
          <w:szCs w:val="20"/>
          <w:lang w:eastAsia="en-US"/>
        </w:rPr>
        <w:t>е</w:t>
      </w:r>
      <w:r w:rsidRPr="00936B9B">
        <w:rPr>
          <w:rFonts w:eastAsia="Calibri"/>
          <w:sz w:val="20"/>
          <w:szCs w:val="20"/>
          <w:lang w:eastAsia="en-US"/>
        </w:rPr>
        <w:t>деральным законом от 05.04.2013 № 44-ФЗ «О контрактной системе в сфере закупок товаров, работ, услуг для обеспечения госуда</w:t>
      </w:r>
      <w:r w:rsidRPr="00936B9B">
        <w:rPr>
          <w:rFonts w:eastAsia="Calibri"/>
          <w:sz w:val="20"/>
          <w:szCs w:val="20"/>
          <w:lang w:eastAsia="en-US"/>
        </w:rPr>
        <w:t>р</w:t>
      </w:r>
      <w:r w:rsidRPr="00936B9B">
        <w:rPr>
          <w:rFonts w:eastAsia="Calibri"/>
          <w:sz w:val="20"/>
          <w:szCs w:val="20"/>
          <w:lang w:eastAsia="en-US"/>
        </w:rPr>
        <w:t>ственных и муниципальных нужд».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В случае выявления в составе комиссии лиц, противоречащих указанным ограничениям, глава администрации Каратузского сельсовета принимает решения об их з</w:t>
      </w:r>
      <w:r w:rsidRPr="00936B9B">
        <w:rPr>
          <w:rFonts w:eastAsia="Calibri"/>
          <w:sz w:val="20"/>
          <w:szCs w:val="20"/>
          <w:lang w:eastAsia="en-US"/>
        </w:rPr>
        <w:t>а</w:t>
      </w:r>
      <w:r w:rsidRPr="00936B9B">
        <w:rPr>
          <w:rFonts w:eastAsia="Calibri"/>
          <w:sz w:val="20"/>
          <w:szCs w:val="20"/>
          <w:lang w:eastAsia="en-US"/>
        </w:rPr>
        <w:t>мене.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Замена члена комиссии производится путем внесения изменений в акт о с</w:t>
      </w:r>
      <w:r w:rsidRPr="00936B9B">
        <w:rPr>
          <w:rFonts w:eastAsia="Calibri"/>
          <w:sz w:val="20"/>
          <w:szCs w:val="20"/>
          <w:lang w:eastAsia="en-US"/>
        </w:rPr>
        <w:t>о</w:t>
      </w:r>
      <w:r w:rsidRPr="00936B9B">
        <w:rPr>
          <w:rFonts w:eastAsia="Calibri"/>
          <w:sz w:val="20"/>
          <w:szCs w:val="20"/>
          <w:lang w:eastAsia="en-US"/>
        </w:rPr>
        <w:t>здании комиссии.</w:t>
      </w:r>
    </w:p>
    <w:p w:rsidR="00B6506C" w:rsidRPr="00936B9B" w:rsidRDefault="00B6506C" w:rsidP="00B6506C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6506C" w:rsidRPr="00936B9B" w:rsidRDefault="00B6506C" w:rsidP="00BA06FF">
      <w:pPr>
        <w:numPr>
          <w:ilvl w:val="0"/>
          <w:numId w:val="2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936B9B">
        <w:rPr>
          <w:rFonts w:eastAsia="Calibri"/>
          <w:b/>
          <w:sz w:val="20"/>
          <w:szCs w:val="20"/>
          <w:lang w:eastAsia="en-US"/>
        </w:rPr>
        <w:t>Организация деятельности комиссии</w:t>
      </w:r>
    </w:p>
    <w:p w:rsidR="00B6506C" w:rsidRPr="00936B9B" w:rsidRDefault="00B6506C" w:rsidP="00BA06FF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bCs/>
          <w:color w:val="000000"/>
          <w:sz w:val="20"/>
          <w:szCs w:val="20"/>
          <w:lang w:eastAsia="en-US"/>
        </w:rPr>
        <w:t>Работа комиссии осуществляется на ее заседаниях.</w:t>
      </w:r>
    </w:p>
    <w:p w:rsidR="00B6506C" w:rsidRPr="00936B9B" w:rsidRDefault="00B6506C" w:rsidP="00BA06FF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</w:t>
      </w:r>
      <w:r w:rsidRPr="00936B9B">
        <w:rPr>
          <w:rFonts w:eastAsia="Calibri"/>
          <w:sz w:val="20"/>
          <w:szCs w:val="20"/>
          <w:lang w:eastAsia="en-US"/>
        </w:rPr>
        <w:t>е</w:t>
      </w:r>
      <w:r w:rsidRPr="00936B9B">
        <w:rPr>
          <w:rFonts w:eastAsia="Calibri"/>
          <w:sz w:val="20"/>
          <w:szCs w:val="20"/>
          <w:lang w:eastAsia="en-US"/>
        </w:rPr>
        <w:t>нов.</w:t>
      </w:r>
    </w:p>
    <w:p w:rsidR="00B6506C" w:rsidRPr="00936B9B" w:rsidRDefault="00B6506C" w:rsidP="00BA06FF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bCs/>
          <w:color w:val="000000"/>
          <w:sz w:val="20"/>
          <w:szCs w:val="20"/>
          <w:lang w:eastAsia="en-US"/>
        </w:rPr>
        <w:t>Решения комиссии принимаются простым большинством голосов от числа присутствующих на заседании членов. При равенстве голосов голос председателя комиссии является решающим. При голосовании ка</w:t>
      </w:r>
      <w:r w:rsidRPr="00936B9B">
        <w:rPr>
          <w:rFonts w:eastAsia="Calibri"/>
          <w:bCs/>
          <w:color w:val="000000"/>
          <w:sz w:val="20"/>
          <w:szCs w:val="20"/>
          <w:lang w:eastAsia="en-US"/>
        </w:rPr>
        <w:t>ж</w:t>
      </w:r>
      <w:r w:rsidRPr="00936B9B">
        <w:rPr>
          <w:rFonts w:eastAsia="Calibri"/>
          <w:bCs/>
          <w:color w:val="000000"/>
          <w:sz w:val="20"/>
          <w:szCs w:val="20"/>
          <w:lang w:eastAsia="en-US"/>
        </w:rPr>
        <w:t>дый член комиссии имеет один голос. Голосование осуществляется открыто. Заочное голосование не допускается.</w:t>
      </w:r>
    </w:p>
    <w:p w:rsidR="00B6506C" w:rsidRPr="00936B9B" w:rsidRDefault="00B6506C" w:rsidP="00BA06FF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Председатель комиссии уведомляет членов комиссии об очередном заседании комиссии, орган</w:t>
      </w: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и</w:t>
      </w: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зует и планирует её работу, председательствует на заседаниях комиссии, контролирует выполнение принятых р</w:t>
      </w: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е</w:t>
      </w: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шений.</w:t>
      </w:r>
    </w:p>
    <w:p w:rsidR="00B6506C" w:rsidRPr="00936B9B" w:rsidRDefault="00B6506C" w:rsidP="00B6506C">
      <w:pPr>
        <w:tabs>
          <w:tab w:val="left" w:pos="0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Председатель уведомляет членов комиссии об очередном заседании коми</w:t>
      </w: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с</w:t>
      </w: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сии не позднее,  чем за 2 дня до дня заседания комиссии.</w:t>
      </w:r>
    </w:p>
    <w:p w:rsidR="00B6506C" w:rsidRPr="00936B9B" w:rsidRDefault="00B6506C" w:rsidP="00BA06FF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В случае отсутствия председателя комиссии его функции осуществл</w:t>
      </w: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я</w:t>
      </w: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ет заместитель председателя комиссии.</w:t>
      </w:r>
    </w:p>
    <w:p w:rsidR="00B6506C" w:rsidRPr="00936B9B" w:rsidRDefault="00B6506C" w:rsidP="00BA06FF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color w:val="000000"/>
          <w:sz w:val="20"/>
          <w:szCs w:val="20"/>
          <w:lang w:eastAsia="en-US"/>
        </w:rPr>
        <w:t>Се</w:t>
      </w: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кретарь комиссии своевременно передает необходимую информацию всем членам комиссии, ведет протоколы заседания, выдает выписки из протоколов или решений комиссии, ведет иную документацию к</w:t>
      </w: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о</w:t>
      </w: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миссии.</w:t>
      </w:r>
    </w:p>
    <w:p w:rsidR="00B6506C" w:rsidRPr="00936B9B" w:rsidRDefault="00B6506C" w:rsidP="00BA06FF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Иные члены комиссии принимают участие в работе комиссии, присутствуют на заседании коми</w:t>
      </w: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с</w:t>
      </w:r>
      <w:r w:rsidRPr="00936B9B">
        <w:rPr>
          <w:color w:val="000000"/>
          <w:sz w:val="20"/>
          <w:szCs w:val="20"/>
          <w:shd w:val="clear" w:color="auto" w:fill="FFFFFF"/>
          <w:lang w:eastAsia="en-US"/>
        </w:rPr>
        <w:t>сии, формируют запросы о получении информации, необходимой для работы комиссии.</w:t>
      </w:r>
    </w:p>
    <w:p w:rsidR="00B6506C" w:rsidRPr="00936B9B" w:rsidRDefault="00B6506C" w:rsidP="00BA06FF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Решения комиссии оформляются протоколом, который подписывается членами комиссии, согла</w:t>
      </w:r>
      <w:r w:rsidRPr="00936B9B">
        <w:rPr>
          <w:rFonts w:eastAsia="Calibri"/>
          <w:sz w:val="20"/>
          <w:szCs w:val="20"/>
          <w:lang w:eastAsia="en-US"/>
        </w:rPr>
        <w:t>с</w:t>
      </w:r>
      <w:r w:rsidRPr="00936B9B">
        <w:rPr>
          <w:rFonts w:eastAsia="Calibri"/>
          <w:sz w:val="20"/>
          <w:szCs w:val="20"/>
          <w:lang w:eastAsia="en-US"/>
        </w:rPr>
        <w:t xml:space="preserve">ными с соответствующими решениями комиссии.  </w:t>
      </w:r>
    </w:p>
    <w:p w:rsidR="00B6506C" w:rsidRPr="00936B9B" w:rsidRDefault="00B6506C" w:rsidP="00B6506C">
      <w:pPr>
        <w:tabs>
          <w:tab w:val="left" w:pos="0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lastRenderedPageBreak/>
        <w:t xml:space="preserve">Если член комиссии имеет особое мнение, оно заносится в протокол  комиссии за подписью этого члена приемочной комиссии. </w:t>
      </w:r>
    </w:p>
    <w:p w:rsidR="00B6506C" w:rsidRPr="00936B9B" w:rsidRDefault="00B6506C" w:rsidP="00B6506C">
      <w:pPr>
        <w:tabs>
          <w:tab w:val="left" w:pos="0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 xml:space="preserve">3.9. Протокол комиссии должен содержать: 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 xml:space="preserve">дату и место проведения заседания комиссии; 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 xml:space="preserve">общие сведения о закупке; 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сведения о заказчике;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сведения о начальной (максимальной) цене контракта;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сведения о поступивших заявках и предложениях;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сведения о поступивших заявках и предложениях (номер, дата и время регистрации, решение о допуске или отказе в допуске, причина отказа  в допуске);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сведения о рассмотрении поступивших заявках и предложениях;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сведения о решениях, принятых членами комиссии;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результаты закупки;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6506C" w:rsidRPr="00936B9B" w:rsidRDefault="00B6506C" w:rsidP="00BA06FF">
      <w:pPr>
        <w:numPr>
          <w:ilvl w:val="0"/>
          <w:numId w:val="2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936B9B">
        <w:rPr>
          <w:rFonts w:eastAsia="Calibri"/>
          <w:b/>
          <w:sz w:val="20"/>
          <w:szCs w:val="20"/>
          <w:lang w:eastAsia="en-US"/>
        </w:rPr>
        <w:t>Функции комиссии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Комиссия осуществляет функции конкурсной комиссии, аукционной комиссии, котировочной комиссии, функции комиссии по рассмотрению заявок на уч</w:t>
      </w:r>
      <w:r w:rsidRPr="00936B9B">
        <w:rPr>
          <w:rFonts w:eastAsia="Calibri"/>
          <w:sz w:val="20"/>
          <w:szCs w:val="20"/>
          <w:lang w:eastAsia="en-US"/>
        </w:rPr>
        <w:t>а</w:t>
      </w:r>
      <w:r w:rsidRPr="00936B9B">
        <w:rPr>
          <w:rFonts w:eastAsia="Calibri"/>
          <w:sz w:val="20"/>
          <w:szCs w:val="20"/>
          <w:lang w:eastAsia="en-US"/>
        </w:rPr>
        <w:t>стие в запросе предложений и окончательных предложений,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</w:t>
      </w:r>
      <w:r w:rsidRPr="00936B9B">
        <w:rPr>
          <w:rFonts w:eastAsia="Calibri"/>
          <w:sz w:val="20"/>
          <w:szCs w:val="20"/>
          <w:lang w:eastAsia="en-US"/>
        </w:rPr>
        <w:t>ь</w:t>
      </w:r>
      <w:r w:rsidRPr="00936B9B">
        <w:rPr>
          <w:rFonts w:eastAsia="Calibri"/>
          <w:sz w:val="20"/>
          <w:szCs w:val="20"/>
          <w:lang w:eastAsia="en-US"/>
        </w:rPr>
        <w:t>ных нужд».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6506C" w:rsidRPr="00936B9B" w:rsidRDefault="00B6506C" w:rsidP="00BA06FF">
      <w:pPr>
        <w:numPr>
          <w:ilvl w:val="0"/>
          <w:numId w:val="2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936B9B">
        <w:rPr>
          <w:rFonts w:eastAsia="Calibri"/>
          <w:b/>
          <w:sz w:val="20"/>
          <w:szCs w:val="20"/>
          <w:lang w:eastAsia="en-US"/>
        </w:rPr>
        <w:t>Права и обязанности комиссии</w:t>
      </w:r>
    </w:p>
    <w:p w:rsidR="00B6506C" w:rsidRPr="00936B9B" w:rsidRDefault="00B6506C" w:rsidP="00BA06FF">
      <w:pPr>
        <w:numPr>
          <w:ilvl w:val="1"/>
          <w:numId w:val="2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При выполнении своих функций члены комиссии обладают следу</w:t>
      </w:r>
      <w:r w:rsidRPr="00936B9B">
        <w:rPr>
          <w:rFonts w:eastAsia="Calibri"/>
          <w:sz w:val="20"/>
          <w:szCs w:val="20"/>
          <w:lang w:eastAsia="en-US"/>
        </w:rPr>
        <w:t>ю</w:t>
      </w:r>
      <w:r w:rsidRPr="00936B9B">
        <w:rPr>
          <w:rFonts w:eastAsia="Calibri"/>
          <w:sz w:val="20"/>
          <w:szCs w:val="20"/>
          <w:lang w:eastAsia="en-US"/>
        </w:rPr>
        <w:t>щими правами: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- при выполнении своих функций обращаться к специалистам администр</w:t>
      </w:r>
      <w:r w:rsidRPr="00936B9B">
        <w:rPr>
          <w:rFonts w:eastAsia="Calibri"/>
          <w:sz w:val="20"/>
          <w:szCs w:val="20"/>
          <w:lang w:eastAsia="en-US"/>
        </w:rPr>
        <w:t>а</w:t>
      </w:r>
      <w:r w:rsidRPr="00936B9B">
        <w:rPr>
          <w:rFonts w:eastAsia="Calibri"/>
          <w:sz w:val="20"/>
          <w:szCs w:val="20"/>
          <w:lang w:eastAsia="en-US"/>
        </w:rPr>
        <w:t>ции Каратузского сельсовета для получения необходимых комиссии сведений;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- привлекать к своей работе специалистов администрации Каратузского сельсовета;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- в случаях,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привлекать независимых эк</w:t>
      </w:r>
      <w:r w:rsidRPr="00936B9B">
        <w:rPr>
          <w:rFonts w:eastAsia="Calibri"/>
          <w:sz w:val="20"/>
          <w:szCs w:val="20"/>
          <w:lang w:eastAsia="en-US"/>
        </w:rPr>
        <w:t>с</w:t>
      </w:r>
      <w:r w:rsidRPr="00936B9B">
        <w:rPr>
          <w:rFonts w:eastAsia="Calibri"/>
          <w:sz w:val="20"/>
          <w:szCs w:val="20"/>
          <w:lang w:eastAsia="en-US"/>
        </w:rPr>
        <w:t>пертов;</w:t>
      </w:r>
    </w:p>
    <w:p w:rsidR="00B6506C" w:rsidRPr="00936B9B" w:rsidRDefault="00B6506C" w:rsidP="00BA06FF">
      <w:pPr>
        <w:numPr>
          <w:ilvl w:val="1"/>
          <w:numId w:val="2"/>
        </w:numPr>
        <w:contextualSpacing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К обязанностям членов комиссии относятся: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- сообщение главе администрации Каратузского сельсовета или его заместителю</w:t>
      </w:r>
      <w:r w:rsidRPr="00936B9B">
        <w:rPr>
          <w:rFonts w:eastAsia="Calibri"/>
          <w:i/>
          <w:sz w:val="20"/>
          <w:szCs w:val="20"/>
          <w:lang w:eastAsia="en-US"/>
        </w:rPr>
        <w:t xml:space="preserve"> </w:t>
      </w:r>
      <w:r w:rsidRPr="00936B9B">
        <w:rPr>
          <w:rFonts w:eastAsia="Calibri"/>
          <w:sz w:val="20"/>
          <w:szCs w:val="20"/>
          <w:lang w:eastAsia="en-US"/>
        </w:rPr>
        <w:t>о возможности возникн</w:t>
      </w:r>
      <w:r w:rsidRPr="00936B9B">
        <w:rPr>
          <w:rFonts w:eastAsia="Calibri"/>
          <w:sz w:val="20"/>
          <w:szCs w:val="20"/>
          <w:lang w:eastAsia="en-US"/>
        </w:rPr>
        <w:t>о</w:t>
      </w:r>
      <w:r w:rsidRPr="00936B9B">
        <w:rPr>
          <w:rFonts w:eastAsia="Calibri"/>
          <w:sz w:val="20"/>
          <w:szCs w:val="20"/>
          <w:lang w:eastAsia="en-US"/>
        </w:rPr>
        <w:t>вения конфликта интересов при осуществлении закупки;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- сообщение главе администрации Каратузского сельсовета или его зам</w:t>
      </w:r>
      <w:r w:rsidRPr="00936B9B">
        <w:rPr>
          <w:rFonts w:eastAsia="Calibri"/>
          <w:sz w:val="20"/>
          <w:szCs w:val="20"/>
          <w:lang w:eastAsia="en-US"/>
        </w:rPr>
        <w:t>е</w:t>
      </w:r>
      <w:r w:rsidRPr="00936B9B">
        <w:rPr>
          <w:rFonts w:eastAsia="Calibri"/>
          <w:sz w:val="20"/>
          <w:szCs w:val="20"/>
          <w:lang w:eastAsia="en-US"/>
        </w:rPr>
        <w:t>стителю</w:t>
      </w:r>
      <w:r w:rsidRPr="00936B9B">
        <w:rPr>
          <w:rFonts w:eastAsia="Calibri"/>
          <w:i/>
          <w:sz w:val="20"/>
          <w:szCs w:val="20"/>
          <w:lang w:eastAsia="en-US"/>
        </w:rPr>
        <w:t xml:space="preserve"> </w:t>
      </w:r>
      <w:r w:rsidRPr="00936B9B">
        <w:rPr>
          <w:rFonts w:eastAsia="Calibri"/>
          <w:sz w:val="20"/>
          <w:szCs w:val="20"/>
          <w:lang w:eastAsia="en-US"/>
        </w:rPr>
        <w:t>об отказе предоставления сотрудниками необходимых комиссии свед</w:t>
      </w:r>
      <w:r w:rsidRPr="00936B9B">
        <w:rPr>
          <w:rFonts w:eastAsia="Calibri"/>
          <w:sz w:val="20"/>
          <w:szCs w:val="20"/>
          <w:lang w:eastAsia="en-US"/>
        </w:rPr>
        <w:t>е</w:t>
      </w:r>
      <w:r w:rsidRPr="00936B9B">
        <w:rPr>
          <w:rFonts w:eastAsia="Calibri"/>
          <w:sz w:val="20"/>
          <w:szCs w:val="20"/>
          <w:lang w:eastAsia="en-US"/>
        </w:rPr>
        <w:t>ний;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B6506C" w:rsidRPr="00936B9B" w:rsidRDefault="00B6506C" w:rsidP="00BA06FF">
      <w:pPr>
        <w:numPr>
          <w:ilvl w:val="0"/>
          <w:numId w:val="2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936B9B">
        <w:rPr>
          <w:rFonts w:eastAsia="Calibri"/>
          <w:b/>
          <w:sz w:val="20"/>
          <w:szCs w:val="20"/>
          <w:lang w:eastAsia="en-US"/>
        </w:rPr>
        <w:t>Ответственность членов комиссии</w:t>
      </w:r>
    </w:p>
    <w:p w:rsidR="00B6506C" w:rsidRPr="00936B9B" w:rsidRDefault="00B6506C" w:rsidP="00B6506C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6B9B">
        <w:rPr>
          <w:rFonts w:eastAsia="Calibri"/>
          <w:sz w:val="20"/>
          <w:szCs w:val="20"/>
          <w:lang w:eastAsia="en-US"/>
        </w:rPr>
        <w:t>Члены комиссии при осуществлении своих полномочий несут ответственность в соответствии с законод</w:t>
      </w:r>
      <w:r w:rsidRPr="00936B9B">
        <w:rPr>
          <w:rFonts w:eastAsia="Calibri"/>
          <w:sz w:val="20"/>
          <w:szCs w:val="20"/>
          <w:lang w:eastAsia="en-US"/>
        </w:rPr>
        <w:t>а</w:t>
      </w:r>
      <w:r w:rsidRPr="00936B9B">
        <w:rPr>
          <w:rFonts w:eastAsia="Calibri"/>
          <w:sz w:val="20"/>
          <w:szCs w:val="20"/>
          <w:lang w:eastAsia="en-US"/>
        </w:rPr>
        <w:t>тельством Российской Федерации.</w:t>
      </w:r>
    </w:p>
    <w:p w:rsidR="00B6506C" w:rsidRPr="00936B9B" w:rsidRDefault="00B6506C" w:rsidP="00B6506C">
      <w:pPr>
        <w:jc w:val="center"/>
        <w:rPr>
          <w:sz w:val="20"/>
          <w:szCs w:val="20"/>
        </w:rPr>
      </w:pPr>
    </w:p>
    <w:p w:rsidR="00B6506C" w:rsidRDefault="00B6506C" w:rsidP="008639F2">
      <w:pPr>
        <w:rPr>
          <w:sz w:val="20"/>
          <w:szCs w:val="20"/>
        </w:rPr>
      </w:pPr>
    </w:p>
    <w:p w:rsidR="00B6506C" w:rsidRDefault="00B6506C" w:rsidP="008639F2">
      <w:pPr>
        <w:rPr>
          <w:sz w:val="20"/>
          <w:szCs w:val="20"/>
        </w:rPr>
      </w:pPr>
    </w:p>
    <w:p w:rsidR="00B6506C" w:rsidRDefault="00B6506C" w:rsidP="008639F2">
      <w:pPr>
        <w:rPr>
          <w:sz w:val="20"/>
          <w:szCs w:val="20"/>
        </w:rPr>
      </w:pPr>
    </w:p>
    <w:p w:rsidR="00B6506C" w:rsidRDefault="00B6506C" w:rsidP="008639F2">
      <w:pPr>
        <w:rPr>
          <w:sz w:val="20"/>
          <w:szCs w:val="20"/>
        </w:rPr>
      </w:pPr>
    </w:p>
    <w:p w:rsidR="00B6506C" w:rsidRPr="00F70B43" w:rsidRDefault="00B6506C" w:rsidP="00B6506C">
      <w:pPr>
        <w:jc w:val="center"/>
        <w:rPr>
          <w:bCs/>
          <w:color w:val="000000"/>
          <w:sz w:val="20"/>
          <w:szCs w:val="20"/>
        </w:rPr>
      </w:pPr>
      <w:r w:rsidRPr="00F70B43">
        <w:rPr>
          <w:noProof/>
          <w:color w:val="000000"/>
          <w:sz w:val="20"/>
          <w:szCs w:val="20"/>
        </w:rPr>
        <w:drawing>
          <wp:inline distT="0" distB="0" distL="0" distR="0" wp14:anchorId="507D68CE" wp14:editId="762A7416">
            <wp:extent cx="47625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6C" w:rsidRPr="00F70B43" w:rsidRDefault="00B6506C" w:rsidP="00B6506C">
      <w:pPr>
        <w:jc w:val="center"/>
        <w:rPr>
          <w:bCs/>
          <w:color w:val="000000"/>
          <w:sz w:val="20"/>
          <w:szCs w:val="20"/>
        </w:rPr>
      </w:pPr>
      <w:r w:rsidRPr="00F70B43">
        <w:rPr>
          <w:bCs/>
          <w:color w:val="000000"/>
          <w:sz w:val="20"/>
          <w:szCs w:val="20"/>
        </w:rPr>
        <w:t>АДМИНИСТРАЦИЯ КАРАТУЗСКОГО СЕЛЬСОВЕТА</w:t>
      </w:r>
    </w:p>
    <w:p w:rsidR="00B6506C" w:rsidRPr="00F70B43" w:rsidRDefault="00B6506C" w:rsidP="00B6506C">
      <w:pPr>
        <w:jc w:val="center"/>
        <w:rPr>
          <w:bCs/>
          <w:color w:val="000000"/>
          <w:sz w:val="20"/>
          <w:szCs w:val="20"/>
        </w:rPr>
      </w:pPr>
      <w:r w:rsidRPr="00F70B43">
        <w:rPr>
          <w:bCs/>
          <w:color w:val="000000"/>
          <w:sz w:val="20"/>
          <w:szCs w:val="20"/>
        </w:rPr>
        <w:t>КАРАТУЗСКОГО РАЙОНА КРАСНОЯРСКОГО КРАЯ</w:t>
      </w:r>
    </w:p>
    <w:p w:rsidR="00B6506C" w:rsidRPr="00F70B43" w:rsidRDefault="00B6506C" w:rsidP="00B6506C">
      <w:pPr>
        <w:jc w:val="center"/>
        <w:rPr>
          <w:color w:val="000000"/>
          <w:sz w:val="20"/>
          <w:szCs w:val="20"/>
        </w:rPr>
      </w:pPr>
    </w:p>
    <w:p w:rsidR="00B6506C" w:rsidRPr="00F70B43" w:rsidRDefault="00B6506C" w:rsidP="00B6506C">
      <w:pPr>
        <w:jc w:val="center"/>
        <w:rPr>
          <w:color w:val="000000"/>
          <w:sz w:val="20"/>
          <w:szCs w:val="20"/>
        </w:rPr>
      </w:pPr>
      <w:r w:rsidRPr="00F70B43">
        <w:rPr>
          <w:bCs/>
          <w:color w:val="000000"/>
          <w:sz w:val="20"/>
          <w:szCs w:val="20"/>
        </w:rPr>
        <w:t>ПОСТАНОВЛЕНИЕ</w:t>
      </w:r>
    </w:p>
    <w:p w:rsidR="00B6506C" w:rsidRPr="00F70B43" w:rsidRDefault="00B6506C" w:rsidP="00B6506C">
      <w:pPr>
        <w:jc w:val="center"/>
        <w:rPr>
          <w:color w:val="000000"/>
          <w:sz w:val="20"/>
          <w:szCs w:val="20"/>
        </w:rPr>
      </w:pPr>
    </w:p>
    <w:p w:rsidR="00B6506C" w:rsidRPr="00F70B43" w:rsidRDefault="00B6506C" w:rsidP="00B6506C">
      <w:pPr>
        <w:jc w:val="center"/>
        <w:rPr>
          <w:bCs/>
          <w:color w:val="000000"/>
          <w:sz w:val="20"/>
          <w:szCs w:val="20"/>
        </w:rPr>
      </w:pPr>
      <w:r w:rsidRPr="00F70B43">
        <w:rPr>
          <w:bCs/>
          <w:color w:val="000000"/>
          <w:sz w:val="20"/>
          <w:szCs w:val="20"/>
        </w:rPr>
        <w:t>25.10.2022г.</w:t>
      </w:r>
      <w:r w:rsidRPr="00F70B43">
        <w:rPr>
          <w:bCs/>
          <w:color w:val="000000"/>
          <w:sz w:val="20"/>
          <w:szCs w:val="20"/>
        </w:rPr>
        <w:tab/>
      </w:r>
      <w:r w:rsidRPr="00F70B43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 xml:space="preserve"> </w:t>
      </w:r>
      <w:r w:rsidRPr="00F70B43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 xml:space="preserve">           </w:t>
      </w:r>
      <w:proofErr w:type="spellStart"/>
      <w:r w:rsidRPr="00F70B43">
        <w:rPr>
          <w:bCs/>
          <w:color w:val="000000"/>
          <w:sz w:val="20"/>
          <w:szCs w:val="20"/>
        </w:rPr>
        <w:t>с</w:t>
      </w:r>
      <w:proofErr w:type="gramStart"/>
      <w:r w:rsidRPr="00F70B43">
        <w:rPr>
          <w:bCs/>
          <w:color w:val="000000"/>
          <w:sz w:val="20"/>
          <w:szCs w:val="20"/>
        </w:rPr>
        <w:t>.К</w:t>
      </w:r>
      <w:proofErr w:type="gramEnd"/>
      <w:r w:rsidRPr="00F70B43">
        <w:rPr>
          <w:bCs/>
          <w:color w:val="000000"/>
          <w:sz w:val="20"/>
          <w:szCs w:val="20"/>
        </w:rPr>
        <w:t>аратузское</w:t>
      </w:r>
      <w:proofErr w:type="spellEnd"/>
      <w:r w:rsidRPr="00F70B43">
        <w:rPr>
          <w:bCs/>
          <w:color w:val="000000"/>
          <w:sz w:val="20"/>
          <w:szCs w:val="20"/>
        </w:rPr>
        <w:tab/>
      </w:r>
      <w:r w:rsidRPr="00F70B43">
        <w:rPr>
          <w:bCs/>
          <w:color w:val="000000"/>
          <w:sz w:val="20"/>
          <w:szCs w:val="20"/>
        </w:rPr>
        <w:tab/>
      </w:r>
      <w:r w:rsidRPr="00F70B43"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F70B43">
        <w:rPr>
          <w:bCs/>
          <w:color w:val="000000"/>
          <w:sz w:val="20"/>
          <w:szCs w:val="20"/>
        </w:rPr>
        <w:tab/>
        <w:t>№ 153-П</w:t>
      </w:r>
    </w:p>
    <w:p w:rsidR="00B6506C" w:rsidRPr="00F70B43" w:rsidRDefault="00B6506C" w:rsidP="00B6506C">
      <w:pPr>
        <w:jc w:val="both"/>
        <w:rPr>
          <w:bCs/>
          <w:color w:val="000000"/>
          <w:sz w:val="20"/>
          <w:szCs w:val="20"/>
        </w:rPr>
      </w:pPr>
    </w:p>
    <w:p w:rsidR="00B6506C" w:rsidRPr="00F70B43" w:rsidRDefault="00B6506C" w:rsidP="00B6506C">
      <w:pPr>
        <w:ind w:right="2692"/>
        <w:jc w:val="both"/>
        <w:rPr>
          <w:bCs/>
          <w:color w:val="000000"/>
          <w:sz w:val="20"/>
          <w:szCs w:val="20"/>
        </w:rPr>
      </w:pPr>
      <w:r w:rsidRPr="00F70B43">
        <w:rPr>
          <w:bCs/>
          <w:color w:val="000000"/>
          <w:sz w:val="20"/>
          <w:szCs w:val="20"/>
        </w:rPr>
        <w:t>О внесении изменений в постановление №176-П от 04.12.2020г. «Об утверждении муниципальной программы «Профилактика правонарушений на территории Каратузского сельсовета на 2021 – 2023гг»»</w:t>
      </w:r>
    </w:p>
    <w:p w:rsidR="00B6506C" w:rsidRPr="00F70B43" w:rsidRDefault="00B6506C" w:rsidP="00B6506C">
      <w:pPr>
        <w:ind w:firstLine="709"/>
        <w:jc w:val="both"/>
        <w:rPr>
          <w:color w:val="000000"/>
          <w:sz w:val="20"/>
          <w:szCs w:val="20"/>
        </w:rPr>
      </w:pPr>
    </w:p>
    <w:p w:rsidR="00B6506C" w:rsidRPr="00F70B43" w:rsidRDefault="00B6506C" w:rsidP="00B6506C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F70B43">
        <w:rPr>
          <w:color w:val="000000"/>
          <w:sz w:val="20"/>
          <w:szCs w:val="20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</w:t>
      </w:r>
      <w:hyperlink r:id="rId13" w:tgtFrame="_blank" w:history="1">
        <w:r w:rsidRPr="00F70B43">
          <w:rPr>
            <w:sz w:val="20"/>
            <w:szCs w:val="20"/>
          </w:rPr>
          <w:t>от 23.06.2016г. №182</w:t>
        </w:r>
        <w:r w:rsidRPr="00F70B43">
          <w:rPr>
            <w:b/>
            <w:bCs/>
            <w:sz w:val="20"/>
            <w:szCs w:val="20"/>
          </w:rPr>
          <w:t>-</w:t>
        </w:r>
        <w:r w:rsidRPr="00F70B43">
          <w:rPr>
            <w:sz w:val="20"/>
            <w:szCs w:val="20"/>
          </w:rPr>
          <w:t>ФЗ</w:t>
        </w:r>
      </w:hyperlink>
      <w:r w:rsidRPr="00F70B43">
        <w:rPr>
          <w:color w:val="000000"/>
          <w:sz w:val="20"/>
          <w:szCs w:val="20"/>
        </w:rPr>
        <w:t xml:space="preserve"> «Об основах </w:t>
      </w:r>
      <w:r w:rsidRPr="00F70B43">
        <w:rPr>
          <w:sz w:val="20"/>
          <w:szCs w:val="20"/>
        </w:rPr>
        <w:t xml:space="preserve">системы профилактики правонарушений в Российской Федерации», </w:t>
      </w:r>
      <w:r w:rsidRPr="00F70B43">
        <w:rPr>
          <w:color w:val="000000"/>
          <w:sz w:val="20"/>
          <w:szCs w:val="20"/>
        </w:rPr>
        <w:t>постановлением администрации Каратузского сельсовета от 09.12.2020г. №185-П «Об утверждении Порядка принятия решений о разработке муниципальных программ Каратузского сельсовета, их формировании и реализации», руководствуясь</w:t>
      </w:r>
      <w:proofErr w:type="gramEnd"/>
      <w:r w:rsidRPr="00F70B43">
        <w:rPr>
          <w:color w:val="000000"/>
          <w:sz w:val="20"/>
          <w:szCs w:val="20"/>
        </w:rPr>
        <w:t xml:space="preserve"> Уставом Каратузского сельсовета Каратузского района Красноярского края, ПОСТАНОВЛЯЮ:</w:t>
      </w:r>
    </w:p>
    <w:p w:rsidR="00B6506C" w:rsidRPr="00F70B43" w:rsidRDefault="00B6506C" w:rsidP="00B6506C">
      <w:pPr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lastRenderedPageBreak/>
        <w:t>1. Внести в постановление от 04.12.2020г. №176-П «</w:t>
      </w:r>
      <w:r w:rsidRPr="00F70B43">
        <w:rPr>
          <w:bCs/>
          <w:color w:val="000000"/>
          <w:sz w:val="20"/>
          <w:szCs w:val="20"/>
        </w:rPr>
        <w:t>Об утверждении муниципальной программы «Профилактика правонарушений на территории Каратузского сельсовета на 2021-2023гг.</w:t>
      </w:r>
      <w:r w:rsidRPr="00F70B43">
        <w:rPr>
          <w:color w:val="000000"/>
          <w:sz w:val="20"/>
          <w:szCs w:val="20"/>
        </w:rPr>
        <w:t>» следующие изменения:</w:t>
      </w:r>
    </w:p>
    <w:p w:rsidR="00B6506C" w:rsidRPr="00F70B43" w:rsidRDefault="00B6506C" w:rsidP="00B6506C">
      <w:pPr>
        <w:ind w:firstLine="709"/>
        <w:jc w:val="both"/>
        <w:rPr>
          <w:bCs/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1.1. В наименовании постановления слова «</w:t>
      </w:r>
      <w:r w:rsidRPr="00F70B43">
        <w:rPr>
          <w:bCs/>
          <w:color w:val="000000"/>
          <w:sz w:val="20"/>
          <w:szCs w:val="20"/>
        </w:rPr>
        <w:t>на 2021-2023гг.» исключить.</w:t>
      </w:r>
    </w:p>
    <w:p w:rsidR="00B6506C" w:rsidRPr="00F70B43" w:rsidRDefault="00B6506C" w:rsidP="00B6506C">
      <w:pPr>
        <w:ind w:firstLine="709"/>
        <w:jc w:val="both"/>
        <w:rPr>
          <w:color w:val="000000"/>
          <w:sz w:val="20"/>
          <w:szCs w:val="20"/>
        </w:rPr>
      </w:pPr>
      <w:r w:rsidRPr="00F70B43">
        <w:rPr>
          <w:bCs/>
          <w:color w:val="000000"/>
          <w:sz w:val="20"/>
          <w:szCs w:val="20"/>
        </w:rPr>
        <w:t xml:space="preserve">1.2. В пункте 1 постановления слова </w:t>
      </w:r>
      <w:r w:rsidRPr="00F70B43">
        <w:rPr>
          <w:color w:val="000000"/>
          <w:sz w:val="20"/>
          <w:szCs w:val="20"/>
        </w:rPr>
        <w:t>«</w:t>
      </w:r>
      <w:r w:rsidRPr="00F70B43">
        <w:rPr>
          <w:bCs/>
          <w:color w:val="000000"/>
          <w:sz w:val="20"/>
          <w:szCs w:val="20"/>
        </w:rPr>
        <w:t>на 2021-2023гг.» исключить.</w:t>
      </w:r>
    </w:p>
    <w:p w:rsidR="00B6506C" w:rsidRPr="00F70B43" w:rsidRDefault="00B6506C" w:rsidP="00B6506C">
      <w:pPr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1.3. Приложение к постановлению изложить в новой редакции согласно приложению к настоящему постановлению.</w:t>
      </w:r>
    </w:p>
    <w:p w:rsidR="00B6506C" w:rsidRPr="00F70B43" w:rsidRDefault="00B6506C" w:rsidP="00B6506C">
      <w:pPr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 xml:space="preserve">2. </w:t>
      </w:r>
      <w:proofErr w:type="gramStart"/>
      <w:r w:rsidRPr="00F70B43">
        <w:rPr>
          <w:color w:val="000000"/>
          <w:sz w:val="20"/>
          <w:szCs w:val="20"/>
        </w:rPr>
        <w:t>Контроль за</w:t>
      </w:r>
      <w:proofErr w:type="gramEnd"/>
      <w:r w:rsidRPr="00F70B43"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B6506C" w:rsidRPr="00F70B43" w:rsidRDefault="00B6506C" w:rsidP="00B6506C">
      <w:pPr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3.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F70B43">
        <w:rPr>
          <w:color w:val="000000"/>
          <w:sz w:val="20"/>
          <w:szCs w:val="20"/>
        </w:rPr>
        <w:t>Каратузский</w:t>
      </w:r>
      <w:proofErr w:type="spellEnd"/>
      <w:r w:rsidRPr="00F70B43">
        <w:rPr>
          <w:color w:val="000000"/>
          <w:sz w:val="20"/>
          <w:szCs w:val="20"/>
        </w:rPr>
        <w:t xml:space="preserve"> вестник», </w:t>
      </w:r>
      <w:r w:rsidRPr="00F70B43">
        <w:rPr>
          <w:sz w:val="20"/>
          <w:szCs w:val="20"/>
        </w:rPr>
        <w:t>но не ранее 01.01.2023г.</w:t>
      </w:r>
    </w:p>
    <w:p w:rsidR="00B6506C" w:rsidRPr="00F70B43" w:rsidRDefault="00B6506C" w:rsidP="00B6506C">
      <w:pPr>
        <w:ind w:firstLine="709"/>
        <w:jc w:val="both"/>
        <w:rPr>
          <w:color w:val="000000"/>
          <w:sz w:val="20"/>
          <w:szCs w:val="20"/>
        </w:rPr>
      </w:pPr>
    </w:p>
    <w:p w:rsidR="00B6506C" w:rsidRPr="00F70B43" w:rsidRDefault="00B6506C" w:rsidP="00B6506C">
      <w:pPr>
        <w:jc w:val="both"/>
        <w:rPr>
          <w:sz w:val="20"/>
          <w:szCs w:val="20"/>
        </w:rPr>
      </w:pPr>
      <w:proofErr w:type="spellStart"/>
      <w:r w:rsidRPr="00F70B43">
        <w:rPr>
          <w:sz w:val="20"/>
          <w:szCs w:val="20"/>
        </w:rPr>
        <w:t>И.о</w:t>
      </w:r>
      <w:proofErr w:type="gramStart"/>
      <w:r w:rsidRPr="00F70B43">
        <w:rPr>
          <w:sz w:val="20"/>
          <w:szCs w:val="20"/>
        </w:rPr>
        <w:t>.г</w:t>
      </w:r>
      <w:proofErr w:type="gramEnd"/>
      <w:r w:rsidRPr="00F70B43">
        <w:rPr>
          <w:sz w:val="20"/>
          <w:szCs w:val="20"/>
        </w:rPr>
        <w:t>лавы</w:t>
      </w:r>
      <w:proofErr w:type="spellEnd"/>
      <w:r w:rsidRPr="00F70B43">
        <w:rPr>
          <w:sz w:val="20"/>
          <w:szCs w:val="20"/>
        </w:rPr>
        <w:t xml:space="preserve"> администрации </w:t>
      </w:r>
    </w:p>
    <w:p w:rsidR="00B6506C" w:rsidRPr="00F70B43" w:rsidRDefault="00B6506C" w:rsidP="00B6506C">
      <w:pPr>
        <w:jc w:val="both"/>
        <w:rPr>
          <w:sz w:val="20"/>
          <w:szCs w:val="20"/>
        </w:rPr>
      </w:pPr>
      <w:r w:rsidRPr="00F70B43">
        <w:rPr>
          <w:sz w:val="20"/>
          <w:szCs w:val="20"/>
        </w:rPr>
        <w:t>Каратузского сельсовета</w:t>
      </w:r>
      <w:r w:rsidRPr="00F70B43">
        <w:rPr>
          <w:sz w:val="20"/>
          <w:szCs w:val="20"/>
        </w:rPr>
        <w:tab/>
      </w:r>
      <w:r w:rsidRPr="00F70B43">
        <w:rPr>
          <w:sz w:val="20"/>
          <w:szCs w:val="20"/>
        </w:rPr>
        <w:tab/>
      </w:r>
      <w:r w:rsidRPr="00F70B43">
        <w:rPr>
          <w:sz w:val="20"/>
          <w:szCs w:val="20"/>
        </w:rPr>
        <w:tab/>
      </w:r>
      <w:r w:rsidRPr="00F70B4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0B43">
        <w:rPr>
          <w:sz w:val="20"/>
          <w:szCs w:val="20"/>
        </w:rPr>
        <w:tab/>
      </w:r>
      <w:r w:rsidRPr="00F70B43">
        <w:rPr>
          <w:sz w:val="20"/>
          <w:szCs w:val="20"/>
        </w:rPr>
        <w:tab/>
      </w:r>
      <w:proofErr w:type="spellStart"/>
      <w:r w:rsidRPr="00F70B43">
        <w:rPr>
          <w:sz w:val="20"/>
          <w:szCs w:val="20"/>
        </w:rPr>
        <w:t>А.М.Болмутенко</w:t>
      </w:r>
      <w:proofErr w:type="spellEnd"/>
    </w:p>
    <w:p w:rsidR="00B6506C" w:rsidRPr="00F70B43" w:rsidRDefault="00B6506C" w:rsidP="00B6506C">
      <w:pPr>
        <w:rPr>
          <w:sz w:val="20"/>
          <w:szCs w:val="20"/>
        </w:rPr>
      </w:pPr>
    </w:p>
    <w:p w:rsidR="00B6506C" w:rsidRPr="00F70B43" w:rsidRDefault="00B6506C" w:rsidP="00B6506C">
      <w:pPr>
        <w:rPr>
          <w:sz w:val="20"/>
          <w:szCs w:val="20"/>
        </w:rPr>
      </w:pPr>
    </w:p>
    <w:p w:rsidR="00B6506C" w:rsidRPr="00F70B43" w:rsidRDefault="00B6506C" w:rsidP="00B6506C">
      <w:pPr>
        <w:ind w:left="5103"/>
        <w:rPr>
          <w:sz w:val="20"/>
          <w:szCs w:val="20"/>
        </w:rPr>
      </w:pPr>
      <w:r w:rsidRPr="00F70B43">
        <w:rPr>
          <w:sz w:val="20"/>
          <w:szCs w:val="20"/>
        </w:rPr>
        <w:t>Приложение к постановлению</w:t>
      </w:r>
    </w:p>
    <w:p w:rsidR="00B6506C" w:rsidRPr="00F70B43" w:rsidRDefault="00B6506C" w:rsidP="00B6506C">
      <w:pPr>
        <w:ind w:left="5103"/>
        <w:rPr>
          <w:sz w:val="20"/>
          <w:szCs w:val="20"/>
        </w:rPr>
      </w:pPr>
      <w:r w:rsidRPr="00F70B43">
        <w:rPr>
          <w:sz w:val="20"/>
          <w:szCs w:val="20"/>
        </w:rPr>
        <w:t>администрации Каратузского сельсовета</w:t>
      </w:r>
    </w:p>
    <w:p w:rsidR="00B6506C" w:rsidRPr="00F70B43" w:rsidRDefault="00B6506C" w:rsidP="00B6506C">
      <w:pPr>
        <w:ind w:left="5103"/>
        <w:rPr>
          <w:sz w:val="20"/>
          <w:szCs w:val="20"/>
        </w:rPr>
      </w:pPr>
      <w:r w:rsidRPr="00F70B43">
        <w:rPr>
          <w:sz w:val="20"/>
          <w:szCs w:val="20"/>
        </w:rPr>
        <w:t>от 25.10.2022 г. №153-П</w:t>
      </w:r>
    </w:p>
    <w:p w:rsidR="00B6506C" w:rsidRPr="00F70B43" w:rsidRDefault="00B6506C" w:rsidP="00B6506C">
      <w:pPr>
        <w:ind w:left="5103"/>
        <w:rPr>
          <w:sz w:val="20"/>
          <w:szCs w:val="20"/>
        </w:rPr>
      </w:pPr>
    </w:p>
    <w:p w:rsidR="00B6506C" w:rsidRPr="00F70B43" w:rsidRDefault="00B6506C" w:rsidP="00B6506C">
      <w:pPr>
        <w:jc w:val="both"/>
        <w:rPr>
          <w:color w:val="000000"/>
          <w:sz w:val="20"/>
          <w:szCs w:val="20"/>
        </w:rPr>
      </w:pPr>
    </w:p>
    <w:p w:rsidR="00B6506C" w:rsidRPr="00F70B43" w:rsidRDefault="00B6506C" w:rsidP="00B6506C">
      <w:pPr>
        <w:shd w:val="clear" w:color="auto" w:fill="FFFFFF"/>
        <w:ind w:left="5103"/>
        <w:rPr>
          <w:sz w:val="20"/>
          <w:szCs w:val="20"/>
        </w:rPr>
      </w:pPr>
      <w:r w:rsidRPr="00F70B43">
        <w:rPr>
          <w:color w:val="000000"/>
          <w:sz w:val="20"/>
          <w:szCs w:val="20"/>
        </w:rPr>
        <w:t xml:space="preserve">«Приложение к постановлению </w:t>
      </w:r>
      <w:r w:rsidRPr="00F70B43">
        <w:rPr>
          <w:sz w:val="20"/>
          <w:szCs w:val="20"/>
        </w:rPr>
        <w:t>администрации Каратузского сельсовета</w:t>
      </w:r>
    </w:p>
    <w:p w:rsidR="00B6506C" w:rsidRPr="00F70B43" w:rsidRDefault="00B6506C" w:rsidP="00B6506C">
      <w:pPr>
        <w:shd w:val="clear" w:color="auto" w:fill="FFFFFF"/>
        <w:ind w:left="5103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от 04.12.2020г. №176-П</w:t>
      </w:r>
    </w:p>
    <w:p w:rsidR="00B6506C" w:rsidRPr="00F70B43" w:rsidRDefault="00B6506C" w:rsidP="00B6506C">
      <w:pPr>
        <w:shd w:val="clear" w:color="auto" w:fill="FFFFFF"/>
        <w:ind w:firstLine="709"/>
        <w:jc w:val="center"/>
        <w:rPr>
          <w:color w:val="000000"/>
          <w:sz w:val="20"/>
          <w:szCs w:val="20"/>
        </w:rPr>
      </w:pPr>
    </w:p>
    <w:p w:rsidR="00B6506C" w:rsidRPr="00F70B43" w:rsidRDefault="00B6506C" w:rsidP="00B6506C">
      <w:pPr>
        <w:shd w:val="clear" w:color="auto" w:fill="FFFFFF"/>
        <w:ind w:firstLine="709"/>
        <w:jc w:val="center"/>
        <w:rPr>
          <w:b/>
          <w:bCs/>
          <w:color w:val="000000"/>
          <w:sz w:val="20"/>
          <w:szCs w:val="20"/>
        </w:rPr>
      </w:pPr>
      <w:r w:rsidRPr="00F70B43">
        <w:rPr>
          <w:b/>
          <w:bCs/>
          <w:color w:val="000000"/>
          <w:sz w:val="20"/>
          <w:szCs w:val="20"/>
        </w:rPr>
        <w:t xml:space="preserve">МУНИЦИПАЛЬНАЯ ПРОГРАММА </w:t>
      </w:r>
    </w:p>
    <w:p w:rsidR="00B6506C" w:rsidRPr="00F70B43" w:rsidRDefault="00B6506C" w:rsidP="00B6506C">
      <w:pPr>
        <w:shd w:val="clear" w:color="auto" w:fill="FFFFFF"/>
        <w:ind w:firstLine="709"/>
        <w:jc w:val="center"/>
        <w:rPr>
          <w:color w:val="000000"/>
          <w:sz w:val="20"/>
          <w:szCs w:val="20"/>
        </w:rPr>
      </w:pPr>
      <w:r w:rsidRPr="00F70B43">
        <w:rPr>
          <w:b/>
          <w:bCs/>
          <w:color w:val="000000"/>
          <w:sz w:val="20"/>
          <w:szCs w:val="20"/>
        </w:rPr>
        <w:t xml:space="preserve">«Профилактика правонарушений на территории </w:t>
      </w:r>
      <w:r w:rsidRPr="00F70B43">
        <w:rPr>
          <w:b/>
          <w:bCs/>
          <w:color w:val="000000"/>
          <w:sz w:val="20"/>
          <w:szCs w:val="20"/>
        </w:rPr>
        <w:br/>
        <w:t xml:space="preserve">Каратузского сельсовета 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B6506C" w:rsidRPr="00F70B43" w:rsidRDefault="00B6506C" w:rsidP="00B6506C">
      <w:pPr>
        <w:shd w:val="clear" w:color="auto" w:fill="FFFFFF"/>
        <w:jc w:val="center"/>
        <w:rPr>
          <w:color w:val="000000"/>
          <w:sz w:val="20"/>
          <w:szCs w:val="20"/>
        </w:rPr>
      </w:pPr>
      <w:r w:rsidRPr="00F70B43">
        <w:rPr>
          <w:b/>
          <w:bCs/>
          <w:color w:val="000000"/>
          <w:sz w:val="20"/>
          <w:szCs w:val="20"/>
        </w:rPr>
        <w:t xml:space="preserve">1. Паспорт муниципальной программы </w:t>
      </w:r>
      <w:r w:rsidRPr="00F70B43">
        <w:rPr>
          <w:b/>
          <w:bCs/>
          <w:color w:val="000000"/>
          <w:sz w:val="20"/>
          <w:szCs w:val="20"/>
        </w:rPr>
        <w:br/>
        <w:t>«Профилактика правонарушений на территории Каратузского сельсовета»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tbl>
      <w:tblPr>
        <w:tblW w:w="10636" w:type="dxa"/>
        <w:jc w:val="center"/>
        <w:tblInd w:w="-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7162"/>
      </w:tblGrid>
      <w:tr w:rsidR="00B6506C" w:rsidRPr="00F70B43" w:rsidTr="00B6506C">
        <w:trPr>
          <w:jc w:val="center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Наименование</w:t>
            </w:r>
          </w:p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06C" w:rsidRPr="00F70B43" w:rsidRDefault="00B6506C" w:rsidP="00B6506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Муниципальная программа «Профилактика правонарушений на территории Каратузского сельсовета</w:t>
            </w:r>
            <w:proofErr w:type="gramStart"/>
            <w:r w:rsidRPr="00F70B43">
              <w:rPr>
                <w:sz w:val="20"/>
                <w:szCs w:val="20"/>
              </w:rPr>
              <w:t>.»</w:t>
            </w:r>
            <w:proofErr w:type="gramEnd"/>
          </w:p>
        </w:tc>
      </w:tr>
      <w:tr w:rsidR="00B6506C" w:rsidRPr="00F70B43" w:rsidTr="00B6506C">
        <w:trPr>
          <w:jc w:val="center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6C" w:rsidRPr="00F70B43" w:rsidRDefault="00B6506C" w:rsidP="00B6506C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0B43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6C" w:rsidRPr="00F70B43" w:rsidRDefault="00B6506C" w:rsidP="00B6506C">
            <w:pPr>
              <w:pStyle w:val="af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B43">
              <w:rPr>
                <w:rFonts w:ascii="Times New Roman" w:hAnsi="Times New Roman"/>
                <w:sz w:val="20"/>
                <w:szCs w:val="20"/>
              </w:rPr>
              <w:t>Постановление администрации Каратузского сельсовета №185-П от 09.12.2020г. «Об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B6506C" w:rsidRPr="00F70B43" w:rsidTr="00B6506C">
        <w:trPr>
          <w:jc w:val="center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rFonts w:eastAsia="SimSun"/>
                <w:kern w:val="1"/>
                <w:sz w:val="20"/>
                <w:szCs w:val="20"/>
                <w:lang w:eastAsia="ar-SA"/>
              </w:rPr>
              <w:t>Ответственный исполнитель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B6506C" w:rsidRPr="00F70B43" w:rsidTr="00B6506C">
        <w:trPr>
          <w:jc w:val="center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6C" w:rsidRPr="00F70B43" w:rsidRDefault="00B6506C" w:rsidP="00B6506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- МО МВД России «</w:t>
            </w:r>
            <w:proofErr w:type="spellStart"/>
            <w:r w:rsidRPr="00F70B43">
              <w:rPr>
                <w:sz w:val="20"/>
                <w:szCs w:val="20"/>
              </w:rPr>
              <w:t>Курагинский</w:t>
            </w:r>
            <w:proofErr w:type="spellEnd"/>
            <w:r w:rsidRPr="00F70B43">
              <w:rPr>
                <w:sz w:val="20"/>
                <w:szCs w:val="20"/>
              </w:rPr>
              <w:t>»;</w:t>
            </w:r>
          </w:p>
          <w:p w:rsidR="00B6506C" w:rsidRPr="00F70B43" w:rsidRDefault="00B6506C" w:rsidP="00B6506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- учреждения и организации различных форм собственности;</w:t>
            </w:r>
          </w:p>
          <w:p w:rsidR="00B6506C" w:rsidRPr="00F70B43" w:rsidRDefault="00B6506C" w:rsidP="00B6506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- общественные организации и объединения;</w:t>
            </w:r>
          </w:p>
        </w:tc>
      </w:tr>
      <w:tr w:rsidR="00B6506C" w:rsidRPr="00F70B43" w:rsidTr="00B6506C">
        <w:trPr>
          <w:jc w:val="center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Перечень отдельных мероприятий муниципальной 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6C" w:rsidRPr="00F70B43" w:rsidRDefault="00B6506C" w:rsidP="00BA06FF">
            <w:pPr>
              <w:numPr>
                <w:ilvl w:val="0"/>
                <w:numId w:val="3"/>
              </w:numPr>
              <w:shd w:val="clear" w:color="auto" w:fill="FFFFFF"/>
              <w:ind w:left="493" w:hanging="493"/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правонарушений;</w:t>
            </w:r>
          </w:p>
          <w:p w:rsidR="00B6506C" w:rsidRPr="00F70B43" w:rsidRDefault="00B6506C" w:rsidP="00BA06FF">
            <w:pPr>
              <w:numPr>
                <w:ilvl w:val="0"/>
                <w:numId w:val="3"/>
              </w:numPr>
              <w:shd w:val="clear" w:color="auto" w:fill="FFFFFF"/>
              <w:ind w:left="493" w:hanging="493"/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Расходы на проведение антинаркотических акций, конкурсов рисунков, фотографий среди несовершеннолетних.</w:t>
            </w:r>
          </w:p>
        </w:tc>
      </w:tr>
      <w:tr w:rsidR="00B6506C" w:rsidRPr="00F70B43" w:rsidTr="00B6506C">
        <w:trPr>
          <w:jc w:val="center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6C" w:rsidRPr="00F70B43" w:rsidRDefault="00B6506C" w:rsidP="00B6506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Обеспечение безопасности населения Каратузского сельсовета от угроз криминогенного характера</w:t>
            </w:r>
          </w:p>
        </w:tc>
      </w:tr>
      <w:tr w:rsidR="00B6506C" w:rsidRPr="00F70B43" w:rsidTr="00B6506C">
        <w:trPr>
          <w:jc w:val="center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06C" w:rsidRPr="00F70B43" w:rsidRDefault="00B6506C" w:rsidP="00B6506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- повышение безопасности жителей Каратузского сельсовета, решение проблемы роста правонарушений среди несовершеннолетних;</w:t>
            </w:r>
          </w:p>
          <w:p w:rsidR="00B6506C" w:rsidRPr="00F70B43" w:rsidRDefault="00B6506C" w:rsidP="00B6506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- пропаганда здорового образа жизни, правомерного поведения и других направлений в сфере обеспечения общественной безопасности и профилактики правонарушений.</w:t>
            </w:r>
          </w:p>
        </w:tc>
      </w:tr>
      <w:tr w:rsidR="00B6506C" w:rsidRPr="00F70B43" w:rsidTr="00B6506C">
        <w:trPr>
          <w:jc w:val="center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Ожидаемые результаты от реализации подпрограммы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Профилактика правонарушений на территории Каратузского сельсовета, снижение уровня преступности, снижение количества лиц употребляющих алкогольные и наркотические вещества</w:t>
            </w:r>
          </w:p>
        </w:tc>
      </w:tr>
      <w:tr w:rsidR="00B6506C" w:rsidRPr="00F70B43" w:rsidTr="00B6506C">
        <w:trPr>
          <w:jc w:val="center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 xml:space="preserve">2021-2025 годы </w:t>
            </w:r>
          </w:p>
        </w:tc>
      </w:tr>
      <w:tr w:rsidR="00B6506C" w:rsidRPr="00F70B43" w:rsidTr="00B6506C">
        <w:trPr>
          <w:jc w:val="center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proofErr w:type="gramStart"/>
            <w:r w:rsidRPr="00F70B43">
              <w:rPr>
                <w:sz w:val="20"/>
                <w:szCs w:val="20"/>
              </w:rPr>
              <w:t>Утвержден</w:t>
            </w:r>
            <w:proofErr w:type="gramEnd"/>
            <w:r w:rsidRPr="00F70B43">
              <w:rPr>
                <w:sz w:val="20"/>
                <w:szCs w:val="20"/>
              </w:rPr>
              <w:t xml:space="preserve"> в приложении 1,2 к муниципальной программе</w:t>
            </w:r>
          </w:p>
        </w:tc>
      </w:tr>
      <w:tr w:rsidR="00B6506C" w:rsidRPr="00F70B43" w:rsidTr="00B6506C">
        <w:trPr>
          <w:jc w:val="center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 xml:space="preserve">Информация по ресурсному </w:t>
            </w:r>
            <w:r w:rsidRPr="00F70B43">
              <w:rPr>
                <w:sz w:val="20"/>
                <w:szCs w:val="20"/>
              </w:rPr>
              <w:lastRenderedPageBreak/>
              <w:t>обеспечению муниципальной программы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</w:t>
            </w:r>
            <w:r w:rsidRPr="00F70B43">
              <w:rPr>
                <w:sz w:val="20"/>
                <w:szCs w:val="20"/>
              </w:rPr>
              <w:lastRenderedPageBreak/>
              <w:t>программы по годам составляет 5,00 тыс. рублей, в том числе:</w:t>
            </w:r>
          </w:p>
          <w:tbl>
            <w:tblPr>
              <w:tblW w:w="6586" w:type="dxa"/>
              <w:tblLook w:val="04A0" w:firstRow="1" w:lastRow="0" w:firstColumn="1" w:lastColumn="0" w:noHBand="0" w:noVBand="1"/>
            </w:tblPr>
            <w:tblGrid>
              <w:gridCol w:w="1281"/>
              <w:gridCol w:w="1195"/>
              <w:gridCol w:w="1275"/>
              <w:gridCol w:w="1418"/>
              <w:gridCol w:w="1417"/>
            </w:tblGrid>
            <w:tr w:rsidR="00B6506C" w:rsidRPr="00F70B43" w:rsidTr="00B6506C">
              <w:trPr>
                <w:trHeight w:val="300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0B43">
                    <w:rPr>
                      <w:b/>
                      <w:bCs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0B43">
                    <w:rPr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0B43">
                    <w:rPr>
                      <w:b/>
                      <w:bCs/>
                      <w:sz w:val="20"/>
                      <w:szCs w:val="20"/>
                    </w:rPr>
                    <w:t>КБ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0B43">
                    <w:rPr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0B43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</w:tr>
            <w:tr w:rsidR="00B6506C" w:rsidRPr="00F70B43" w:rsidTr="00B6506C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5,00</w:t>
                  </w:r>
                </w:p>
              </w:tc>
            </w:tr>
            <w:tr w:rsidR="00B6506C" w:rsidRPr="00F70B43" w:rsidTr="00B6506C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0</w:t>
                  </w:r>
                  <w:r w:rsidRPr="00F70B43">
                    <w:rPr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6,00</w:t>
                  </w:r>
                </w:p>
              </w:tc>
            </w:tr>
            <w:tr w:rsidR="00B6506C" w:rsidRPr="00F70B43" w:rsidTr="00B6506C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6,00</w:t>
                  </w:r>
                </w:p>
              </w:tc>
            </w:tr>
            <w:tr w:rsidR="00B6506C" w:rsidRPr="00F70B43" w:rsidTr="00B6506C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6506C" w:rsidRPr="00F70B43" w:rsidRDefault="00B6506C" w:rsidP="00B6506C">
                  <w:pPr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6,00</w:t>
                  </w:r>
                </w:p>
              </w:tc>
            </w:tr>
            <w:tr w:rsidR="00B6506C" w:rsidRPr="00F70B43" w:rsidTr="00B6506C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6506C" w:rsidRPr="00F70B43" w:rsidRDefault="00B6506C" w:rsidP="00B6506C">
                  <w:pPr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6506C" w:rsidRPr="00F70B43" w:rsidRDefault="00B6506C" w:rsidP="00B6506C">
                  <w:pPr>
                    <w:jc w:val="center"/>
                    <w:rPr>
                      <w:sz w:val="20"/>
                      <w:szCs w:val="20"/>
                    </w:rPr>
                  </w:pPr>
                  <w:r w:rsidRPr="00F70B43">
                    <w:rPr>
                      <w:sz w:val="20"/>
                      <w:szCs w:val="20"/>
                    </w:rPr>
                    <w:t>6,00</w:t>
                  </w:r>
                </w:p>
              </w:tc>
            </w:tr>
            <w:tr w:rsidR="00B6506C" w:rsidRPr="00F70B43" w:rsidTr="00B6506C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70B43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0B43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0B43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0B43">
                    <w:rPr>
                      <w:b/>
                      <w:sz w:val="20"/>
                      <w:szCs w:val="20"/>
                    </w:rPr>
                    <w:t>29,00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6506C" w:rsidRPr="00F70B43" w:rsidRDefault="00B6506C" w:rsidP="00B6506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0B43">
                    <w:rPr>
                      <w:b/>
                      <w:sz w:val="20"/>
                      <w:szCs w:val="20"/>
                    </w:rPr>
                    <w:t>29,00</w:t>
                  </w:r>
                </w:p>
              </w:tc>
            </w:tr>
          </w:tbl>
          <w:p w:rsidR="00B6506C" w:rsidRPr="00F70B43" w:rsidRDefault="00B6506C" w:rsidP="00B6506C">
            <w:pPr>
              <w:rPr>
                <w:sz w:val="20"/>
                <w:szCs w:val="20"/>
              </w:rPr>
            </w:pPr>
          </w:p>
        </w:tc>
      </w:tr>
      <w:tr w:rsidR="00B6506C" w:rsidRPr="00F70B43" w:rsidTr="00B6506C">
        <w:trPr>
          <w:jc w:val="center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lastRenderedPageBreak/>
              <w:t xml:space="preserve">Управление программой и </w:t>
            </w:r>
            <w:proofErr w:type="gramStart"/>
            <w:r w:rsidRPr="00F70B43">
              <w:rPr>
                <w:sz w:val="20"/>
                <w:szCs w:val="20"/>
              </w:rPr>
              <w:t>контроль за</w:t>
            </w:r>
            <w:proofErr w:type="gramEnd"/>
            <w:r w:rsidRPr="00F70B43">
              <w:rPr>
                <w:sz w:val="20"/>
                <w:szCs w:val="20"/>
              </w:rPr>
              <w:t xml:space="preserve"> ее реализацией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proofErr w:type="gramStart"/>
            <w:r w:rsidRPr="00F70B43">
              <w:rPr>
                <w:sz w:val="20"/>
                <w:szCs w:val="20"/>
              </w:rPr>
              <w:t>Контроль за</w:t>
            </w:r>
            <w:proofErr w:type="gramEnd"/>
            <w:r w:rsidRPr="00F70B43">
              <w:rPr>
                <w:sz w:val="20"/>
                <w:szCs w:val="20"/>
              </w:rPr>
              <w:t xml:space="preserve"> выполнением настоящей программы осуществляют: администрация Каратузского сельсовета, </w:t>
            </w:r>
            <w:proofErr w:type="spellStart"/>
            <w:r w:rsidRPr="00F70B43">
              <w:rPr>
                <w:sz w:val="20"/>
                <w:szCs w:val="20"/>
              </w:rPr>
              <w:t>Каратузский</w:t>
            </w:r>
            <w:proofErr w:type="spellEnd"/>
            <w:r w:rsidRPr="00F70B43">
              <w:rPr>
                <w:sz w:val="20"/>
                <w:szCs w:val="20"/>
              </w:rPr>
              <w:t xml:space="preserve"> сельский Совет депутатов, в соответствии с полномочиями, установленными действующим законодательством</w:t>
            </w:r>
          </w:p>
        </w:tc>
      </w:tr>
      <w:tr w:rsidR="00B6506C" w:rsidRPr="00F70B43" w:rsidTr="00B6506C">
        <w:trPr>
          <w:jc w:val="center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06C" w:rsidRPr="00F70B43" w:rsidRDefault="00B6506C" w:rsidP="00B6506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F70B43">
              <w:rPr>
                <w:rFonts w:ascii="Times New Roman" w:hAnsi="Times New Roman" w:cs="Times New Roman"/>
                <w:sz w:val="20"/>
                <w:szCs w:val="20"/>
              </w:rPr>
              <w:t>Перечень объектов капитального строительства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нет</w:t>
            </w:r>
          </w:p>
        </w:tc>
      </w:tr>
    </w:tbl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B6506C" w:rsidRPr="00F70B43" w:rsidRDefault="00B6506C" w:rsidP="00B6506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F70B4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2. Основные разделы программы</w:t>
      </w:r>
    </w:p>
    <w:p w:rsidR="00B6506C" w:rsidRPr="00F70B43" w:rsidRDefault="00B6506C" w:rsidP="00B6506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6506C" w:rsidRPr="00F70B43" w:rsidRDefault="00B6506C" w:rsidP="00B6506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F70B4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2.1.Характеристика текущего состояния</w:t>
      </w:r>
    </w:p>
    <w:p w:rsidR="00B6506C" w:rsidRPr="00F70B43" w:rsidRDefault="00B6506C" w:rsidP="00B6506C">
      <w:pPr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Правовую основу комплексной программы «Профилактика правонарушений на территории Каратузского сельсовета» (далее –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B6506C" w:rsidRPr="00F70B43" w:rsidRDefault="00B6506C" w:rsidP="00B6506C">
      <w:pPr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Профилактика правонарушений остается одним из главных инструментов противодействия преступности. Наиболее уязвимое направление – это профилактика правонарушений и преступности среди несовершеннолетних.</w:t>
      </w:r>
    </w:p>
    <w:p w:rsidR="00B6506C" w:rsidRPr="00F70B43" w:rsidRDefault="00B6506C" w:rsidP="00B6506C">
      <w:pPr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 xml:space="preserve">С целью предупреждения молодежной преступности в учебных заведениях поселения необходимо проведение лекций, бесед по правовой и антинаркотической тематике. В предстоящий период основной задачей всех субъектов профилактики правонарушений остается контроль за </w:t>
      </w:r>
      <w:proofErr w:type="spellStart"/>
      <w:r w:rsidRPr="00F70B43">
        <w:rPr>
          <w:color w:val="000000"/>
          <w:sz w:val="20"/>
          <w:szCs w:val="20"/>
        </w:rPr>
        <w:t>подучётной</w:t>
      </w:r>
      <w:proofErr w:type="spellEnd"/>
      <w:r w:rsidRPr="00F70B43">
        <w:rPr>
          <w:color w:val="000000"/>
          <w:sz w:val="20"/>
          <w:szCs w:val="20"/>
        </w:rPr>
        <w:t xml:space="preserve"> категорией несовершеннолетних, привлечение всех структур и ведом</w:t>
      </w:r>
      <w:proofErr w:type="gramStart"/>
      <w:r w:rsidRPr="00F70B43">
        <w:rPr>
          <w:color w:val="000000"/>
          <w:sz w:val="20"/>
          <w:szCs w:val="20"/>
        </w:rPr>
        <w:t>ств дл</w:t>
      </w:r>
      <w:proofErr w:type="gramEnd"/>
      <w:r w:rsidRPr="00F70B43">
        <w:rPr>
          <w:color w:val="000000"/>
          <w:sz w:val="20"/>
          <w:szCs w:val="20"/>
        </w:rPr>
        <w:t>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B6506C" w:rsidRPr="00F70B43" w:rsidRDefault="00B6506C" w:rsidP="00B6506C">
      <w:pPr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B6506C" w:rsidRPr="00F70B43" w:rsidRDefault="00B6506C" w:rsidP="00B6506C">
      <w:pPr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 xml:space="preserve">Все эти факты указывают на необходимость </w:t>
      </w:r>
      <w:proofErr w:type="gramStart"/>
      <w:r w:rsidRPr="00F70B43">
        <w:rPr>
          <w:color w:val="000000"/>
          <w:sz w:val="20"/>
          <w:szCs w:val="20"/>
        </w:rPr>
        <w:t>координации деятельности всех субъектов профилактики правонарушений</w:t>
      </w:r>
      <w:proofErr w:type="gramEnd"/>
      <w:r w:rsidRPr="00F70B43">
        <w:rPr>
          <w:color w:val="000000"/>
          <w:sz w:val="20"/>
          <w:szCs w:val="20"/>
        </w:rPr>
        <w:t xml:space="preserve"> в муниципальном образовании </w:t>
      </w:r>
      <w:proofErr w:type="spellStart"/>
      <w:r w:rsidRPr="00F70B43">
        <w:rPr>
          <w:color w:val="000000"/>
          <w:sz w:val="20"/>
          <w:szCs w:val="20"/>
        </w:rPr>
        <w:t>Каратузский</w:t>
      </w:r>
      <w:proofErr w:type="spellEnd"/>
      <w:r w:rsidRPr="00F70B43">
        <w:rPr>
          <w:color w:val="000000"/>
          <w:sz w:val="20"/>
          <w:szCs w:val="20"/>
        </w:rPr>
        <w:t xml:space="preserve"> сельсовет, принятие муниципальной программы профилактики правонарушений на 2021-2025 гг.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B6506C" w:rsidRPr="00F70B43" w:rsidRDefault="00B6506C" w:rsidP="00B6506C">
      <w:pPr>
        <w:shd w:val="clear" w:color="auto" w:fill="FFFFFF"/>
        <w:ind w:firstLine="709"/>
        <w:jc w:val="center"/>
        <w:rPr>
          <w:color w:val="000000"/>
          <w:sz w:val="20"/>
          <w:szCs w:val="20"/>
        </w:rPr>
      </w:pPr>
      <w:r w:rsidRPr="00F70B43">
        <w:rPr>
          <w:b/>
          <w:bCs/>
          <w:color w:val="000000"/>
          <w:sz w:val="20"/>
          <w:szCs w:val="20"/>
        </w:rPr>
        <w:t>2.2. Цель и задачи программы</w:t>
      </w:r>
    </w:p>
    <w:p w:rsidR="00B6506C" w:rsidRPr="00F70B43" w:rsidRDefault="00B6506C" w:rsidP="00B6506C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F70B43">
        <w:rPr>
          <w:color w:val="000000"/>
          <w:sz w:val="20"/>
          <w:szCs w:val="20"/>
        </w:rPr>
        <w:t>Главная цель программы - комплексное решение проблемы профилактики правонарушений, обеспечение безопасности жителей и профилактика правонарушений на территории сельсовета, предупреждение безнадзорности и беспризорности среди несовершеннолетних, выявление и устранение причин и условий, способствующих совершению правонарушений, координация деятельности органов и учреждений системы профилактики правонарушений, снижение уровня преступности,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</w:t>
      </w:r>
      <w:proofErr w:type="gramEnd"/>
      <w:r w:rsidRPr="00F70B43">
        <w:rPr>
          <w:color w:val="000000"/>
          <w:sz w:val="20"/>
          <w:szCs w:val="20"/>
        </w:rPr>
        <w:t xml:space="preserve"> власти, правоохранительным органам.</w:t>
      </w:r>
    </w:p>
    <w:p w:rsidR="00B6506C" w:rsidRPr="00F70B43" w:rsidRDefault="00B6506C" w:rsidP="00B6506C">
      <w:pPr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 xml:space="preserve">Основными задачами реализации программы являются: воссоздание системы социальной профилактики правонарушений, </w:t>
      </w:r>
      <w:proofErr w:type="gramStart"/>
      <w:r w:rsidRPr="00F70B43">
        <w:rPr>
          <w:color w:val="000000"/>
          <w:sz w:val="20"/>
          <w:szCs w:val="20"/>
        </w:rPr>
        <w:t>направленной</w:t>
      </w:r>
      <w:proofErr w:type="gramEnd"/>
      <w:r w:rsidRPr="00F70B43">
        <w:rPr>
          <w:color w:val="000000"/>
          <w:sz w:val="20"/>
          <w:szCs w:val="20"/>
        </w:rPr>
        <w:t xml:space="preserve">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 w:rsidRPr="00F70B43">
        <w:rPr>
          <w:color w:val="000000"/>
          <w:sz w:val="20"/>
          <w:szCs w:val="20"/>
        </w:rPr>
        <w:t>рессоциализацию</w:t>
      </w:r>
      <w:proofErr w:type="spellEnd"/>
      <w:r w:rsidRPr="00F70B43">
        <w:rPr>
          <w:color w:val="000000"/>
          <w:sz w:val="20"/>
          <w:szCs w:val="20"/>
        </w:rPr>
        <w:t xml:space="preserve"> лиц, освободившихся из мест лишения свободы;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 утверждение основ гражданской идентичности как начала, объединяющего всех жителей сельсовета; снижение «правового нигилизма» населения, создание системы стимулов для ведения законопослушного образа жизни;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F70B43">
        <w:rPr>
          <w:color w:val="000000"/>
          <w:sz w:val="20"/>
          <w:szCs w:val="20"/>
        </w:rPr>
        <w:t>контроля за</w:t>
      </w:r>
      <w:proofErr w:type="gramEnd"/>
      <w:r w:rsidRPr="00F70B43">
        <w:rPr>
          <w:color w:val="000000"/>
          <w:sz w:val="20"/>
          <w:szCs w:val="20"/>
        </w:rPr>
        <w:t xml:space="preserve"> ситуацией в общественных местах; оптимизация работы по предупреждению и профилактике правонарушений, совершаемых на улицах и в общественных местах.</w:t>
      </w:r>
    </w:p>
    <w:p w:rsidR="00B6506C" w:rsidRPr="00F70B43" w:rsidRDefault="00B6506C" w:rsidP="00B6506C">
      <w:pPr>
        <w:shd w:val="clear" w:color="auto" w:fill="FFFFFF"/>
        <w:ind w:firstLine="709"/>
        <w:jc w:val="center"/>
        <w:rPr>
          <w:b/>
          <w:bCs/>
          <w:color w:val="000000"/>
          <w:sz w:val="20"/>
          <w:szCs w:val="20"/>
        </w:rPr>
      </w:pPr>
    </w:p>
    <w:p w:rsidR="00B6506C" w:rsidRPr="00F70B43" w:rsidRDefault="00B6506C" w:rsidP="00B6506C">
      <w:pPr>
        <w:shd w:val="clear" w:color="auto" w:fill="FFFFFF"/>
        <w:ind w:firstLine="709"/>
        <w:jc w:val="center"/>
        <w:rPr>
          <w:b/>
          <w:bCs/>
          <w:color w:val="000000"/>
          <w:sz w:val="20"/>
          <w:szCs w:val="20"/>
        </w:rPr>
      </w:pPr>
      <w:r w:rsidRPr="00F70B43">
        <w:rPr>
          <w:b/>
          <w:bCs/>
          <w:color w:val="000000"/>
          <w:sz w:val="20"/>
          <w:szCs w:val="20"/>
        </w:rPr>
        <w:t>2.3. Основные мероприятия программы:</w:t>
      </w:r>
    </w:p>
    <w:p w:rsidR="00B6506C" w:rsidRPr="00F70B43" w:rsidRDefault="00B6506C" w:rsidP="00B6506C">
      <w:pPr>
        <w:ind w:firstLine="540"/>
        <w:jc w:val="both"/>
        <w:rPr>
          <w:sz w:val="20"/>
          <w:szCs w:val="20"/>
        </w:rPr>
      </w:pPr>
      <w:r w:rsidRPr="00F70B43">
        <w:rPr>
          <w:sz w:val="20"/>
          <w:szCs w:val="20"/>
        </w:rPr>
        <w:t>Мероприятия с указанием сроков их реализации утверждены в приложении 1 к паспорту муниципальной программы.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B6506C" w:rsidRPr="00F70B43" w:rsidRDefault="00B6506C" w:rsidP="00B6506C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F70B43">
        <w:rPr>
          <w:b/>
          <w:color w:val="000000"/>
          <w:sz w:val="20"/>
          <w:szCs w:val="20"/>
        </w:rPr>
        <w:t xml:space="preserve">2.4. </w:t>
      </w:r>
      <w:r w:rsidRPr="00F70B43">
        <w:rPr>
          <w:b/>
          <w:bCs/>
          <w:color w:val="000000"/>
          <w:sz w:val="20"/>
          <w:szCs w:val="20"/>
        </w:rPr>
        <w:t>Координация программных мероприятий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lastRenderedPageBreak/>
        <w:t>4.1. Координация деятельности субъектов профилактики правонарушений, а также выполнения программных мероприятий возлагается на администрацию Каратузского сельсовета.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4.2. К полномочиям администрации относятся: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– проведение комплексного анализа состояния профилактики правонарушений на территории Каратузского сельсовета с последующей выработкой рекомендаций субъектам профилактики;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 xml:space="preserve">– разработка проектов муниципальных программ по профилактике правонарушений, </w:t>
      </w:r>
      <w:proofErr w:type="gramStart"/>
      <w:r w:rsidRPr="00F70B43">
        <w:rPr>
          <w:color w:val="000000"/>
          <w:sz w:val="20"/>
          <w:szCs w:val="20"/>
        </w:rPr>
        <w:t>контроль за</w:t>
      </w:r>
      <w:proofErr w:type="gramEnd"/>
      <w:r w:rsidRPr="00F70B43">
        <w:rPr>
          <w:color w:val="000000"/>
          <w:sz w:val="20"/>
          <w:szCs w:val="20"/>
        </w:rPr>
        <w:t xml:space="preserve"> их выполнением;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– предоставление Каратузскому сельскому Совету депутатов информации о состоянии профилактической деятельности;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 xml:space="preserve">– координация деятельности субъектов профилактики </w:t>
      </w:r>
      <w:proofErr w:type="gramStart"/>
      <w:r w:rsidRPr="00F70B43">
        <w:rPr>
          <w:color w:val="000000"/>
          <w:sz w:val="20"/>
          <w:szCs w:val="20"/>
        </w:rPr>
        <w:t>по</w:t>
      </w:r>
      <w:proofErr w:type="gramEnd"/>
      <w:r w:rsidRPr="00F70B43">
        <w:rPr>
          <w:color w:val="000000"/>
          <w:sz w:val="20"/>
          <w:szCs w:val="20"/>
        </w:rPr>
        <w:t>: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а) предупреждению правонарушений;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б) подготовке проектов нормативных правовых актов в сфере профилактики правонарушений;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в) укреплению взаимодействия и налаживанию тесного сотрудничества с населением, средствами массовой информации.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B6506C" w:rsidRPr="00F70B43" w:rsidRDefault="00B6506C" w:rsidP="00B6506C">
      <w:pPr>
        <w:jc w:val="center"/>
        <w:rPr>
          <w:b/>
          <w:color w:val="000000"/>
          <w:sz w:val="20"/>
          <w:szCs w:val="20"/>
        </w:rPr>
      </w:pPr>
      <w:r w:rsidRPr="00F70B43">
        <w:rPr>
          <w:b/>
          <w:color w:val="000000"/>
          <w:sz w:val="20"/>
          <w:szCs w:val="20"/>
        </w:rPr>
        <w:t>2.5.Прогноз конечных результатов реализации программы.</w:t>
      </w:r>
    </w:p>
    <w:p w:rsidR="00B6506C" w:rsidRPr="00F70B43" w:rsidRDefault="00B6506C" w:rsidP="00B6506C">
      <w:pPr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В результате реализации программы планируется достигнуть положительных эффектов, выгодных для экономического, социального развития сельсовета в целом, которые выразятся в улучшении условий жизнедеятельности населения, повышении безопасности жизни и улучшении здоровья граждан.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Реализация Программы позволит: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–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– обеспечить нормативное правовое регулирование профилактики правонарушений;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–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сельсовета;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– оздоровить обстановку на улицах и в общественных местах;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– улучшить профилактику правонарушений среди несовершеннолетних и молодежи;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70B43">
        <w:rPr>
          <w:color w:val="000000"/>
          <w:sz w:val="20"/>
          <w:szCs w:val="20"/>
        </w:rPr>
        <w:t>– повысить уровень доверия населения к правоохранительным органам.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B6506C" w:rsidRPr="00F70B43" w:rsidRDefault="00B6506C" w:rsidP="00B6506C">
      <w:pPr>
        <w:ind w:firstLine="720"/>
        <w:jc w:val="center"/>
        <w:rPr>
          <w:b/>
          <w:sz w:val="20"/>
          <w:szCs w:val="20"/>
        </w:rPr>
      </w:pPr>
      <w:r w:rsidRPr="00F70B43">
        <w:rPr>
          <w:b/>
          <w:sz w:val="20"/>
          <w:szCs w:val="20"/>
        </w:rPr>
        <w:t>2.6. Перечень подпрограмм с указанием сроков их реализации и ожидаемых результатов</w:t>
      </w:r>
    </w:p>
    <w:p w:rsidR="00B6506C" w:rsidRPr="00F70B43" w:rsidRDefault="00B6506C" w:rsidP="00B6506C">
      <w:pPr>
        <w:ind w:firstLine="709"/>
        <w:jc w:val="both"/>
        <w:rPr>
          <w:sz w:val="20"/>
          <w:szCs w:val="20"/>
        </w:rPr>
      </w:pPr>
      <w:r w:rsidRPr="00F70B43">
        <w:rPr>
          <w:sz w:val="20"/>
          <w:szCs w:val="20"/>
        </w:rPr>
        <w:t>Муниципальная программа состоит из отдельных мероприятий и не содержит подпрограмм.</w:t>
      </w:r>
    </w:p>
    <w:p w:rsidR="00B6506C" w:rsidRPr="00F70B43" w:rsidRDefault="00B6506C" w:rsidP="00B6506C">
      <w:pPr>
        <w:ind w:firstLine="540"/>
        <w:jc w:val="both"/>
        <w:rPr>
          <w:sz w:val="20"/>
          <w:szCs w:val="20"/>
        </w:rPr>
      </w:pPr>
    </w:p>
    <w:p w:rsidR="00B6506C" w:rsidRPr="00F70B43" w:rsidRDefault="00B6506C" w:rsidP="00B6506C">
      <w:pPr>
        <w:ind w:firstLine="540"/>
        <w:jc w:val="center"/>
        <w:rPr>
          <w:b/>
          <w:sz w:val="20"/>
          <w:szCs w:val="20"/>
        </w:rPr>
      </w:pPr>
      <w:r w:rsidRPr="00F70B43">
        <w:rPr>
          <w:b/>
          <w:sz w:val="20"/>
          <w:szCs w:val="20"/>
        </w:rPr>
        <w:t>2.7. Информация о распределении планируемых расходов по отдельным мероприятиям программы, с указанием главных распорядителей средств местного бюджета</w:t>
      </w:r>
    </w:p>
    <w:p w:rsidR="00B6506C" w:rsidRPr="00F70B43" w:rsidRDefault="00B6506C" w:rsidP="00B6506C">
      <w:pPr>
        <w:ind w:firstLine="540"/>
        <w:jc w:val="both"/>
        <w:rPr>
          <w:sz w:val="20"/>
          <w:szCs w:val="20"/>
        </w:rPr>
      </w:pPr>
      <w:r w:rsidRPr="00F70B43">
        <w:rPr>
          <w:sz w:val="20"/>
          <w:szCs w:val="20"/>
        </w:rPr>
        <w:t>Информация о распределении планируемых расходов по отдельным мероприятиям муниципальной программы, представлена в приложении 2 к паспорту муниципальной программы.</w:t>
      </w:r>
    </w:p>
    <w:p w:rsidR="00B6506C" w:rsidRPr="00F70B43" w:rsidRDefault="00B6506C" w:rsidP="00B6506C">
      <w:pPr>
        <w:ind w:firstLine="540"/>
        <w:jc w:val="both"/>
        <w:rPr>
          <w:sz w:val="20"/>
          <w:szCs w:val="20"/>
        </w:rPr>
      </w:pPr>
    </w:p>
    <w:p w:rsidR="00B6506C" w:rsidRPr="00F70B43" w:rsidRDefault="00B6506C" w:rsidP="00B6506C">
      <w:pPr>
        <w:ind w:firstLine="540"/>
        <w:jc w:val="center"/>
        <w:rPr>
          <w:b/>
          <w:sz w:val="20"/>
          <w:szCs w:val="20"/>
        </w:rPr>
      </w:pPr>
      <w:r w:rsidRPr="00F70B43">
        <w:rPr>
          <w:b/>
          <w:sz w:val="20"/>
          <w:szCs w:val="20"/>
        </w:rPr>
        <w:t>2.8. Информация о ресурсном обеспечении муниципальной программы и прогнозной оценке расходов на реализацию целей муниципальной программы</w:t>
      </w:r>
    </w:p>
    <w:p w:rsidR="00B6506C" w:rsidRPr="00F70B43" w:rsidRDefault="00B6506C" w:rsidP="00B6506C">
      <w:pPr>
        <w:ind w:firstLine="540"/>
        <w:jc w:val="both"/>
        <w:rPr>
          <w:sz w:val="20"/>
          <w:szCs w:val="20"/>
        </w:rPr>
      </w:pPr>
      <w:r w:rsidRPr="00F70B43">
        <w:rPr>
          <w:sz w:val="20"/>
          <w:szCs w:val="20"/>
        </w:rPr>
        <w:t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3 к паспорту муниципальной программы.</w:t>
      </w:r>
    </w:p>
    <w:p w:rsidR="00B6506C" w:rsidRPr="00F70B43" w:rsidRDefault="00B6506C" w:rsidP="00B6506C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B6506C" w:rsidRPr="00F70B43" w:rsidRDefault="00B6506C" w:rsidP="00B6506C">
      <w:pPr>
        <w:shd w:val="clear" w:color="auto" w:fill="FFFFFF"/>
        <w:jc w:val="center"/>
        <w:rPr>
          <w:color w:val="000000"/>
          <w:sz w:val="20"/>
          <w:szCs w:val="20"/>
        </w:rPr>
      </w:pPr>
      <w:r w:rsidRPr="00F70B43">
        <w:rPr>
          <w:b/>
          <w:bCs/>
          <w:color w:val="000000"/>
          <w:sz w:val="20"/>
          <w:szCs w:val="20"/>
        </w:rPr>
        <w:t>2.9.Оценка эффективности реализации программных мероприятий</w:t>
      </w:r>
    </w:p>
    <w:p w:rsidR="00B6506C" w:rsidRPr="00F70B43" w:rsidRDefault="00B6506C" w:rsidP="00B6506C">
      <w:pPr>
        <w:shd w:val="clear" w:color="auto" w:fill="FFFFFF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F70B43">
        <w:rPr>
          <w:color w:val="000000"/>
          <w:sz w:val="20"/>
          <w:szCs w:val="20"/>
          <w:shd w:val="clear" w:color="auto" w:fill="FFFFFF"/>
        </w:rPr>
        <w:t>Для оценки эффективности реализации программы будут использованы следующие показатели (индикаторы):</w:t>
      </w:r>
    </w:p>
    <w:p w:rsidR="00B6506C" w:rsidRPr="00F70B43" w:rsidRDefault="00B6506C" w:rsidP="00BA06FF">
      <w:pPr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z w:val="20"/>
          <w:szCs w:val="20"/>
          <w:shd w:val="clear" w:color="auto" w:fill="FFFFFF"/>
        </w:rPr>
      </w:pPr>
      <w:r w:rsidRPr="00F70B43">
        <w:rPr>
          <w:color w:val="000000"/>
          <w:sz w:val="20"/>
          <w:szCs w:val="20"/>
          <w:shd w:val="clear" w:color="auto" w:fill="FFFFFF"/>
        </w:rPr>
        <w:t>количество преступлений, зарегистрированных на территории  сельсовета;</w:t>
      </w:r>
    </w:p>
    <w:p w:rsidR="00B6506C" w:rsidRPr="00F70B43" w:rsidRDefault="00B6506C" w:rsidP="00BA06FF">
      <w:pPr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z w:val="20"/>
          <w:szCs w:val="20"/>
          <w:shd w:val="clear" w:color="auto" w:fill="FFFFFF"/>
        </w:rPr>
      </w:pPr>
      <w:r w:rsidRPr="00F70B43">
        <w:rPr>
          <w:color w:val="000000"/>
          <w:sz w:val="20"/>
          <w:szCs w:val="20"/>
          <w:shd w:val="clear" w:color="auto" w:fill="FFFFFF"/>
        </w:rPr>
        <w:t>количество преступлений, связанных с незаконным оборотом наркотиков;</w:t>
      </w:r>
    </w:p>
    <w:p w:rsidR="00B6506C" w:rsidRPr="00F70B43" w:rsidRDefault="00B6506C" w:rsidP="00BA06FF">
      <w:pPr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z w:val="20"/>
          <w:szCs w:val="20"/>
          <w:shd w:val="clear" w:color="auto" w:fill="FFFFFF"/>
        </w:rPr>
      </w:pPr>
      <w:r w:rsidRPr="00F70B43">
        <w:rPr>
          <w:color w:val="000000"/>
          <w:sz w:val="20"/>
          <w:szCs w:val="20"/>
          <w:shd w:val="clear" w:color="auto" w:fill="FFFFFF"/>
        </w:rPr>
        <w:t>количество лиц, совершивших преступления в состоянии алкогольного опьянения;</w:t>
      </w:r>
    </w:p>
    <w:p w:rsidR="00B6506C" w:rsidRPr="00F70B43" w:rsidRDefault="00B6506C" w:rsidP="00BA06FF">
      <w:pPr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z w:val="20"/>
          <w:szCs w:val="20"/>
          <w:shd w:val="clear" w:color="auto" w:fill="FFFFFF"/>
        </w:rPr>
      </w:pPr>
      <w:r w:rsidRPr="00F70B43">
        <w:rPr>
          <w:color w:val="000000"/>
          <w:sz w:val="20"/>
          <w:szCs w:val="20"/>
          <w:shd w:val="clear" w:color="auto" w:fill="FFFFFF"/>
        </w:rPr>
        <w:t>количество преступлений, связанных с применением огнестрельного оружия, зарегистрированных на территории района;</w:t>
      </w:r>
    </w:p>
    <w:p w:rsidR="00B6506C" w:rsidRPr="00F70B43" w:rsidRDefault="00B6506C" w:rsidP="00BA06FF">
      <w:pPr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z w:val="20"/>
          <w:szCs w:val="20"/>
          <w:shd w:val="clear" w:color="auto" w:fill="FFFFFF"/>
        </w:rPr>
      </w:pPr>
      <w:r w:rsidRPr="00F70B43">
        <w:rPr>
          <w:color w:val="000000"/>
          <w:sz w:val="20"/>
          <w:szCs w:val="20"/>
          <w:shd w:val="clear" w:color="auto" w:fill="FFFFFF"/>
        </w:rPr>
        <w:t>количество преступлений, совершенных несовершеннолетними гражданами;</w:t>
      </w:r>
    </w:p>
    <w:p w:rsidR="00B6506C" w:rsidRPr="00F70B43" w:rsidRDefault="00B6506C" w:rsidP="00BA06FF">
      <w:pPr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z w:val="20"/>
          <w:szCs w:val="20"/>
          <w:shd w:val="clear" w:color="auto" w:fill="FFFFFF"/>
        </w:rPr>
      </w:pPr>
      <w:r w:rsidRPr="00F70B43">
        <w:rPr>
          <w:color w:val="000000"/>
          <w:sz w:val="20"/>
          <w:szCs w:val="20"/>
          <w:shd w:val="clear" w:color="auto" w:fill="FFFFFF"/>
        </w:rPr>
        <w:t>количество лиц, осужденных за совершение преступлений на основании приговоров, вступивших в законную силу;</w:t>
      </w:r>
    </w:p>
    <w:p w:rsidR="00B6506C" w:rsidRPr="00F70B43" w:rsidRDefault="00B6506C" w:rsidP="00BA06FF">
      <w:pPr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z w:val="20"/>
          <w:szCs w:val="20"/>
          <w:shd w:val="clear" w:color="auto" w:fill="FFFFFF"/>
        </w:rPr>
      </w:pPr>
      <w:r w:rsidRPr="00F70B43">
        <w:rPr>
          <w:color w:val="000000"/>
          <w:sz w:val="20"/>
          <w:szCs w:val="20"/>
          <w:shd w:val="clear" w:color="auto" w:fill="FFFFFF"/>
        </w:rPr>
        <w:t>количество человек на территории Каратузского сельсовета больных наркоманией;</w:t>
      </w:r>
    </w:p>
    <w:p w:rsidR="00B6506C" w:rsidRPr="00F70B43" w:rsidRDefault="00B6506C" w:rsidP="00BA06FF">
      <w:pPr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z w:val="20"/>
          <w:szCs w:val="20"/>
          <w:shd w:val="clear" w:color="auto" w:fill="FFFFFF"/>
        </w:rPr>
      </w:pPr>
      <w:r w:rsidRPr="00F70B43">
        <w:rPr>
          <w:color w:val="000000"/>
          <w:sz w:val="20"/>
          <w:szCs w:val="20"/>
          <w:shd w:val="clear" w:color="auto" w:fill="FFFFFF"/>
        </w:rPr>
        <w:t>количество публикаций по направлению «профилактика правонарушений», размещенных в СМИ.</w:t>
      </w:r>
    </w:p>
    <w:p w:rsidR="00B6506C" w:rsidRPr="00F70B43" w:rsidRDefault="00B6506C" w:rsidP="00B6506C">
      <w:pPr>
        <w:shd w:val="clear" w:color="auto" w:fill="FFFFFF"/>
        <w:ind w:left="709"/>
        <w:jc w:val="center"/>
        <w:rPr>
          <w:color w:val="000000"/>
          <w:sz w:val="20"/>
          <w:szCs w:val="20"/>
          <w:shd w:val="clear" w:color="auto" w:fill="FFFFFF"/>
        </w:rPr>
      </w:pPr>
    </w:p>
    <w:p w:rsidR="00B6506C" w:rsidRPr="00F70B43" w:rsidRDefault="00B6506C" w:rsidP="00B6506C">
      <w:pPr>
        <w:shd w:val="clear" w:color="auto" w:fill="FFFFFF"/>
        <w:ind w:left="709"/>
        <w:jc w:val="center"/>
        <w:rPr>
          <w:color w:val="000000"/>
          <w:sz w:val="20"/>
          <w:szCs w:val="20"/>
        </w:rPr>
      </w:pPr>
      <w:r w:rsidRPr="00F70B43">
        <w:rPr>
          <w:b/>
          <w:color w:val="000000"/>
          <w:sz w:val="20"/>
          <w:szCs w:val="20"/>
        </w:rPr>
        <w:t>2.10.</w:t>
      </w:r>
      <w:r w:rsidRPr="00F70B43">
        <w:rPr>
          <w:b/>
          <w:sz w:val="20"/>
          <w:szCs w:val="20"/>
        </w:rPr>
        <w:t xml:space="preserve"> Реализация и </w:t>
      </w:r>
      <w:proofErr w:type="gramStart"/>
      <w:r w:rsidRPr="00F70B43">
        <w:rPr>
          <w:b/>
          <w:sz w:val="20"/>
          <w:szCs w:val="20"/>
        </w:rPr>
        <w:t>контроль за</w:t>
      </w:r>
      <w:proofErr w:type="gramEnd"/>
      <w:r w:rsidRPr="00F70B43">
        <w:rPr>
          <w:b/>
          <w:sz w:val="20"/>
          <w:szCs w:val="20"/>
        </w:rPr>
        <w:t xml:space="preserve"> ходом выполнения программы</w:t>
      </w:r>
    </w:p>
    <w:p w:rsidR="00B6506C" w:rsidRPr="00F70B43" w:rsidRDefault="00B6506C" w:rsidP="00B6506C">
      <w:pPr>
        <w:ind w:firstLine="709"/>
        <w:jc w:val="both"/>
        <w:rPr>
          <w:sz w:val="20"/>
          <w:szCs w:val="20"/>
        </w:rPr>
      </w:pPr>
      <w:r w:rsidRPr="00F70B43">
        <w:rPr>
          <w:sz w:val="20"/>
          <w:szCs w:val="20"/>
        </w:rPr>
        <w:t xml:space="preserve">Реализация и </w:t>
      </w:r>
      <w:proofErr w:type="gramStart"/>
      <w:r w:rsidRPr="00F70B43">
        <w:rPr>
          <w:sz w:val="20"/>
          <w:szCs w:val="20"/>
        </w:rPr>
        <w:t>контроль за</w:t>
      </w:r>
      <w:proofErr w:type="gramEnd"/>
      <w:r w:rsidRPr="00F70B43">
        <w:rPr>
          <w:sz w:val="20"/>
          <w:szCs w:val="20"/>
        </w:rPr>
        <w:t xml:space="preserve"> ходом выполнения программы осуществляется в соответствии с постановлением администрации Каратузского сельсовета от 09.12.2020г. №185-П «Об утверждении Порядка принятия решений о разработке муниципальных программ Каратузского сельсовета, их формировании и реализации».</w:t>
      </w:r>
    </w:p>
    <w:p w:rsidR="00B6506C" w:rsidRPr="00F70B43" w:rsidRDefault="00B6506C" w:rsidP="00B6506C">
      <w:pPr>
        <w:ind w:firstLine="709"/>
        <w:jc w:val="both"/>
        <w:rPr>
          <w:b/>
          <w:bCs/>
          <w:color w:val="000000"/>
          <w:sz w:val="20"/>
          <w:szCs w:val="20"/>
        </w:rPr>
        <w:sectPr w:rsidR="00B6506C" w:rsidRPr="00F70B43" w:rsidSect="00B6506C">
          <w:pgSz w:w="11906" w:h="16838"/>
          <w:pgMar w:top="1134" w:right="424" w:bottom="1134" w:left="426" w:header="708" w:footer="708" w:gutter="0"/>
          <w:cols w:space="708"/>
          <w:docGrid w:linePitch="360"/>
        </w:sectPr>
      </w:pPr>
    </w:p>
    <w:p w:rsidR="00B6506C" w:rsidRPr="00F70B43" w:rsidRDefault="00B6506C" w:rsidP="00B6506C">
      <w:pPr>
        <w:keepNext/>
        <w:ind w:left="10631"/>
        <w:jc w:val="both"/>
        <w:outlineLvl w:val="0"/>
        <w:rPr>
          <w:bCs/>
          <w:kern w:val="32"/>
          <w:sz w:val="20"/>
          <w:szCs w:val="20"/>
          <w:lang w:val="x-none" w:eastAsia="x-none"/>
        </w:rPr>
      </w:pPr>
      <w:r w:rsidRPr="00F70B43">
        <w:rPr>
          <w:bCs/>
          <w:kern w:val="32"/>
          <w:sz w:val="20"/>
          <w:szCs w:val="20"/>
          <w:lang w:val="x-none" w:eastAsia="x-none"/>
        </w:rPr>
        <w:lastRenderedPageBreak/>
        <w:t xml:space="preserve">Приложение № 1 </w:t>
      </w:r>
    </w:p>
    <w:p w:rsidR="00B6506C" w:rsidRPr="00F70B43" w:rsidRDefault="00B6506C" w:rsidP="00B6506C">
      <w:pPr>
        <w:shd w:val="clear" w:color="auto" w:fill="FFFFFF"/>
        <w:ind w:left="10631"/>
        <w:jc w:val="both"/>
        <w:rPr>
          <w:color w:val="000000"/>
          <w:sz w:val="20"/>
          <w:szCs w:val="20"/>
        </w:rPr>
      </w:pPr>
      <w:r w:rsidRPr="00F70B43">
        <w:rPr>
          <w:sz w:val="20"/>
          <w:szCs w:val="20"/>
        </w:rPr>
        <w:t xml:space="preserve">к </w:t>
      </w:r>
      <w:r w:rsidRPr="00F70B43">
        <w:rPr>
          <w:bCs/>
          <w:color w:val="000000"/>
          <w:sz w:val="20"/>
          <w:szCs w:val="20"/>
        </w:rPr>
        <w:t>Паспорту муниципальной программы «Профилактика правонарушений на территории Каратузского</w:t>
      </w:r>
      <w:r w:rsidRPr="00F70B43">
        <w:rPr>
          <w:sz w:val="20"/>
          <w:szCs w:val="20"/>
        </w:rPr>
        <w:t xml:space="preserve"> </w:t>
      </w:r>
      <w:r w:rsidRPr="00F70B43">
        <w:rPr>
          <w:bCs/>
          <w:color w:val="000000"/>
          <w:sz w:val="20"/>
          <w:szCs w:val="20"/>
        </w:rPr>
        <w:t>сельсовета»</w:t>
      </w:r>
    </w:p>
    <w:p w:rsidR="00B6506C" w:rsidRPr="00F70B43" w:rsidRDefault="00B6506C" w:rsidP="00B6506C">
      <w:pPr>
        <w:jc w:val="center"/>
        <w:rPr>
          <w:b/>
          <w:sz w:val="20"/>
          <w:szCs w:val="20"/>
        </w:rPr>
      </w:pPr>
    </w:p>
    <w:p w:rsidR="00B6506C" w:rsidRPr="00F70B43" w:rsidRDefault="00B6506C" w:rsidP="00B6506C">
      <w:pPr>
        <w:jc w:val="center"/>
        <w:rPr>
          <w:b/>
          <w:sz w:val="20"/>
          <w:szCs w:val="20"/>
        </w:rPr>
      </w:pPr>
      <w:r w:rsidRPr="00F70B43">
        <w:rPr>
          <w:b/>
          <w:sz w:val="20"/>
          <w:szCs w:val="20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B6506C" w:rsidRPr="00F70B43" w:rsidRDefault="00B6506C" w:rsidP="00B6506C">
      <w:pPr>
        <w:jc w:val="center"/>
        <w:rPr>
          <w:b/>
          <w:sz w:val="20"/>
          <w:szCs w:val="20"/>
        </w:rPr>
      </w:pPr>
    </w:p>
    <w:tbl>
      <w:tblPr>
        <w:tblW w:w="1530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824"/>
        <w:gridCol w:w="708"/>
        <w:gridCol w:w="1134"/>
        <w:gridCol w:w="1848"/>
        <w:gridCol w:w="1271"/>
        <w:gridCol w:w="1134"/>
        <w:gridCol w:w="1134"/>
        <w:gridCol w:w="1276"/>
        <w:gridCol w:w="1275"/>
      </w:tblGrid>
      <w:tr w:rsidR="00B6506C" w:rsidRPr="00F70B43" w:rsidTr="00B6506C">
        <w:trPr>
          <w:trHeight w:val="240"/>
          <w:tblHeader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№</w:t>
            </w:r>
            <w:r w:rsidRPr="00F70B43">
              <w:rPr>
                <w:sz w:val="20"/>
                <w:szCs w:val="20"/>
              </w:rPr>
              <w:br/>
            </w:r>
            <w:proofErr w:type="gramStart"/>
            <w:r w:rsidRPr="00F70B43">
              <w:rPr>
                <w:sz w:val="20"/>
                <w:szCs w:val="20"/>
              </w:rPr>
              <w:t>п</w:t>
            </w:r>
            <w:proofErr w:type="gramEnd"/>
            <w:r w:rsidRPr="00F70B43">
              <w:rPr>
                <w:sz w:val="20"/>
                <w:szCs w:val="20"/>
              </w:rPr>
              <w:t>/п</w:t>
            </w:r>
          </w:p>
        </w:tc>
        <w:tc>
          <w:tcPr>
            <w:tcW w:w="4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Цели, задачи, показатели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 xml:space="preserve">Вес показателя 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 xml:space="preserve">Источник </w:t>
            </w:r>
            <w:r w:rsidRPr="00F70B43">
              <w:rPr>
                <w:sz w:val="20"/>
                <w:szCs w:val="20"/>
              </w:rPr>
              <w:br/>
              <w:t>информации</w:t>
            </w:r>
          </w:p>
        </w:tc>
        <w:tc>
          <w:tcPr>
            <w:tcW w:w="6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B6506C" w:rsidRPr="00F70B43" w:rsidTr="00B6506C">
        <w:trPr>
          <w:trHeight w:val="240"/>
          <w:tblHeader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2025</w:t>
            </w:r>
          </w:p>
        </w:tc>
      </w:tr>
      <w:tr w:rsidR="00B6506C" w:rsidRPr="00F70B43" w:rsidTr="00B6506C">
        <w:trPr>
          <w:cantSplit/>
          <w:trHeight w:val="24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0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Цель: Обеспечение безопасности населения Каратузского сельсовета от угроз криминогенного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tabs>
                <w:tab w:val="left" w:pos="219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tabs>
                <w:tab w:val="left" w:pos="219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6506C" w:rsidRPr="00F70B43" w:rsidTr="00B6506C">
        <w:trPr>
          <w:cantSplit/>
          <w:trHeight w:val="36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1.1.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Целевой показатель 1</w:t>
            </w:r>
          </w:p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количество преступлений, зарегистрированных на территории 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x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98</w:t>
            </w:r>
          </w:p>
        </w:tc>
      </w:tr>
      <w:tr w:rsidR="00B6506C" w:rsidRPr="00F70B43" w:rsidTr="00B6506C">
        <w:trPr>
          <w:cantSplit/>
          <w:trHeight w:val="36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1.2.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Целевой показатель 2</w:t>
            </w:r>
          </w:p>
          <w:p w:rsidR="00B6506C" w:rsidRPr="00F70B43" w:rsidRDefault="00B6506C" w:rsidP="00B6506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0B43">
              <w:rPr>
                <w:color w:val="000000"/>
                <w:sz w:val="20"/>
                <w:szCs w:val="20"/>
                <w:shd w:val="clear" w:color="auto" w:fill="FFFFFF"/>
              </w:rPr>
              <w:t>количество преступлений, связанных с незаконным оборотом наркотиков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9</w:t>
            </w:r>
          </w:p>
        </w:tc>
      </w:tr>
      <w:tr w:rsidR="00B6506C" w:rsidRPr="00F70B43" w:rsidTr="00B6506C">
        <w:trPr>
          <w:cantSplit/>
          <w:trHeight w:val="36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1.3.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Целевой показатель 3</w:t>
            </w:r>
          </w:p>
          <w:p w:rsidR="00B6506C" w:rsidRPr="00F70B43" w:rsidRDefault="00B6506C" w:rsidP="00B6506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0B43">
              <w:rPr>
                <w:color w:val="000000"/>
                <w:sz w:val="20"/>
                <w:szCs w:val="20"/>
                <w:shd w:val="clear" w:color="auto" w:fill="FFFFFF"/>
              </w:rPr>
              <w:t>количество лиц, совершивших преступления в состоянии алкогольного опьянения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28</w:t>
            </w:r>
          </w:p>
        </w:tc>
      </w:tr>
      <w:tr w:rsidR="00B6506C" w:rsidRPr="00F70B43" w:rsidTr="00B6506C">
        <w:trPr>
          <w:cantSplit/>
          <w:trHeight w:val="36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1.4.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Целевой показатель 4</w:t>
            </w:r>
          </w:p>
          <w:p w:rsidR="00B6506C" w:rsidRPr="00F70B43" w:rsidRDefault="00B6506C" w:rsidP="00B6506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0B43">
              <w:rPr>
                <w:color w:val="000000"/>
                <w:sz w:val="20"/>
                <w:szCs w:val="20"/>
                <w:shd w:val="clear" w:color="auto" w:fill="FFFFFF"/>
              </w:rPr>
              <w:t>количество преступлений, связанных с применением огнестрельного оружия, зарегистрированных на территории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x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</w:t>
            </w:r>
          </w:p>
        </w:tc>
      </w:tr>
      <w:tr w:rsidR="00B6506C" w:rsidRPr="00F70B43" w:rsidTr="00B6506C">
        <w:trPr>
          <w:cantSplit/>
          <w:trHeight w:val="36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1.5.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70B43">
              <w:rPr>
                <w:sz w:val="20"/>
                <w:szCs w:val="20"/>
              </w:rPr>
              <w:t>Целевой показатель 5</w:t>
            </w:r>
          </w:p>
          <w:p w:rsidR="00B6506C" w:rsidRPr="00F70B43" w:rsidRDefault="00B6506C" w:rsidP="00B6506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0B43">
              <w:rPr>
                <w:color w:val="000000"/>
                <w:sz w:val="20"/>
                <w:szCs w:val="20"/>
                <w:shd w:val="clear" w:color="auto" w:fill="FFFFFF"/>
              </w:rPr>
              <w:t>количество преступлений, совершенных несовершеннолетними гражданами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3</w:t>
            </w:r>
          </w:p>
        </w:tc>
      </w:tr>
      <w:tr w:rsidR="00B6506C" w:rsidRPr="00F70B43" w:rsidTr="00B6506C">
        <w:trPr>
          <w:cantSplit/>
          <w:trHeight w:val="36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1.6.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70B43">
              <w:rPr>
                <w:sz w:val="20"/>
                <w:szCs w:val="20"/>
              </w:rPr>
              <w:t>Целевой показатель 6</w:t>
            </w:r>
          </w:p>
          <w:p w:rsidR="00B6506C" w:rsidRPr="00F70B43" w:rsidRDefault="00B6506C" w:rsidP="00B6506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0B43">
              <w:rPr>
                <w:color w:val="000000"/>
                <w:sz w:val="20"/>
                <w:szCs w:val="20"/>
                <w:shd w:val="clear" w:color="auto" w:fill="FFFFFF"/>
              </w:rPr>
              <w:t>количество лиц, осужденных за совершение преступлений на основании приговоров, вступивших в законную силу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x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13</w:t>
            </w:r>
          </w:p>
        </w:tc>
      </w:tr>
      <w:tr w:rsidR="00B6506C" w:rsidRPr="00F70B43" w:rsidTr="00B6506C">
        <w:trPr>
          <w:cantSplit/>
          <w:trHeight w:val="36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1.7.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70B43">
              <w:rPr>
                <w:sz w:val="20"/>
                <w:szCs w:val="20"/>
              </w:rPr>
              <w:t>Целевой показатель 7</w:t>
            </w:r>
          </w:p>
          <w:p w:rsidR="00B6506C" w:rsidRPr="00F70B43" w:rsidRDefault="00B6506C" w:rsidP="00B6506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0B43">
              <w:rPr>
                <w:color w:val="000000"/>
                <w:sz w:val="20"/>
                <w:szCs w:val="20"/>
                <w:shd w:val="clear" w:color="auto" w:fill="FFFFFF"/>
              </w:rPr>
              <w:t>количество человек на территории Каратузского сельсовета больных наркоманией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19</w:t>
            </w:r>
          </w:p>
        </w:tc>
      </w:tr>
      <w:tr w:rsidR="00B6506C" w:rsidRPr="00F70B43" w:rsidTr="00B6506C">
        <w:trPr>
          <w:cantSplit/>
          <w:trHeight w:val="36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1.8.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70B43">
              <w:rPr>
                <w:sz w:val="20"/>
                <w:szCs w:val="20"/>
              </w:rPr>
              <w:t>Целевой показатель 8</w:t>
            </w:r>
          </w:p>
          <w:p w:rsidR="00B6506C" w:rsidRPr="00F70B43" w:rsidRDefault="00B6506C" w:rsidP="00B6506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0B43">
              <w:rPr>
                <w:color w:val="000000"/>
                <w:sz w:val="20"/>
                <w:szCs w:val="20"/>
                <w:shd w:val="clear" w:color="auto" w:fill="FFFFFF"/>
              </w:rPr>
              <w:t>количество публикаций по направлению «профилактика правонарушений», размещенных в СМИ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</w:t>
            </w:r>
          </w:p>
        </w:tc>
      </w:tr>
      <w:tr w:rsidR="00B6506C" w:rsidRPr="00F70B43" w:rsidTr="00B6506C">
        <w:trPr>
          <w:cantSplit/>
          <w:trHeight w:val="360"/>
          <w:jc w:val="center"/>
        </w:trPr>
        <w:tc>
          <w:tcPr>
            <w:tcW w:w="127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Задача 1. Повышение безопасности жителей Каратузского сельсовета, решение проблемы роста правонарушений среди несовершеннолетних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506C" w:rsidRPr="00F70B43" w:rsidTr="00B6506C">
        <w:trPr>
          <w:cantSplit/>
          <w:trHeight w:val="360"/>
          <w:jc w:val="center"/>
        </w:trPr>
        <w:tc>
          <w:tcPr>
            <w:tcW w:w="127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Мероприятие 1: 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6506C" w:rsidRPr="00F70B43" w:rsidTr="00B6506C">
        <w:trPr>
          <w:cantSplit/>
          <w:trHeight w:val="24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Показатели: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506C" w:rsidRPr="00F70B43" w:rsidTr="00B6506C">
        <w:trPr>
          <w:cantSplit/>
          <w:trHeight w:val="24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Обеспечение регулярного выступления сотрудников ОВД перед населением Каратузского сельсовета,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506C" w:rsidRPr="00F70B43" w:rsidTr="00B6506C">
        <w:trPr>
          <w:cantSplit/>
          <w:trHeight w:val="24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1.2.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Информирование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собраний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506C" w:rsidRPr="00F70B43" w:rsidTr="00B6506C">
        <w:trPr>
          <w:cantSplit/>
          <w:trHeight w:val="24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1.3.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Информационное просвещение населения путём организации в СМИ постоянных тематических рубрик, ориентированных на укрепление</w:t>
            </w:r>
          </w:p>
          <w:p w:rsidR="00B6506C" w:rsidRPr="00F70B43" w:rsidRDefault="00B6506C" w:rsidP="00B6506C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семейных ценностей и традиций,</w:t>
            </w:r>
          </w:p>
          <w:p w:rsidR="00B6506C" w:rsidRPr="00F70B43" w:rsidRDefault="00B6506C" w:rsidP="00B6506C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506C" w:rsidRPr="00F70B43" w:rsidTr="00B6506C">
        <w:trPr>
          <w:cantSplit/>
          <w:trHeight w:val="24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1.4.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Организация проведения семинаров, лекций для обучающихся в образовательных учреждениях о профилактике и борьбе с незаконным оборотом и употреблением наркотиков, пьянством, алкоголизмом, терроризмом и экстремизмом, изготовление наглядной агитации о профилактике и борьбе с незаконным оборотом и употреблением наркотиков, пьянством, алкоголизмом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506C" w:rsidRPr="00F70B43" w:rsidTr="00B6506C">
        <w:trPr>
          <w:cantSplit/>
          <w:trHeight w:val="24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1.5.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506C" w:rsidRPr="00F70B43" w:rsidTr="00B6506C">
        <w:trPr>
          <w:cantSplit/>
          <w:trHeight w:val="24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1.6.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Проведение «Антинаркотических акций», конкурсов рисунков, фотографий, видеороликов, презентаций и т.п. среди несовершеннолетних на тему профилактики правонарушений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506C" w:rsidRPr="00F70B43" w:rsidTr="00B6506C">
        <w:trPr>
          <w:cantSplit/>
          <w:trHeight w:val="240"/>
          <w:jc w:val="center"/>
        </w:trPr>
        <w:tc>
          <w:tcPr>
            <w:tcW w:w="127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Задача 2. Пропаганда здорового образа жизни, правомерного поведения и других направлений в сфере обеспечения общественной безопасности и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6506C" w:rsidRPr="00F70B43" w:rsidTr="00B6506C">
        <w:trPr>
          <w:cantSplit/>
          <w:trHeight w:val="240"/>
          <w:jc w:val="center"/>
        </w:trPr>
        <w:tc>
          <w:tcPr>
            <w:tcW w:w="127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Мероприятие 2 Противодействие распространению наркомании и незаконному обороту наркотиков среди несовершеннолетних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B6506C" w:rsidRPr="00F70B43" w:rsidTr="00B6506C">
        <w:trPr>
          <w:cantSplit/>
          <w:trHeight w:val="24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506C" w:rsidRPr="00F70B43" w:rsidTr="00B6506C">
        <w:trPr>
          <w:cantSplit/>
          <w:trHeight w:val="24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506C" w:rsidRPr="00F70B43" w:rsidTr="00B6506C">
        <w:trPr>
          <w:cantSplit/>
          <w:trHeight w:val="24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2.2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Вовлечение несовершеннолетних, состоящих на учете в ОДН в спортивные мероприятия соревнования, фестивали и т.д., во внеурочное и каникулярное время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506C" w:rsidRPr="00F70B43" w:rsidTr="00B6506C">
        <w:trPr>
          <w:cantSplit/>
          <w:trHeight w:val="24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2.3.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6506C" w:rsidRPr="00F70B43" w:rsidRDefault="00B6506C" w:rsidP="00B6506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506C" w:rsidRPr="00F70B43" w:rsidRDefault="00B6506C" w:rsidP="00B6506C">
      <w:pPr>
        <w:shd w:val="clear" w:color="auto" w:fill="FFFFFF"/>
        <w:ind w:left="10631"/>
        <w:jc w:val="both"/>
        <w:rPr>
          <w:sz w:val="20"/>
          <w:szCs w:val="20"/>
        </w:rPr>
      </w:pPr>
    </w:p>
    <w:p w:rsidR="00B6506C" w:rsidRPr="00F70B43" w:rsidRDefault="00B6506C" w:rsidP="00B6506C">
      <w:pPr>
        <w:shd w:val="clear" w:color="auto" w:fill="FFFFFF"/>
        <w:ind w:left="10631"/>
        <w:jc w:val="both"/>
        <w:rPr>
          <w:sz w:val="20"/>
          <w:szCs w:val="20"/>
        </w:rPr>
      </w:pPr>
    </w:p>
    <w:p w:rsidR="00B6506C" w:rsidRPr="00F70B43" w:rsidRDefault="00B6506C" w:rsidP="00B6506C">
      <w:pPr>
        <w:shd w:val="clear" w:color="auto" w:fill="FFFFFF"/>
        <w:ind w:left="10631"/>
        <w:jc w:val="both"/>
        <w:rPr>
          <w:sz w:val="20"/>
          <w:szCs w:val="20"/>
        </w:rPr>
      </w:pPr>
      <w:r w:rsidRPr="00F70B43">
        <w:rPr>
          <w:sz w:val="20"/>
          <w:szCs w:val="20"/>
        </w:rPr>
        <w:t>Приложение №2</w:t>
      </w:r>
    </w:p>
    <w:p w:rsidR="00B6506C" w:rsidRPr="00F70B43" w:rsidRDefault="00B6506C" w:rsidP="00B6506C">
      <w:pPr>
        <w:shd w:val="clear" w:color="auto" w:fill="FFFFFF"/>
        <w:ind w:left="10631"/>
        <w:jc w:val="both"/>
        <w:rPr>
          <w:bCs/>
          <w:color w:val="000000"/>
          <w:sz w:val="20"/>
          <w:szCs w:val="20"/>
        </w:rPr>
      </w:pPr>
      <w:r w:rsidRPr="00F70B43">
        <w:rPr>
          <w:sz w:val="20"/>
          <w:szCs w:val="20"/>
        </w:rPr>
        <w:t xml:space="preserve">к </w:t>
      </w:r>
      <w:r w:rsidRPr="00F70B43">
        <w:rPr>
          <w:bCs/>
          <w:color w:val="000000"/>
          <w:sz w:val="20"/>
          <w:szCs w:val="20"/>
        </w:rPr>
        <w:t>Паспорту муниципальной программы «Профилактика правонарушений на территории Каратузского сельсовета»</w:t>
      </w:r>
    </w:p>
    <w:p w:rsidR="00B6506C" w:rsidRPr="00F70B43" w:rsidRDefault="00B6506C" w:rsidP="00B6506C">
      <w:pPr>
        <w:jc w:val="center"/>
        <w:rPr>
          <w:b/>
          <w:sz w:val="20"/>
          <w:szCs w:val="20"/>
        </w:rPr>
      </w:pPr>
      <w:r w:rsidRPr="00F70B43">
        <w:rPr>
          <w:b/>
          <w:sz w:val="20"/>
          <w:szCs w:val="20"/>
        </w:rPr>
        <w:t xml:space="preserve">Информация о распределении планируемых расходов по отдельным мероприятиям программы </w:t>
      </w:r>
    </w:p>
    <w:p w:rsidR="00B6506C" w:rsidRPr="00F70B43" w:rsidRDefault="00B6506C" w:rsidP="00B6506C">
      <w:pPr>
        <w:jc w:val="center"/>
        <w:rPr>
          <w:sz w:val="20"/>
          <w:szCs w:val="20"/>
        </w:rPr>
      </w:pPr>
    </w:p>
    <w:tbl>
      <w:tblPr>
        <w:tblW w:w="15368" w:type="dxa"/>
        <w:jc w:val="center"/>
        <w:tblInd w:w="-2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4137"/>
        <w:gridCol w:w="2573"/>
        <w:gridCol w:w="696"/>
        <w:gridCol w:w="709"/>
        <w:gridCol w:w="1276"/>
        <w:gridCol w:w="709"/>
        <w:gridCol w:w="1984"/>
        <w:gridCol w:w="1824"/>
      </w:tblGrid>
      <w:tr w:rsidR="00B6506C" w:rsidRPr="00F70B43" w:rsidTr="00B6506C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Статус (Муниципальная программа, подпрограмма, мероприятие)</w:t>
            </w:r>
          </w:p>
        </w:tc>
        <w:tc>
          <w:tcPr>
            <w:tcW w:w="4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 xml:space="preserve">Расходы </w:t>
            </w:r>
            <w:r w:rsidRPr="00F70B43">
              <w:rPr>
                <w:sz w:val="20"/>
                <w:szCs w:val="20"/>
              </w:rPr>
              <w:br/>
              <w:t xml:space="preserve">(тыс. руб.), год 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Итого</w:t>
            </w:r>
          </w:p>
        </w:tc>
      </w:tr>
      <w:tr w:rsidR="00B6506C" w:rsidRPr="00F70B43" w:rsidTr="00B6506C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proofErr w:type="spellStart"/>
            <w:r w:rsidRPr="00F70B4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2021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</w:tr>
      <w:tr w:rsidR="00B6506C" w:rsidRPr="00F70B43" w:rsidTr="00B6506C">
        <w:trPr>
          <w:trHeight w:val="69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Профилактика правонарушений на территории Каратузского сельсовета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both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</w:tr>
      <w:tr w:rsidR="00B6506C" w:rsidRPr="00F70B43" w:rsidTr="00B6506C">
        <w:trPr>
          <w:trHeight w:val="69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</w:tr>
      <w:tr w:rsidR="00B6506C" w:rsidRPr="00F70B43" w:rsidTr="00B6506C">
        <w:trPr>
          <w:trHeight w:val="831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«Профилактика правонарушений»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both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5,00</w:t>
            </w:r>
          </w:p>
        </w:tc>
      </w:tr>
      <w:tr w:rsidR="00B6506C" w:rsidRPr="00F70B43" w:rsidTr="00B6506C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</w:tr>
      <w:tr w:rsidR="00B6506C" w:rsidRPr="00F70B43" w:rsidTr="00B6506C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shd w:val="clear" w:color="auto" w:fill="FFFFFF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Информационн</w:t>
            </w:r>
            <w:proofErr w:type="gramStart"/>
            <w:r w:rsidRPr="00F70B43">
              <w:rPr>
                <w:sz w:val="20"/>
                <w:szCs w:val="20"/>
              </w:rPr>
              <w:t>о-</w:t>
            </w:r>
            <w:proofErr w:type="gramEnd"/>
            <w:r w:rsidRPr="00F70B43">
              <w:rPr>
                <w:sz w:val="20"/>
                <w:szCs w:val="20"/>
              </w:rPr>
              <w:t xml:space="preserve"> просвещение населения в сфере обеспечения общественной безопасности и профилактики правонарушений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0710000010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0710000010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941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Отдельное мероприятие 2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shd w:val="clear" w:color="auto" w:fill="FFFFFF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Расходы на проведение «Антинаркотических акций», конкурсов рисунков, фотографий, видеороликов, презентаций и т.п. среди несовершеннолетних на тему профилактики правонарушений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0710000020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</w:tr>
      <w:tr w:rsidR="00B6506C" w:rsidRPr="00F70B43" w:rsidTr="00B6506C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0710000020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</w:tr>
    </w:tbl>
    <w:p w:rsidR="00B6506C" w:rsidRPr="00F70B43" w:rsidRDefault="00B6506C" w:rsidP="00B6506C">
      <w:pPr>
        <w:jc w:val="center"/>
        <w:rPr>
          <w:b/>
          <w:sz w:val="20"/>
          <w:szCs w:val="20"/>
        </w:rPr>
      </w:pPr>
      <w:r w:rsidRPr="00F70B43">
        <w:rPr>
          <w:b/>
          <w:sz w:val="20"/>
          <w:szCs w:val="20"/>
        </w:rPr>
        <w:lastRenderedPageBreak/>
        <w:t xml:space="preserve">Информация о распределении планируемых расходов по отдельным мероприятиям программы </w:t>
      </w:r>
    </w:p>
    <w:p w:rsidR="00B6506C" w:rsidRPr="00F70B43" w:rsidRDefault="00B6506C" w:rsidP="00B6506C">
      <w:pPr>
        <w:jc w:val="center"/>
        <w:rPr>
          <w:sz w:val="20"/>
          <w:szCs w:val="20"/>
        </w:rPr>
      </w:pPr>
    </w:p>
    <w:tbl>
      <w:tblPr>
        <w:tblW w:w="155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2676"/>
        <w:gridCol w:w="1842"/>
        <w:gridCol w:w="567"/>
        <w:gridCol w:w="567"/>
        <w:gridCol w:w="1162"/>
        <w:gridCol w:w="573"/>
        <w:gridCol w:w="1130"/>
        <w:gridCol w:w="1276"/>
        <w:gridCol w:w="1335"/>
        <w:gridCol w:w="1276"/>
        <w:gridCol w:w="1701"/>
      </w:tblGrid>
      <w:tr w:rsidR="00B6506C" w:rsidRPr="00F70B43" w:rsidTr="00B6506C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Статус (Муниципальная программа, подпрограмма, мероприятие)</w:t>
            </w: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 xml:space="preserve">Расходы </w:t>
            </w:r>
            <w:r w:rsidRPr="00F70B43">
              <w:rPr>
                <w:sz w:val="20"/>
                <w:szCs w:val="20"/>
              </w:rPr>
              <w:br/>
              <w:t xml:space="preserve">(тыс. руб.), годы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506C" w:rsidRPr="00F70B43" w:rsidRDefault="00B6506C" w:rsidP="00B6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 xml:space="preserve">Итого </w:t>
            </w:r>
          </w:p>
          <w:p w:rsidR="00B6506C" w:rsidRPr="00F70B43" w:rsidRDefault="00B6506C" w:rsidP="00B6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(2022-2025 годы)</w:t>
            </w:r>
          </w:p>
        </w:tc>
      </w:tr>
      <w:tr w:rsidR="00B6506C" w:rsidRPr="00F70B43" w:rsidTr="00B6506C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proofErr w:type="spellStart"/>
            <w:r w:rsidRPr="00F70B4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ВР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2023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</w:tr>
      <w:tr w:rsidR="00B6506C" w:rsidRPr="00F70B43" w:rsidTr="00B6506C">
        <w:trPr>
          <w:trHeight w:val="69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Профилактика правонарушений на территории Каратузского 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both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24,00</w:t>
            </w:r>
          </w:p>
        </w:tc>
      </w:tr>
      <w:tr w:rsidR="00B6506C" w:rsidRPr="00F70B43" w:rsidTr="00B6506C">
        <w:trPr>
          <w:trHeight w:val="69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0314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0700000000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24,00</w:t>
            </w:r>
          </w:p>
        </w:tc>
      </w:tr>
      <w:tr w:rsidR="00B6506C" w:rsidRPr="00F70B43" w:rsidTr="00B6506C">
        <w:trPr>
          <w:trHeight w:val="831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«Профилактика правонарушений»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both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0710000000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24,00</w:t>
            </w:r>
          </w:p>
        </w:tc>
      </w:tr>
      <w:tr w:rsidR="00B6506C" w:rsidRPr="00F70B43" w:rsidTr="00B6506C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0314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0710000000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24,00</w:t>
            </w:r>
          </w:p>
        </w:tc>
      </w:tr>
      <w:tr w:rsidR="00B6506C" w:rsidRPr="00F70B43" w:rsidTr="00B6506C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shd w:val="clear" w:color="auto" w:fill="FFFFFF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Информационн</w:t>
            </w:r>
            <w:proofErr w:type="gramStart"/>
            <w:r w:rsidRPr="00F70B43">
              <w:rPr>
                <w:sz w:val="20"/>
                <w:szCs w:val="20"/>
              </w:rPr>
              <w:t>о-</w:t>
            </w:r>
            <w:proofErr w:type="gramEnd"/>
            <w:r w:rsidRPr="00F70B43">
              <w:rPr>
                <w:sz w:val="20"/>
                <w:szCs w:val="20"/>
              </w:rPr>
              <w:t xml:space="preserve"> просвещение населения в сфере обеспечения общественной безопасности и профилактики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0314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0710000010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4,00</w:t>
            </w:r>
          </w:p>
        </w:tc>
      </w:tr>
      <w:tr w:rsidR="00B6506C" w:rsidRPr="00F70B43" w:rsidTr="00B6506C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0314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0710000010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4,00</w:t>
            </w:r>
          </w:p>
        </w:tc>
      </w:tr>
      <w:tr w:rsidR="00B6506C" w:rsidRPr="00F70B43" w:rsidTr="00B6506C">
        <w:trPr>
          <w:trHeight w:val="941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Отдельное мероприятие 2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shd w:val="clear" w:color="auto" w:fill="FFFFFF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Расходы на проведение «Антинаркотических акций», конкурсов рисунков, фотографий, видеороликов, презентаций и т.п. среди несовершеннолетних на тему профилактики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0314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0710000020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20,00</w:t>
            </w:r>
          </w:p>
        </w:tc>
      </w:tr>
      <w:tr w:rsidR="00B6506C" w:rsidRPr="00F70B43" w:rsidTr="00B6506C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0314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0710000020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20,00</w:t>
            </w:r>
          </w:p>
        </w:tc>
      </w:tr>
    </w:tbl>
    <w:p w:rsidR="00B6506C" w:rsidRPr="00F70B43" w:rsidRDefault="00B6506C" w:rsidP="00B6506C">
      <w:pPr>
        <w:shd w:val="clear" w:color="auto" w:fill="FFFFFF"/>
        <w:ind w:left="10631"/>
        <w:jc w:val="both"/>
        <w:rPr>
          <w:sz w:val="20"/>
          <w:szCs w:val="20"/>
        </w:rPr>
      </w:pPr>
    </w:p>
    <w:p w:rsidR="00B6506C" w:rsidRPr="00F70B43" w:rsidRDefault="00B6506C" w:rsidP="00B6506C">
      <w:pPr>
        <w:shd w:val="clear" w:color="auto" w:fill="FFFFFF"/>
        <w:ind w:left="10631"/>
        <w:jc w:val="both"/>
        <w:rPr>
          <w:sz w:val="20"/>
          <w:szCs w:val="20"/>
        </w:rPr>
      </w:pPr>
    </w:p>
    <w:p w:rsidR="00B6506C" w:rsidRPr="00F70B43" w:rsidRDefault="00B6506C" w:rsidP="00B6506C">
      <w:pPr>
        <w:shd w:val="clear" w:color="auto" w:fill="FFFFFF"/>
        <w:ind w:left="10631"/>
        <w:jc w:val="both"/>
        <w:rPr>
          <w:sz w:val="20"/>
          <w:szCs w:val="20"/>
        </w:rPr>
      </w:pPr>
    </w:p>
    <w:p w:rsidR="00B6506C" w:rsidRPr="00F70B43" w:rsidRDefault="00B6506C" w:rsidP="00B6506C">
      <w:pPr>
        <w:shd w:val="clear" w:color="auto" w:fill="FFFFFF"/>
        <w:ind w:left="10631"/>
        <w:jc w:val="both"/>
        <w:rPr>
          <w:sz w:val="20"/>
          <w:szCs w:val="20"/>
        </w:rPr>
      </w:pPr>
      <w:r w:rsidRPr="00F70B43">
        <w:rPr>
          <w:sz w:val="20"/>
          <w:szCs w:val="20"/>
        </w:rPr>
        <w:t>Приложение №3</w:t>
      </w:r>
    </w:p>
    <w:p w:rsidR="00B6506C" w:rsidRPr="00F70B43" w:rsidRDefault="00B6506C" w:rsidP="00B6506C">
      <w:pPr>
        <w:shd w:val="clear" w:color="auto" w:fill="FFFFFF"/>
        <w:ind w:left="10631"/>
        <w:jc w:val="both"/>
        <w:rPr>
          <w:bCs/>
          <w:color w:val="000000"/>
          <w:sz w:val="20"/>
          <w:szCs w:val="20"/>
        </w:rPr>
      </w:pPr>
      <w:r w:rsidRPr="00F70B43">
        <w:rPr>
          <w:sz w:val="20"/>
          <w:szCs w:val="20"/>
        </w:rPr>
        <w:t xml:space="preserve">к </w:t>
      </w:r>
      <w:r w:rsidRPr="00F70B43">
        <w:rPr>
          <w:bCs/>
          <w:color w:val="000000"/>
          <w:sz w:val="20"/>
          <w:szCs w:val="20"/>
        </w:rPr>
        <w:t>Паспорту муниципальной программы «Профилактика правонарушений на территории Каратузского сельсовета»</w:t>
      </w:r>
    </w:p>
    <w:p w:rsidR="00B6506C" w:rsidRPr="00F70B43" w:rsidRDefault="00B6506C" w:rsidP="00B6506C">
      <w:pPr>
        <w:jc w:val="center"/>
        <w:rPr>
          <w:b/>
          <w:sz w:val="20"/>
          <w:szCs w:val="20"/>
        </w:rPr>
      </w:pPr>
    </w:p>
    <w:p w:rsidR="00B6506C" w:rsidRPr="00F70B43" w:rsidRDefault="00B6506C" w:rsidP="00B6506C">
      <w:pPr>
        <w:jc w:val="center"/>
        <w:rPr>
          <w:b/>
          <w:sz w:val="20"/>
          <w:szCs w:val="20"/>
        </w:rPr>
      </w:pPr>
      <w:r w:rsidRPr="00F70B43">
        <w:rPr>
          <w:b/>
          <w:sz w:val="20"/>
          <w:szCs w:val="20"/>
        </w:rPr>
        <w:t>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финансирования, в том числе средств федерального и краевого бюджетов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4256"/>
        <w:gridCol w:w="2693"/>
        <w:gridCol w:w="992"/>
        <w:gridCol w:w="1276"/>
        <w:gridCol w:w="992"/>
        <w:gridCol w:w="851"/>
        <w:gridCol w:w="992"/>
        <w:gridCol w:w="2268"/>
      </w:tblGrid>
      <w:tr w:rsidR="00B6506C" w:rsidRPr="00F70B43" w:rsidTr="00B6506C">
        <w:trPr>
          <w:trHeight w:val="535"/>
        </w:trPr>
        <w:tc>
          <w:tcPr>
            <w:tcW w:w="1664" w:type="dxa"/>
            <w:vMerge w:val="restart"/>
            <w:shd w:val="clear" w:color="auto" w:fill="auto"/>
            <w:hideMark/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 xml:space="preserve">Статус (Муниципальная </w:t>
            </w:r>
            <w:r w:rsidRPr="00F70B43">
              <w:rPr>
                <w:sz w:val="20"/>
                <w:szCs w:val="20"/>
              </w:rPr>
              <w:lastRenderedPageBreak/>
              <w:t>программа, подпрограмма, мероприятие)</w:t>
            </w:r>
          </w:p>
        </w:tc>
        <w:tc>
          <w:tcPr>
            <w:tcW w:w="4256" w:type="dxa"/>
            <w:vMerge w:val="restart"/>
            <w:shd w:val="clear" w:color="auto" w:fill="auto"/>
            <w:hideMark/>
          </w:tcPr>
          <w:p w:rsidR="00B6506C" w:rsidRPr="00F70B43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lastRenderedPageBreak/>
              <w:t>Наименование программы, подпрограммы, мероприятия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Расходы</w:t>
            </w:r>
          </w:p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 xml:space="preserve">(тыс. руб.), годы </w:t>
            </w:r>
          </w:p>
        </w:tc>
        <w:tc>
          <w:tcPr>
            <w:tcW w:w="2268" w:type="dxa"/>
            <w:vMerge w:val="restart"/>
          </w:tcPr>
          <w:p w:rsidR="00B6506C" w:rsidRPr="00F70B43" w:rsidRDefault="00B6506C" w:rsidP="00B65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 xml:space="preserve">Итого на очередной финансовый год и </w:t>
            </w:r>
            <w:r w:rsidRPr="00F70B43">
              <w:rPr>
                <w:sz w:val="20"/>
                <w:szCs w:val="20"/>
              </w:rPr>
              <w:lastRenderedPageBreak/>
              <w:t>плановый период</w:t>
            </w:r>
          </w:p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(2021-2025)</w:t>
            </w:r>
          </w:p>
        </w:tc>
      </w:tr>
      <w:tr w:rsidR="00B6506C" w:rsidRPr="00F70B43" w:rsidTr="00B6506C">
        <w:trPr>
          <w:trHeight w:val="429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2025</w:t>
            </w:r>
          </w:p>
        </w:tc>
        <w:tc>
          <w:tcPr>
            <w:tcW w:w="2268" w:type="dxa"/>
            <w:vMerge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</w:tr>
      <w:tr w:rsidR="00B6506C" w:rsidRPr="00F70B43" w:rsidTr="00B6506C">
        <w:trPr>
          <w:trHeight w:val="255"/>
        </w:trPr>
        <w:tc>
          <w:tcPr>
            <w:tcW w:w="1664" w:type="dxa"/>
            <w:vMerge w:val="restart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4256" w:type="dxa"/>
            <w:vMerge w:val="restart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«Профилактика правонарушений на территории Каратузского сельсовета».</w:t>
            </w: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F70B43">
              <w:rPr>
                <w:b/>
                <w:bCs/>
                <w:sz w:val="20"/>
                <w:szCs w:val="20"/>
              </w:rPr>
              <w:t>Всего</w:t>
            </w:r>
            <w:r w:rsidRPr="00F70B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95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29,00</w:t>
            </w:r>
          </w:p>
        </w:tc>
      </w:tr>
      <w:tr w:rsidR="00B6506C" w:rsidRPr="00F70B43" w:rsidTr="00B6506C">
        <w:trPr>
          <w:trHeight w:val="244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55"/>
        </w:trPr>
        <w:tc>
          <w:tcPr>
            <w:tcW w:w="1664" w:type="dxa"/>
            <w:vMerge w:val="restart"/>
            <w:shd w:val="clear" w:color="auto" w:fill="auto"/>
            <w:hideMark/>
          </w:tcPr>
          <w:p w:rsidR="00B6506C" w:rsidRPr="00F70B43" w:rsidRDefault="00B6506C" w:rsidP="00B6506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4256" w:type="dxa"/>
            <w:vMerge w:val="restart"/>
            <w:shd w:val="clear" w:color="auto" w:fill="auto"/>
            <w:hideMark/>
          </w:tcPr>
          <w:p w:rsidR="00B6506C" w:rsidRPr="00F70B43" w:rsidRDefault="00B6506C" w:rsidP="00B6506C">
            <w:pPr>
              <w:rPr>
                <w:b/>
                <w:sz w:val="20"/>
                <w:szCs w:val="20"/>
              </w:rPr>
            </w:pPr>
            <w:r w:rsidRPr="00F70B43">
              <w:rPr>
                <w:b/>
                <w:sz w:val="20"/>
                <w:szCs w:val="20"/>
              </w:rPr>
              <w:t>«Профилактика правонарушений»</w:t>
            </w: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F70B43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55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55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55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55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6,00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29,00</w:t>
            </w:r>
          </w:p>
        </w:tc>
      </w:tr>
      <w:tr w:rsidR="00B6506C" w:rsidRPr="00F70B43" w:rsidTr="00B6506C">
        <w:trPr>
          <w:trHeight w:val="255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55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55"/>
        </w:trPr>
        <w:tc>
          <w:tcPr>
            <w:tcW w:w="1664" w:type="dxa"/>
            <w:vMerge w:val="restart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4256" w:type="dxa"/>
            <w:vMerge w:val="restart"/>
            <w:shd w:val="clear" w:color="auto" w:fill="auto"/>
            <w:hideMark/>
          </w:tcPr>
          <w:p w:rsidR="00B6506C" w:rsidRPr="00F70B43" w:rsidRDefault="00B6506C" w:rsidP="00B6506C">
            <w:pPr>
              <w:shd w:val="clear" w:color="auto" w:fill="FFFFFF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Информационн</w:t>
            </w:r>
            <w:proofErr w:type="gramStart"/>
            <w:r w:rsidRPr="00F70B43">
              <w:rPr>
                <w:sz w:val="20"/>
                <w:szCs w:val="20"/>
              </w:rPr>
              <w:t>о-</w:t>
            </w:r>
            <w:proofErr w:type="gramEnd"/>
            <w:r w:rsidRPr="00F70B43">
              <w:rPr>
                <w:sz w:val="20"/>
                <w:szCs w:val="20"/>
              </w:rPr>
              <w:t xml:space="preserve"> просвещение населения в сфере обеспечения общественной безопасности и профилактики правонарушений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F70B43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55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1,00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4,00</w:t>
            </w:r>
          </w:p>
        </w:tc>
      </w:tr>
      <w:tr w:rsidR="00B6506C" w:rsidRPr="00F70B43" w:rsidTr="00B6506C">
        <w:trPr>
          <w:trHeight w:val="314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55"/>
        </w:trPr>
        <w:tc>
          <w:tcPr>
            <w:tcW w:w="1664" w:type="dxa"/>
            <w:vMerge w:val="restart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Отдельное мероприятие 2</w:t>
            </w:r>
          </w:p>
        </w:tc>
        <w:tc>
          <w:tcPr>
            <w:tcW w:w="4256" w:type="dxa"/>
            <w:vMerge w:val="restart"/>
            <w:shd w:val="clear" w:color="auto" w:fill="auto"/>
            <w:hideMark/>
          </w:tcPr>
          <w:p w:rsidR="00B6506C" w:rsidRPr="00F70B43" w:rsidRDefault="00B6506C" w:rsidP="00B6506C">
            <w:pPr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 xml:space="preserve">Проведение «Антинаркотических акций», конкурсов рисунков, фотографий, видеороликов, презентаций и т.п. среди несовершеннолетних на тему профилактики правонарушений </w:t>
            </w: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F70B43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69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5,00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25,00</w:t>
            </w:r>
          </w:p>
        </w:tc>
      </w:tr>
      <w:tr w:rsidR="00B6506C" w:rsidRPr="00F70B43" w:rsidTr="00B6506C">
        <w:trPr>
          <w:trHeight w:val="327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  <w:tr w:rsidR="00B6506C" w:rsidRPr="00F70B43" w:rsidTr="00B6506C">
        <w:trPr>
          <w:trHeight w:val="270"/>
        </w:trPr>
        <w:tc>
          <w:tcPr>
            <w:tcW w:w="1664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6506C" w:rsidRPr="00F70B43" w:rsidRDefault="00B6506C" w:rsidP="00B6506C">
            <w:pPr>
              <w:jc w:val="both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B6506C" w:rsidRPr="00F70B43" w:rsidRDefault="00B6506C" w:rsidP="00B6506C">
            <w:pPr>
              <w:jc w:val="center"/>
              <w:rPr>
                <w:sz w:val="20"/>
                <w:szCs w:val="20"/>
              </w:rPr>
            </w:pPr>
            <w:r w:rsidRPr="00F70B43">
              <w:rPr>
                <w:sz w:val="20"/>
                <w:szCs w:val="20"/>
              </w:rPr>
              <w:t>0,00</w:t>
            </w:r>
          </w:p>
        </w:tc>
      </w:tr>
    </w:tbl>
    <w:p w:rsidR="00B6506C" w:rsidRPr="00F70B43" w:rsidRDefault="00B6506C" w:rsidP="00B6506C">
      <w:pPr>
        <w:pStyle w:val="1"/>
        <w:spacing w:before="0" w:after="0"/>
        <w:ind w:left="1063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6506C" w:rsidRDefault="00B6506C" w:rsidP="008639F2">
      <w:pPr>
        <w:rPr>
          <w:sz w:val="20"/>
          <w:szCs w:val="20"/>
        </w:rPr>
        <w:sectPr w:rsidR="00B6506C" w:rsidSect="00B6506C">
          <w:headerReference w:type="default" r:id="rId14"/>
          <w:pgSz w:w="16838" w:h="11906" w:orient="landscape"/>
          <w:pgMar w:top="567" w:right="284" w:bottom="424" w:left="395" w:header="709" w:footer="709" w:gutter="0"/>
          <w:cols w:space="708"/>
          <w:docGrid w:linePitch="360"/>
        </w:sectPr>
      </w:pPr>
    </w:p>
    <w:p w:rsidR="00B6506C" w:rsidRPr="00537DB4" w:rsidRDefault="00B6506C" w:rsidP="00B6506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52450" cy="704850"/>
            <wp:effectExtent l="0" t="0" r="0" b="0"/>
            <wp:docPr id="5" name="Рисунок 5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6C" w:rsidRPr="00537DB4" w:rsidRDefault="00B6506C" w:rsidP="00B6506C">
      <w:pPr>
        <w:jc w:val="center"/>
        <w:rPr>
          <w:sz w:val="20"/>
          <w:szCs w:val="20"/>
        </w:rPr>
      </w:pPr>
      <w:r w:rsidRPr="00537DB4">
        <w:rPr>
          <w:sz w:val="20"/>
          <w:szCs w:val="20"/>
        </w:rPr>
        <w:t>АДМИНИСТРАЦИЯ КАРАТУЗСКОГО СЕЛЬСОВЕТА</w:t>
      </w:r>
    </w:p>
    <w:p w:rsidR="00B6506C" w:rsidRPr="00537DB4" w:rsidRDefault="00B6506C" w:rsidP="00B6506C">
      <w:pPr>
        <w:jc w:val="center"/>
        <w:rPr>
          <w:sz w:val="20"/>
          <w:szCs w:val="20"/>
        </w:rPr>
      </w:pPr>
    </w:p>
    <w:p w:rsidR="00B6506C" w:rsidRPr="00537DB4" w:rsidRDefault="00B6506C" w:rsidP="00B6506C">
      <w:pPr>
        <w:jc w:val="center"/>
        <w:rPr>
          <w:sz w:val="20"/>
          <w:szCs w:val="20"/>
        </w:rPr>
      </w:pPr>
      <w:r w:rsidRPr="00537DB4">
        <w:rPr>
          <w:sz w:val="20"/>
          <w:szCs w:val="20"/>
        </w:rPr>
        <w:t>ПОСТАНОВЛЕНИЕ</w:t>
      </w:r>
    </w:p>
    <w:p w:rsidR="00B6506C" w:rsidRPr="00537DB4" w:rsidRDefault="00B6506C" w:rsidP="00B6506C">
      <w:pPr>
        <w:jc w:val="both"/>
        <w:rPr>
          <w:sz w:val="20"/>
          <w:szCs w:val="20"/>
        </w:rPr>
      </w:pPr>
    </w:p>
    <w:p w:rsidR="00B6506C" w:rsidRPr="00537DB4" w:rsidRDefault="00B6506C" w:rsidP="00B6506C">
      <w:pPr>
        <w:jc w:val="center"/>
        <w:rPr>
          <w:sz w:val="20"/>
          <w:szCs w:val="20"/>
        </w:rPr>
      </w:pPr>
      <w:r w:rsidRPr="00537DB4">
        <w:rPr>
          <w:sz w:val="20"/>
          <w:szCs w:val="20"/>
        </w:rPr>
        <w:t>25.10.2022г.</w:t>
      </w:r>
      <w:r w:rsidRPr="00537DB4">
        <w:rPr>
          <w:sz w:val="20"/>
          <w:szCs w:val="20"/>
        </w:rPr>
        <w:tab/>
      </w:r>
      <w:r w:rsidRPr="00537DB4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</w:t>
      </w:r>
      <w:r w:rsidRPr="00537DB4">
        <w:rPr>
          <w:sz w:val="20"/>
          <w:szCs w:val="20"/>
        </w:rPr>
        <w:t xml:space="preserve">  с. Каратузское</w:t>
      </w:r>
      <w:r w:rsidRPr="00537DB4">
        <w:rPr>
          <w:sz w:val="20"/>
          <w:szCs w:val="20"/>
        </w:rPr>
        <w:tab/>
      </w:r>
      <w:r w:rsidRPr="00537DB4">
        <w:rPr>
          <w:sz w:val="20"/>
          <w:szCs w:val="20"/>
        </w:rPr>
        <w:tab/>
      </w:r>
      <w:r w:rsidRPr="00537DB4">
        <w:rPr>
          <w:sz w:val="20"/>
          <w:szCs w:val="20"/>
        </w:rPr>
        <w:tab/>
      </w:r>
      <w:r w:rsidRPr="00537DB4">
        <w:rPr>
          <w:sz w:val="20"/>
          <w:szCs w:val="20"/>
        </w:rPr>
        <w:tab/>
        <w:t xml:space="preserve">      № 154 -</w:t>
      </w:r>
      <w:proofErr w:type="gramStart"/>
      <w:r w:rsidRPr="00537DB4">
        <w:rPr>
          <w:sz w:val="20"/>
          <w:szCs w:val="20"/>
        </w:rPr>
        <w:t>П</w:t>
      </w:r>
      <w:proofErr w:type="gramEnd"/>
    </w:p>
    <w:p w:rsidR="00B6506C" w:rsidRPr="00537DB4" w:rsidRDefault="00B6506C" w:rsidP="00B6506C">
      <w:pPr>
        <w:jc w:val="both"/>
        <w:rPr>
          <w:sz w:val="20"/>
          <w:szCs w:val="20"/>
        </w:rPr>
      </w:pPr>
    </w:p>
    <w:p w:rsidR="00B6506C" w:rsidRPr="00537DB4" w:rsidRDefault="00B6506C" w:rsidP="00B6506C">
      <w:pPr>
        <w:ind w:right="2976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 Об утверждении муниципальной программы «Дорожная деятельность в отношении автомобильных дорог местного значения Каратузского сельсовета» </w:t>
      </w:r>
    </w:p>
    <w:p w:rsidR="00B6506C" w:rsidRPr="00537DB4" w:rsidRDefault="00B6506C" w:rsidP="00B6506C">
      <w:pPr>
        <w:jc w:val="both"/>
        <w:rPr>
          <w:sz w:val="20"/>
          <w:szCs w:val="20"/>
        </w:rPr>
      </w:pP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proofErr w:type="gramStart"/>
      <w:r w:rsidRPr="00537DB4">
        <w:rPr>
          <w:sz w:val="20"/>
          <w:szCs w:val="20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Каратузского сельсовета от 09.12.2020 года № 185-П «Об утверждении Порядка принятия решения о разработке муниципальной программы Каратузского сельсовета, ее формировании и реализации», руководствуясь Уставом Каратузского сельсовета Каратузского района Красноярского края, </w:t>
      </w:r>
      <w:proofErr w:type="gramEnd"/>
    </w:p>
    <w:p w:rsidR="00B6506C" w:rsidRPr="00537DB4" w:rsidRDefault="00B6506C" w:rsidP="00B6506C">
      <w:pPr>
        <w:ind w:firstLine="708"/>
        <w:jc w:val="center"/>
        <w:rPr>
          <w:sz w:val="20"/>
          <w:szCs w:val="20"/>
        </w:rPr>
      </w:pPr>
      <w:r w:rsidRPr="00537DB4">
        <w:rPr>
          <w:sz w:val="20"/>
          <w:szCs w:val="20"/>
        </w:rPr>
        <w:t xml:space="preserve"> ПОСТАНОВЛЯЮ: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1. Утвердить муниципальную программу «Дорожная деятельность в отношении автомобильных дорог местного значения Каратузского сельсовета», согласно приложению.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2. Постановление от 30.10.2013г. № 309-П «Об утверждении муниципальной программы «Дорожная деятельность в отношении автомобильных дорог местного значения Каратузского сельсовета» на 2014-2024 годы признать утратившим силу.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3. </w:t>
      </w:r>
      <w:proofErr w:type="gramStart"/>
      <w:r w:rsidRPr="00537DB4">
        <w:rPr>
          <w:sz w:val="20"/>
          <w:szCs w:val="20"/>
        </w:rPr>
        <w:t>Контроль за</w:t>
      </w:r>
      <w:proofErr w:type="gramEnd"/>
      <w:r w:rsidRPr="00537DB4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4.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537DB4">
        <w:rPr>
          <w:sz w:val="20"/>
          <w:szCs w:val="20"/>
        </w:rPr>
        <w:t>Каратузский</w:t>
      </w:r>
      <w:proofErr w:type="spellEnd"/>
      <w:r w:rsidRPr="00537DB4">
        <w:rPr>
          <w:sz w:val="20"/>
          <w:szCs w:val="20"/>
        </w:rPr>
        <w:t xml:space="preserve"> вестник», но не ранее чем 01 января 2023года. </w:t>
      </w:r>
    </w:p>
    <w:p w:rsidR="00B6506C" w:rsidRPr="00537DB4" w:rsidRDefault="00B6506C" w:rsidP="00B6506C">
      <w:pPr>
        <w:jc w:val="both"/>
        <w:rPr>
          <w:sz w:val="20"/>
          <w:szCs w:val="20"/>
        </w:rPr>
      </w:pPr>
    </w:p>
    <w:p w:rsidR="00B6506C" w:rsidRPr="00537DB4" w:rsidRDefault="00B6506C" w:rsidP="00B6506C">
      <w:pPr>
        <w:jc w:val="both"/>
        <w:rPr>
          <w:sz w:val="20"/>
          <w:szCs w:val="20"/>
        </w:rPr>
      </w:pPr>
      <w:proofErr w:type="spellStart"/>
      <w:r w:rsidRPr="00537DB4">
        <w:rPr>
          <w:sz w:val="20"/>
          <w:szCs w:val="20"/>
        </w:rPr>
        <w:t>И.о</w:t>
      </w:r>
      <w:proofErr w:type="spellEnd"/>
      <w:r w:rsidRPr="00537DB4">
        <w:rPr>
          <w:sz w:val="20"/>
          <w:szCs w:val="20"/>
        </w:rPr>
        <w:t>. главы администрации</w:t>
      </w:r>
    </w:p>
    <w:p w:rsidR="00B6506C" w:rsidRPr="00537DB4" w:rsidRDefault="00B6506C" w:rsidP="00B6506C">
      <w:pPr>
        <w:rPr>
          <w:sz w:val="20"/>
          <w:szCs w:val="20"/>
        </w:rPr>
      </w:pPr>
      <w:r w:rsidRPr="00537DB4">
        <w:rPr>
          <w:sz w:val="20"/>
          <w:szCs w:val="20"/>
        </w:rPr>
        <w:t>Каратузского сельсовета</w:t>
      </w:r>
      <w:r w:rsidRPr="00537DB4">
        <w:rPr>
          <w:sz w:val="20"/>
          <w:szCs w:val="20"/>
        </w:rPr>
        <w:tab/>
      </w:r>
      <w:r w:rsidRPr="00537DB4">
        <w:rPr>
          <w:sz w:val="20"/>
          <w:szCs w:val="20"/>
        </w:rPr>
        <w:tab/>
      </w:r>
      <w:r w:rsidRPr="00537DB4">
        <w:rPr>
          <w:sz w:val="20"/>
          <w:szCs w:val="20"/>
        </w:rPr>
        <w:tab/>
        <w:t xml:space="preserve">     </w:t>
      </w:r>
      <w:r w:rsidRPr="00537DB4">
        <w:rPr>
          <w:sz w:val="20"/>
          <w:szCs w:val="20"/>
        </w:rPr>
        <w:tab/>
        <w:t xml:space="preserve">                    А.М. </w:t>
      </w:r>
      <w:proofErr w:type="spellStart"/>
      <w:r w:rsidRPr="00537DB4">
        <w:rPr>
          <w:sz w:val="20"/>
          <w:szCs w:val="20"/>
        </w:rPr>
        <w:t>Болмутенко</w:t>
      </w:r>
      <w:proofErr w:type="spellEnd"/>
    </w:p>
    <w:p w:rsidR="00B6506C" w:rsidRPr="00537DB4" w:rsidRDefault="00B6506C" w:rsidP="00B6506C">
      <w:pPr>
        <w:rPr>
          <w:sz w:val="20"/>
          <w:szCs w:val="20"/>
        </w:rPr>
      </w:pPr>
    </w:p>
    <w:p w:rsidR="00B6506C" w:rsidRPr="00537DB4" w:rsidRDefault="00B6506C" w:rsidP="00B6506C">
      <w:pPr>
        <w:rPr>
          <w:sz w:val="20"/>
          <w:szCs w:val="20"/>
        </w:rPr>
      </w:pPr>
    </w:p>
    <w:p w:rsidR="00B6506C" w:rsidRPr="00537DB4" w:rsidRDefault="00B6506C" w:rsidP="00B6506C">
      <w:pPr>
        <w:rPr>
          <w:sz w:val="20"/>
          <w:szCs w:val="20"/>
        </w:rPr>
      </w:pPr>
    </w:p>
    <w:p w:rsidR="00B6506C" w:rsidRPr="00537DB4" w:rsidRDefault="00B6506C" w:rsidP="00B6506C">
      <w:pPr>
        <w:jc w:val="right"/>
        <w:rPr>
          <w:sz w:val="20"/>
          <w:szCs w:val="20"/>
        </w:rPr>
      </w:pPr>
      <w:r w:rsidRPr="00537DB4">
        <w:rPr>
          <w:sz w:val="20"/>
          <w:szCs w:val="20"/>
        </w:rPr>
        <w:t>Приложение к постановлению главы</w:t>
      </w:r>
    </w:p>
    <w:p w:rsidR="00B6506C" w:rsidRPr="00537DB4" w:rsidRDefault="00B6506C" w:rsidP="00B6506C">
      <w:pPr>
        <w:ind w:left="5103"/>
        <w:jc w:val="right"/>
        <w:rPr>
          <w:sz w:val="20"/>
          <w:szCs w:val="20"/>
        </w:rPr>
      </w:pPr>
      <w:r w:rsidRPr="00537DB4">
        <w:rPr>
          <w:sz w:val="20"/>
          <w:szCs w:val="20"/>
        </w:rPr>
        <w:t>администрации Каратузского сельсовета</w:t>
      </w:r>
    </w:p>
    <w:p w:rsidR="00B6506C" w:rsidRPr="00537DB4" w:rsidRDefault="00B6506C" w:rsidP="00B6506C">
      <w:pPr>
        <w:ind w:left="5103"/>
        <w:jc w:val="right"/>
        <w:rPr>
          <w:sz w:val="20"/>
          <w:szCs w:val="20"/>
        </w:rPr>
      </w:pPr>
      <w:r w:rsidRPr="00537DB4">
        <w:rPr>
          <w:sz w:val="20"/>
          <w:szCs w:val="20"/>
        </w:rPr>
        <w:t>от 25.10.2022 г. № 154-П</w:t>
      </w:r>
    </w:p>
    <w:p w:rsidR="00B6506C" w:rsidRPr="00537DB4" w:rsidRDefault="00B6506C" w:rsidP="00B6506C">
      <w:pPr>
        <w:ind w:left="5103"/>
        <w:rPr>
          <w:sz w:val="20"/>
          <w:szCs w:val="20"/>
        </w:rPr>
      </w:pPr>
    </w:p>
    <w:p w:rsidR="00B6506C" w:rsidRPr="00537DB4" w:rsidRDefault="00B6506C" w:rsidP="00B6506C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537DB4">
        <w:rPr>
          <w:rFonts w:ascii="Times New Roman" w:hAnsi="Times New Roman"/>
          <w:sz w:val="20"/>
          <w:szCs w:val="20"/>
        </w:rPr>
        <w:t>МУНИЦИПАЛЬНАЯ ПРОГРАММА</w:t>
      </w:r>
    </w:p>
    <w:p w:rsidR="00B6506C" w:rsidRPr="00537DB4" w:rsidRDefault="00B6506C" w:rsidP="00B6506C">
      <w:pPr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 xml:space="preserve">«Дорожная деятельность в отношении автомобильных дорог местного значения Каратузского сельсовета» </w:t>
      </w:r>
    </w:p>
    <w:p w:rsidR="00B6506C" w:rsidRPr="00537DB4" w:rsidRDefault="00B6506C" w:rsidP="00B6506C">
      <w:pPr>
        <w:jc w:val="center"/>
        <w:rPr>
          <w:b/>
          <w:sz w:val="20"/>
          <w:szCs w:val="20"/>
        </w:rPr>
      </w:pPr>
      <w:bookmarkStart w:id="0" w:name="sub_1001"/>
    </w:p>
    <w:p w:rsidR="00B6506C" w:rsidRPr="00537DB4" w:rsidRDefault="00B6506C" w:rsidP="00B6506C">
      <w:pPr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 xml:space="preserve">1. Паспорт муниципальной программы Каратузского сельсовета «Дорожная деятельность в отношении автомобильных дорог местного значения Каратузского сельсовета» </w:t>
      </w:r>
    </w:p>
    <w:p w:rsidR="00B6506C" w:rsidRPr="00537DB4" w:rsidRDefault="00B6506C" w:rsidP="00B6506C">
      <w:pPr>
        <w:jc w:val="center"/>
        <w:rPr>
          <w:b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938"/>
      </w:tblGrid>
      <w:tr w:rsidR="00B6506C" w:rsidRPr="00537DB4" w:rsidTr="00B650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B6506C" w:rsidRPr="00537DB4" w:rsidRDefault="00B6506C" w:rsidP="00B6506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«Дорожная деятельность в отношении автомобильных дорог местного значения Каратузского сельсовета» </w:t>
            </w:r>
          </w:p>
        </w:tc>
      </w:tr>
      <w:tr w:rsidR="00B6506C" w:rsidRPr="00537DB4" w:rsidTr="00B650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6C" w:rsidRPr="00537DB4" w:rsidRDefault="00B6506C" w:rsidP="00B6506C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537DB4">
              <w:rPr>
                <w:rFonts w:ascii="Times New Roman" w:hAnsi="Times New Roman"/>
                <w:sz w:val="20"/>
                <w:szCs w:val="20"/>
              </w:rPr>
              <w:t>Постановление администрации Каратузского сельсовета №185-П от 09.12.2020г. «Об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B6506C" w:rsidRPr="00537DB4" w:rsidTr="00B650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537DB4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6C" w:rsidRPr="00537DB4" w:rsidRDefault="00B6506C" w:rsidP="00B6506C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537DB4">
              <w:rPr>
                <w:rFonts w:ascii="Times New Roman" w:hAnsi="Times New Roman"/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B6506C" w:rsidRPr="00537DB4" w:rsidTr="00B650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6C" w:rsidRPr="00537DB4" w:rsidRDefault="00B6506C" w:rsidP="00B6506C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537DB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6506C" w:rsidRPr="00537DB4" w:rsidTr="00B650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6C" w:rsidRPr="00537DB4" w:rsidRDefault="00B6506C" w:rsidP="00B6506C">
            <w:pPr>
              <w:pStyle w:val="af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7DB4">
              <w:rPr>
                <w:rFonts w:ascii="Times New Roman" w:hAnsi="Times New Roman"/>
                <w:sz w:val="20"/>
                <w:szCs w:val="20"/>
              </w:rPr>
              <w:t xml:space="preserve">1. «Развитие и модернизация улично-дорожной сети Каратузского сельсовета для обеспечения безопасности дорожного движения на территории Каратузского сельсовета» </w:t>
            </w:r>
          </w:p>
        </w:tc>
      </w:tr>
      <w:tr w:rsidR="00B6506C" w:rsidRPr="00537DB4" w:rsidTr="00B650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6C" w:rsidRPr="00537DB4" w:rsidRDefault="00B6506C" w:rsidP="00B6506C">
            <w:pPr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537DB4">
              <w:rPr>
                <w:color w:val="2D2D2D"/>
                <w:sz w:val="20"/>
                <w:szCs w:val="20"/>
                <w:shd w:val="clear" w:color="auto" w:fill="FFFFFF"/>
              </w:rPr>
              <w:t xml:space="preserve">Комплексное решение вопросов, связанных </w:t>
            </w:r>
            <w:proofErr w:type="gramStart"/>
            <w:r w:rsidRPr="00537DB4">
              <w:rPr>
                <w:color w:val="2D2D2D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537DB4">
              <w:rPr>
                <w:color w:val="2D2D2D"/>
                <w:sz w:val="20"/>
                <w:szCs w:val="20"/>
                <w:shd w:val="clear" w:color="auto" w:fill="FFFFFF"/>
              </w:rPr>
              <w:t>:</w:t>
            </w:r>
          </w:p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- обеспечением сохранности жизни, здоровья граждан и их имущества, гарантии их законных прав на безопасные условия движения на дорогах;</w:t>
            </w:r>
          </w:p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- улучшением качества дорожной сети сельского поселения, достижением требуемого технического и эксплуатационного состояния автомобильных дорог общего пользования </w:t>
            </w:r>
            <w:r w:rsidRPr="00537DB4">
              <w:rPr>
                <w:sz w:val="20"/>
                <w:szCs w:val="20"/>
              </w:rPr>
              <w:lastRenderedPageBreak/>
              <w:t xml:space="preserve">местного значения Каратузского сельсовета; </w:t>
            </w:r>
          </w:p>
        </w:tc>
      </w:tr>
      <w:tr w:rsidR="00B6506C" w:rsidRPr="00537DB4" w:rsidTr="00B650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6C" w:rsidRPr="00537DB4" w:rsidRDefault="00B6506C" w:rsidP="00B6506C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537DB4">
              <w:rPr>
                <w:rFonts w:ascii="Times New Roman" w:hAnsi="Times New Roman"/>
                <w:sz w:val="20"/>
                <w:szCs w:val="20"/>
              </w:rPr>
              <w:t xml:space="preserve">1. Повышение уровня безопасности дорожного движения на территории Каратузского сельсовета; </w:t>
            </w:r>
          </w:p>
          <w:p w:rsidR="00B6506C" w:rsidRPr="00537DB4" w:rsidRDefault="00B6506C" w:rsidP="00B6506C">
            <w:pPr>
              <w:rPr>
                <w:color w:val="000000"/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2. Повышение пропускной способности дорог и улучшение транспортно-эксплуатационных показателей сети автомобильных дорог поселения.</w:t>
            </w:r>
          </w:p>
        </w:tc>
      </w:tr>
      <w:tr w:rsidR="00B6506C" w:rsidRPr="00537DB4" w:rsidTr="00B650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2023-2025годы</w:t>
            </w:r>
          </w:p>
        </w:tc>
      </w:tr>
      <w:tr w:rsidR="00B6506C" w:rsidRPr="00537DB4" w:rsidTr="00B650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 xml:space="preserve">Цели, целевые показатели, задачи, показатели результативности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6C" w:rsidRPr="00537DB4" w:rsidRDefault="00B6506C" w:rsidP="00B6506C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7DB4">
              <w:rPr>
                <w:rFonts w:ascii="Times New Roman" w:hAnsi="Times New Roman"/>
                <w:sz w:val="20"/>
                <w:szCs w:val="20"/>
              </w:rPr>
              <w:t>Утвержден</w:t>
            </w:r>
            <w:proofErr w:type="gramEnd"/>
            <w:r w:rsidRPr="00537DB4">
              <w:rPr>
                <w:rFonts w:ascii="Times New Roman" w:hAnsi="Times New Roman"/>
                <w:sz w:val="20"/>
                <w:szCs w:val="20"/>
              </w:rPr>
              <w:t xml:space="preserve"> в приложении 1 к муниципальной программе</w:t>
            </w:r>
          </w:p>
        </w:tc>
      </w:tr>
      <w:tr w:rsidR="00B6506C" w:rsidRPr="00537DB4" w:rsidTr="00B650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  <w:p w:rsidR="00B6506C" w:rsidRPr="00537DB4" w:rsidRDefault="00B6506C" w:rsidP="00B6506C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На реализацию муниципальной программы предусмотрены расходы в целом в сумме 8727,50 тыс. рублей, в том числе по годам:</w:t>
            </w:r>
          </w:p>
          <w:tbl>
            <w:tblPr>
              <w:tblW w:w="6020" w:type="dxa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1600"/>
              <w:gridCol w:w="1300"/>
              <w:gridCol w:w="1300"/>
            </w:tblGrid>
            <w:tr w:rsidR="00B6506C" w:rsidRPr="00537DB4" w:rsidTr="00B6506C">
              <w:trPr>
                <w:trHeight w:val="315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center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center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КБ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center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center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Итого</w:t>
                  </w:r>
                </w:p>
              </w:tc>
            </w:tr>
            <w:tr w:rsidR="00B6506C" w:rsidRPr="00537DB4" w:rsidTr="00B6506C">
              <w:trPr>
                <w:trHeight w:val="315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center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2746,80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274</w:t>
                  </w:r>
                  <w:r w:rsidRPr="00537DB4">
                    <w:rPr>
                      <w:color w:val="585858"/>
                      <w:sz w:val="20"/>
                      <w:szCs w:val="20"/>
                    </w:rPr>
                    <w:cr/>
                    <w:t>,80</w:t>
                  </w:r>
                </w:p>
              </w:tc>
            </w:tr>
            <w:tr w:rsidR="00B6506C" w:rsidRPr="00537DB4" w:rsidTr="00B6506C">
              <w:trPr>
                <w:trHeight w:val="315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center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2905,00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2905,00</w:t>
                  </w:r>
                </w:p>
              </w:tc>
            </w:tr>
            <w:tr w:rsidR="00B6506C" w:rsidRPr="00537DB4" w:rsidTr="00B6506C">
              <w:trPr>
                <w:trHeight w:val="315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center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3075,70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3075,70</w:t>
                  </w:r>
                </w:p>
              </w:tc>
            </w:tr>
            <w:tr w:rsidR="00B6506C" w:rsidRPr="00537DB4" w:rsidTr="00B6506C">
              <w:trPr>
                <w:trHeight w:val="315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8727,50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8727,50</w:t>
                  </w:r>
                </w:p>
              </w:tc>
            </w:tr>
          </w:tbl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</w:p>
        </w:tc>
      </w:tr>
      <w:tr w:rsidR="00B6506C" w:rsidRPr="00537DB4" w:rsidTr="00B6506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>Перечень объектов капитального строительства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6C" w:rsidRPr="00537DB4" w:rsidRDefault="00B6506C" w:rsidP="00B6506C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537DB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B6506C" w:rsidRPr="00537DB4" w:rsidRDefault="00B6506C" w:rsidP="00B6506C">
      <w:pPr>
        <w:ind w:firstLine="720"/>
        <w:jc w:val="center"/>
        <w:rPr>
          <w:sz w:val="20"/>
          <w:szCs w:val="20"/>
        </w:rPr>
      </w:pPr>
    </w:p>
    <w:p w:rsidR="00B6506C" w:rsidRPr="00537DB4" w:rsidRDefault="00B6506C" w:rsidP="00B6506C">
      <w:pPr>
        <w:ind w:firstLine="720"/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2. Основные разделы программы</w:t>
      </w:r>
    </w:p>
    <w:p w:rsidR="00B6506C" w:rsidRPr="00537DB4" w:rsidRDefault="00B6506C" w:rsidP="00B6506C">
      <w:pPr>
        <w:ind w:firstLine="720"/>
        <w:jc w:val="both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2.1. Характеристика текущего состояния соответствующей сферы с указанием основных показателей социально-экономического развития Каратузского сельсовета и анализ социальных, финансово-экономических и прочих рисков реализации программы</w:t>
      </w:r>
    </w:p>
    <w:p w:rsidR="00B6506C" w:rsidRPr="00537DB4" w:rsidRDefault="00B6506C" w:rsidP="00B6506C">
      <w:pPr>
        <w:ind w:firstLine="720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Автомобильные дороги являются важнейшей составной частью транспортной сети Каратузского сельсовета. От уровня развития сети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B6506C" w:rsidRPr="00537DB4" w:rsidRDefault="00B6506C" w:rsidP="00B6506C">
      <w:pPr>
        <w:jc w:val="both"/>
        <w:rPr>
          <w:sz w:val="20"/>
          <w:szCs w:val="20"/>
        </w:rPr>
      </w:pPr>
      <w:r w:rsidRPr="00537DB4">
        <w:rPr>
          <w:sz w:val="20"/>
          <w:szCs w:val="20"/>
        </w:rPr>
        <w:t>В отличи</w:t>
      </w:r>
      <w:proofErr w:type="gramStart"/>
      <w:r w:rsidRPr="00537DB4">
        <w:rPr>
          <w:sz w:val="20"/>
          <w:szCs w:val="20"/>
        </w:rPr>
        <w:t>и</w:t>
      </w:r>
      <w:proofErr w:type="gramEnd"/>
      <w:r w:rsidRPr="00537DB4">
        <w:rPr>
          <w:sz w:val="20"/>
          <w:szCs w:val="20"/>
        </w:rPr>
        <w:t xml:space="preserve"> от других видов транспорта автомобильный- наиболее доступный для всех вид транспорта, а его неотъемлемый элемент- автомобильная дорога- доступен абсолютно всем гражданам, водителям и пассажирам транспортных средств и пешеходам.</w:t>
      </w:r>
    </w:p>
    <w:p w:rsidR="00B6506C" w:rsidRPr="00537DB4" w:rsidRDefault="00B6506C" w:rsidP="00B6506C">
      <w:pPr>
        <w:ind w:firstLine="720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Одним из направлений деятельности органов местного самоуправления Каратузского сельсовета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ресурсах.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Показателями улучшения состояния дорожной сети являются: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снижение текущих издержек, в первую очередь для пользователей автомобильных дорог;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стимулирования общего экономического развития прилегающих территорий;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снижение числа дорожно-транспортных происшествий и нанесённого материального ущерба;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повышение комфорта и удобства поездок.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В целом улучшение «дорожных условий» приводит: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к сокращению времени на перевозки груза и пассажиров,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к снижению стоимости перевозок, (за счёт сокращения расхода на ГСМ, снижению износа транспортных средств, повышения производительности труда),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повышению спроса на услуги дорожного сервиса,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повышению транспортной доступности,</w:t>
      </w:r>
    </w:p>
    <w:p w:rsidR="00B6506C" w:rsidRPr="00537DB4" w:rsidRDefault="00B6506C" w:rsidP="00B6506C">
      <w:pPr>
        <w:ind w:firstLine="709"/>
        <w:jc w:val="both"/>
        <w:rPr>
          <w:color w:val="777777"/>
          <w:sz w:val="20"/>
          <w:szCs w:val="20"/>
        </w:rPr>
      </w:pPr>
      <w:r w:rsidRPr="00537DB4">
        <w:rPr>
          <w:sz w:val="20"/>
          <w:szCs w:val="20"/>
        </w:rPr>
        <w:t>- сокращению дорожно-транспортных происшествий,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- улучшению экологической ситуации. 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Таким образом, «дорожные условия» оказывают влияние на все важные показатели экономического развития сельского поселения.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счёт снижения издержек и затрат на перевозки.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По состоянию на 01.10.2022 года сеть автомобильных дорог муниципального образования «</w:t>
      </w:r>
      <w:proofErr w:type="spellStart"/>
      <w:r w:rsidRPr="00537DB4">
        <w:rPr>
          <w:sz w:val="20"/>
          <w:szCs w:val="20"/>
        </w:rPr>
        <w:t>Каратузский</w:t>
      </w:r>
      <w:proofErr w:type="spellEnd"/>
      <w:r w:rsidRPr="00537DB4">
        <w:rPr>
          <w:sz w:val="20"/>
          <w:szCs w:val="20"/>
        </w:rPr>
        <w:t xml:space="preserve"> сельсовет» составляет 96,718 км, из них 49,7 км с улучшенным покрытием. В настоящее время автомобильные дороги сельского поселения находится в сложном положении. Качество дорожных покрытий большинства дорог и тротуаров не соответствует эксплуатационным требованиям.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Увеличение количества транспорта на дорогах сельского поселения в 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537DB4">
        <w:rPr>
          <w:sz w:val="20"/>
          <w:szCs w:val="20"/>
        </w:rPr>
        <w:t>принятия</w:t>
      </w:r>
      <w:proofErr w:type="gramEnd"/>
      <w:r w:rsidRPr="00537DB4">
        <w:rPr>
          <w:sz w:val="20"/>
          <w:szCs w:val="20"/>
        </w:rPr>
        <w:t xml:space="preserve"> неотложных мер по реконструкции и капитальному ремонту дорог общего пользования местного значения, совершенствованию организации дорожного движения.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В условиях существующего положения первоочередной задачей остается </w:t>
      </w:r>
      <w:r w:rsidRPr="00537DB4">
        <w:rPr>
          <w:color w:val="000000"/>
          <w:sz w:val="20"/>
          <w:szCs w:val="20"/>
        </w:rPr>
        <w:t xml:space="preserve">улучшение технического состояния и срока службы дорожных </w:t>
      </w:r>
      <w:proofErr w:type="gramStart"/>
      <w:r w:rsidRPr="00537DB4">
        <w:rPr>
          <w:color w:val="000000"/>
          <w:sz w:val="20"/>
          <w:szCs w:val="20"/>
        </w:rPr>
        <w:t>покрытий</w:t>
      </w:r>
      <w:proofErr w:type="gramEnd"/>
      <w:r w:rsidRPr="00537DB4">
        <w:rPr>
          <w:color w:val="000000"/>
          <w:sz w:val="20"/>
          <w:szCs w:val="20"/>
        </w:rPr>
        <w:t xml:space="preserve"> автомобильных дорог общего пользования</w:t>
      </w:r>
      <w:r w:rsidRPr="00537DB4">
        <w:rPr>
          <w:sz w:val="20"/>
          <w:szCs w:val="20"/>
        </w:rPr>
        <w:t xml:space="preserve"> местного значения муниципального </w:t>
      </w:r>
      <w:r w:rsidRPr="00537DB4">
        <w:rPr>
          <w:sz w:val="20"/>
          <w:szCs w:val="20"/>
        </w:rPr>
        <w:lastRenderedPageBreak/>
        <w:t>образования «</w:t>
      </w:r>
      <w:proofErr w:type="spellStart"/>
      <w:r w:rsidRPr="00537DB4">
        <w:rPr>
          <w:sz w:val="20"/>
          <w:szCs w:val="20"/>
        </w:rPr>
        <w:t>Каратузский</w:t>
      </w:r>
      <w:proofErr w:type="spellEnd"/>
      <w:r w:rsidRPr="00537DB4">
        <w:rPr>
          <w:sz w:val="20"/>
          <w:szCs w:val="20"/>
        </w:rPr>
        <w:t xml:space="preserve"> сельсовет», поддержание их транспортного состояния, обеспечение безопасного, бесперебойного движения транспорта.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В сельском поселении 50 % автомобильных дорог местного значения грунтовые и 50 % с </w:t>
      </w:r>
      <w:proofErr w:type="spellStart"/>
      <w:r w:rsidRPr="00537DB4">
        <w:rPr>
          <w:sz w:val="20"/>
          <w:szCs w:val="20"/>
        </w:rPr>
        <w:t>асфальтно</w:t>
      </w:r>
      <w:proofErr w:type="spellEnd"/>
      <w:r w:rsidRPr="00537DB4">
        <w:rPr>
          <w:sz w:val="20"/>
          <w:szCs w:val="20"/>
        </w:rPr>
        <w:t>-бетонным покрытием. Практически на всех автомобильных дорогах отсутствует ливневая канализация.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Доля муниципальных автомобильных дорог местного значения общего пользования в сельском поселении, не отвечающих нормативным требованиям, на начало 2022 года составляло более 70%.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 по содержанию, ремонту, капитальному ремонту, реконструкции и строительству.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Состояние сети дорог определяется своевременностью, полнотой и качеством выполнения работ по содержанию,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объёмов.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Достижение целей и задач эффективно только в рамках программы, чётко определяющей приоритеты развития и основные направления финансирования. Применение программно-целевого метода позволяет обеспечить оптимальное решение проблемы с координацией усилий подрядных организаций и органов местного самоуправления.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Организация дорожной деятельности без целенаправленного объединения мероприятий в программу, без единого комплекса мероприятий, направленных на достижение конкретных целей, не позволит выполнить задачи по организации транспортного обслуживания, повышению технического уровня дорог и обеспечению безопасности дорожного движения.</w:t>
      </w:r>
    </w:p>
    <w:p w:rsidR="00B6506C" w:rsidRPr="00537DB4" w:rsidRDefault="00B6506C" w:rsidP="00B6506C">
      <w:pPr>
        <w:ind w:firstLine="720"/>
        <w:rPr>
          <w:sz w:val="20"/>
          <w:szCs w:val="20"/>
        </w:rPr>
      </w:pPr>
    </w:p>
    <w:p w:rsidR="00B6506C" w:rsidRPr="00537DB4" w:rsidRDefault="00B6506C" w:rsidP="00B6506C">
      <w:pPr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2.2.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B6506C" w:rsidRPr="00537DB4" w:rsidRDefault="00B6506C" w:rsidP="00B6506C">
      <w:pPr>
        <w:ind w:firstLine="720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Цели муниципальной программы:</w:t>
      </w:r>
    </w:p>
    <w:p w:rsidR="00B6506C" w:rsidRPr="00537DB4" w:rsidRDefault="00B6506C" w:rsidP="00B6506C">
      <w:pPr>
        <w:ind w:firstLine="720"/>
        <w:jc w:val="both"/>
        <w:rPr>
          <w:color w:val="2D2D2D"/>
          <w:sz w:val="20"/>
          <w:szCs w:val="20"/>
          <w:shd w:val="clear" w:color="auto" w:fill="FFFFFF"/>
        </w:rPr>
      </w:pPr>
      <w:r w:rsidRPr="00537DB4">
        <w:rPr>
          <w:color w:val="2D2D2D"/>
          <w:sz w:val="20"/>
          <w:szCs w:val="20"/>
          <w:shd w:val="clear" w:color="auto" w:fill="FFFFFF"/>
        </w:rPr>
        <w:t xml:space="preserve">Комплексное решение вопросов, связанных </w:t>
      </w:r>
      <w:proofErr w:type="gramStart"/>
      <w:r w:rsidRPr="00537DB4">
        <w:rPr>
          <w:color w:val="2D2D2D"/>
          <w:sz w:val="20"/>
          <w:szCs w:val="20"/>
          <w:shd w:val="clear" w:color="auto" w:fill="FFFFFF"/>
        </w:rPr>
        <w:t>с</w:t>
      </w:r>
      <w:proofErr w:type="gramEnd"/>
      <w:r w:rsidRPr="00537DB4">
        <w:rPr>
          <w:color w:val="2D2D2D"/>
          <w:sz w:val="20"/>
          <w:szCs w:val="20"/>
          <w:shd w:val="clear" w:color="auto" w:fill="FFFFFF"/>
        </w:rPr>
        <w:t>:</w:t>
      </w:r>
    </w:p>
    <w:p w:rsidR="00B6506C" w:rsidRPr="00537DB4" w:rsidRDefault="00B6506C" w:rsidP="00B6506C">
      <w:pPr>
        <w:ind w:firstLine="720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обеспечением сохранности жизни, здоровья граждан и их имущества, гарантии их законных прав на безопасные условия движения на дорогах;</w:t>
      </w:r>
    </w:p>
    <w:p w:rsidR="00B6506C" w:rsidRPr="00537DB4" w:rsidRDefault="00B6506C" w:rsidP="00B6506C">
      <w:pPr>
        <w:ind w:firstLine="720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- улучшением качества дорожной сети сельского поселения,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сельсовета; </w:t>
      </w:r>
    </w:p>
    <w:p w:rsidR="00B6506C" w:rsidRPr="00537DB4" w:rsidRDefault="00B6506C" w:rsidP="00B6506C">
      <w:pPr>
        <w:ind w:firstLine="720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Задачи программы:</w:t>
      </w:r>
    </w:p>
    <w:p w:rsidR="00B6506C" w:rsidRPr="00537DB4" w:rsidRDefault="00B6506C" w:rsidP="00B6506C">
      <w:pPr>
        <w:pStyle w:val="affa"/>
        <w:ind w:firstLine="720"/>
        <w:jc w:val="both"/>
        <w:rPr>
          <w:rFonts w:ascii="Times New Roman" w:hAnsi="Times New Roman"/>
          <w:sz w:val="20"/>
          <w:szCs w:val="20"/>
        </w:rPr>
      </w:pPr>
      <w:r w:rsidRPr="00537DB4">
        <w:rPr>
          <w:rFonts w:ascii="Times New Roman" w:hAnsi="Times New Roman"/>
          <w:sz w:val="20"/>
          <w:szCs w:val="20"/>
        </w:rPr>
        <w:t xml:space="preserve">1.  Повышение уровня безопасности дорожного движения на территории Каратузского сельсовета; </w:t>
      </w:r>
    </w:p>
    <w:p w:rsidR="00B6506C" w:rsidRPr="00537DB4" w:rsidRDefault="00B6506C" w:rsidP="00B6506C">
      <w:pPr>
        <w:ind w:firstLine="720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2. Повышение пропускной способности дорог и улучшение транспортно-эксплуатационных показателей сети автомобильных дорог поселения.</w:t>
      </w:r>
    </w:p>
    <w:p w:rsidR="00B6506C" w:rsidRPr="00537DB4" w:rsidRDefault="00B6506C" w:rsidP="00B6506C">
      <w:pPr>
        <w:ind w:firstLine="720"/>
        <w:jc w:val="both"/>
        <w:rPr>
          <w:sz w:val="20"/>
          <w:szCs w:val="20"/>
        </w:rPr>
      </w:pPr>
    </w:p>
    <w:p w:rsidR="00B6506C" w:rsidRPr="00537DB4" w:rsidRDefault="00B6506C" w:rsidP="00B6506C">
      <w:pPr>
        <w:ind w:firstLine="720"/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2.3. Механизм реализации отдельных мероприятий программы</w:t>
      </w:r>
    </w:p>
    <w:p w:rsidR="00B6506C" w:rsidRPr="00537DB4" w:rsidRDefault="00B6506C" w:rsidP="00B6506C">
      <w:pPr>
        <w:ind w:firstLine="720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Муниципальная программа состоит из подпрограммы. Подпрограмма содержит отдельные мероприятия.</w:t>
      </w:r>
    </w:p>
    <w:p w:rsidR="00B6506C" w:rsidRPr="00537DB4" w:rsidRDefault="00B6506C" w:rsidP="00B6506C">
      <w:pPr>
        <w:ind w:firstLine="720"/>
        <w:jc w:val="both"/>
        <w:rPr>
          <w:sz w:val="20"/>
          <w:szCs w:val="20"/>
        </w:rPr>
      </w:pPr>
    </w:p>
    <w:p w:rsidR="00B6506C" w:rsidRPr="00537DB4" w:rsidRDefault="00B6506C" w:rsidP="00B6506C">
      <w:pPr>
        <w:ind w:firstLine="720"/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 xml:space="preserve">2.4.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Каратузского сельсовета </w:t>
      </w:r>
    </w:p>
    <w:p w:rsidR="00B6506C" w:rsidRPr="00537DB4" w:rsidRDefault="00B6506C" w:rsidP="00B6506C">
      <w:pPr>
        <w:ind w:firstLine="720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Реализация Программы обеспечит:</w:t>
      </w:r>
    </w:p>
    <w:p w:rsidR="00B6506C" w:rsidRPr="00537DB4" w:rsidRDefault="00B6506C" w:rsidP="00B6506C">
      <w:pPr>
        <w:ind w:firstLine="720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улучшение потребительских свойств автомобильных дорог и сооружений на них;</w:t>
      </w:r>
    </w:p>
    <w:p w:rsidR="00B6506C" w:rsidRPr="00537DB4" w:rsidRDefault="00B6506C" w:rsidP="00B6506C">
      <w:pPr>
        <w:ind w:firstLine="720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- повышение качества дорожных работ, надежности и </w:t>
      </w:r>
      <w:proofErr w:type="gramStart"/>
      <w:r w:rsidRPr="00537DB4">
        <w:rPr>
          <w:sz w:val="20"/>
          <w:szCs w:val="20"/>
        </w:rPr>
        <w:t>долговечности</w:t>
      </w:r>
      <w:proofErr w:type="gramEnd"/>
      <w:r w:rsidRPr="00537DB4">
        <w:rPr>
          <w:sz w:val="20"/>
          <w:szCs w:val="20"/>
        </w:rPr>
        <w:t xml:space="preserve"> автомобильных дорог и сооружений на них;</w:t>
      </w:r>
    </w:p>
    <w:p w:rsidR="00B6506C" w:rsidRPr="00537DB4" w:rsidRDefault="00B6506C" w:rsidP="00B6506C">
      <w:pPr>
        <w:ind w:firstLine="720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сокращение дорожно-транспортных происшествий по причине неудовлетворительных дорожных условий.</w:t>
      </w:r>
    </w:p>
    <w:p w:rsidR="00B6506C" w:rsidRPr="00537DB4" w:rsidRDefault="00B6506C" w:rsidP="00B6506C">
      <w:pPr>
        <w:ind w:firstLine="720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Показатели социально-экономической эффективности:</w:t>
      </w:r>
    </w:p>
    <w:p w:rsidR="00B6506C" w:rsidRPr="00537DB4" w:rsidRDefault="00B6506C" w:rsidP="00B6506C">
      <w:pPr>
        <w:ind w:firstLine="720"/>
        <w:jc w:val="both"/>
        <w:rPr>
          <w:color w:val="777777"/>
          <w:sz w:val="20"/>
          <w:szCs w:val="20"/>
        </w:rPr>
      </w:pPr>
      <w:r w:rsidRPr="00537DB4">
        <w:rPr>
          <w:sz w:val="20"/>
          <w:szCs w:val="20"/>
        </w:rPr>
        <w:t>- создание комфортной среды для проживания населения, положительное воздействие на экономику, социальную сферу и экологическую ситуацию</w:t>
      </w:r>
    </w:p>
    <w:p w:rsidR="00B6506C" w:rsidRPr="00537DB4" w:rsidRDefault="00B6506C" w:rsidP="00B6506C">
      <w:pPr>
        <w:ind w:firstLine="708"/>
        <w:jc w:val="both"/>
        <w:rPr>
          <w:color w:val="000000"/>
          <w:sz w:val="20"/>
          <w:szCs w:val="20"/>
        </w:rPr>
      </w:pPr>
      <w:r w:rsidRPr="00537DB4">
        <w:rPr>
          <w:color w:val="000000"/>
          <w:sz w:val="20"/>
          <w:szCs w:val="20"/>
        </w:rPr>
        <w:t>Реализация настоящей Программы позволит: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B6506C" w:rsidRPr="00537DB4" w:rsidRDefault="00B6506C" w:rsidP="00B6506C">
      <w:pPr>
        <w:ind w:firstLine="708"/>
        <w:jc w:val="both"/>
        <w:rPr>
          <w:color w:val="000000"/>
          <w:sz w:val="20"/>
          <w:szCs w:val="20"/>
        </w:rPr>
      </w:pPr>
      <w:r w:rsidRPr="00537DB4">
        <w:rPr>
          <w:color w:val="000000"/>
          <w:sz w:val="20"/>
          <w:szCs w:val="20"/>
        </w:rPr>
        <w:t xml:space="preserve">- обеспечить модернизацию, реконструкцию и </w:t>
      </w:r>
      <w:proofErr w:type="gramStart"/>
      <w:r w:rsidRPr="00537DB4">
        <w:rPr>
          <w:color w:val="000000"/>
          <w:sz w:val="20"/>
          <w:szCs w:val="20"/>
        </w:rPr>
        <w:t>капитальный</w:t>
      </w:r>
      <w:proofErr w:type="gramEnd"/>
      <w:r w:rsidRPr="00537DB4">
        <w:rPr>
          <w:color w:val="000000"/>
          <w:sz w:val="20"/>
          <w:szCs w:val="20"/>
        </w:rPr>
        <w:t xml:space="preserve"> автомобильных дорог общего пользования местного значения Каратузского сельсовета на нормативном уровне;</w:t>
      </w:r>
    </w:p>
    <w:p w:rsidR="00B6506C" w:rsidRPr="00537DB4" w:rsidRDefault="00B6506C" w:rsidP="00B6506C">
      <w:pPr>
        <w:ind w:firstLine="708"/>
        <w:jc w:val="both"/>
        <w:rPr>
          <w:color w:val="000000"/>
          <w:sz w:val="20"/>
          <w:szCs w:val="20"/>
        </w:rPr>
      </w:pPr>
      <w:r w:rsidRPr="00537DB4">
        <w:rPr>
          <w:color w:val="000000"/>
          <w:sz w:val="20"/>
          <w:szCs w:val="20"/>
        </w:rPr>
        <w:t xml:space="preserve"> - улучшить техническое состояние дорожной сети и ее обустройство;</w:t>
      </w:r>
    </w:p>
    <w:p w:rsidR="00B6506C" w:rsidRPr="00537DB4" w:rsidRDefault="00B6506C" w:rsidP="00B6506C">
      <w:pPr>
        <w:ind w:firstLine="708"/>
        <w:jc w:val="both"/>
        <w:rPr>
          <w:color w:val="000000"/>
          <w:sz w:val="20"/>
          <w:szCs w:val="20"/>
        </w:rPr>
      </w:pPr>
      <w:r w:rsidRPr="00537DB4">
        <w:rPr>
          <w:color w:val="000000"/>
          <w:sz w:val="20"/>
          <w:szCs w:val="20"/>
        </w:rPr>
        <w:t>- снизить количество жалоб населения на состояние автомобильных дорог общего пользования местного значения;</w:t>
      </w:r>
    </w:p>
    <w:p w:rsidR="00B6506C" w:rsidRPr="00537DB4" w:rsidRDefault="00B6506C" w:rsidP="00B6506C">
      <w:pPr>
        <w:ind w:firstLine="708"/>
        <w:jc w:val="both"/>
        <w:rPr>
          <w:color w:val="000000"/>
          <w:sz w:val="20"/>
          <w:szCs w:val="20"/>
        </w:rPr>
      </w:pPr>
      <w:r w:rsidRPr="00537DB4">
        <w:rPr>
          <w:color w:val="000000"/>
          <w:sz w:val="20"/>
          <w:szCs w:val="20"/>
        </w:rPr>
        <w:t>- повысить безопасность дорожного движения.</w:t>
      </w:r>
    </w:p>
    <w:p w:rsidR="00B6506C" w:rsidRPr="00537DB4" w:rsidRDefault="00B6506C" w:rsidP="00B6506C">
      <w:pPr>
        <w:ind w:firstLine="720"/>
        <w:jc w:val="both"/>
        <w:rPr>
          <w:sz w:val="20"/>
          <w:szCs w:val="20"/>
        </w:rPr>
      </w:pPr>
    </w:p>
    <w:p w:rsidR="00B6506C" w:rsidRPr="00537DB4" w:rsidRDefault="00B6506C" w:rsidP="00B6506C">
      <w:pPr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2.5. Наименование подпрограммы с указанием сроков их реализации и ожидаемых результатов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Подпрограмма: «Развитие и модернизация улично-дорожной сети Каратузского сельсовета для обеспечения безопасности дорожного движения на территории Каратузского сельсовета» </w:t>
      </w:r>
    </w:p>
    <w:p w:rsidR="00B6506C" w:rsidRPr="00537DB4" w:rsidRDefault="00B6506C" w:rsidP="00B6506C">
      <w:pPr>
        <w:pStyle w:val="ad"/>
        <w:spacing w:before="0" w:beforeAutospacing="0" w:after="0" w:afterAutospacing="0"/>
        <w:ind w:firstLine="708"/>
        <w:jc w:val="both"/>
        <w:rPr>
          <w:color w:val="1E1E1E"/>
          <w:sz w:val="20"/>
          <w:szCs w:val="20"/>
        </w:rPr>
      </w:pPr>
      <w:r w:rsidRPr="00537DB4">
        <w:rPr>
          <w:color w:val="1E1E1E"/>
          <w:sz w:val="20"/>
          <w:szCs w:val="20"/>
        </w:rPr>
        <w:t xml:space="preserve">Реализация мероприятий по ремонту автомобильных дорог направлена на повышение качества дорожной сети общего пользования местного значения и приведение их в соответствие с нормативным транспортно-эксплуатационным состоянием. </w:t>
      </w:r>
      <w:r w:rsidRPr="00537DB4">
        <w:rPr>
          <w:sz w:val="20"/>
          <w:szCs w:val="20"/>
        </w:rPr>
        <w:t xml:space="preserve">Подпрограмма будет способствовать повышению безопасности движения на автомобильных дорогах для </w:t>
      </w:r>
      <w:r w:rsidRPr="00537DB4">
        <w:rPr>
          <w:sz w:val="20"/>
          <w:szCs w:val="20"/>
        </w:rPr>
        <w:lastRenderedPageBreak/>
        <w:t xml:space="preserve">транспорта и пешеходов, уменьшению травматизма на дорогах общего пользования местного значения Каратузского сельсовета. </w:t>
      </w:r>
    </w:p>
    <w:p w:rsidR="00B6506C" w:rsidRPr="00537DB4" w:rsidRDefault="00B6506C" w:rsidP="00B6506C">
      <w:pPr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2.6. Информация о распределение планируемых расходов по отдельным мероприятиям программы, подпрограмма с указанием главных распорядителей средств местного бюджета</w:t>
      </w:r>
    </w:p>
    <w:p w:rsidR="00B6506C" w:rsidRPr="00537DB4" w:rsidRDefault="00B6506C" w:rsidP="00B6506C">
      <w:pPr>
        <w:ind w:firstLine="540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Информация о распределении планируемых расходов по отдельным мероприятиям муниципальной программы, подпрограммы представлена в приложении 3 к муниципальной программе.</w:t>
      </w:r>
    </w:p>
    <w:p w:rsidR="00B6506C" w:rsidRPr="00537DB4" w:rsidRDefault="00B6506C" w:rsidP="00B6506C">
      <w:pPr>
        <w:ind w:firstLine="540"/>
        <w:jc w:val="center"/>
        <w:rPr>
          <w:sz w:val="20"/>
          <w:szCs w:val="20"/>
        </w:rPr>
      </w:pPr>
    </w:p>
    <w:p w:rsidR="00B6506C" w:rsidRPr="00537DB4" w:rsidRDefault="00B6506C" w:rsidP="00B6506C">
      <w:pPr>
        <w:ind w:firstLine="540"/>
        <w:jc w:val="both"/>
        <w:rPr>
          <w:sz w:val="20"/>
          <w:szCs w:val="20"/>
        </w:rPr>
      </w:pPr>
    </w:p>
    <w:p w:rsidR="00B6506C" w:rsidRPr="00537DB4" w:rsidRDefault="00B6506C" w:rsidP="00B6506C">
      <w:pPr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2.7. Информация о ресурсном обеспечении муниципальной программы и прогнозной оценке расходов на реализацию целей муниципальной программы</w:t>
      </w:r>
    </w:p>
    <w:p w:rsidR="00B6506C" w:rsidRPr="00537DB4" w:rsidRDefault="00B6506C" w:rsidP="00B6506C">
      <w:pPr>
        <w:ind w:firstLine="540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4 к муниципальной программе.</w:t>
      </w:r>
    </w:p>
    <w:p w:rsidR="00B6506C" w:rsidRPr="00537DB4" w:rsidRDefault="00B6506C" w:rsidP="00B6506C">
      <w:pPr>
        <w:ind w:firstLine="540"/>
        <w:jc w:val="both"/>
        <w:rPr>
          <w:sz w:val="20"/>
          <w:szCs w:val="20"/>
        </w:rPr>
      </w:pPr>
    </w:p>
    <w:p w:rsidR="00B6506C" w:rsidRPr="00537DB4" w:rsidRDefault="00B6506C" w:rsidP="00B6506C">
      <w:pPr>
        <w:jc w:val="center"/>
        <w:rPr>
          <w:b/>
          <w:bCs/>
          <w:sz w:val="20"/>
          <w:szCs w:val="20"/>
        </w:rPr>
      </w:pPr>
      <w:r w:rsidRPr="00537DB4">
        <w:rPr>
          <w:b/>
          <w:sz w:val="20"/>
          <w:szCs w:val="20"/>
        </w:rPr>
        <w:t>2.8. Целевые показатели и показатели результативности программы, о</w:t>
      </w:r>
      <w:r w:rsidRPr="00537DB4">
        <w:rPr>
          <w:b/>
          <w:bCs/>
          <w:sz w:val="20"/>
          <w:szCs w:val="20"/>
        </w:rPr>
        <w:t>ценка планируемой эффективности муниципальной программы.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Для ежегодной оценки эффективности программы используются целевые показатели, отражающие степень достижения целей программы (приложение № 1, 2 к муниципальной программе). </w:t>
      </w:r>
    </w:p>
    <w:p w:rsidR="00B6506C" w:rsidRPr="00537DB4" w:rsidRDefault="00B6506C" w:rsidP="00B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7DB4">
        <w:rPr>
          <w:rFonts w:ascii="Times New Roman" w:hAnsi="Times New Roman" w:cs="Times New Roman"/>
        </w:rPr>
        <w:t>Эффективность реализации программы по направлениям определяется по следующей формуле:</w:t>
      </w:r>
    </w:p>
    <w:p w:rsidR="00B6506C" w:rsidRPr="00537DB4" w:rsidRDefault="00B6506C" w:rsidP="00B6506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37DB4">
        <w:rPr>
          <w:rFonts w:ascii="Times New Roman" w:hAnsi="Times New Roman" w:cs="Times New Roman"/>
          <w:position w:val="-34"/>
        </w:rPr>
        <w:object w:dxaOrig="15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38.25pt" o:ole="">
            <v:imagedata r:id="rId16" o:title=""/>
          </v:shape>
          <o:OLEObject Type="Embed" ProgID="Equation.3" ShapeID="_x0000_i1029" DrawAspect="Content" ObjectID="_1728893844" r:id="rId17"/>
        </w:object>
      </w:r>
      <w:r w:rsidRPr="00537DB4">
        <w:rPr>
          <w:rFonts w:ascii="Times New Roman" w:hAnsi="Times New Roman" w:cs="Times New Roman"/>
        </w:rPr>
        <w:t xml:space="preserve"> где:</w:t>
      </w:r>
    </w:p>
    <w:p w:rsidR="00B6506C" w:rsidRPr="00537DB4" w:rsidRDefault="00B6506C" w:rsidP="00B6506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proofErr w:type="spellStart"/>
      <w:r w:rsidRPr="00537DB4">
        <w:rPr>
          <w:rFonts w:ascii="Times New Roman" w:hAnsi="Times New Roman" w:cs="Times New Roman"/>
        </w:rPr>
        <w:t>En</w:t>
      </w:r>
      <w:proofErr w:type="spellEnd"/>
      <w:r w:rsidRPr="00537DB4">
        <w:rPr>
          <w:rFonts w:ascii="Times New Roman" w:hAnsi="Times New Roman" w:cs="Times New Roman"/>
        </w:rPr>
        <w:t xml:space="preserve"> – эффективность реализации отдельного направления программы (процентов), характеризуемого n-м показателем (номер показателя программы);</w:t>
      </w:r>
    </w:p>
    <w:p w:rsidR="00B6506C" w:rsidRPr="00537DB4" w:rsidRDefault="00B6506C" w:rsidP="00B6506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proofErr w:type="spellStart"/>
      <w:r w:rsidRPr="00537DB4">
        <w:rPr>
          <w:rFonts w:ascii="Times New Roman" w:hAnsi="Times New Roman" w:cs="Times New Roman"/>
          <w:lang w:val="en-US"/>
        </w:rPr>
        <w:t>T</w:t>
      </w:r>
      <w:r w:rsidRPr="00537DB4">
        <w:rPr>
          <w:rFonts w:ascii="Times New Roman" w:hAnsi="Times New Roman" w:cs="Times New Roman"/>
          <w:vertAlign w:val="subscript"/>
          <w:lang w:val="en-US"/>
        </w:rPr>
        <w:t>fn</w:t>
      </w:r>
      <w:proofErr w:type="spellEnd"/>
      <w:r w:rsidRPr="00537DB4">
        <w:rPr>
          <w:rFonts w:ascii="Times New Roman" w:hAnsi="Times New Roman" w:cs="Times New Roman"/>
        </w:rPr>
        <w:t xml:space="preserve"> – фактическое значение n-</w:t>
      </w:r>
      <w:proofErr w:type="spellStart"/>
      <w:r w:rsidRPr="00537DB4">
        <w:rPr>
          <w:rFonts w:ascii="Times New Roman" w:hAnsi="Times New Roman" w:cs="Times New Roman"/>
        </w:rPr>
        <w:t>го</w:t>
      </w:r>
      <w:proofErr w:type="spellEnd"/>
      <w:r w:rsidRPr="00537DB4">
        <w:rPr>
          <w:rFonts w:ascii="Times New Roman" w:hAnsi="Times New Roman" w:cs="Times New Roman"/>
        </w:rPr>
        <w:t xml:space="preserve"> показателя, характеризующего реализацию Программы;</w:t>
      </w:r>
    </w:p>
    <w:p w:rsidR="00B6506C" w:rsidRPr="00537DB4" w:rsidRDefault="00B6506C" w:rsidP="00B6506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7DB4">
        <w:rPr>
          <w:rFonts w:ascii="Times New Roman" w:hAnsi="Times New Roman" w:cs="Times New Roman"/>
          <w:lang w:val="en-US"/>
        </w:rPr>
        <w:t>T</w:t>
      </w:r>
      <w:r w:rsidRPr="00537DB4">
        <w:rPr>
          <w:rFonts w:ascii="Times New Roman" w:hAnsi="Times New Roman" w:cs="Times New Roman"/>
          <w:vertAlign w:val="subscript"/>
          <w:lang w:val="en-US"/>
        </w:rPr>
        <w:t>pn</w:t>
      </w:r>
      <w:proofErr w:type="spellEnd"/>
      <w:r w:rsidRPr="00537DB4">
        <w:rPr>
          <w:rFonts w:ascii="Times New Roman" w:hAnsi="Times New Roman" w:cs="Times New Roman"/>
        </w:rPr>
        <w:t xml:space="preserve"> – плановое значение n-</w:t>
      </w:r>
      <w:proofErr w:type="spellStart"/>
      <w:r w:rsidRPr="00537DB4">
        <w:rPr>
          <w:rFonts w:ascii="Times New Roman" w:hAnsi="Times New Roman" w:cs="Times New Roman"/>
        </w:rPr>
        <w:t>го</w:t>
      </w:r>
      <w:proofErr w:type="spellEnd"/>
      <w:r w:rsidRPr="00537DB4">
        <w:rPr>
          <w:rFonts w:ascii="Times New Roman" w:hAnsi="Times New Roman" w:cs="Times New Roman"/>
        </w:rPr>
        <w:t xml:space="preserve"> показателя, характеризующего реализацию Программы.</w:t>
      </w:r>
      <w:proofErr w:type="gramEnd"/>
    </w:p>
    <w:p w:rsidR="00B6506C" w:rsidRPr="00537DB4" w:rsidRDefault="00B6506C" w:rsidP="00B6506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37DB4">
        <w:rPr>
          <w:rFonts w:ascii="Times New Roman" w:hAnsi="Times New Roman" w:cs="Times New Roman"/>
        </w:rPr>
        <w:t>Интегральная оценка эффективности реализации программы определяется на основе расчетов по следующей формуле:</w:t>
      </w:r>
    </w:p>
    <w:p w:rsidR="00B6506C" w:rsidRPr="00537DB4" w:rsidRDefault="00B6506C" w:rsidP="00B6506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37DB4">
        <w:rPr>
          <w:rFonts w:ascii="Times New Roman" w:hAnsi="Times New Roman" w:cs="Times New Roman"/>
          <w:position w:val="-24"/>
        </w:rPr>
        <w:object w:dxaOrig="1340" w:dyaOrig="859">
          <v:shape id="_x0000_i1030" type="#_x0000_t75" style="width:67.5pt;height:42.75pt" o:ole="">
            <v:imagedata r:id="rId18" o:title=""/>
          </v:shape>
          <o:OLEObject Type="Embed" ProgID="Equation.3" ShapeID="_x0000_i1030" DrawAspect="Content" ObjectID="_1728893845" r:id="rId19"/>
        </w:object>
      </w:r>
      <w:r w:rsidRPr="00537DB4">
        <w:rPr>
          <w:rFonts w:ascii="Times New Roman" w:hAnsi="Times New Roman" w:cs="Times New Roman"/>
        </w:rPr>
        <w:t xml:space="preserve"> где:</w:t>
      </w:r>
    </w:p>
    <w:p w:rsidR="00B6506C" w:rsidRPr="00537DB4" w:rsidRDefault="00B6506C" w:rsidP="00B6506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37DB4">
        <w:rPr>
          <w:rFonts w:ascii="Times New Roman" w:hAnsi="Times New Roman" w:cs="Times New Roman"/>
        </w:rPr>
        <w:t>E – эффективность реализации программы (процентов);</w:t>
      </w:r>
    </w:p>
    <w:p w:rsidR="00B6506C" w:rsidRPr="00537DB4" w:rsidRDefault="00B6506C" w:rsidP="00B6506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37DB4">
        <w:rPr>
          <w:rFonts w:ascii="Times New Roman" w:hAnsi="Times New Roman" w:cs="Times New Roman"/>
          <w:lang w:val="en-US"/>
        </w:rPr>
        <w:t>N</w:t>
      </w:r>
      <w:r w:rsidRPr="00537DB4">
        <w:rPr>
          <w:rFonts w:ascii="Times New Roman" w:hAnsi="Times New Roman" w:cs="Times New Roman"/>
        </w:rPr>
        <w:t xml:space="preserve"> – </w:t>
      </w:r>
      <w:proofErr w:type="gramStart"/>
      <w:r w:rsidRPr="00537DB4">
        <w:rPr>
          <w:rFonts w:ascii="Times New Roman" w:hAnsi="Times New Roman" w:cs="Times New Roman"/>
        </w:rPr>
        <w:t>количество</w:t>
      </w:r>
      <w:proofErr w:type="gramEnd"/>
      <w:r w:rsidRPr="00537DB4">
        <w:rPr>
          <w:rFonts w:ascii="Times New Roman" w:hAnsi="Times New Roman" w:cs="Times New Roman"/>
        </w:rPr>
        <w:t xml:space="preserve"> индикаторов подпрограммы;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  <w:lang w:val="en-US"/>
        </w:rPr>
        <w:t>SUM</w:t>
      </w:r>
      <w:r w:rsidRPr="00537DB4">
        <w:rPr>
          <w:sz w:val="20"/>
          <w:szCs w:val="20"/>
        </w:rPr>
        <w:t xml:space="preserve"> – сумма.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Правила оценки эффективности реализации муниципальной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</w:tblGrid>
      <w:tr w:rsidR="00B6506C" w:rsidRPr="00537DB4" w:rsidTr="00B6506C">
        <w:trPr>
          <w:jc w:val="center"/>
        </w:trPr>
        <w:tc>
          <w:tcPr>
            <w:tcW w:w="3600" w:type="dxa"/>
            <w:shd w:val="clear" w:color="auto" w:fill="auto"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Значение критерия</w:t>
            </w:r>
            <w:proofErr w:type="gramStart"/>
            <w:r w:rsidRPr="00537DB4"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Результат оценки</w:t>
            </w:r>
          </w:p>
        </w:tc>
      </w:tr>
      <w:tr w:rsidR="00B6506C" w:rsidRPr="00537DB4" w:rsidTr="00B6506C">
        <w:trPr>
          <w:jc w:val="center"/>
        </w:trPr>
        <w:tc>
          <w:tcPr>
            <w:tcW w:w="3600" w:type="dxa"/>
            <w:shd w:val="clear" w:color="auto" w:fill="auto"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  <w:u w:val="single"/>
                <w:lang w:val="en-US"/>
              </w:rPr>
              <w:t xml:space="preserve">&gt; </w:t>
            </w:r>
            <w:r w:rsidRPr="00537DB4">
              <w:rPr>
                <w:sz w:val="20"/>
                <w:szCs w:val="20"/>
              </w:rPr>
              <w:t>95</w:t>
            </w:r>
          </w:p>
        </w:tc>
        <w:tc>
          <w:tcPr>
            <w:tcW w:w="3780" w:type="dxa"/>
            <w:shd w:val="clear" w:color="auto" w:fill="auto"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Высокая эффективность</w:t>
            </w:r>
          </w:p>
        </w:tc>
      </w:tr>
      <w:tr w:rsidR="00B6506C" w:rsidRPr="00537DB4" w:rsidTr="00B6506C">
        <w:trPr>
          <w:jc w:val="center"/>
        </w:trPr>
        <w:tc>
          <w:tcPr>
            <w:tcW w:w="3600" w:type="dxa"/>
            <w:shd w:val="clear" w:color="auto" w:fill="auto"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94-70</w:t>
            </w:r>
          </w:p>
        </w:tc>
        <w:tc>
          <w:tcPr>
            <w:tcW w:w="3780" w:type="dxa"/>
            <w:shd w:val="clear" w:color="auto" w:fill="auto"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Средняя эффективность</w:t>
            </w:r>
          </w:p>
        </w:tc>
      </w:tr>
      <w:tr w:rsidR="00B6506C" w:rsidRPr="00537DB4" w:rsidTr="00B6506C">
        <w:trPr>
          <w:jc w:val="center"/>
        </w:trPr>
        <w:tc>
          <w:tcPr>
            <w:tcW w:w="3600" w:type="dxa"/>
            <w:shd w:val="clear" w:color="auto" w:fill="auto"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69-50</w:t>
            </w:r>
          </w:p>
        </w:tc>
        <w:tc>
          <w:tcPr>
            <w:tcW w:w="3780" w:type="dxa"/>
            <w:shd w:val="clear" w:color="auto" w:fill="auto"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Низкая эффективность</w:t>
            </w:r>
          </w:p>
        </w:tc>
      </w:tr>
      <w:tr w:rsidR="00B6506C" w:rsidRPr="00537DB4" w:rsidTr="00B6506C">
        <w:trPr>
          <w:jc w:val="center"/>
        </w:trPr>
        <w:tc>
          <w:tcPr>
            <w:tcW w:w="3600" w:type="dxa"/>
            <w:shd w:val="clear" w:color="auto" w:fill="auto"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  <w:lang w:val="en-US"/>
              </w:rPr>
            </w:pPr>
            <w:r w:rsidRPr="00537DB4">
              <w:rPr>
                <w:sz w:val="20"/>
                <w:szCs w:val="20"/>
                <w:u w:val="single"/>
                <w:lang w:val="en-US"/>
              </w:rPr>
              <w:t xml:space="preserve">&lt; </w:t>
            </w:r>
            <w:r w:rsidRPr="00537DB4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780" w:type="dxa"/>
            <w:shd w:val="clear" w:color="auto" w:fill="auto"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Неэффективный элемент</w:t>
            </w:r>
          </w:p>
        </w:tc>
      </w:tr>
    </w:tbl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года, следующего за отчетным годом, и в целом после завершения реализации.</w:t>
      </w:r>
    </w:p>
    <w:p w:rsidR="00B6506C" w:rsidRPr="00537DB4" w:rsidRDefault="00B6506C" w:rsidP="00B6506C">
      <w:pPr>
        <w:ind w:left="851"/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 xml:space="preserve">2.9. Реализация и </w:t>
      </w:r>
      <w:proofErr w:type="gramStart"/>
      <w:r w:rsidRPr="00537DB4">
        <w:rPr>
          <w:b/>
          <w:sz w:val="20"/>
          <w:szCs w:val="20"/>
        </w:rPr>
        <w:t>контроль за</w:t>
      </w:r>
      <w:proofErr w:type="gramEnd"/>
      <w:r w:rsidRPr="00537DB4">
        <w:rPr>
          <w:b/>
          <w:sz w:val="20"/>
          <w:szCs w:val="20"/>
        </w:rPr>
        <w:t xml:space="preserve"> ходом выполнения программы</w:t>
      </w:r>
    </w:p>
    <w:p w:rsidR="00B6506C" w:rsidRPr="00537DB4" w:rsidRDefault="00B6506C" w:rsidP="00B6506C">
      <w:pPr>
        <w:ind w:firstLine="709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Реализация и </w:t>
      </w:r>
      <w:proofErr w:type="gramStart"/>
      <w:r w:rsidRPr="00537DB4">
        <w:rPr>
          <w:sz w:val="20"/>
          <w:szCs w:val="20"/>
        </w:rPr>
        <w:t>контроль за</w:t>
      </w:r>
      <w:proofErr w:type="gramEnd"/>
      <w:r w:rsidRPr="00537DB4">
        <w:rPr>
          <w:sz w:val="20"/>
          <w:szCs w:val="20"/>
        </w:rPr>
        <w:t xml:space="preserve"> ходом выполнения программы осуществляется в соответствии с постановлением администрации Каратузского сельсовета от 09.12.2020г. №185-П «Об утверждении Порядка принятия решений о разработке муниципальных программ Каратузского сельсовета, их формировании и реализации».</w:t>
      </w:r>
    </w:p>
    <w:p w:rsidR="00B6506C" w:rsidRPr="00537DB4" w:rsidRDefault="00B6506C" w:rsidP="00BA06FF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  <w:sectPr w:rsidR="00B6506C" w:rsidRPr="00537DB4" w:rsidSect="00B6506C">
          <w:pgSz w:w="11905" w:h="16837"/>
          <w:pgMar w:top="1134" w:right="565" w:bottom="1134" w:left="567" w:header="720" w:footer="720" w:gutter="0"/>
          <w:cols w:space="720"/>
        </w:sectPr>
      </w:pPr>
    </w:p>
    <w:p w:rsidR="00B6506C" w:rsidRPr="00537DB4" w:rsidRDefault="00B6506C" w:rsidP="00B6506C">
      <w:pPr>
        <w:pStyle w:val="1"/>
        <w:ind w:left="9781"/>
        <w:rPr>
          <w:rFonts w:ascii="Times New Roman" w:hAnsi="Times New Roman"/>
          <w:b w:val="0"/>
          <w:sz w:val="20"/>
          <w:szCs w:val="20"/>
        </w:rPr>
      </w:pPr>
      <w:r w:rsidRPr="00537DB4">
        <w:rPr>
          <w:rFonts w:ascii="Times New Roman" w:hAnsi="Times New Roman"/>
          <w:b w:val="0"/>
          <w:sz w:val="20"/>
          <w:szCs w:val="20"/>
        </w:rPr>
        <w:lastRenderedPageBreak/>
        <w:t xml:space="preserve">Приложение № 1 </w:t>
      </w:r>
    </w:p>
    <w:p w:rsidR="00B6506C" w:rsidRPr="00537DB4" w:rsidRDefault="00B6506C" w:rsidP="00B6506C">
      <w:pPr>
        <w:ind w:left="9781"/>
        <w:rPr>
          <w:sz w:val="20"/>
          <w:szCs w:val="20"/>
        </w:rPr>
      </w:pPr>
      <w:r w:rsidRPr="00537DB4">
        <w:rPr>
          <w:sz w:val="20"/>
          <w:szCs w:val="20"/>
        </w:rPr>
        <w:t xml:space="preserve">к Паспорту муниципальной программы Каратузского сельсовета «Дорожная деятельность в отношении автомобильных дорог местного значения Каратузского сельсовета» </w:t>
      </w:r>
    </w:p>
    <w:p w:rsidR="00B6506C" w:rsidRPr="00537DB4" w:rsidRDefault="00B6506C" w:rsidP="00B6506C">
      <w:pPr>
        <w:ind w:left="9781"/>
        <w:rPr>
          <w:sz w:val="20"/>
          <w:szCs w:val="20"/>
        </w:rPr>
      </w:pPr>
    </w:p>
    <w:p w:rsidR="00B6506C" w:rsidRPr="00537DB4" w:rsidRDefault="00B6506C" w:rsidP="00B6506C">
      <w:pPr>
        <w:ind w:left="9781"/>
        <w:rPr>
          <w:sz w:val="20"/>
          <w:szCs w:val="20"/>
        </w:rPr>
      </w:pPr>
    </w:p>
    <w:p w:rsidR="00B6506C" w:rsidRPr="00537DB4" w:rsidRDefault="00B6506C" w:rsidP="00B6506C">
      <w:pPr>
        <w:pStyle w:val="ConsPlusNormal"/>
        <w:jc w:val="center"/>
        <w:rPr>
          <w:rFonts w:ascii="Times New Roman" w:hAnsi="Times New Roman" w:cs="Times New Roman"/>
          <w:b/>
        </w:rPr>
      </w:pPr>
      <w:r w:rsidRPr="00537DB4">
        <w:rPr>
          <w:rFonts w:ascii="Times New Roman" w:hAnsi="Times New Roman" w:cs="Times New Roman"/>
          <w:b/>
        </w:rPr>
        <w:t xml:space="preserve">Цели, целевые показатели, задачи, показатели результативности  к муниципальной программе «Дорожная деятельность в отношении автомобильных дорог местного значения Каратузского сельсовета» </w:t>
      </w:r>
    </w:p>
    <w:p w:rsidR="00B6506C" w:rsidRPr="00537DB4" w:rsidRDefault="00B6506C" w:rsidP="00B6506C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6506C" w:rsidRPr="00537DB4" w:rsidRDefault="00B6506C" w:rsidP="00B6506C">
      <w:pPr>
        <w:pStyle w:val="ConsPlusNormal"/>
        <w:widowControl/>
        <w:ind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537DB4">
        <w:rPr>
          <w:rFonts w:ascii="Times New Roman" w:hAnsi="Times New Roman" w:cs="Times New Roman"/>
        </w:rPr>
        <w:t xml:space="preserve">1. </w:t>
      </w:r>
      <w:r w:rsidRPr="00537DB4">
        <w:rPr>
          <w:rFonts w:ascii="Times New Roman" w:hAnsi="Times New Roman" w:cs="Times New Roman"/>
          <w:b/>
        </w:rPr>
        <w:t>Цель</w:t>
      </w:r>
      <w:r w:rsidRPr="00537DB4">
        <w:rPr>
          <w:rFonts w:ascii="Times New Roman" w:hAnsi="Times New Roman" w:cs="Times New Roman"/>
        </w:rPr>
        <w:t xml:space="preserve">: </w:t>
      </w:r>
      <w:r w:rsidRPr="00537DB4">
        <w:rPr>
          <w:rFonts w:ascii="Times New Roman" w:hAnsi="Times New Roman" w:cs="Times New Roman"/>
          <w:shd w:val="clear" w:color="auto" w:fill="FFFFFF"/>
        </w:rPr>
        <w:t xml:space="preserve">Комплексное решение вопросов, связанных </w:t>
      </w:r>
      <w:proofErr w:type="gramStart"/>
      <w:r w:rsidRPr="00537DB4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Pr="00537DB4">
        <w:rPr>
          <w:rFonts w:ascii="Times New Roman" w:hAnsi="Times New Roman" w:cs="Times New Roman"/>
          <w:shd w:val="clear" w:color="auto" w:fill="FFFFFF"/>
        </w:rPr>
        <w:t>:</w:t>
      </w:r>
    </w:p>
    <w:p w:rsidR="00B6506C" w:rsidRPr="00537DB4" w:rsidRDefault="00B6506C" w:rsidP="00B6506C">
      <w:pPr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обеспечением сохранности жизни, здоровья граждан и их имущества, гарантии их законных прав на безопасные условия движения на дорогах;</w:t>
      </w:r>
    </w:p>
    <w:p w:rsidR="00B6506C" w:rsidRPr="00537DB4" w:rsidRDefault="00B6506C" w:rsidP="00B6506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7DB4">
        <w:rPr>
          <w:rFonts w:ascii="Times New Roman" w:hAnsi="Times New Roman" w:cs="Times New Roman"/>
        </w:rPr>
        <w:t>- улучшением качества дорожной сети сельского поселения,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сельсовета.</w:t>
      </w:r>
    </w:p>
    <w:p w:rsidR="00B6506C" w:rsidRPr="00537DB4" w:rsidRDefault="00B6506C" w:rsidP="00B6506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7DB4">
        <w:rPr>
          <w:rFonts w:ascii="Times New Roman" w:hAnsi="Times New Roman" w:cs="Times New Roman"/>
        </w:rPr>
        <w:t xml:space="preserve">2. </w:t>
      </w:r>
      <w:r w:rsidRPr="00537DB4">
        <w:rPr>
          <w:rFonts w:ascii="Times New Roman" w:hAnsi="Times New Roman" w:cs="Times New Roman"/>
          <w:b/>
        </w:rPr>
        <w:t>Целевые показатели</w:t>
      </w:r>
      <w:r w:rsidRPr="00537DB4">
        <w:rPr>
          <w:rFonts w:ascii="Times New Roman" w:hAnsi="Times New Roman" w:cs="Times New Roman"/>
        </w:rPr>
        <w:t>:</w:t>
      </w:r>
    </w:p>
    <w:p w:rsidR="00B6506C" w:rsidRPr="00537DB4" w:rsidRDefault="00B6506C" w:rsidP="00B6506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7DB4">
        <w:rPr>
          <w:rFonts w:ascii="Times New Roman" w:hAnsi="Times New Roman" w:cs="Times New Roman"/>
        </w:rPr>
        <w:t>- Снижение количества ДТП с пострадавшими;</w:t>
      </w:r>
    </w:p>
    <w:p w:rsidR="00B6506C" w:rsidRPr="00537DB4" w:rsidRDefault="00B6506C" w:rsidP="00B6506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7DB4">
        <w:rPr>
          <w:rFonts w:ascii="Times New Roman" w:hAnsi="Times New Roman" w:cs="Times New Roman"/>
        </w:rPr>
        <w:t>- Сокращение числа погибших в ДТП людей;</w:t>
      </w:r>
    </w:p>
    <w:p w:rsidR="00B6506C" w:rsidRPr="00537DB4" w:rsidRDefault="00B6506C" w:rsidP="00B6506C">
      <w:pPr>
        <w:pStyle w:val="ConsPlusNormal"/>
        <w:ind w:firstLine="0"/>
        <w:jc w:val="both"/>
        <w:rPr>
          <w:rFonts w:ascii="Times New Roman" w:hAnsi="Times New Roman" w:cs="Times New Roman"/>
          <w:bCs/>
        </w:rPr>
      </w:pPr>
      <w:r w:rsidRPr="00537DB4">
        <w:rPr>
          <w:rFonts w:ascii="Times New Roman" w:hAnsi="Times New Roman" w:cs="Times New Roman"/>
        </w:rPr>
        <w:t xml:space="preserve">- </w:t>
      </w:r>
      <w:r w:rsidRPr="00537DB4">
        <w:rPr>
          <w:rFonts w:ascii="Times New Roman" w:hAnsi="Times New Roman" w:cs="Times New Roman"/>
          <w:bCs/>
        </w:rPr>
        <w:t>Осуществление модернизации, реконструкции и капитального ремонта дорог местного значения.</w:t>
      </w:r>
    </w:p>
    <w:p w:rsidR="00B6506C" w:rsidRPr="00537DB4" w:rsidRDefault="00B6506C" w:rsidP="00B6506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 w:rsidRPr="00537DB4">
        <w:rPr>
          <w:rFonts w:ascii="Times New Roman" w:hAnsi="Times New Roman" w:cs="Times New Roman"/>
          <w:bCs/>
        </w:rPr>
        <w:t xml:space="preserve">3. </w:t>
      </w:r>
      <w:r w:rsidRPr="00537DB4">
        <w:rPr>
          <w:rFonts w:ascii="Times New Roman" w:hAnsi="Times New Roman" w:cs="Times New Roman"/>
          <w:b/>
          <w:bCs/>
        </w:rPr>
        <w:t>Задачи:</w:t>
      </w:r>
    </w:p>
    <w:p w:rsidR="00B6506C" w:rsidRPr="00537DB4" w:rsidRDefault="00B6506C" w:rsidP="00B6506C">
      <w:pPr>
        <w:pStyle w:val="ConsPlusNormal"/>
        <w:ind w:firstLine="0"/>
        <w:jc w:val="both"/>
        <w:rPr>
          <w:rFonts w:ascii="Times New Roman" w:hAnsi="Times New Roman" w:cs="Times New Roman"/>
          <w:bCs/>
        </w:rPr>
      </w:pPr>
      <w:r w:rsidRPr="00537DB4">
        <w:rPr>
          <w:rFonts w:ascii="Times New Roman" w:hAnsi="Times New Roman" w:cs="Times New Roman"/>
          <w:bCs/>
        </w:rPr>
        <w:t>- Повышение уровня безопасности дорожного движения на территории Каратузского сельсовета.</w:t>
      </w:r>
    </w:p>
    <w:p w:rsidR="00B6506C" w:rsidRPr="00537DB4" w:rsidRDefault="00B6506C" w:rsidP="00B650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537DB4">
        <w:rPr>
          <w:rFonts w:ascii="Times New Roman" w:hAnsi="Times New Roman" w:cs="Times New Roman"/>
          <w:bCs/>
        </w:rPr>
        <w:t>- Повышение пропускной способности дорог и улучшение транспортно-эксплуатационных показателей сети автомобильных дорог поселения.</w:t>
      </w:r>
      <w:r w:rsidRPr="00537DB4">
        <w:rPr>
          <w:rFonts w:ascii="Times New Roman" w:hAnsi="Times New Roman" w:cs="Times New Roman"/>
          <w:b/>
        </w:rPr>
        <w:t xml:space="preserve"> </w:t>
      </w:r>
    </w:p>
    <w:p w:rsidR="00B6506C" w:rsidRPr="00537DB4" w:rsidRDefault="00B6506C" w:rsidP="00B6506C">
      <w:pPr>
        <w:jc w:val="both"/>
        <w:rPr>
          <w:sz w:val="20"/>
          <w:szCs w:val="20"/>
        </w:rPr>
      </w:pPr>
    </w:p>
    <w:p w:rsidR="00B6506C" w:rsidRPr="00537DB4" w:rsidRDefault="00B6506C" w:rsidP="00B6506C">
      <w:pPr>
        <w:jc w:val="both"/>
        <w:rPr>
          <w:sz w:val="20"/>
          <w:szCs w:val="20"/>
        </w:rPr>
      </w:pPr>
    </w:p>
    <w:p w:rsidR="00B6506C" w:rsidRPr="00537DB4" w:rsidRDefault="00B6506C" w:rsidP="00B6506C">
      <w:pPr>
        <w:jc w:val="both"/>
        <w:rPr>
          <w:sz w:val="20"/>
          <w:szCs w:val="20"/>
        </w:rPr>
      </w:pPr>
    </w:p>
    <w:p w:rsidR="00B6506C" w:rsidRPr="00537DB4" w:rsidRDefault="00B6506C" w:rsidP="00B6506C">
      <w:pPr>
        <w:pStyle w:val="1"/>
        <w:ind w:left="9781"/>
        <w:rPr>
          <w:rFonts w:ascii="Times New Roman" w:hAnsi="Times New Roman"/>
          <w:b w:val="0"/>
          <w:sz w:val="20"/>
          <w:szCs w:val="20"/>
        </w:rPr>
      </w:pPr>
      <w:r w:rsidRPr="00537DB4">
        <w:rPr>
          <w:rFonts w:ascii="Times New Roman" w:hAnsi="Times New Roman"/>
          <w:b w:val="0"/>
          <w:sz w:val="20"/>
          <w:szCs w:val="20"/>
        </w:rPr>
        <w:t xml:space="preserve">Приложение № 2 </w:t>
      </w:r>
    </w:p>
    <w:p w:rsidR="00B6506C" w:rsidRPr="00537DB4" w:rsidRDefault="00B6506C" w:rsidP="00B6506C">
      <w:pPr>
        <w:ind w:left="9781"/>
        <w:rPr>
          <w:sz w:val="20"/>
          <w:szCs w:val="20"/>
        </w:rPr>
      </w:pPr>
      <w:r w:rsidRPr="00537DB4">
        <w:rPr>
          <w:sz w:val="20"/>
          <w:szCs w:val="20"/>
        </w:rPr>
        <w:t xml:space="preserve">к Паспорту муниципальной программы Каратузского сельсовета «Дорожная деятельность в отношении автомобильных дорог местного значения Каратузского сельсовета» </w:t>
      </w:r>
    </w:p>
    <w:p w:rsidR="00B6506C" w:rsidRPr="00537DB4" w:rsidRDefault="00B6506C" w:rsidP="00B650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6506C" w:rsidRPr="00537DB4" w:rsidRDefault="00B6506C" w:rsidP="00B650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537DB4">
        <w:rPr>
          <w:rFonts w:ascii="Times New Roman" w:hAnsi="Times New Roman" w:cs="Times New Roman"/>
          <w:b/>
        </w:rPr>
        <w:t>Целевые показатели на долгосрочный период к муниципальной программе</w:t>
      </w:r>
    </w:p>
    <w:p w:rsidR="00B6506C" w:rsidRPr="00537DB4" w:rsidRDefault="00B6506C" w:rsidP="00B6506C">
      <w:pPr>
        <w:jc w:val="center"/>
        <w:rPr>
          <w:sz w:val="20"/>
          <w:szCs w:val="20"/>
        </w:rPr>
      </w:pPr>
      <w:r w:rsidRPr="00537DB4">
        <w:rPr>
          <w:b/>
          <w:sz w:val="20"/>
          <w:szCs w:val="20"/>
        </w:rPr>
        <w:t xml:space="preserve">«Дорожная деятельность в отношении автомобильных дорог местного значения Каратузского сельсовета» </w:t>
      </w:r>
    </w:p>
    <w:tbl>
      <w:tblPr>
        <w:tblW w:w="158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940"/>
        <w:gridCol w:w="567"/>
        <w:gridCol w:w="2981"/>
        <w:gridCol w:w="1701"/>
        <w:gridCol w:w="1134"/>
        <w:gridCol w:w="992"/>
      </w:tblGrid>
      <w:tr w:rsidR="00B6506C" w:rsidRPr="00537DB4" w:rsidTr="00B6506C">
        <w:trPr>
          <w:cantSplit/>
          <w:trHeight w:val="273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№ </w:t>
            </w:r>
            <w:proofErr w:type="gramStart"/>
            <w:r w:rsidRPr="00537DB4">
              <w:rPr>
                <w:sz w:val="20"/>
                <w:szCs w:val="20"/>
              </w:rPr>
              <w:t>п</w:t>
            </w:r>
            <w:proofErr w:type="gramEnd"/>
            <w:r w:rsidRPr="00537DB4">
              <w:rPr>
                <w:sz w:val="20"/>
                <w:szCs w:val="20"/>
              </w:rPr>
              <w:t>/п</w:t>
            </w:r>
          </w:p>
        </w:tc>
        <w:tc>
          <w:tcPr>
            <w:tcW w:w="7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Цели, целевые </w:t>
            </w:r>
            <w:r w:rsidRPr="00537DB4">
              <w:rPr>
                <w:sz w:val="20"/>
                <w:szCs w:val="20"/>
              </w:rPr>
              <w:br/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Ед. изм.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</w:p>
        </w:tc>
      </w:tr>
      <w:tr w:rsidR="00B6506C" w:rsidRPr="00537DB4" w:rsidTr="00B6506C">
        <w:trPr>
          <w:cantSplit/>
          <w:trHeight w:val="240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</w:p>
        </w:tc>
        <w:tc>
          <w:tcPr>
            <w:tcW w:w="79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2025</w:t>
            </w:r>
          </w:p>
        </w:tc>
      </w:tr>
      <w:tr w:rsidR="00B6506C" w:rsidRPr="00537DB4" w:rsidTr="00B6506C">
        <w:trPr>
          <w:cantSplit/>
          <w:trHeight w:val="240"/>
        </w:trPr>
        <w:tc>
          <w:tcPr>
            <w:tcW w:w="15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C" w:rsidRPr="00537DB4" w:rsidRDefault="00B6506C" w:rsidP="00B6506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37DB4">
              <w:rPr>
                <w:rFonts w:ascii="Times New Roman" w:hAnsi="Times New Roman" w:cs="Times New Roman"/>
                <w:b/>
              </w:rPr>
              <w:t xml:space="preserve">Цель: Комплексное решение вопросов, связанных </w:t>
            </w:r>
            <w:proofErr w:type="gramStart"/>
            <w:r w:rsidRPr="00537DB4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537DB4">
              <w:rPr>
                <w:rFonts w:ascii="Times New Roman" w:hAnsi="Times New Roman" w:cs="Times New Roman"/>
                <w:b/>
              </w:rPr>
              <w:t>:</w:t>
            </w:r>
          </w:p>
          <w:p w:rsidR="00B6506C" w:rsidRPr="00537DB4" w:rsidRDefault="00B6506C" w:rsidP="00B6506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37DB4">
              <w:rPr>
                <w:rFonts w:ascii="Times New Roman" w:hAnsi="Times New Roman" w:cs="Times New Roman"/>
                <w:b/>
              </w:rPr>
              <w:t>- удовлетворением потребности в пассажирских перевозках транспортом общего пользования по городскому маршруту на территории Каратузского сельсовета;</w:t>
            </w:r>
          </w:p>
          <w:p w:rsidR="00B6506C" w:rsidRPr="00537DB4" w:rsidRDefault="00B6506C" w:rsidP="00B6506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37DB4">
              <w:rPr>
                <w:rFonts w:ascii="Times New Roman" w:hAnsi="Times New Roman" w:cs="Times New Roman"/>
                <w:b/>
              </w:rPr>
              <w:t>- обеспечением сохранности жизни, здоровья граждан и их имущества, гарантии их законных прав на безопасные условия движения на дорогах;</w:t>
            </w:r>
          </w:p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b/>
                <w:sz w:val="20"/>
                <w:szCs w:val="20"/>
              </w:rPr>
              <w:t>- улучшением качества дорожной сети сельского поселения,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сельсовета;</w:t>
            </w:r>
          </w:p>
        </w:tc>
      </w:tr>
      <w:tr w:rsidR="00B6506C" w:rsidRPr="00537DB4" w:rsidTr="00B6506C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1.1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Целевой показатель 1: Снижение количества ДТП с пострадавшими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13</w:t>
            </w:r>
          </w:p>
        </w:tc>
      </w:tr>
      <w:tr w:rsidR="00B6506C" w:rsidRPr="00537DB4" w:rsidTr="00B6506C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Целевой показатель 2: Сокращение числа погибших в ДТП людей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3</w:t>
            </w:r>
          </w:p>
        </w:tc>
      </w:tr>
      <w:tr w:rsidR="00B6506C" w:rsidRPr="00537DB4" w:rsidTr="00B6506C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1.3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bCs/>
                <w:color w:val="1E1E1E"/>
                <w:sz w:val="20"/>
                <w:szCs w:val="20"/>
              </w:rPr>
              <w:t xml:space="preserve">Целевой показатель 3: Осуществление модернизации, реконструкции и капитального ремонта дорог местного 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</w:t>
            </w:r>
          </w:p>
        </w:tc>
      </w:tr>
    </w:tbl>
    <w:p w:rsidR="00B6506C" w:rsidRPr="00537DB4" w:rsidRDefault="00B6506C" w:rsidP="00B650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506C" w:rsidRPr="00537DB4" w:rsidRDefault="00B6506C" w:rsidP="00B6506C">
      <w:pPr>
        <w:jc w:val="both"/>
        <w:rPr>
          <w:sz w:val="20"/>
          <w:szCs w:val="20"/>
        </w:rPr>
      </w:pPr>
    </w:p>
    <w:p w:rsidR="00B6506C" w:rsidRPr="00537DB4" w:rsidRDefault="00B6506C" w:rsidP="00B6506C">
      <w:pPr>
        <w:jc w:val="both"/>
        <w:rPr>
          <w:sz w:val="20"/>
          <w:szCs w:val="20"/>
        </w:rPr>
      </w:pPr>
    </w:p>
    <w:p w:rsidR="00B6506C" w:rsidRPr="00537DB4" w:rsidRDefault="00B6506C" w:rsidP="00B6506C">
      <w:pPr>
        <w:keepNext/>
        <w:keepLines/>
        <w:ind w:left="10632"/>
        <w:outlineLvl w:val="0"/>
        <w:rPr>
          <w:bCs/>
          <w:sz w:val="20"/>
          <w:szCs w:val="20"/>
        </w:rPr>
      </w:pPr>
      <w:r w:rsidRPr="00537DB4">
        <w:rPr>
          <w:bCs/>
          <w:sz w:val="20"/>
          <w:szCs w:val="20"/>
        </w:rPr>
        <w:t xml:space="preserve">Приложение № 3 </w:t>
      </w:r>
    </w:p>
    <w:p w:rsidR="00B6506C" w:rsidRPr="00537DB4" w:rsidRDefault="00B6506C" w:rsidP="00B6506C">
      <w:pPr>
        <w:ind w:left="10632"/>
        <w:rPr>
          <w:sz w:val="20"/>
          <w:szCs w:val="20"/>
        </w:rPr>
      </w:pPr>
      <w:r w:rsidRPr="00537DB4">
        <w:rPr>
          <w:sz w:val="20"/>
          <w:szCs w:val="20"/>
        </w:rPr>
        <w:t xml:space="preserve">к Паспорту муниципальной программы Каратузского сельсовета «Дорожная деятельность в отношении автомобильных дорог местного значения Каратузского сельсовета» </w:t>
      </w:r>
    </w:p>
    <w:p w:rsidR="00B6506C" w:rsidRPr="00537DB4" w:rsidRDefault="00B6506C" w:rsidP="00B6506C">
      <w:pPr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 xml:space="preserve">Распределение планируемых расходов за счет средств бюджета сельсовета по мероприятиям и подпрограммам муниципальной программы «Дорожная деятельность в отношении автомобильных дорог местного значения Каратузского сельсовета» </w:t>
      </w:r>
    </w:p>
    <w:p w:rsidR="00B6506C" w:rsidRPr="00537DB4" w:rsidRDefault="00B6506C" w:rsidP="00B6506C">
      <w:pPr>
        <w:jc w:val="center"/>
        <w:rPr>
          <w:b/>
          <w:sz w:val="20"/>
          <w:szCs w:val="20"/>
        </w:rPr>
      </w:pPr>
    </w:p>
    <w:tbl>
      <w:tblPr>
        <w:tblW w:w="15907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968"/>
        <w:gridCol w:w="2809"/>
        <w:gridCol w:w="692"/>
        <w:gridCol w:w="692"/>
        <w:gridCol w:w="606"/>
        <w:gridCol w:w="528"/>
        <w:gridCol w:w="1365"/>
        <w:gridCol w:w="1134"/>
        <w:gridCol w:w="1134"/>
        <w:gridCol w:w="1419"/>
      </w:tblGrid>
      <w:tr w:rsidR="00B6506C" w:rsidRPr="00537DB4" w:rsidTr="00BA06FF">
        <w:trPr>
          <w:trHeight w:val="300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Статус (Муниципальная программа, подпрограмма, мероприятие)</w:t>
            </w:r>
          </w:p>
        </w:tc>
        <w:tc>
          <w:tcPr>
            <w:tcW w:w="3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Наименование программы, подпрограммы, мероприятие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both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25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Расходы</w:t>
            </w:r>
          </w:p>
        </w:tc>
      </w:tr>
      <w:tr w:rsidR="00B6506C" w:rsidRPr="00537DB4" w:rsidTr="00BA06FF">
        <w:trPr>
          <w:trHeight w:val="315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ind w:left="-57" w:right="-57"/>
              <w:rPr>
                <w:color w:val="585858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ind w:left="-57" w:right="-57"/>
              <w:rPr>
                <w:color w:val="585858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ind w:left="-57" w:right="-57"/>
              <w:rPr>
                <w:color w:val="585858"/>
                <w:sz w:val="20"/>
                <w:szCs w:val="20"/>
              </w:rPr>
            </w:pPr>
          </w:p>
        </w:tc>
        <w:tc>
          <w:tcPr>
            <w:tcW w:w="25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06C" w:rsidRPr="00537DB4" w:rsidRDefault="00B6506C" w:rsidP="00B6506C">
            <w:pPr>
              <w:ind w:left="-57" w:right="-57"/>
              <w:rPr>
                <w:color w:val="585858"/>
                <w:sz w:val="20"/>
                <w:szCs w:val="20"/>
              </w:rPr>
            </w:pPr>
          </w:p>
        </w:tc>
        <w:tc>
          <w:tcPr>
            <w:tcW w:w="50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(тыс. руб.) по годам</w:t>
            </w:r>
          </w:p>
        </w:tc>
      </w:tr>
      <w:tr w:rsidR="00B6506C" w:rsidRPr="00537DB4" w:rsidTr="00BA06FF">
        <w:trPr>
          <w:trHeight w:val="1275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ind w:left="-57" w:right="-57"/>
              <w:rPr>
                <w:color w:val="585858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ind w:left="-57" w:right="-57"/>
              <w:rPr>
                <w:color w:val="585858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ind w:left="-57" w:right="-57"/>
              <w:rPr>
                <w:color w:val="585858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ГРБС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proofErr w:type="spellStart"/>
            <w:r w:rsidRPr="00537DB4">
              <w:rPr>
                <w:color w:val="58585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ЦСР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ИТОГО</w:t>
            </w:r>
          </w:p>
        </w:tc>
      </w:tr>
      <w:tr w:rsidR="00B6506C" w:rsidRPr="00537DB4" w:rsidTr="00BA06FF">
        <w:trPr>
          <w:trHeight w:val="780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 xml:space="preserve">«Дорожная деятельность в отношении автомобильных дорог местного значения Каратузского сельсовета»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both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600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Х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</w:tc>
      </w:tr>
      <w:tr w:rsidR="00B6506C" w:rsidRPr="00537DB4" w:rsidTr="00BA06FF">
        <w:trPr>
          <w:trHeight w:val="31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ind w:left="-57" w:right="-57"/>
              <w:rPr>
                <w:color w:val="585858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ind w:left="-57" w:right="-57"/>
              <w:rPr>
                <w:color w:val="585858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both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600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0409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Х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2746,80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3075,70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8727,50</w:t>
            </w:r>
          </w:p>
        </w:tc>
      </w:tr>
      <w:tr w:rsidR="00B6506C" w:rsidRPr="00537DB4" w:rsidTr="00BA06FF">
        <w:trPr>
          <w:trHeight w:val="1260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Подпрограмма 1</w:t>
            </w:r>
          </w:p>
        </w:tc>
        <w:tc>
          <w:tcPr>
            <w:tcW w:w="39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 xml:space="preserve">«Развитие и модернизация улично-дорожной сети для обеспечения безопасности дорожного движения на территории Каратузского сельсовета»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both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600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Х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</w:tc>
      </w:tr>
      <w:tr w:rsidR="00B6506C" w:rsidRPr="00537DB4" w:rsidTr="00BA06FF">
        <w:trPr>
          <w:trHeight w:val="345"/>
          <w:jc w:val="center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rPr>
                <w:color w:val="585858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both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0409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2746,80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2905,00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3075,70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8727,50</w:t>
            </w:r>
          </w:p>
        </w:tc>
      </w:tr>
      <w:tr w:rsidR="00B6506C" w:rsidRPr="00537DB4" w:rsidTr="00BA06FF">
        <w:trPr>
          <w:trHeight w:val="345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Мероприятие 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Модернизация, реконструкция, текущий ремонт и содержание автомобильных дорог общего пользования местного значения сельского поселения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both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</w:p>
        </w:tc>
      </w:tr>
      <w:tr w:rsidR="00B6506C" w:rsidRPr="00537DB4" w:rsidTr="00BA06FF">
        <w:trPr>
          <w:trHeight w:val="345"/>
          <w:jc w:val="center"/>
        </w:trPr>
        <w:tc>
          <w:tcPr>
            <w:tcW w:w="156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rPr>
                <w:color w:val="585858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both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0409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0430000070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244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2746,80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2905,00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3075,70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8727,50</w:t>
            </w:r>
          </w:p>
        </w:tc>
      </w:tr>
    </w:tbl>
    <w:p w:rsidR="00B6506C" w:rsidRPr="00537DB4" w:rsidRDefault="00B6506C" w:rsidP="00B6506C">
      <w:pPr>
        <w:keepNext/>
        <w:keepLines/>
        <w:ind w:left="10632"/>
        <w:outlineLvl w:val="0"/>
        <w:rPr>
          <w:bCs/>
          <w:sz w:val="20"/>
          <w:szCs w:val="20"/>
        </w:rPr>
      </w:pPr>
      <w:r w:rsidRPr="00537DB4">
        <w:rPr>
          <w:bCs/>
          <w:sz w:val="20"/>
          <w:szCs w:val="20"/>
        </w:rPr>
        <w:lastRenderedPageBreak/>
        <w:t xml:space="preserve">Приложение № 4 </w:t>
      </w:r>
    </w:p>
    <w:p w:rsidR="00B6506C" w:rsidRPr="00537DB4" w:rsidRDefault="00B6506C" w:rsidP="00B6506C">
      <w:pPr>
        <w:ind w:left="10632"/>
        <w:rPr>
          <w:sz w:val="20"/>
          <w:szCs w:val="20"/>
        </w:rPr>
      </w:pPr>
      <w:r w:rsidRPr="00537DB4">
        <w:rPr>
          <w:sz w:val="20"/>
          <w:szCs w:val="20"/>
        </w:rPr>
        <w:t>к Паспорту муниципальной программы Каратузского сельсовета «Дорожная деятельность в отношении автомобильных дорог местного значения Каратузского сельсовета»</w:t>
      </w:r>
    </w:p>
    <w:p w:rsidR="00B6506C" w:rsidRPr="00537DB4" w:rsidRDefault="00B6506C" w:rsidP="00B6506C">
      <w:pPr>
        <w:tabs>
          <w:tab w:val="left" w:pos="425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506C" w:rsidRPr="00537DB4" w:rsidRDefault="00B6506C" w:rsidP="00B6506C">
      <w:pPr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 xml:space="preserve">Ресурсное обеспечение и прогнозная оценка расходов на реализацию целей муниципальной программы </w:t>
      </w:r>
      <w:r w:rsidRPr="00537DB4">
        <w:rPr>
          <w:b/>
          <w:sz w:val="20"/>
          <w:szCs w:val="20"/>
        </w:rPr>
        <w:br/>
        <w:t>с учетом источников финансирования, в том числе по уровням бюджетной системы</w:t>
      </w:r>
    </w:p>
    <w:p w:rsidR="00B6506C" w:rsidRPr="00537DB4" w:rsidRDefault="00B6506C" w:rsidP="00B6506C">
      <w:pPr>
        <w:jc w:val="center"/>
        <w:rPr>
          <w:sz w:val="20"/>
          <w:szCs w:val="20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0"/>
        <w:gridCol w:w="2551"/>
        <w:gridCol w:w="1135"/>
        <w:gridCol w:w="1111"/>
        <w:gridCol w:w="1105"/>
        <w:gridCol w:w="1611"/>
      </w:tblGrid>
      <w:tr w:rsidR="00B6506C" w:rsidRPr="00537DB4" w:rsidTr="00B6506C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Статус (Муниципальная программа, подпрограмма, мероприятие)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Расходы</w:t>
            </w:r>
          </w:p>
        </w:tc>
      </w:tr>
      <w:tr w:rsidR="00B6506C" w:rsidRPr="00537DB4" w:rsidTr="00B6506C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 xml:space="preserve">(тыс. руб.), годы </w:t>
            </w:r>
          </w:p>
        </w:tc>
      </w:tr>
      <w:tr w:rsidR="00B6506C" w:rsidRPr="00537DB4" w:rsidTr="00B6506C">
        <w:trPr>
          <w:trHeight w:val="103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2023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2024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2025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Итого на период 2023-2025</w:t>
            </w:r>
          </w:p>
        </w:tc>
      </w:tr>
      <w:tr w:rsidR="00B6506C" w:rsidRPr="00537DB4" w:rsidTr="00B6506C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Муниципальная программа</w:t>
            </w:r>
          </w:p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 xml:space="preserve"> </w:t>
            </w:r>
          </w:p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Подпрограмма 1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 xml:space="preserve">«Дорожная деятельность в отношении автомобильных дорог местного значения Каратузского сельсовета» </w:t>
            </w:r>
          </w:p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«Развитие и модернизация улично-дорожной сети для обеспечения безопасности дорожного движения на территории Каратузского сельсовета»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b/>
                <w:bCs/>
                <w:color w:val="585858"/>
                <w:sz w:val="20"/>
                <w:szCs w:val="20"/>
              </w:rPr>
            </w:pPr>
            <w:r w:rsidRPr="00537DB4">
              <w:rPr>
                <w:b/>
                <w:bCs/>
                <w:color w:val="585858"/>
                <w:sz w:val="20"/>
                <w:szCs w:val="20"/>
              </w:rPr>
              <w:t>Всего</w:t>
            </w:r>
            <w:r w:rsidRPr="00537DB4">
              <w:rPr>
                <w:color w:val="585858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2746,80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2905,00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3075,70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8727,50</w:t>
            </w:r>
          </w:p>
        </w:tc>
      </w:tr>
      <w:tr w:rsidR="00B6506C" w:rsidRPr="00537DB4" w:rsidTr="00B6506C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</w:tr>
      <w:tr w:rsidR="00B6506C" w:rsidRPr="00537DB4" w:rsidTr="00B6506C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</w:p>
        </w:tc>
      </w:tr>
      <w:tr w:rsidR="00B6506C" w:rsidRPr="00537DB4" w:rsidTr="00B6506C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краевой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</w:tr>
      <w:tr w:rsidR="00B6506C" w:rsidRPr="00537DB4" w:rsidTr="00B6506C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2746,80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2905,00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3075,70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8727,50</w:t>
            </w:r>
          </w:p>
        </w:tc>
      </w:tr>
      <w:tr w:rsidR="00B6506C" w:rsidRPr="00537DB4" w:rsidTr="00B6506C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</w:tr>
      <w:tr w:rsidR="00B6506C" w:rsidRPr="00537DB4" w:rsidTr="00B6506C">
        <w:trPr>
          <w:trHeight w:val="650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юридические лица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</w:tr>
      <w:tr w:rsidR="00B6506C" w:rsidRPr="00537DB4" w:rsidTr="00B6506C">
        <w:trPr>
          <w:trHeight w:val="17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Мероприятие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Модернизация, реконструкция, текущий ремонт и содержание автомобильных дорог общего пользования местного значения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b/>
                <w:bCs/>
                <w:color w:val="585858"/>
                <w:sz w:val="20"/>
                <w:szCs w:val="20"/>
              </w:rPr>
            </w:pPr>
            <w:r w:rsidRPr="00537DB4">
              <w:rPr>
                <w:b/>
                <w:bCs/>
                <w:color w:val="585858"/>
                <w:sz w:val="20"/>
                <w:szCs w:val="20"/>
              </w:rPr>
              <w:t>Всего</w:t>
            </w:r>
            <w:r w:rsidRPr="00537DB4">
              <w:rPr>
                <w:color w:val="585858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2746,80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2905,00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3075,70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8727,50</w:t>
            </w:r>
          </w:p>
        </w:tc>
      </w:tr>
      <w:tr w:rsidR="00B6506C" w:rsidRPr="00537DB4" w:rsidTr="00B6506C">
        <w:trPr>
          <w:trHeight w:val="43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</w:p>
        </w:tc>
      </w:tr>
      <w:tr w:rsidR="00B6506C" w:rsidRPr="00537DB4" w:rsidTr="00B6506C">
        <w:trPr>
          <w:trHeight w:val="34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</w:p>
        </w:tc>
      </w:tr>
      <w:tr w:rsidR="00B6506C" w:rsidRPr="00537DB4" w:rsidTr="00B6506C">
        <w:trPr>
          <w:trHeight w:val="34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</w:tr>
      <w:tr w:rsidR="00B6506C" w:rsidRPr="00537DB4" w:rsidTr="00B6506C">
        <w:trPr>
          <w:trHeight w:val="270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2746,80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2905,00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3075,70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8727,50</w:t>
            </w:r>
          </w:p>
        </w:tc>
      </w:tr>
      <w:tr w:rsidR="00B6506C" w:rsidRPr="00537DB4" w:rsidTr="00B6506C">
        <w:trPr>
          <w:trHeight w:val="180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</w:tr>
      <w:tr w:rsidR="00B6506C" w:rsidRPr="00537DB4" w:rsidTr="00B6506C">
        <w:trPr>
          <w:trHeight w:val="315"/>
        </w:trPr>
        <w:tc>
          <w:tcPr>
            <w:tcW w:w="170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0,00</w:t>
            </w:r>
          </w:p>
        </w:tc>
      </w:tr>
    </w:tbl>
    <w:p w:rsidR="00B6506C" w:rsidRPr="00537DB4" w:rsidRDefault="00B6506C" w:rsidP="00B6506C">
      <w:pPr>
        <w:jc w:val="center"/>
        <w:rPr>
          <w:sz w:val="20"/>
          <w:szCs w:val="20"/>
        </w:rPr>
      </w:pPr>
    </w:p>
    <w:p w:rsidR="00B6506C" w:rsidRPr="00537DB4" w:rsidRDefault="00B6506C" w:rsidP="00B6506C">
      <w:pPr>
        <w:rPr>
          <w:sz w:val="20"/>
          <w:szCs w:val="20"/>
        </w:rPr>
      </w:pPr>
    </w:p>
    <w:p w:rsidR="00B6506C" w:rsidRPr="00537DB4" w:rsidRDefault="00B6506C" w:rsidP="00B6506C">
      <w:pPr>
        <w:ind w:left="5670"/>
        <w:rPr>
          <w:sz w:val="20"/>
          <w:szCs w:val="20"/>
        </w:rPr>
        <w:sectPr w:rsidR="00B6506C" w:rsidRPr="00537DB4" w:rsidSect="00B6506C">
          <w:pgSz w:w="16838" w:h="11906" w:orient="landscape" w:code="9"/>
          <w:pgMar w:top="851" w:right="1134" w:bottom="850" w:left="1134" w:header="708" w:footer="708" w:gutter="0"/>
          <w:cols w:space="708"/>
          <w:docGrid w:linePitch="360"/>
        </w:sectPr>
      </w:pPr>
    </w:p>
    <w:p w:rsidR="00B6506C" w:rsidRPr="00537DB4" w:rsidRDefault="00B6506C" w:rsidP="00B6506C">
      <w:pPr>
        <w:keepNext/>
        <w:keepLines/>
        <w:ind w:left="5670"/>
        <w:outlineLvl w:val="0"/>
        <w:rPr>
          <w:bCs/>
          <w:sz w:val="20"/>
          <w:szCs w:val="20"/>
        </w:rPr>
      </w:pPr>
      <w:r w:rsidRPr="00537DB4">
        <w:rPr>
          <w:bCs/>
          <w:sz w:val="20"/>
          <w:szCs w:val="20"/>
        </w:rPr>
        <w:lastRenderedPageBreak/>
        <w:t xml:space="preserve">Приложение № 4 </w:t>
      </w:r>
    </w:p>
    <w:p w:rsidR="00B6506C" w:rsidRPr="00537DB4" w:rsidRDefault="00B6506C" w:rsidP="00B6506C">
      <w:pPr>
        <w:ind w:left="5670"/>
        <w:rPr>
          <w:sz w:val="20"/>
          <w:szCs w:val="20"/>
        </w:rPr>
      </w:pPr>
      <w:r w:rsidRPr="00537DB4">
        <w:rPr>
          <w:sz w:val="20"/>
          <w:szCs w:val="20"/>
        </w:rPr>
        <w:t>к Паспорту муниципальной программы Каратузского сельсовета «Дорожная деятельность в отношении автомобильных дорог местного значения Каратузского сельсовета»</w:t>
      </w:r>
    </w:p>
    <w:p w:rsidR="00B6506C" w:rsidRPr="00537DB4" w:rsidRDefault="00B6506C" w:rsidP="00B6506C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B6506C" w:rsidRPr="00537DB4" w:rsidRDefault="00B6506C" w:rsidP="00BA06FF">
      <w:pPr>
        <w:pStyle w:val="ConsPlusTitle"/>
        <w:widowControl/>
        <w:tabs>
          <w:tab w:val="left" w:pos="4253"/>
        </w:tabs>
        <w:ind w:firstLine="567"/>
        <w:jc w:val="center"/>
        <w:rPr>
          <w:rFonts w:ascii="Times New Roman" w:hAnsi="Times New Roman" w:cs="Times New Roman"/>
          <w:sz w:val="20"/>
        </w:rPr>
      </w:pPr>
      <w:r w:rsidRPr="00537DB4">
        <w:rPr>
          <w:rFonts w:ascii="Times New Roman" w:hAnsi="Times New Roman" w:cs="Times New Roman"/>
          <w:sz w:val="20"/>
        </w:rPr>
        <w:t>ПОДПРОГРАММА 1</w:t>
      </w:r>
    </w:p>
    <w:p w:rsidR="00B6506C" w:rsidRPr="00537DB4" w:rsidRDefault="00B6506C" w:rsidP="00B6506C">
      <w:pPr>
        <w:jc w:val="both"/>
        <w:rPr>
          <w:sz w:val="20"/>
          <w:szCs w:val="20"/>
        </w:rPr>
      </w:pPr>
    </w:p>
    <w:p w:rsidR="00B6506C" w:rsidRPr="00537DB4" w:rsidRDefault="00B6506C" w:rsidP="00B6506C">
      <w:pPr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 xml:space="preserve"> «Развитие и модернизация улично-дорожной сети для обеспечения безопасности дорожного движения на территории Каратузского сельсовета» </w:t>
      </w:r>
    </w:p>
    <w:p w:rsidR="00B6506C" w:rsidRPr="00537DB4" w:rsidRDefault="00B6506C" w:rsidP="00B6506C">
      <w:pPr>
        <w:widowControl w:val="0"/>
        <w:suppressAutoHyphens/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1. Паспорт подпрограммы</w:t>
      </w:r>
    </w:p>
    <w:tbl>
      <w:tblPr>
        <w:tblW w:w="11058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7"/>
        <w:gridCol w:w="6521"/>
      </w:tblGrid>
      <w:tr w:rsidR="00B6506C" w:rsidRPr="00537DB4" w:rsidTr="00BA06FF">
        <w:trPr>
          <w:trHeight w:val="66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</w:t>
            </w:r>
            <w:r w:rsidRPr="00537D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      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«Развитие и модернизация улично-дорожной сети и обеспечение безопасности дорожного движения </w:t>
            </w:r>
            <w:r w:rsidRPr="00537DB4">
              <w:rPr>
                <w:sz w:val="20"/>
                <w:szCs w:val="20"/>
              </w:rPr>
              <w:br/>
              <w:t xml:space="preserve">на территории Каратузского сельсовета» </w:t>
            </w:r>
          </w:p>
        </w:tc>
      </w:tr>
      <w:tr w:rsidR="00B6506C" w:rsidRPr="00537DB4" w:rsidTr="00BA06FF">
        <w:trPr>
          <w:trHeight w:val="60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«Дорожная деятельность в отношении автомобильных дорог местного значения Каратузского сельсовета» </w:t>
            </w:r>
          </w:p>
        </w:tc>
      </w:tr>
      <w:tr w:rsidR="00B6506C" w:rsidRPr="00537DB4" w:rsidTr="00BA06FF">
        <w:trPr>
          <w:trHeight w:val="35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Муниципальный заказчик </w:t>
            </w:r>
            <w:r w:rsidRPr="00537DB4">
              <w:rPr>
                <w:rStyle w:val="highlight"/>
                <w:sz w:val="20"/>
                <w:szCs w:val="20"/>
              </w:rPr>
              <w:t>Подпрограммы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Администрация Каратузского сельсовета             </w:t>
            </w:r>
          </w:p>
        </w:tc>
      </w:tr>
      <w:tr w:rsidR="00B6506C" w:rsidRPr="00537DB4" w:rsidTr="00BA06FF">
        <w:trPr>
          <w:trHeight w:val="80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pStyle w:val="ConsPlusCell"/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537DB4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Основание для разработки Подпрограммы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pacing w:val="-2"/>
                <w:sz w:val="20"/>
                <w:szCs w:val="20"/>
              </w:rPr>
              <w:t>Постановление главы Каратузского сельсовета № 185-П от 09.12.2020г. «</w:t>
            </w:r>
            <w:r w:rsidRPr="00537DB4">
              <w:rPr>
                <w:sz w:val="20"/>
                <w:szCs w:val="20"/>
              </w:rPr>
              <w:t>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B6506C" w:rsidRPr="00537DB4" w:rsidTr="00BA06FF">
        <w:trPr>
          <w:trHeight w:val="529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мероприятий Подпрограммы, главные распорядители бюджетных средств               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7DB4">
              <w:rPr>
                <w:rFonts w:ascii="Times New Roman" w:hAnsi="Times New Roman"/>
                <w:sz w:val="20"/>
                <w:szCs w:val="20"/>
              </w:rPr>
              <w:t xml:space="preserve">Администрация Каратузского сельсовета             </w:t>
            </w:r>
          </w:p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</w:p>
        </w:tc>
      </w:tr>
      <w:tr w:rsidR="00B6506C" w:rsidRPr="00537DB4" w:rsidTr="00BA06FF">
        <w:trPr>
          <w:trHeight w:val="416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Развитие и модернизация улично-дорожной сети для повышения уровня безопасности дорожного движения на территории Каратузского сельсовета </w:t>
            </w:r>
          </w:p>
        </w:tc>
      </w:tr>
      <w:tr w:rsidR="00B6506C" w:rsidRPr="00537DB4" w:rsidTr="00BA06FF">
        <w:trPr>
          <w:trHeight w:val="928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дорогах;</w:t>
            </w:r>
          </w:p>
          <w:p w:rsidR="00B6506C" w:rsidRPr="00537DB4" w:rsidRDefault="00B6506C" w:rsidP="00BA06FF">
            <w:pPr>
              <w:pStyle w:val="ConsPlusNormal"/>
              <w:ind w:firstLine="0"/>
              <w:jc w:val="both"/>
            </w:pPr>
            <w:r w:rsidRPr="00537DB4">
              <w:rPr>
                <w:rFonts w:ascii="Times New Roman" w:hAnsi="Times New Roman" w:cs="Times New Roman"/>
                <w:bCs/>
              </w:rPr>
              <w:t>Повышение пропускной способности дорог и улучшение транспортно-эксплуатационных показателей сети автомобильных дорог поселения.</w:t>
            </w:r>
            <w:r w:rsidRPr="00537D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506C" w:rsidRPr="00537DB4" w:rsidTr="00BA06FF">
        <w:trPr>
          <w:trHeight w:val="613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Подпрограммы    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- Снижение количества ДТП с пострадавшими.</w:t>
            </w:r>
          </w:p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- Сокращение числа погибших в ДТП людей.</w:t>
            </w:r>
          </w:p>
          <w:p w:rsidR="00B6506C" w:rsidRPr="00537DB4" w:rsidRDefault="00B6506C" w:rsidP="00BA06FF">
            <w:pPr>
              <w:pStyle w:val="ConsPlusNormal"/>
              <w:ind w:firstLine="0"/>
              <w:jc w:val="both"/>
            </w:pPr>
            <w:r w:rsidRPr="00537DB4">
              <w:rPr>
                <w:rFonts w:ascii="Times New Roman" w:hAnsi="Times New Roman" w:cs="Times New Roman"/>
              </w:rPr>
              <w:t xml:space="preserve">- </w:t>
            </w:r>
            <w:r w:rsidRPr="00537DB4">
              <w:rPr>
                <w:rFonts w:ascii="Times New Roman" w:hAnsi="Times New Roman" w:cs="Times New Roman"/>
                <w:bCs/>
              </w:rPr>
              <w:t>Осуществление модернизации, реконструкции и капитального ремонта дорог местного значения.</w:t>
            </w:r>
          </w:p>
        </w:tc>
      </w:tr>
      <w:tr w:rsidR="00B6506C" w:rsidRPr="00537DB4" w:rsidTr="00BA06FF">
        <w:trPr>
          <w:trHeight w:val="54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 w:rsidRPr="00537DB4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Подпрограммы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с 2023года до отмены программы</w:t>
            </w:r>
          </w:p>
        </w:tc>
      </w:tr>
      <w:tr w:rsidR="00B6506C" w:rsidRPr="00537DB4" w:rsidTr="00BA06FF">
        <w:trPr>
          <w:trHeight w:val="800"/>
        </w:trPr>
        <w:tc>
          <w:tcPr>
            <w:tcW w:w="45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 xml:space="preserve">Объемы и источники финансирования Подпрограммы      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На реализацию Подпрограммы предусмотрены расходы в целом в сумме _______ тыс. рублей, в том числе по годам:</w:t>
            </w:r>
          </w:p>
          <w:tbl>
            <w:tblPr>
              <w:tblW w:w="5600" w:type="dxa"/>
              <w:tblLayout w:type="fixed"/>
              <w:tblLook w:val="04A0" w:firstRow="1" w:lastRow="0" w:firstColumn="1" w:lastColumn="0" w:noHBand="0" w:noVBand="1"/>
            </w:tblPr>
            <w:tblGrid>
              <w:gridCol w:w="1400"/>
              <w:gridCol w:w="1400"/>
              <w:gridCol w:w="1400"/>
              <w:gridCol w:w="1400"/>
            </w:tblGrid>
            <w:tr w:rsidR="00B6506C" w:rsidRPr="00537DB4" w:rsidTr="00B6506C">
              <w:trPr>
                <w:trHeight w:val="315"/>
              </w:trPr>
              <w:tc>
                <w:tcPr>
                  <w:tcW w:w="1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center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center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КБ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center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center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Итого</w:t>
                  </w:r>
                </w:p>
              </w:tc>
            </w:tr>
            <w:tr w:rsidR="00B6506C" w:rsidRPr="00537DB4" w:rsidTr="00B6506C">
              <w:trPr>
                <w:trHeight w:val="315"/>
              </w:trPr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2746,80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2746,80</w:t>
                  </w:r>
                </w:p>
              </w:tc>
            </w:tr>
            <w:tr w:rsidR="00B6506C" w:rsidRPr="00537DB4" w:rsidTr="00B6506C">
              <w:trPr>
                <w:trHeight w:val="315"/>
              </w:trPr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2905,00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2905,00</w:t>
                  </w:r>
                </w:p>
              </w:tc>
            </w:tr>
            <w:tr w:rsidR="00B6506C" w:rsidRPr="00537DB4" w:rsidTr="00B6506C">
              <w:trPr>
                <w:trHeight w:val="315"/>
              </w:trPr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3075,70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3075,70</w:t>
                  </w:r>
                </w:p>
              </w:tc>
            </w:tr>
            <w:tr w:rsidR="00B6506C" w:rsidRPr="00537DB4" w:rsidTr="00B6506C">
              <w:trPr>
                <w:trHeight w:val="315"/>
              </w:trPr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8727,50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06C" w:rsidRPr="00537DB4" w:rsidRDefault="00B6506C" w:rsidP="00B6506C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537DB4">
                    <w:rPr>
                      <w:color w:val="585858"/>
                      <w:sz w:val="20"/>
                      <w:szCs w:val="20"/>
                    </w:rPr>
                    <w:t>8727,50</w:t>
                  </w:r>
                </w:p>
              </w:tc>
            </w:tr>
          </w:tbl>
          <w:p w:rsidR="00B6506C" w:rsidRPr="00537DB4" w:rsidRDefault="00B6506C" w:rsidP="00B6506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6506C" w:rsidRPr="00537DB4" w:rsidTr="00BA06FF">
        <w:trPr>
          <w:trHeight w:val="8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C" w:rsidRPr="00537DB4" w:rsidRDefault="00B6506C" w:rsidP="00B6506C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DB4">
              <w:rPr>
                <w:rFonts w:ascii="Times New Roman" w:hAnsi="Times New Roman" w:cs="Times New Roman"/>
                <w:sz w:val="20"/>
                <w:szCs w:val="20"/>
              </w:rPr>
              <w:t xml:space="preserve">Система организации </w:t>
            </w:r>
            <w:proofErr w:type="gramStart"/>
            <w:r w:rsidRPr="00537DB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37DB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Управление и </w:t>
            </w:r>
            <w:proofErr w:type="gramStart"/>
            <w:r w:rsidRPr="00537DB4">
              <w:rPr>
                <w:sz w:val="20"/>
                <w:szCs w:val="20"/>
              </w:rPr>
              <w:t>контроль за</w:t>
            </w:r>
            <w:proofErr w:type="gramEnd"/>
            <w:r w:rsidRPr="00537DB4">
              <w:rPr>
                <w:sz w:val="20"/>
                <w:szCs w:val="20"/>
              </w:rPr>
              <w:t xml:space="preserve"> реализацией Подпрограммы осуществляет администрация Каратузского сельсовета, </w:t>
            </w:r>
            <w:proofErr w:type="spellStart"/>
            <w:r w:rsidRPr="00537DB4">
              <w:rPr>
                <w:sz w:val="20"/>
                <w:szCs w:val="20"/>
              </w:rPr>
              <w:t>Каратузский</w:t>
            </w:r>
            <w:proofErr w:type="spellEnd"/>
            <w:r w:rsidRPr="00537DB4">
              <w:rPr>
                <w:sz w:val="20"/>
                <w:szCs w:val="20"/>
              </w:rPr>
              <w:t xml:space="preserve"> сельский Совет депутатов </w:t>
            </w:r>
          </w:p>
        </w:tc>
      </w:tr>
    </w:tbl>
    <w:p w:rsidR="00B6506C" w:rsidRPr="00537DB4" w:rsidRDefault="00B6506C" w:rsidP="00B6506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6506C" w:rsidRPr="00537DB4" w:rsidRDefault="00B6506C" w:rsidP="00B6506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Основные разделы Подпрограммы</w:t>
      </w:r>
    </w:p>
    <w:p w:rsidR="00B6506C" w:rsidRPr="00537DB4" w:rsidRDefault="00B6506C" w:rsidP="00B6506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2.1. Постановка проблемы и обоснование необходимости разработки Подпрограммы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Важным фактором жизнеобеспечения населения, способствующим стабильности социально-экономического развития Каратузского сельсовета, является развитие сети автомобильных дорог общего пользования. 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В связи с ростом количества автотранспорта за последние годы возросла интенсивность движения по улично-дорожной сети и, соответственно, возрос износ покрытия дорог.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Муниципальное образование «</w:t>
      </w:r>
      <w:proofErr w:type="spellStart"/>
      <w:r w:rsidRPr="00537DB4">
        <w:rPr>
          <w:sz w:val="20"/>
          <w:szCs w:val="20"/>
        </w:rPr>
        <w:t>Каратузский</w:t>
      </w:r>
      <w:proofErr w:type="spellEnd"/>
      <w:r w:rsidRPr="00537DB4">
        <w:rPr>
          <w:sz w:val="20"/>
          <w:szCs w:val="20"/>
        </w:rPr>
        <w:t xml:space="preserve"> сельсовет» включает в себя населённые пункты: </w:t>
      </w:r>
      <w:proofErr w:type="spellStart"/>
      <w:r w:rsidRPr="00537DB4">
        <w:rPr>
          <w:sz w:val="20"/>
          <w:szCs w:val="20"/>
        </w:rPr>
        <w:t>с</w:t>
      </w:r>
      <w:proofErr w:type="gramStart"/>
      <w:r w:rsidRPr="00537DB4">
        <w:rPr>
          <w:sz w:val="20"/>
          <w:szCs w:val="20"/>
        </w:rPr>
        <w:t>.К</w:t>
      </w:r>
      <w:proofErr w:type="gramEnd"/>
      <w:r w:rsidRPr="00537DB4">
        <w:rPr>
          <w:sz w:val="20"/>
          <w:szCs w:val="20"/>
        </w:rPr>
        <w:t>аратузское</w:t>
      </w:r>
      <w:proofErr w:type="spellEnd"/>
      <w:r w:rsidRPr="00537DB4">
        <w:rPr>
          <w:sz w:val="20"/>
          <w:szCs w:val="20"/>
        </w:rPr>
        <w:t xml:space="preserve">, </w:t>
      </w:r>
      <w:proofErr w:type="spellStart"/>
      <w:r w:rsidRPr="00537DB4">
        <w:rPr>
          <w:sz w:val="20"/>
          <w:szCs w:val="20"/>
        </w:rPr>
        <w:t>д.Средний</w:t>
      </w:r>
      <w:proofErr w:type="spellEnd"/>
      <w:r w:rsidRPr="00537DB4">
        <w:rPr>
          <w:sz w:val="20"/>
          <w:szCs w:val="20"/>
        </w:rPr>
        <w:t xml:space="preserve"> Кужебар. Населённые пункты удалены друг от друга, имеется значительная протяженность дорог </w:t>
      </w:r>
      <w:r w:rsidRPr="00537DB4">
        <w:rPr>
          <w:sz w:val="20"/>
          <w:szCs w:val="20"/>
        </w:rPr>
        <w:lastRenderedPageBreak/>
        <w:t>муниципального и регионального значения. Большинство объектов внешнего благоустройства населенных пунктов, таких как пешеходные зоны, зоны отдыха, дороги, нуждаются в ремонте и реконструкции.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Показателями улучшения состояния </w:t>
      </w:r>
      <w:r w:rsidRPr="00537DB4">
        <w:rPr>
          <w:rFonts w:eastAsia="SimSun"/>
          <w:sz w:val="20"/>
          <w:szCs w:val="20"/>
        </w:rPr>
        <w:t xml:space="preserve">дорожной сети </w:t>
      </w:r>
      <w:r w:rsidRPr="00537DB4">
        <w:rPr>
          <w:sz w:val="20"/>
          <w:szCs w:val="20"/>
        </w:rPr>
        <w:t>являются: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снижение текущих издержек, в первую очередь для пользователей автомобильных дорог;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- стимулирование общего экономического </w:t>
      </w:r>
      <w:r w:rsidRPr="00537DB4">
        <w:rPr>
          <w:rFonts w:eastAsia="SimSun"/>
          <w:sz w:val="20"/>
          <w:szCs w:val="20"/>
        </w:rPr>
        <w:t xml:space="preserve">развития </w:t>
      </w:r>
      <w:r w:rsidRPr="00537DB4">
        <w:rPr>
          <w:sz w:val="20"/>
          <w:szCs w:val="20"/>
        </w:rPr>
        <w:t>прилегающих территорий;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- экономия времени как для перевозки пассажиров, так </w:t>
      </w:r>
      <w:r w:rsidRPr="00537DB4">
        <w:rPr>
          <w:rFonts w:eastAsia="SimSun"/>
          <w:sz w:val="20"/>
          <w:szCs w:val="20"/>
        </w:rPr>
        <w:t xml:space="preserve">и </w:t>
      </w:r>
      <w:r w:rsidRPr="00537DB4">
        <w:rPr>
          <w:sz w:val="20"/>
          <w:szCs w:val="20"/>
        </w:rPr>
        <w:t>для прохождения грузов, находящихся в пути;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снижение числа дорожно-транспортных происшествий и нанесенного материального ущерба;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повышение комфорта и удобства поездок.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Социальная значимость роли автомобильных дорог может быть оценена по следующим показателям: экономия свободного времени, увеличение занятости </w:t>
      </w:r>
      <w:r w:rsidRPr="00537DB4">
        <w:rPr>
          <w:rFonts w:eastAsia="SimSun"/>
          <w:sz w:val="20"/>
          <w:szCs w:val="20"/>
        </w:rPr>
        <w:t xml:space="preserve">и </w:t>
      </w:r>
      <w:r w:rsidRPr="00537DB4">
        <w:rPr>
          <w:sz w:val="20"/>
          <w:szCs w:val="20"/>
        </w:rPr>
        <w:t xml:space="preserve">снижение миграции населения </w:t>
      </w:r>
      <w:r w:rsidRPr="00537DB4">
        <w:rPr>
          <w:rFonts w:eastAsia="SimSun"/>
          <w:sz w:val="20"/>
          <w:szCs w:val="20"/>
        </w:rPr>
        <w:t xml:space="preserve">и </w:t>
      </w:r>
      <w:r w:rsidRPr="00537DB4">
        <w:rPr>
          <w:sz w:val="20"/>
          <w:szCs w:val="20"/>
        </w:rPr>
        <w:t>т.д.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proofErr w:type="gramStart"/>
      <w:r w:rsidRPr="00537DB4">
        <w:rPr>
          <w:sz w:val="20"/>
          <w:szCs w:val="20"/>
        </w:rPr>
        <w:t xml:space="preserve">В целом улучшение дорожных условий приводит к сокращению времени на перевозки грузов </w:t>
      </w:r>
      <w:r w:rsidRPr="00537DB4">
        <w:rPr>
          <w:rFonts w:eastAsia="SimSun"/>
          <w:sz w:val="20"/>
          <w:szCs w:val="20"/>
        </w:rPr>
        <w:t xml:space="preserve">и </w:t>
      </w:r>
      <w:r w:rsidRPr="00537DB4">
        <w:rPr>
          <w:sz w:val="20"/>
          <w:szCs w:val="20"/>
        </w:rPr>
        <w:t>пассажиров (за счет увеличения скорости движения);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 повышению транспортной доступности; снижению последствий стихийных бедствий; сокращению числа дорожно-транспортных происшествий;</w:t>
      </w:r>
      <w:proofErr w:type="gramEnd"/>
      <w:r w:rsidRPr="00537DB4">
        <w:rPr>
          <w:sz w:val="20"/>
          <w:szCs w:val="20"/>
        </w:rPr>
        <w:t xml:space="preserve"> улучшению экологической ситуации (за счет роста скорости движения, уменьшения расхода ГСМ).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Таким образом, дорожные условия оказывают влияние на все важные показатели экономического </w:t>
      </w:r>
      <w:r w:rsidRPr="00537DB4">
        <w:rPr>
          <w:rFonts w:eastAsia="SimSun"/>
          <w:sz w:val="20"/>
          <w:szCs w:val="20"/>
        </w:rPr>
        <w:t xml:space="preserve">развития </w:t>
      </w:r>
      <w:r w:rsidRPr="00537DB4">
        <w:rPr>
          <w:sz w:val="20"/>
          <w:szCs w:val="20"/>
        </w:rPr>
        <w:t xml:space="preserve">поселения. 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Концепция стратегии социально-экономического развития поселения определяет необходимость обеспечения населения дорожной сетью и объектами транспортной инфраструктуры как важнейшую составную часть развития поселения, а приведение дорог и инфраструктуры в соответствие современным требованиям – как одну из приоритетных задач органов местного самоуправления. 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Улучшение качества среды проживания </w:t>
      </w:r>
      <w:r w:rsidRPr="00537DB4">
        <w:rPr>
          <w:rFonts w:eastAsia="SimSun"/>
          <w:sz w:val="20"/>
          <w:szCs w:val="20"/>
        </w:rPr>
        <w:t xml:space="preserve">и </w:t>
      </w:r>
      <w:r w:rsidRPr="00537DB4">
        <w:rPr>
          <w:sz w:val="20"/>
          <w:szCs w:val="20"/>
        </w:rPr>
        <w:t xml:space="preserve">комфортности временного пребывания, является необходимым условием стабилизации </w:t>
      </w:r>
      <w:r w:rsidRPr="00537DB4">
        <w:rPr>
          <w:rFonts w:eastAsia="SimSun"/>
          <w:sz w:val="20"/>
          <w:szCs w:val="20"/>
        </w:rPr>
        <w:t xml:space="preserve">и </w:t>
      </w:r>
      <w:r w:rsidRPr="00537DB4">
        <w:rPr>
          <w:sz w:val="20"/>
          <w:szCs w:val="20"/>
        </w:rPr>
        <w:t xml:space="preserve">подъема экономики </w:t>
      </w:r>
      <w:r w:rsidRPr="00537DB4">
        <w:rPr>
          <w:rFonts w:eastAsia="SimSun"/>
          <w:sz w:val="20"/>
          <w:szCs w:val="20"/>
        </w:rPr>
        <w:t>поселения</w:t>
      </w:r>
      <w:r w:rsidRPr="00537DB4">
        <w:rPr>
          <w:sz w:val="20"/>
          <w:szCs w:val="20"/>
        </w:rPr>
        <w:t xml:space="preserve"> </w:t>
      </w:r>
      <w:r w:rsidRPr="00537DB4">
        <w:rPr>
          <w:rFonts w:eastAsia="SimSun"/>
          <w:sz w:val="20"/>
          <w:szCs w:val="20"/>
        </w:rPr>
        <w:t xml:space="preserve">и </w:t>
      </w:r>
      <w:r w:rsidRPr="00537DB4">
        <w:rPr>
          <w:sz w:val="20"/>
          <w:szCs w:val="20"/>
        </w:rPr>
        <w:t>повышения уровня жизни населения.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Существующая </w:t>
      </w:r>
      <w:r w:rsidRPr="00537DB4">
        <w:rPr>
          <w:rFonts w:eastAsia="SimSun"/>
          <w:sz w:val="20"/>
          <w:szCs w:val="20"/>
        </w:rPr>
        <w:t xml:space="preserve">дорожная сеть и </w:t>
      </w:r>
      <w:r w:rsidRPr="00537DB4">
        <w:rPr>
          <w:sz w:val="20"/>
          <w:szCs w:val="20"/>
        </w:rPr>
        <w:t xml:space="preserve">объекты транспортной инфраструктуры не только не обеспечивают растущие потребности населения, но </w:t>
      </w:r>
      <w:r w:rsidRPr="00537DB4">
        <w:rPr>
          <w:rFonts w:eastAsia="SimSun"/>
          <w:sz w:val="20"/>
          <w:szCs w:val="20"/>
        </w:rPr>
        <w:t xml:space="preserve">и </w:t>
      </w:r>
      <w:r w:rsidRPr="00537DB4">
        <w:rPr>
          <w:sz w:val="20"/>
          <w:szCs w:val="20"/>
        </w:rPr>
        <w:t>не удовлетворяют современным нормативным требованиям, предъявляемым к качеству среды проживания.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Ширина проезжей части дорог в поселении, количество существующих площадей для парковки автомобилей не соответствует темпам автомобилизации поселения. Наличие бесхозяйных необслуживаемых дорог, недостаточный уровень пропускной способности дорог </w:t>
      </w:r>
      <w:r w:rsidRPr="00537DB4">
        <w:rPr>
          <w:rFonts w:eastAsia="SimSun"/>
          <w:sz w:val="20"/>
          <w:szCs w:val="20"/>
        </w:rPr>
        <w:t xml:space="preserve">и </w:t>
      </w:r>
      <w:r w:rsidRPr="00537DB4">
        <w:rPr>
          <w:sz w:val="20"/>
          <w:szCs w:val="20"/>
        </w:rPr>
        <w:t xml:space="preserve">нехватка объектов </w:t>
      </w:r>
      <w:r w:rsidRPr="00537DB4">
        <w:rPr>
          <w:rFonts w:eastAsia="SimSun"/>
          <w:sz w:val="20"/>
          <w:szCs w:val="20"/>
        </w:rPr>
        <w:t xml:space="preserve">дорожной </w:t>
      </w:r>
      <w:r w:rsidRPr="00537DB4">
        <w:rPr>
          <w:sz w:val="20"/>
          <w:szCs w:val="20"/>
        </w:rPr>
        <w:t>инфраструктуры на территории поселения вызывают дополнительную социальную напряженность в обществе.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Существующий уровень </w:t>
      </w:r>
      <w:r w:rsidRPr="00537DB4">
        <w:rPr>
          <w:rFonts w:eastAsia="SimSun"/>
          <w:sz w:val="20"/>
          <w:szCs w:val="20"/>
        </w:rPr>
        <w:t xml:space="preserve">и </w:t>
      </w:r>
      <w:r w:rsidRPr="00537DB4">
        <w:rPr>
          <w:sz w:val="20"/>
          <w:szCs w:val="20"/>
        </w:rPr>
        <w:t>состояние внутриквартальных дорог и тротуаров не отвечают требованиям комфортного проживания населения, что является причиной: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- негативного восприятия жителями </w:t>
      </w:r>
      <w:r w:rsidRPr="00537DB4">
        <w:rPr>
          <w:rFonts w:eastAsia="SimSun"/>
          <w:sz w:val="20"/>
          <w:szCs w:val="20"/>
        </w:rPr>
        <w:t xml:space="preserve">поселения </w:t>
      </w:r>
      <w:r w:rsidRPr="00537DB4">
        <w:rPr>
          <w:sz w:val="20"/>
          <w:szCs w:val="20"/>
        </w:rPr>
        <w:t>работы органов местного самоуправления;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снижения транспортной доступности объектов, расположенных на территории поселения;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- снижения уровня безопасности </w:t>
      </w:r>
      <w:r w:rsidRPr="00537DB4">
        <w:rPr>
          <w:rFonts w:eastAsia="SimSun"/>
          <w:sz w:val="20"/>
          <w:szCs w:val="20"/>
        </w:rPr>
        <w:t xml:space="preserve">дорожного </w:t>
      </w:r>
      <w:r w:rsidRPr="00537DB4">
        <w:rPr>
          <w:sz w:val="20"/>
          <w:szCs w:val="20"/>
        </w:rPr>
        <w:t>движения.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537DB4">
        <w:rPr>
          <w:sz w:val="20"/>
          <w:szCs w:val="20"/>
        </w:rPr>
        <w:t>дств пр</w:t>
      </w:r>
      <w:proofErr w:type="gramEnd"/>
      <w:r w:rsidRPr="00537DB4">
        <w:rPr>
          <w:sz w:val="20"/>
          <w:szCs w:val="20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Программно-целевой метод, применяемый для разрешения проблемы низкого уровня дорожно-уличной сети на территории поселения </w:t>
      </w:r>
      <w:proofErr w:type="spellStart"/>
      <w:r w:rsidRPr="00537DB4">
        <w:rPr>
          <w:sz w:val="20"/>
          <w:szCs w:val="20"/>
        </w:rPr>
        <w:t>Каратузский</w:t>
      </w:r>
      <w:proofErr w:type="spellEnd"/>
      <w:r w:rsidRPr="00537DB4">
        <w:rPr>
          <w:sz w:val="20"/>
          <w:szCs w:val="20"/>
        </w:rPr>
        <w:t xml:space="preserve"> сельсовет, основывается на следующих критериях: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повышение уровня автомобильных дорог является одной из приоритетных задач развития экономики поселения, определенных в Программе социально-экономического развития Каратузского сельсовета;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в общем объеме расходов бюджета значительную долю составляют расходы, направляемые на содержание автомобильных дорог территории поселения;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- проблема повышения уровня автомобильных дорог носит комплексный характер, что выражается в необходимости регулирования и </w:t>
      </w:r>
      <w:proofErr w:type="gramStart"/>
      <w:r w:rsidRPr="00537DB4">
        <w:rPr>
          <w:sz w:val="20"/>
          <w:szCs w:val="20"/>
        </w:rPr>
        <w:t>контроля за</w:t>
      </w:r>
      <w:proofErr w:type="gramEnd"/>
      <w:r w:rsidRPr="00537DB4">
        <w:rPr>
          <w:sz w:val="20"/>
          <w:szCs w:val="20"/>
        </w:rPr>
        <w:t xml:space="preserve"> решением поставленных задач со стороны органов местного самоуправления;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решение поставленных в Подпрограмме задач обусловлено необходимостью изменения качественного состояния автомобильных дорог на территории поселения;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lastRenderedPageBreak/>
        <w:t>- реализация мероприятий Подпрограммы даст эффект как в различных отраслях экономики поселения, так и в социальной сфере.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Проблема аварийности, связанной с автомобильным транспортом (далее –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537DB4">
        <w:rPr>
          <w:sz w:val="20"/>
          <w:szCs w:val="20"/>
        </w:rPr>
        <w:t>функционирования системы обеспечения безопасности дорожного движения</w:t>
      </w:r>
      <w:proofErr w:type="gramEnd"/>
      <w:r w:rsidRPr="00537DB4">
        <w:rPr>
          <w:sz w:val="20"/>
          <w:szCs w:val="20"/>
        </w:rPr>
        <w:t xml:space="preserve"> и низкой дисциплиной участников дорожного движения.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К основным факторам, определяющим причины высокого уровня аварийности, следует отнести: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массовое пренебрежение требованиями безопасности дорожного движения со стороны участников движения;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низкий уровень подготовки водителей транспортных средств;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недостаточный технический уровень дорожного хозяйства;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несовершенство технических средств организации дорожного движения.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Наиболее многочисленной и самой уязвимой группой участников дорожного движения являются пешеходы.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постоянно возрастающая мобильность населения;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увеличение перевозок личным транспортом;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537DB4">
        <w:rPr>
          <w:sz w:val="20"/>
          <w:szCs w:val="20"/>
        </w:rPr>
        <w:t>дств пр</w:t>
      </w:r>
      <w:proofErr w:type="gramEnd"/>
      <w:r w:rsidRPr="00537DB4">
        <w:rPr>
          <w:sz w:val="20"/>
          <w:szCs w:val="20"/>
        </w:rPr>
        <w:t>иводит к ухудшению условий дорожного движения, ухудшения экологической обстановки, увеличение количества заторов, социальному дискомфорту, и, как следствие, к росту аварийности.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proofErr w:type="gramStart"/>
      <w:r w:rsidRPr="00537DB4">
        <w:rPr>
          <w:sz w:val="20"/>
          <w:szCs w:val="20"/>
        </w:rPr>
        <w:t>Усугубление обстановки с аварийностью и наличие проблем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  <w:proofErr w:type="gramEnd"/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технологических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Таким образом, необходимость разработки и реализации Программы обусловлена следующими причинами: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социально-экономическая острота проблемы;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межотраслевой и межведомственный характер проблемы;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необходимость привлечения к решению проблемы различных структур и общественных институтов.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количеством лиц, погибших в результате дорожно-транспортных происшествий.</w:t>
      </w:r>
    </w:p>
    <w:p w:rsidR="00B6506C" w:rsidRPr="00537DB4" w:rsidRDefault="00B6506C" w:rsidP="00B6506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B6506C" w:rsidRPr="00537DB4" w:rsidRDefault="00B6506C" w:rsidP="00B6506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Целью настоящей Подпрограммы является: повышение пропускной способности дорог и улучшение транспортно-эксплуатационных показателей сети автомобильных дорог поселения.</w:t>
      </w:r>
    </w:p>
    <w:p w:rsidR="00B6506C" w:rsidRPr="00537DB4" w:rsidRDefault="00B6506C" w:rsidP="00B650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37DB4">
        <w:rPr>
          <w:rFonts w:ascii="Times New Roman" w:hAnsi="Times New Roman"/>
          <w:sz w:val="20"/>
          <w:szCs w:val="20"/>
        </w:rPr>
        <w:t>Задачами Подпрограммы являются:</w:t>
      </w:r>
    </w:p>
    <w:p w:rsidR="00B6506C" w:rsidRPr="00537DB4" w:rsidRDefault="00B6506C" w:rsidP="00B650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37DB4">
        <w:rPr>
          <w:rFonts w:ascii="Times New Roman" w:hAnsi="Times New Roman"/>
          <w:sz w:val="20"/>
          <w:szCs w:val="20"/>
        </w:rPr>
        <w:t>- улучшение качества дорожной сети сельского поселения, достижение требуемого технического и эксплуатационного состояния автомобильных дорог общего пользования местного значения Каратузского сельсовета;</w:t>
      </w:r>
    </w:p>
    <w:p w:rsidR="00B6506C" w:rsidRPr="00537DB4" w:rsidRDefault="00B6506C" w:rsidP="00B650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37DB4">
        <w:rPr>
          <w:rFonts w:ascii="Times New Roman" w:hAnsi="Times New Roman"/>
          <w:sz w:val="20"/>
          <w:szCs w:val="20"/>
        </w:rPr>
        <w:t>- содержание автомобильных дорог общего пользования местного значения и дворовых проездов в надлежащем виде.</w:t>
      </w:r>
    </w:p>
    <w:p w:rsidR="00B6506C" w:rsidRPr="00537DB4" w:rsidRDefault="00B6506C" w:rsidP="00B650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37DB4">
        <w:rPr>
          <w:rFonts w:ascii="Times New Roman" w:hAnsi="Times New Roman"/>
          <w:sz w:val="20"/>
          <w:szCs w:val="20"/>
        </w:rPr>
        <w:t>Работы по модернизации и реконструкции автомобильной дороги включает в себя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B6506C" w:rsidRPr="00537DB4" w:rsidRDefault="00B6506C" w:rsidP="00B6506C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 w:rsidRPr="00537DB4">
        <w:rPr>
          <w:rFonts w:ascii="Times New Roman" w:hAnsi="Times New Roman" w:cs="Times New Roman"/>
        </w:rPr>
        <w:t>Работы по капитальному ремонту автомобильной дороги включают в себя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</w:t>
      </w:r>
      <w:proofErr w:type="gramEnd"/>
      <w:r w:rsidRPr="00537DB4">
        <w:rPr>
          <w:rFonts w:ascii="Times New Roman" w:hAnsi="Times New Roman" w:cs="Times New Roman"/>
        </w:rPr>
        <w:t xml:space="preserve"> отвода автомобильной дороги.</w:t>
      </w:r>
    </w:p>
    <w:p w:rsidR="00B6506C" w:rsidRPr="00537DB4" w:rsidRDefault="00B6506C" w:rsidP="00B6506C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37DB4">
        <w:rPr>
          <w:rFonts w:ascii="Times New Roman" w:hAnsi="Times New Roman" w:cs="Times New Roman"/>
        </w:rPr>
        <w:t>Сроки реализации подпрограммы 2023-2025гг.</w:t>
      </w:r>
    </w:p>
    <w:p w:rsidR="00B6506C" w:rsidRPr="00537DB4" w:rsidRDefault="00B6506C" w:rsidP="00B650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37DB4">
        <w:rPr>
          <w:rFonts w:ascii="Times New Roman" w:hAnsi="Times New Roman"/>
          <w:sz w:val="20"/>
          <w:szCs w:val="20"/>
        </w:rPr>
        <w:t>Достижение цели подпрограммы обеспечивается за счет решения следующих задач: реконструкции и капитального ремонта дорог с гравийно-песчаным покрытием, находящихся в неудовлетворительном состоянии.</w:t>
      </w:r>
    </w:p>
    <w:p w:rsidR="00B6506C" w:rsidRPr="00537DB4" w:rsidRDefault="00B6506C" w:rsidP="00B650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37DB4">
        <w:rPr>
          <w:rFonts w:ascii="Times New Roman" w:hAnsi="Times New Roman"/>
          <w:sz w:val="20"/>
          <w:szCs w:val="20"/>
        </w:rPr>
        <w:t xml:space="preserve">Реализация подпрограммных мероприятий позволит существенно повысить уровень жизни населения, улучшить облик улиц сельского поселения </w:t>
      </w:r>
      <w:proofErr w:type="spellStart"/>
      <w:r w:rsidRPr="00537DB4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537DB4">
        <w:rPr>
          <w:rFonts w:ascii="Times New Roman" w:hAnsi="Times New Roman"/>
          <w:sz w:val="20"/>
          <w:szCs w:val="20"/>
        </w:rPr>
        <w:t xml:space="preserve"> сельсовет.</w:t>
      </w:r>
    </w:p>
    <w:p w:rsidR="00B6506C" w:rsidRPr="00537DB4" w:rsidRDefault="00B6506C" w:rsidP="00B6506C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37DB4">
        <w:rPr>
          <w:rFonts w:ascii="Times New Roman" w:hAnsi="Times New Roman" w:cs="Times New Roman"/>
        </w:rPr>
        <w:t xml:space="preserve">Реализация Подпрограммы в целом приведет к значительному улучшению транспортно-эксплуатационного состояния дорог местного значения в сельском поселении, в том числе будет реконструировано, отремонтировано </w:t>
      </w:r>
      <w:r w:rsidRPr="00537DB4">
        <w:rPr>
          <w:rFonts w:ascii="Times New Roman" w:hAnsi="Times New Roman" w:cs="Times New Roman"/>
          <w:bCs/>
        </w:rPr>
        <w:t>37,729</w:t>
      </w:r>
      <w:r w:rsidRPr="00537DB4">
        <w:rPr>
          <w:rFonts w:ascii="Times New Roman" w:hAnsi="Times New Roman" w:cs="Times New Roman"/>
          <w:bCs/>
          <w:color w:val="1E1E1E"/>
        </w:rPr>
        <w:t xml:space="preserve"> </w:t>
      </w:r>
      <w:r w:rsidRPr="00537DB4">
        <w:rPr>
          <w:rFonts w:ascii="Times New Roman" w:hAnsi="Times New Roman" w:cs="Times New Roman"/>
        </w:rPr>
        <w:t>км дорог местного значения.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Целями Подпрограммы </w:t>
      </w:r>
      <w:bookmarkStart w:id="1" w:name="YANDEX_174"/>
      <w:bookmarkEnd w:id="1"/>
      <w:r w:rsidRPr="00537DB4">
        <w:rPr>
          <w:sz w:val="20"/>
          <w:szCs w:val="20"/>
        </w:rPr>
        <w:t>являются: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lastRenderedPageBreak/>
        <w:t>- Повышение уровня безопасности дорожного движения на территории Каратузского сельсовета;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Задачами Подпрограммы являются: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Обеспечение сохранности жизни, здоровья граждан и их имущества, гарантии их законных прав на безопасные условия движения на дорогах.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Комплекс мероприятий муниципальной Подпрограммы рассчитан</w:t>
      </w:r>
      <w:proofErr w:type="gramStart"/>
      <w:r w:rsidRPr="00537DB4">
        <w:rPr>
          <w:sz w:val="20"/>
          <w:szCs w:val="20"/>
        </w:rPr>
        <w:t xml:space="preserve"> .</w:t>
      </w:r>
      <w:proofErr w:type="gramEnd"/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Целевые индикаторы Подпрограммы: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Снижение количества ДТП с пострадавшими.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Сокращение числа погибших в ДТП людей.</w:t>
      </w:r>
    </w:p>
    <w:p w:rsidR="00B6506C" w:rsidRPr="00537DB4" w:rsidRDefault="00B6506C" w:rsidP="00B6506C">
      <w:pPr>
        <w:pStyle w:val="ConsPlusNormal"/>
        <w:ind w:firstLine="708"/>
        <w:jc w:val="both"/>
        <w:rPr>
          <w:rFonts w:ascii="Times New Roman" w:hAnsi="Times New Roman" w:cs="Times New Roman"/>
          <w:bCs/>
        </w:rPr>
      </w:pPr>
      <w:r w:rsidRPr="00537DB4">
        <w:rPr>
          <w:rFonts w:ascii="Times New Roman" w:hAnsi="Times New Roman" w:cs="Times New Roman"/>
        </w:rPr>
        <w:t xml:space="preserve">- </w:t>
      </w:r>
      <w:r w:rsidRPr="00537DB4">
        <w:rPr>
          <w:rFonts w:ascii="Times New Roman" w:hAnsi="Times New Roman" w:cs="Times New Roman"/>
          <w:bCs/>
        </w:rPr>
        <w:t>Осуществление модернизации, реконструкции и капитального ремонта дорог местного значения.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</w:p>
    <w:p w:rsidR="00B6506C" w:rsidRPr="00537DB4" w:rsidRDefault="00B6506C" w:rsidP="00B6506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2.3. Механизм реализации Подпрограммы</w:t>
      </w:r>
    </w:p>
    <w:p w:rsidR="00B6506C" w:rsidRPr="00537DB4" w:rsidRDefault="00B6506C" w:rsidP="00B650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37DB4">
        <w:rPr>
          <w:rFonts w:ascii="Times New Roman" w:hAnsi="Times New Roman"/>
          <w:sz w:val="20"/>
          <w:szCs w:val="20"/>
        </w:rPr>
        <w:t>Функции муниципального заказчика Подпрограммы выполняет администрация Каратузского сельсовета, Каратузского района, Красноярского края.</w:t>
      </w:r>
    </w:p>
    <w:p w:rsidR="00B6506C" w:rsidRPr="00537DB4" w:rsidRDefault="00B6506C" w:rsidP="00B650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37DB4">
        <w:rPr>
          <w:rFonts w:ascii="Times New Roman" w:hAnsi="Times New Roman"/>
          <w:sz w:val="20"/>
          <w:szCs w:val="20"/>
        </w:rPr>
        <w:t>Администрация Каратузского сельсовета вправе привлекать для выполнения работ специализированные организации в порядке, установленном законодательством.</w:t>
      </w:r>
    </w:p>
    <w:p w:rsidR="00B6506C" w:rsidRPr="00537DB4" w:rsidRDefault="00B6506C" w:rsidP="00B650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37DB4">
        <w:rPr>
          <w:rFonts w:ascii="Times New Roman" w:hAnsi="Times New Roman"/>
          <w:sz w:val="20"/>
          <w:szCs w:val="20"/>
        </w:rPr>
        <w:tab/>
        <w:t>Общее руководство за реализацией мероприятий Подпрограммы осуществляет Глава Каратузского сельсовета.</w:t>
      </w:r>
    </w:p>
    <w:p w:rsidR="00B6506C" w:rsidRPr="00537DB4" w:rsidRDefault="00B6506C" w:rsidP="00B650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537DB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37DB4">
        <w:rPr>
          <w:rFonts w:ascii="Times New Roman" w:hAnsi="Times New Roman"/>
          <w:sz w:val="20"/>
          <w:szCs w:val="20"/>
        </w:rPr>
        <w:t xml:space="preserve"> целевым использованием выделенных бюджетных средств осуществляет Главный бухгалтер администрации Каратузского сельсовета.</w:t>
      </w:r>
    </w:p>
    <w:p w:rsidR="00B6506C" w:rsidRPr="00537DB4" w:rsidRDefault="00B6506C" w:rsidP="00B650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37DB4">
        <w:rPr>
          <w:rFonts w:ascii="Times New Roman" w:hAnsi="Times New Roman"/>
          <w:sz w:val="20"/>
          <w:szCs w:val="20"/>
        </w:rPr>
        <w:t>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Подпрограммы.</w:t>
      </w:r>
    </w:p>
    <w:p w:rsidR="00B6506C" w:rsidRPr="00537DB4" w:rsidRDefault="00B6506C" w:rsidP="00B650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37DB4">
        <w:rPr>
          <w:rFonts w:ascii="Times New Roman" w:hAnsi="Times New Roman"/>
          <w:sz w:val="20"/>
          <w:szCs w:val="20"/>
        </w:rPr>
        <w:t>Важными элементами механизма реализации Подпрограммы являются планирование, мониторинг, уточнение и корректировка целевых показателей Подпрограммы.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индикаторов.</w:t>
      </w:r>
    </w:p>
    <w:p w:rsidR="00B6506C" w:rsidRPr="00537DB4" w:rsidRDefault="00B6506C" w:rsidP="00B6506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Механизм реализации подпрограммы включает в себя:</w:t>
      </w:r>
    </w:p>
    <w:p w:rsidR="00B6506C" w:rsidRPr="00537DB4" w:rsidRDefault="00B6506C" w:rsidP="00B6506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подготовку и выпуск нормативных актов, формирующих комплексную систему законодательного и организационно - распорядительного сопровождения выполнения мероприятий подпрограммы;</w:t>
      </w:r>
    </w:p>
    <w:p w:rsidR="00B6506C" w:rsidRPr="00537DB4" w:rsidRDefault="00B6506C" w:rsidP="00B6506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подготовку приказов, положений, смет в части обеспечения безопасности дорожного движения на территории Каратузского сельсовета.</w:t>
      </w:r>
    </w:p>
    <w:p w:rsidR="00B6506C" w:rsidRPr="00537DB4" w:rsidRDefault="00B6506C" w:rsidP="00B6506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6506C" w:rsidRPr="00537DB4" w:rsidRDefault="00B6506C" w:rsidP="00B6506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2.4. Управление подпрограммой и контроль, за ходом ее выполнения</w:t>
      </w:r>
    </w:p>
    <w:p w:rsidR="00B6506C" w:rsidRPr="00537DB4" w:rsidRDefault="00B6506C" w:rsidP="00B6506C">
      <w:pPr>
        <w:pStyle w:val="ad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Управление и </w:t>
      </w:r>
      <w:proofErr w:type="gramStart"/>
      <w:r w:rsidRPr="00537DB4">
        <w:rPr>
          <w:sz w:val="20"/>
          <w:szCs w:val="20"/>
        </w:rPr>
        <w:t>контроль за</w:t>
      </w:r>
      <w:proofErr w:type="gramEnd"/>
      <w:r w:rsidRPr="00537DB4">
        <w:rPr>
          <w:sz w:val="20"/>
          <w:szCs w:val="20"/>
        </w:rPr>
        <w:t xml:space="preserve"> реализацией Подпрограммы осуществляется администрацией Каратузского сельсовета, Каратузским сельским Советом депутатов в соответствии с полномочиями, установленными федеральным и краевым законодательством.</w:t>
      </w:r>
    </w:p>
    <w:p w:rsidR="00B6506C" w:rsidRPr="00537DB4" w:rsidRDefault="00B6506C" w:rsidP="00B6506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6506C" w:rsidRPr="00537DB4" w:rsidRDefault="00B6506C" w:rsidP="00B6506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2.5. Оценка социально-экономической эффективности</w:t>
      </w:r>
    </w:p>
    <w:p w:rsidR="00B6506C" w:rsidRPr="00537DB4" w:rsidRDefault="00B6506C" w:rsidP="00B6506C">
      <w:pPr>
        <w:pStyle w:val="ad"/>
        <w:spacing w:before="0" w:beforeAutospacing="0" w:after="0" w:afterAutospacing="0"/>
        <w:ind w:firstLine="708"/>
        <w:jc w:val="both"/>
        <w:rPr>
          <w:b/>
          <w:bCs/>
          <w:color w:val="1E1E1E"/>
          <w:sz w:val="20"/>
          <w:szCs w:val="20"/>
        </w:rPr>
      </w:pPr>
      <w:r w:rsidRPr="00537DB4">
        <w:rPr>
          <w:sz w:val="20"/>
          <w:szCs w:val="20"/>
        </w:rPr>
        <w:t xml:space="preserve">Оценка социально-экономической эффективности подпрограммы «Развитие и модернизация улично-дорожной сети для обеспечения безопасности дорожного движения на территории Каратузского сельсовета» производится путем сравнения текущего года с предыдущим. 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Эффективность реализации Подпрограммы зависит от результатов, полученных в сфере деятельности транспорта и вне его.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"Транспортный эффект" заключается в получении прямых выгод, получаемых в результате улучшения дорожных условий, для лиц, пользующихся автомобильными дорогами. "Транспортный эффект"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</w:t>
      </w:r>
      <w:proofErr w:type="gramStart"/>
      <w:r w:rsidRPr="00537DB4">
        <w:rPr>
          <w:sz w:val="20"/>
          <w:szCs w:val="20"/>
        </w:rPr>
        <w:t>развития</w:t>
      </w:r>
      <w:proofErr w:type="gramEnd"/>
      <w:r w:rsidRPr="00537DB4">
        <w:rPr>
          <w:sz w:val="20"/>
          <w:szCs w:val="20"/>
        </w:rPr>
        <w:t xml:space="preserve"> автомобильных дорог общего пользования местного значения относятся: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повышение уровня и улучшение социальных условий жизни населения;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снижение транспортной составляющей в цене товаров и услуг;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- улучшение транспортного обслуживания сельского хозяйства и населения, проживающего в сельской местности, снижение негативного влияния дорожно-транспортного комплекса на окружающую среду.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  <w:r w:rsidRPr="00537DB4">
        <w:rPr>
          <w:sz w:val="20"/>
          <w:szCs w:val="20"/>
        </w:rPr>
        <w:t>Последовательная реализация мероприятий Подпрограммы будет способствовать повышению скорости, удобства и безопасности движения на автомобильных дорогах, а также повышению безопасности движения.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труда.</w:t>
      </w:r>
    </w:p>
    <w:p w:rsidR="00B6506C" w:rsidRPr="00537DB4" w:rsidRDefault="00B6506C" w:rsidP="00B6506C">
      <w:pPr>
        <w:ind w:firstLine="708"/>
        <w:jc w:val="both"/>
        <w:rPr>
          <w:sz w:val="20"/>
          <w:szCs w:val="20"/>
        </w:rPr>
      </w:pPr>
    </w:p>
    <w:p w:rsidR="00B6506C" w:rsidRPr="00537DB4" w:rsidRDefault="00B6506C" w:rsidP="00B6506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2.6 Мероприятия подпрограммы</w:t>
      </w:r>
    </w:p>
    <w:p w:rsidR="00B6506C" w:rsidRPr="00537DB4" w:rsidRDefault="00B6506C" w:rsidP="00B6506C">
      <w:pPr>
        <w:jc w:val="right"/>
        <w:rPr>
          <w:sz w:val="20"/>
          <w:szCs w:val="20"/>
        </w:rPr>
      </w:pPr>
      <w:r w:rsidRPr="00537DB4">
        <w:rPr>
          <w:sz w:val="20"/>
          <w:szCs w:val="20"/>
        </w:rPr>
        <w:t>тыс. руб.</w:t>
      </w:r>
    </w:p>
    <w:tbl>
      <w:tblPr>
        <w:tblW w:w="10289" w:type="dxa"/>
        <w:jc w:val="center"/>
        <w:tblInd w:w="-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35"/>
        <w:gridCol w:w="955"/>
        <w:gridCol w:w="955"/>
        <w:gridCol w:w="955"/>
        <w:gridCol w:w="955"/>
      </w:tblGrid>
      <w:tr w:rsidR="00B6506C" w:rsidRPr="00537DB4" w:rsidTr="00B6506C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№ </w:t>
            </w:r>
            <w:proofErr w:type="gramStart"/>
            <w:r w:rsidRPr="00537DB4">
              <w:rPr>
                <w:sz w:val="20"/>
                <w:szCs w:val="20"/>
              </w:rPr>
              <w:t>п</w:t>
            </w:r>
            <w:proofErr w:type="gramEnd"/>
            <w:r w:rsidRPr="00537DB4">
              <w:rPr>
                <w:sz w:val="20"/>
                <w:szCs w:val="20"/>
              </w:rPr>
              <w:t>/п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both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Мероприятия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2023год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2024год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2025год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Итого</w:t>
            </w:r>
          </w:p>
        </w:tc>
      </w:tr>
      <w:tr w:rsidR="00B6506C" w:rsidRPr="00537DB4" w:rsidTr="00B6506C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Модернизация, реконструкция, текущий ремонт и содержание автомобильных дорог общего пользования местного значения сельского поселения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2746,80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2905,00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3075,70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8727,50</w:t>
            </w:r>
          </w:p>
        </w:tc>
      </w:tr>
      <w:tr w:rsidR="00B6506C" w:rsidRPr="00537DB4" w:rsidTr="00B6506C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Расходы за счет прочих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6C" w:rsidRPr="00537DB4" w:rsidRDefault="00B6506C" w:rsidP="00B6506C">
            <w:pPr>
              <w:rPr>
                <w:color w:val="585858"/>
                <w:sz w:val="20"/>
                <w:szCs w:val="20"/>
              </w:rPr>
            </w:pPr>
          </w:p>
        </w:tc>
      </w:tr>
      <w:tr w:rsidR="00B6506C" w:rsidRPr="00537DB4" w:rsidTr="00B6506C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Иные межбюджетные трансферты бюджетам на содержание автомобильных дорог общего пользования местного значения за счет средств дорожного фонда Красноярского края в рамках подпрограммы "Организация благоустройства, сбора, вывоза бытовых отходов и мусора на территории Каратузского сельсовета", муниципальной программы "Создание условий для обеспечения комфортности проживания граждан на территории Каратузского сельсовета"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</w:tr>
      <w:tr w:rsidR="00B6506C" w:rsidRPr="00537DB4" w:rsidTr="00B6506C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Расходы за счет прочих субсидий бюджетам сельских поселений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</w:tr>
      <w:tr w:rsidR="00B6506C" w:rsidRPr="00537DB4" w:rsidTr="00B6506C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proofErr w:type="spellStart"/>
            <w:r w:rsidRPr="00537DB4">
              <w:rPr>
                <w:sz w:val="20"/>
                <w:szCs w:val="20"/>
              </w:rPr>
              <w:t>Софинансирование</w:t>
            </w:r>
            <w:proofErr w:type="spellEnd"/>
            <w:r w:rsidRPr="00537DB4">
              <w:rPr>
                <w:sz w:val="20"/>
                <w:szCs w:val="20"/>
              </w:rPr>
              <w:t xml:space="preserve"> расходов за счет прочих субсидий бюджетам сельских поселений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</w:tr>
      <w:tr w:rsidR="00B6506C" w:rsidRPr="00537DB4" w:rsidTr="00B6506C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Иные межбюджетные трансферты бюджетам поселения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</w:tr>
      <w:tr w:rsidR="00B6506C" w:rsidRPr="00537DB4" w:rsidTr="00B6506C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proofErr w:type="spellStart"/>
            <w:r w:rsidRPr="00537DB4">
              <w:rPr>
                <w:sz w:val="20"/>
                <w:szCs w:val="20"/>
              </w:rPr>
              <w:t>Софинансирование</w:t>
            </w:r>
            <w:proofErr w:type="spellEnd"/>
            <w:r w:rsidRPr="00537DB4">
              <w:rPr>
                <w:sz w:val="20"/>
                <w:szCs w:val="20"/>
              </w:rPr>
              <w:t xml:space="preserve"> иных межбюджетных трансфертов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</w:p>
        </w:tc>
      </w:tr>
      <w:tr w:rsidR="00B6506C" w:rsidRPr="00537DB4" w:rsidTr="00B6506C">
        <w:trPr>
          <w:trHeight w:val="2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 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b/>
                <w:sz w:val="20"/>
                <w:szCs w:val="20"/>
              </w:rPr>
            </w:pPr>
            <w:r w:rsidRPr="00537DB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2746,80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2905,00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3075,70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ind w:left="-57" w:right="-57"/>
              <w:jc w:val="center"/>
              <w:rPr>
                <w:color w:val="585858"/>
                <w:sz w:val="20"/>
                <w:szCs w:val="20"/>
              </w:rPr>
            </w:pPr>
          </w:p>
          <w:p w:rsidR="00B6506C" w:rsidRPr="00537DB4" w:rsidRDefault="00B6506C" w:rsidP="00B6506C">
            <w:pPr>
              <w:ind w:left="-57" w:right="-57"/>
              <w:jc w:val="center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8727,50</w:t>
            </w:r>
          </w:p>
        </w:tc>
      </w:tr>
    </w:tbl>
    <w:p w:rsidR="00B6506C" w:rsidRPr="00537DB4" w:rsidRDefault="00B6506C" w:rsidP="00B6506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6506C" w:rsidRPr="00537DB4" w:rsidRDefault="00B6506C" w:rsidP="00B6506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2.7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6506C" w:rsidRPr="00537DB4" w:rsidRDefault="00B6506C" w:rsidP="00B650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37DB4">
        <w:rPr>
          <w:rFonts w:ascii="Times New Roman" w:hAnsi="Times New Roman"/>
          <w:sz w:val="20"/>
          <w:szCs w:val="20"/>
        </w:rPr>
        <w:t xml:space="preserve">Подпрограммой предусматривается финансирование расходных обязательств из местного бюджета Каратузского сельсовета, в целях ресурсного обеспечения работ по обеспечению безопасности дорожного движения на территории Каратузского сельсовета. </w:t>
      </w:r>
    </w:p>
    <w:p w:rsidR="00B6506C" w:rsidRPr="00537DB4" w:rsidRDefault="00B6506C" w:rsidP="00B650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37DB4">
        <w:rPr>
          <w:rFonts w:ascii="Times New Roman" w:hAnsi="Times New Roman"/>
          <w:sz w:val="20"/>
          <w:szCs w:val="20"/>
        </w:rPr>
        <w:t>Указанные в Подпрограмме объемы финансирования отдельных мероприятий являются предполагаемыми. Объемы ассигнований подлежат уточнению исходя из возможностей бюджета Каратузского сельсовета на очередной финансовый год и плановый период.</w:t>
      </w:r>
    </w:p>
    <w:p w:rsidR="00B6506C" w:rsidRPr="00537DB4" w:rsidRDefault="00B6506C" w:rsidP="00B650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37DB4">
        <w:rPr>
          <w:rFonts w:ascii="Times New Roman" w:hAnsi="Times New Roman"/>
          <w:sz w:val="20"/>
          <w:szCs w:val="20"/>
        </w:rPr>
        <w:t>Общий объем финансирования мероприятий Подпрограммы составляет _____ тысяч рублей, в том числе:</w:t>
      </w:r>
    </w:p>
    <w:p w:rsidR="00B6506C" w:rsidRPr="00537DB4" w:rsidRDefault="00B6506C" w:rsidP="00B6506C">
      <w:pPr>
        <w:autoSpaceDE w:val="0"/>
        <w:autoSpaceDN w:val="0"/>
        <w:adjustRightInd w:val="0"/>
        <w:rPr>
          <w:sz w:val="20"/>
          <w:szCs w:val="20"/>
        </w:rPr>
      </w:pPr>
      <w:r w:rsidRPr="00537DB4">
        <w:rPr>
          <w:sz w:val="20"/>
          <w:szCs w:val="20"/>
        </w:rPr>
        <w:t>в 2023 году    –    2746,80 тысяч рублей;</w:t>
      </w:r>
    </w:p>
    <w:p w:rsidR="00B6506C" w:rsidRPr="00537DB4" w:rsidRDefault="00B6506C" w:rsidP="00B6506C">
      <w:pPr>
        <w:autoSpaceDE w:val="0"/>
        <w:autoSpaceDN w:val="0"/>
        <w:adjustRightInd w:val="0"/>
        <w:rPr>
          <w:sz w:val="20"/>
          <w:szCs w:val="20"/>
        </w:rPr>
      </w:pPr>
      <w:r w:rsidRPr="00537DB4">
        <w:rPr>
          <w:sz w:val="20"/>
          <w:szCs w:val="20"/>
        </w:rPr>
        <w:t>в 2024 году    –    2905,00 тысяч рублей;</w:t>
      </w:r>
    </w:p>
    <w:p w:rsidR="00B6506C" w:rsidRPr="00537DB4" w:rsidRDefault="00B6506C" w:rsidP="00B6506C">
      <w:pPr>
        <w:autoSpaceDE w:val="0"/>
        <w:autoSpaceDN w:val="0"/>
        <w:adjustRightInd w:val="0"/>
        <w:rPr>
          <w:sz w:val="20"/>
          <w:szCs w:val="20"/>
        </w:rPr>
      </w:pPr>
      <w:r w:rsidRPr="00537DB4">
        <w:rPr>
          <w:sz w:val="20"/>
          <w:szCs w:val="20"/>
        </w:rPr>
        <w:t xml:space="preserve">в 2025 году    –    3075,70 тысяч рублей. </w:t>
      </w:r>
    </w:p>
    <w:p w:rsidR="00B6506C" w:rsidRPr="00537DB4" w:rsidRDefault="00B6506C" w:rsidP="00B6506C">
      <w:pPr>
        <w:autoSpaceDE w:val="0"/>
        <w:autoSpaceDN w:val="0"/>
        <w:adjustRightInd w:val="0"/>
        <w:rPr>
          <w:sz w:val="20"/>
          <w:szCs w:val="20"/>
        </w:rPr>
      </w:pPr>
    </w:p>
    <w:p w:rsidR="00B6506C" w:rsidRPr="00537DB4" w:rsidRDefault="00B6506C" w:rsidP="00B6506C">
      <w:pPr>
        <w:autoSpaceDE w:val="0"/>
        <w:autoSpaceDN w:val="0"/>
        <w:adjustRightInd w:val="0"/>
        <w:rPr>
          <w:sz w:val="20"/>
          <w:szCs w:val="20"/>
        </w:rPr>
        <w:sectPr w:rsidR="00B6506C" w:rsidRPr="00537DB4" w:rsidSect="00BA06FF">
          <w:pgSz w:w="11906" w:h="16838" w:code="9"/>
          <w:pgMar w:top="567" w:right="566" w:bottom="851" w:left="567" w:header="708" w:footer="708" w:gutter="0"/>
          <w:cols w:space="708"/>
          <w:docGrid w:linePitch="360"/>
        </w:sectPr>
      </w:pPr>
    </w:p>
    <w:p w:rsidR="00B6506C" w:rsidRPr="00537DB4" w:rsidRDefault="00B6506C" w:rsidP="00B6506C">
      <w:pPr>
        <w:ind w:left="10632" w:right="111"/>
        <w:jc w:val="both"/>
        <w:rPr>
          <w:sz w:val="20"/>
          <w:szCs w:val="20"/>
        </w:rPr>
      </w:pPr>
      <w:r w:rsidRPr="00537DB4">
        <w:rPr>
          <w:sz w:val="20"/>
          <w:szCs w:val="20"/>
        </w:rPr>
        <w:lastRenderedPageBreak/>
        <w:t xml:space="preserve">Приложение № 1 </w:t>
      </w:r>
    </w:p>
    <w:p w:rsidR="00B6506C" w:rsidRPr="00537DB4" w:rsidRDefault="00B6506C" w:rsidP="00B6506C">
      <w:pPr>
        <w:autoSpaceDE w:val="0"/>
        <w:autoSpaceDN w:val="0"/>
        <w:adjustRightInd w:val="0"/>
        <w:ind w:left="10632"/>
        <w:jc w:val="both"/>
        <w:rPr>
          <w:b/>
          <w:sz w:val="20"/>
          <w:szCs w:val="20"/>
        </w:rPr>
      </w:pPr>
      <w:r w:rsidRPr="00537DB4">
        <w:rPr>
          <w:sz w:val="20"/>
          <w:szCs w:val="20"/>
        </w:rPr>
        <w:t>к подпрограмме «Развитие и модернизация улично-дорожной сети для обеспечения безопасности дорожного движения на территории Каратузского сельсовета»</w:t>
      </w:r>
    </w:p>
    <w:p w:rsidR="00B6506C" w:rsidRPr="00537DB4" w:rsidRDefault="00B6506C" w:rsidP="00B6506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6506C" w:rsidRPr="00537DB4" w:rsidRDefault="00B6506C" w:rsidP="00B6506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6506C" w:rsidRPr="00537DB4" w:rsidRDefault="00B6506C" w:rsidP="00B6506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Перечень целевых индикаторов подпрограммы</w:t>
      </w:r>
    </w:p>
    <w:p w:rsidR="00B6506C" w:rsidRPr="00537DB4" w:rsidRDefault="00B6506C" w:rsidP="00B6506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DB4">
        <w:rPr>
          <w:sz w:val="20"/>
          <w:szCs w:val="20"/>
        </w:rPr>
        <w:t>«Развитие и модернизация улично-дорожной сети для обеспечения безопасности дорожного движения на территории Каратузского сельсовета»</w:t>
      </w: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960"/>
        <w:gridCol w:w="708"/>
        <w:gridCol w:w="992"/>
        <w:gridCol w:w="3829"/>
        <w:gridCol w:w="2460"/>
        <w:gridCol w:w="30"/>
        <w:gridCol w:w="1056"/>
        <w:gridCol w:w="1273"/>
      </w:tblGrid>
      <w:tr w:rsidR="00B6506C" w:rsidRPr="00537DB4" w:rsidTr="00BA06FF">
        <w:trPr>
          <w:trHeight w:val="240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№</w:t>
            </w:r>
            <w:r w:rsidRPr="00537DB4">
              <w:rPr>
                <w:sz w:val="20"/>
                <w:szCs w:val="20"/>
              </w:rPr>
              <w:br/>
            </w:r>
            <w:proofErr w:type="gramStart"/>
            <w:r w:rsidRPr="00537DB4">
              <w:rPr>
                <w:sz w:val="20"/>
                <w:szCs w:val="20"/>
              </w:rPr>
              <w:t>п</w:t>
            </w:r>
            <w:proofErr w:type="gramEnd"/>
            <w:r w:rsidRPr="00537DB4">
              <w:rPr>
                <w:sz w:val="20"/>
                <w:szCs w:val="20"/>
              </w:rPr>
              <w:t>/п</w:t>
            </w:r>
          </w:p>
        </w:tc>
        <w:tc>
          <w:tcPr>
            <w:tcW w:w="4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Цели, задачи, показатели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Источник </w:t>
            </w:r>
            <w:r w:rsidRPr="00537DB4">
              <w:rPr>
                <w:sz w:val="20"/>
                <w:szCs w:val="20"/>
              </w:rPr>
              <w:br/>
              <w:t>информации</w:t>
            </w:r>
          </w:p>
        </w:tc>
        <w:tc>
          <w:tcPr>
            <w:tcW w:w="8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B6506C" w:rsidRPr="00537DB4" w:rsidTr="00BA06FF">
        <w:trPr>
          <w:trHeight w:val="240"/>
          <w:tblHeader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2023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2024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2025</w:t>
            </w:r>
          </w:p>
        </w:tc>
      </w:tr>
      <w:tr w:rsidR="00B6506C" w:rsidRPr="00537DB4" w:rsidTr="00BA06FF">
        <w:trPr>
          <w:trHeight w:val="240"/>
          <w:tblHeader/>
        </w:trPr>
        <w:tc>
          <w:tcPr>
            <w:tcW w:w="14745" w:type="dxa"/>
            <w:gridSpan w:val="8"/>
            <w:tcBorders>
              <w:top w:val="nil"/>
              <w:left w:val="single" w:sz="6" w:space="0" w:color="auto"/>
              <w:bottom w:val="single" w:sz="4" w:space="0" w:color="auto"/>
            </w:tcBorders>
            <w:hideMark/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37DB4">
              <w:rPr>
                <w:rFonts w:ascii="Times New Roman" w:hAnsi="Times New Roman" w:cs="Times New Roman"/>
                <w:b/>
              </w:rPr>
              <w:t>Цель подпрограммы: Повышение уровня безопасности дорожного движения на территории Каратузского сельсовета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</w:p>
        </w:tc>
      </w:tr>
      <w:tr w:rsidR="00B6506C" w:rsidRPr="00537DB4" w:rsidTr="00BA06FF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Целевой индикатор 1</w:t>
            </w:r>
          </w:p>
          <w:p w:rsidR="00B6506C" w:rsidRPr="00537DB4" w:rsidRDefault="00B6506C" w:rsidP="00B650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Снижение количества ДТП с пострадавшими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Отчет ГБДД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13</w:t>
            </w:r>
          </w:p>
        </w:tc>
      </w:tr>
      <w:tr w:rsidR="00B6506C" w:rsidRPr="00537DB4" w:rsidTr="00BA06FF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Целевой индикатор 2</w:t>
            </w:r>
          </w:p>
          <w:p w:rsidR="00B6506C" w:rsidRPr="00537DB4" w:rsidRDefault="00B6506C" w:rsidP="00B6506C">
            <w:pPr>
              <w:widowControl w:val="0"/>
              <w:rPr>
                <w:snapToGrid w:val="0"/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Сокращение числа погибших в ДТП людей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Отчет ГБДД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3</w:t>
            </w:r>
          </w:p>
        </w:tc>
      </w:tr>
      <w:tr w:rsidR="00B6506C" w:rsidRPr="00537DB4" w:rsidTr="00BA06FF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Целевой индикатор 3</w:t>
            </w:r>
          </w:p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Осуществление модернизации, реконструкции и капитального ремонта дорог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Отчет об исполнении бюджета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56</w:t>
            </w:r>
          </w:p>
        </w:tc>
      </w:tr>
      <w:tr w:rsidR="00B6506C" w:rsidRPr="00537DB4" w:rsidTr="00BA06FF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Целевой индикатор 4</w:t>
            </w:r>
          </w:p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Доля дорог общего пользования соответствующих техническим и эксплуатационным требованиям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Отчет об исполнении бюджета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06C" w:rsidRPr="00537DB4" w:rsidRDefault="00B6506C" w:rsidP="00B65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D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60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65</w:t>
            </w:r>
          </w:p>
        </w:tc>
      </w:tr>
    </w:tbl>
    <w:p w:rsidR="00B6506C" w:rsidRDefault="00B6506C" w:rsidP="00B6506C">
      <w:pPr>
        <w:jc w:val="center"/>
        <w:rPr>
          <w:sz w:val="20"/>
          <w:szCs w:val="20"/>
        </w:rPr>
      </w:pPr>
    </w:p>
    <w:p w:rsidR="00170CBD" w:rsidRPr="00537DB4" w:rsidRDefault="00170CBD" w:rsidP="00B6506C">
      <w:pPr>
        <w:jc w:val="center"/>
        <w:rPr>
          <w:sz w:val="20"/>
          <w:szCs w:val="20"/>
        </w:rPr>
      </w:pPr>
    </w:p>
    <w:p w:rsidR="00B6506C" w:rsidRPr="00537DB4" w:rsidRDefault="00B6506C" w:rsidP="00B6506C">
      <w:pPr>
        <w:ind w:left="10632" w:right="111"/>
        <w:jc w:val="both"/>
        <w:rPr>
          <w:sz w:val="20"/>
          <w:szCs w:val="20"/>
        </w:rPr>
      </w:pPr>
      <w:r w:rsidRPr="00537DB4">
        <w:rPr>
          <w:sz w:val="20"/>
          <w:szCs w:val="20"/>
        </w:rPr>
        <w:t xml:space="preserve">Приложение № 2 </w:t>
      </w:r>
    </w:p>
    <w:p w:rsidR="00B6506C" w:rsidRPr="00537DB4" w:rsidRDefault="00B6506C" w:rsidP="00B6506C">
      <w:pPr>
        <w:autoSpaceDE w:val="0"/>
        <w:autoSpaceDN w:val="0"/>
        <w:adjustRightInd w:val="0"/>
        <w:ind w:left="10632"/>
        <w:jc w:val="both"/>
        <w:rPr>
          <w:b/>
          <w:sz w:val="20"/>
          <w:szCs w:val="20"/>
        </w:rPr>
      </w:pPr>
      <w:r w:rsidRPr="00537DB4">
        <w:rPr>
          <w:sz w:val="20"/>
          <w:szCs w:val="20"/>
        </w:rPr>
        <w:t>к подпрограмме «Развитие и модернизация улично-дорожной сети для обеспечения безопасности дорожного движения на территории Каратузского сельсовета»</w:t>
      </w:r>
    </w:p>
    <w:p w:rsidR="00B6506C" w:rsidRPr="00537DB4" w:rsidRDefault="00B6506C" w:rsidP="00B6506C">
      <w:pPr>
        <w:autoSpaceDE w:val="0"/>
        <w:autoSpaceDN w:val="0"/>
        <w:adjustRightInd w:val="0"/>
        <w:ind w:left="10632"/>
        <w:jc w:val="both"/>
        <w:rPr>
          <w:sz w:val="20"/>
          <w:szCs w:val="20"/>
        </w:rPr>
      </w:pPr>
    </w:p>
    <w:p w:rsidR="00B6506C" w:rsidRPr="00537DB4" w:rsidRDefault="00B6506C" w:rsidP="00B6506C">
      <w:pPr>
        <w:jc w:val="center"/>
        <w:rPr>
          <w:b/>
          <w:sz w:val="20"/>
          <w:szCs w:val="20"/>
        </w:rPr>
      </w:pPr>
    </w:p>
    <w:p w:rsidR="00B6506C" w:rsidRPr="00537DB4" w:rsidRDefault="00B6506C" w:rsidP="00B6506C">
      <w:pPr>
        <w:jc w:val="center"/>
        <w:rPr>
          <w:b/>
          <w:sz w:val="20"/>
          <w:szCs w:val="20"/>
        </w:rPr>
      </w:pPr>
      <w:r w:rsidRPr="00537DB4">
        <w:rPr>
          <w:b/>
          <w:sz w:val="20"/>
          <w:szCs w:val="20"/>
        </w:rPr>
        <w:t>Перечень мероприятий в рамках подпрограммы «Развитие и модернизация улично-дорожной сети для обеспечения безопасности дорожного движения на территории Каратузского сельсовета»</w:t>
      </w:r>
    </w:p>
    <w:p w:rsidR="00B6506C" w:rsidRPr="00537DB4" w:rsidRDefault="00B6506C" w:rsidP="00B6506C">
      <w:pPr>
        <w:jc w:val="both"/>
        <w:rPr>
          <w:sz w:val="20"/>
          <w:szCs w:val="20"/>
        </w:rPr>
      </w:pPr>
    </w:p>
    <w:tbl>
      <w:tblPr>
        <w:tblW w:w="15775" w:type="dxa"/>
        <w:jc w:val="center"/>
        <w:tblInd w:w="675" w:type="dxa"/>
        <w:tblLook w:val="04A0" w:firstRow="1" w:lastRow="0" w:firstColumn="1" w:lastColumn="0" w:noHBand="0" w:noVBand="1"/>
      </w:tblPr>
      <w:tblGrid>
        <w:gridCol w:w="927"/>
        <w:gridCol w:w="1249"/>
        <w:gridCol w:w="1305"/>
        <w:gridCol w:w="5733"/>
        <w:gridCol w:w="800"/>
        <w:gridCol w:w="1617"/>
        <w:gridCol w:w="1506"/>
        <w:gridCol w:w="1506"/>
        <w:gridCol w:w="1132"/>
      </w:tblGrid>
      <w:tr w:rsidR="00B6506C" w:rsidRPr="00537DB4" w:rsidTr="00BA06FF">
        <w:trPr>
          <w:trHeight w:val="42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B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B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B4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B4"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B4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B4">
              <w:rPr>
                <w:b/>
                <w:bCs/>
                <w:sz w:val="20"/>
                <w:szCs w:val="20"/>
              </w:rPr>
              <w:t>Ассигнования ПБС 2023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B4">
              <w:rPr>
                <w:b/>
                <w:bCs/>
                <w:sz w:val="20"/>
                <w:szCs w:val="20"/>
              </w:rPr>
              <w:t>Ассигнования ПБС 2024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B4">
              <w:rPr>
                <w:b/>
                <w:bCs/>
                <w:sz w:val="20"/>
                <w:szCs w:val="20"/>
              </w:rPr>
              <w:t>Ассигнования ПБС 2025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B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B6506C" w:rsidRPr="00537DB4" w:rsidTr="00BA06FF">
        <w:trPr>
          <w:trHeight w:val="69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6C" w:rsidRPr="00537DB4" w:rsidRDefault="00B6506C" w:rsidP="00BA06FF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6C" w:rsidRPr="00537DB4" w:rsidRDefault="00B6506C" w:rsidP="00BA06FF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6C" w:rsidRPr="00537DB4" w:rsidRDefault="00B6506C" w:rsidP="00BA06FF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0430000070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6C" w:rsidRPr="00537DB4" w:rsidRDefault="00B6506C" w:rsidP="00BA06FF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Модернизация, реконструкция, текущий ремонт и содержание автомобильных дорог общего пользования местного значения сельского поселения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6C" w:rsidRPr="00537DB4" w:rsidRDefault="00B6506C" w:rsidP="00BA06FF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6C" w:rsidRPr="00537DB4" w:rsidRDefault="00B6506C" w:rsidP="00BA06FF">
            <w:pPr>
              <w:ind w:left="-57" w:right="-57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2746,80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A06FF">
            <w:pPr>
              <w:ind w:left="-57" w:right="-57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2905,00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A06FF">
            <w:pPr>
              <w:ind w:left="-57" w:right="-57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b/>
                <w:color w:val="585858"/>
                <w:sz w:val="20"/>
                <w:szCs w:val="20"/>
              </w:rPr>
              <w:t>3075,70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A06FF">
            <w:pPr>
              <w:ind w:left="-57" w:right="-57"/>
              <w:rPr>
                <w:b/>
                <w:color w:val="585858"/>
                <w:sz w:val="20"/>
                <w:szCs w:val="20"/>
              </w:rPr>
            </w:pPr>
            <w:r w:rsidRPr="00537DB4">
              <w:rPr>
                <w:color w:val="585858"/>
                <w:sz w:val="20"/>
                <w:szCs w:val="20"/>
              </w:rPr>
              <w:t>8727,50</w:t>
            </w:r>
          </w:p>
        </w:tc>
      </w:tr>
      <w:tr w:rsidR="00B6506C" w:rsidRPr="00537DB4" w:rsidTr="00BA06FF">
        <w:trPr>
          <w:trHeight w:val="698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0430015090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Расходы за счет прочих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</w:tr>
      <w:tr w:rsidR="00B6506C" w:rsidRPr="00537DB4" w:rsidTr="00BA06FF">
        <w:trPr>
          <w:trHeight w:val="98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0510073950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Расходы за счет прочих субсидий бюджетам сельских поселений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</w:tr>
      <w:tr w:rsidR="00B6506C" w:rsidRPr="00537DB4" w:rsidTr="00BA06FF">
        <w:trPr>
          <w:trHeight w:val="69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0510075080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 xml:space="preserve">Иные межбюджетные трансферты бюджетам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</w:tr>
      <w:tr w:rsidR="00B6506C" w:rsidRPr="00537DB4" w:rsidTr="00BA06FF">
        <w:trPr>
          <w:trHeight w:val="848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0510075090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Иные межбюджетные трансферты бюджетам поселения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</w:tr>
      <w:tr w:rsidR="00B6506C" w:rsidRPr="00537DB4" w:rsidTr="00BA06FF">
        <w:trPr>
          <w:trHeight w:val="104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05100S3950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proofErr w:type="spellStart"/>
            <w:r w:rsidRPr="00537DB4">
              <w:rPr>
                <w:sz w:val="20"/>
                <w:szCs w:val="20"/>
              </w:rPr>
              <w:t>Софинансирование</w:t>
            </w:r>
            <w:proofErr w:type="spellEnd"/>
            <w:r w:rsidRPr="00537DB4">
              <w:rPr>
                <w:sz w:val="20"/>
                <w:szCs w:val="20"/>
              </w:rPr>
              <w:t xml:space="preserve"> расходов за счет прочих субсидий бюджетам сельских поселений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</w:tr>
      <w:tr w:rsidR="00B6506C" w:rsidRPr="00537DB4" w:rsidTr="00BA06FF">
        <w:trPr>
          <w:trHeight w:val="1034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05100S5090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rPr>
                <w:sz w:val="20"/>
                <w:szCs w:val="20"/>
              </w:rPr>
            </w:pPr>
            <w:proofErr w:type="spellStart"/>
            <w:r w:rsidRPr="00537DB4">
              <w:rPr>
                <w:sz w:val="20"/>
                <w:szCs w:val="20"/>
              </w:rPr>
              <w:t>Софинансирование</w:t>
            </w:r>
            <w:proofErr w:type="spellEnd"/>
            <w:r w:rsidRPr="00537DB4">
              <w:rPr>
                <w:sz w:val="20"/>
                <w:szCs w:val="20"/>
              </w:rPr>
              <w:t xml:space="preserve"> иных межбюджетных трансфертов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center"/>
              <w:rPr>
                <w:sz w:val="20"/>
                <w:szCs w:val="20"/>
              </w:rPr>
            </w:pPr>
            <w:r w:rsidRPr="00537DB4"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06C" w:rsidRPr="00537DB4" w:rsidRDefault="00B6506C" w:rsidP="00B6506C">
            <w:pPr>
              <w:jc w:val="right"/>
              <w:rPr>
                <w:sz w:val="20"/>
                <w:szCs w:val="20"/>
              </w:rPr>
            </w:pPr>
          </w:p>
        </w:tc>
      </w:tr>
    </w:tbl>
    <w:p w:rsidR="004F141D" w:rsidRDefault="004F141D" w:rsidP="00B6506C">
      <w:pPr>
        <w:jc w:val="both"/>
        <w:rPr>
          <w:sz w:val="20"/>
          <w:szCs w:val="20"/>
        </w:rPr>
        <w:sectPr w:rsidR="004F141D" w:rsidSect="00BA06FF">
          <w:pgSz w:w="16838" w:h="11906" w:orient="landscape"/>
          <w:pgMar w:top="567" w:right="284" w:bottom="424" w:left="395" w:header="709" w:footer="709" w:gutter="0"/>
          <w:cols w:space="708"/>
          <w:docGrid w:linePitch="360"/>
        </w:sectPr>
      </w:pPr>
    </w:p>
    <w:p w:rsidR="004F141D" w:rsidRPr="004F141D" w:rsidRDefault="004F141D" w:rsidP="004F141D">
      <w:pPr>
        <w:pStyle w:val="consplustitle0"/>
        <w:spacing w:before="0" w:beforeAutospacing="0" w:after="0" w:afterAutospacing="0"/>
        <w:jc w:val="center"/>
        <w:rPr>
          <w:sz w:val="20"/>
          <w:szCs w:val="20"/>
        </w:rPr>
      </w:pPr>
      <w:r w:rsidRPr="004F141D">
        <w:rPr>
          <w:noProof/>
          <w:sz w:val="20"/>
          <w:szCs w:val="20"/>
        </w:rPr>
        <w:lastRenderedPageBreak/>
        <w:drawing>
          <wp:inline distT="0" distB="0" distL="0" distR="0" wp14:anchorId="0A970D45" wp14:editId="5FE4CE2E">
            <wp:extent cx="447675" cy="571500"/>
            <wp:effectExtent l="0" t="0" r="9525" b="0"/>
            <wp:docPr id="6" name="Рисунок 6" descr="\\Server\сотрудники\Анна Александровна\Герб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сотрудники\Анна Александровна\Герб чб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1D" w:rsidRPr="004F141D" w:rsidRDefault="004F141D" w:rsidP="004F141D">
      <w:pPr>
        <w:pStyle w:val="consplustitle0"/>
        <w:spacing w:before="0" w:beforeAutospacing="0" w:after="0" w:afterAutospacing="0"/>
        <w:jc w:val="center"/>
        <w:rPr>
          <w:sz w:val="20"/>
          <w:szCs w:val="20"/>
        </w:rPr>
      </w:pPr>
      <w:r w:rsidRPr="004F141D">
        <w:rPr>
          <w:sz w:val="20"/>
          <w:szCs w:val="20"/>
        </w:rPr>
        <w:t>КАРАТУЗСКИЙ СЕЛЬСКИЙ СОВЕТ ДЕПУТАТОВ</w:t>
      </w:r>
    </w:p>
    <w:p w:rsidR="004F141D" w:rsidRPr="004F141D" w:rsidRDefault="004F141D" w:rsidP="004F141D">
      <w:pPr>
        <w:pStyle w:val="consplustitle0"/>
        <w:spacing w:before="0" w:beforeAutospacing="0" w:after="0" w:afterAutospacing="0"/>
        <w:jc w:val="center"/>
        <w:rPr>
          <w:sz w:val="20"/>
          <w:szCs w:val="20"/>
        </w:rPr>
      </w:pPr>
      <w:r w:rsidRPr="004F141D">
        <w:rPr>
          <w:sz w:val="20"/>
          <w:szCs w:val="20"/>
        </w:rPr>
        <w:t>КАРАТУЗСКОГО РАЙОНА КРАСНОЯРСКОГО КРАЯ</w:t>
      </w:r>
    </w:p>
    <w:p w:rsidR="004F141D" w:rsidRPr="004F141D" w:rsidRDefault="004F141D" w:rsidP="004F141D">
      <w:pPr>
        <w:pStyle w:val="consplustitle0"/>
        <w:spacing w:before="0" w:beforeAutospacing="0" w:after="0" w:afterAutospacing="0"/>
        <w:jc w:val="center"/>
        <w:rPr>
          <w:sz w:val="20"/>
          <w:szCs w:val="20"/>
        </w:rPr>
      </w:pPr>
    </w:p>
    <w:p w:rsidR="004F141D" w:rsidRPr="004F141D" w:rsidRDefault="004F141D" w:rsidP="004F141D">
      <w:pPr>
        <w:pStyle w:val="consplustitle0"/>
        <w:spacing w:before="0" w:beforeAutospacing="0" w:after="0" w:afterAutospacing="0"/>
        <w:jc w:val="center"/>
        <w:rPr>
          <w:sz w:val="20"/>
          <w:szCs w:val="20"/>
        </w:rPr>
      </w:pPr>
      <w:r w:rsidRPr="004F141D">
        <w:rPr>
          <w:sz w:val="20"/>
          <w:szCs w:val="20"/>
        </w:rPr>
        <w:t>РЕШЕНИЕ</w:t>
      </w:r>
    </w:p>
    <w:p w:rsidR="004F141D" w:rsidRPr="004F141D" w:rsidRDefault="004F141D" w:rsidP="004F141D">
      <w:pPr>
        <w:pStyle w:val="consplustitle0"/>
        <w:spacing w:before="0" w:beforeAutospacing="0" w:after="0" w:afterAutospacing="0"/>
        <w:jc w:val="center"/>
        <w:rPr>
          <w:sz w:val="20"/>
          <w:szCs w:val="20"/>
        </w:rPr>
      </w:pPr>
    </w:p>
    <w:p w:rsidR="004F141D" w:rsidRPr="004F141D" w:rsidRDefault="004F141D" w:rsidP="004F141D">
      <w:pPr>
        <w:pStyle w:val="consplustitle0"/>
        <w:spacing w:before="0" w:beforeAutospacing="0" w:after="0" w:afterAutospacing="0"/>
        <w:jc w:val="center"/>
        <w:rPr>
          <w:sz w:val="20"/>
          <w:szCs w:val="20"/>
        </w:rPr>
      </w:pPr>
      <w:r w:rsidRPr="004F141D">
        <w:rPr>
          <w:sz w:val="20"/>
          <w:szCs w:val="20"/>
        </w:rPr>
        <w:t>25.10.2022г.</w:t>
      </w:r>
      <w:r w:rsidRPr="004F141D">
        <w:rPr>
          <w:sz w:val="20"/>
          <w:szCs w:val="20"/>
        </w:rPr>
        <w:tab/>
      </w:r>
      <w:r w:rsidRPr="004F141D">
        <w:rPr>
          <w:sz w:val="20"/>
          <w:szCs w:val="20"/>
        </w:rPr>
        <w:tab/>
      </w:r>
      <w:r w:rsidRPr="004F141D">
        <w:rPr>
          <w:sz w:val="20"/>
          <w:szCs w:val="20"/>
        </w:rPr>
        <w:tab/>
      </w:r>
      <w:r w:rsidRPr="004F141D">
        <w:rPr>
          <w:sz w:val="20"/>
          <w:szCs w:val="20"/>
        </w:rPr>
        <w:tab/>
      </w:r>
      <w:proofErr w:type="spellStart"/>
      <w:r w:rsidRPr="004F141D">
        <w:rPr>
          <w:sz w:val="20"/>
          <w:szCs w:val="20"/>
        </w:rPr>
        <w:t>с</w:t>
      </w:r>
      <w:proofErr w:type="gramStart"/>
      <w:r w:rsidRPr="004F141D">
        <w:rPr>
          <w:sz w:val="20"/>
          <w:szCs w:val="20"/>
        </w:rPr>
        <w:t>.К</w:t>
      </w:r>
      <w:proofErr w:type="gramEnd"/>
      <w:r w:rsidRPr="004F141D">
        <w:rPr>
          <w:sz w:val="20"/>
          <w:szCs w:val="20"/>
        </w:rPr>
        <w:t>аратузское</w:t>
      </w:r>
      <w:proofErr w:type="spellEnd"/>
      <w:r w:rsidRPr="004F141D">
        <w:rPr>
          <w:sz w:val="20"/>
          <w:szCs w:val="20"/>
        </w:rPr>
        <w:tab/>
      </w:r>
      <w:r w:rsidRPr="004F141D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4F141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4F141D">
        <w:rPr>
          <w:sz w:val="20"/>
          <w:szCs w:val="20"/>
        </w:rPr>
        <w:tab/>
        <w:t>№Р-102</w:t>
      </w:r>
    </w:p>
    <w:p w:rsidR="004F141D" w:rsidRPr="004F141D" w:rsidRDefault="004F141D" w:rsidP="004F141D">
      <w:pPr>
        <w:pStyle w:val="consplustitle0"/>
        <w:spacing w:before="0" w:beforeAutospacing="0" w:after="0" w:afterAutospacing="0"/>
        <w:jc w:val="both"/>
        <w:rPr>
          <w:sz w:val="20"/>
          <w:szCs w:val="20"/>
        </w:rPr>
      </w:pPr>
    </w:p>
    <w:p w:rsidR="004F141D" w:rsidRPr="004F141D" w:rsidRDefault="004F141D" w:rsidP="004F141D">
      <w:pPr>
        <w:pStyle w:val="consplustitle0"/>
        <w:tabs>
          <w:tab w:val="left" w:pos="9355"/>
        </w:tabs>
        <w:spacing w:before="0" w:beforeAutospacing="0" w:after="0" w:afterAutospacing="0"/>
        <w:rPr>
          <w:sz w:val="20"/>
          <w:szCs w:val="20"/>
        </w:rPr>
      </w:pPr>
      <w:r w:rsidRPr="004F141D">
        <w:rPr>
          <w:sz w:val="20"/>
          <w:szCs w:val="20"/>
        </w:rPr>
        <w:t>О принятии в муниципальную собственность движимого имущества</w:t>
      </w:r>
    </w:p>
    <w:p w:rsidR="004F141D" w:rsidRPr="004F141D" w:rsidRDefault="004F141D" w:rsidP="004F141D">
      <w:pPr>
        <w:pStyle w:val="consplustitle0"/>
        <w:spacing w:before="0" w:beforeAutospacing="0" w:after="0" w:afterAutospacing="0"/>
        <w:rPr>
          <w:sz w:val="20"/>
          <w:szCs w:val="20"/>
        </w:rPr>
      </w:pPr>
    </w:p>
    <w:p w:rsidR="004F141D" w:rsidRPr="004F141D" w:rsidRDefault="004F141D" w:rsidP="004F141D">
      <w:pPr>
        <w:pStyle w:val="1ff1"/>
        <w:spacing w:before="0" w:after="0" w:line="240" w:lineRule="auto"/>
        <w:ind w:firstLine="708"/>
        <w:jc w:val="both"/>
        <w:rPr>
          <w:sz w:val="20"/>
          <w:szCs w:val="20"/>
        </w:rPr>
      </w:pPr>
      <w:proofErr w:type="gramStart"/>
      <w:r w:rsidRPr="004F141D">
        <w:rPr>
          <w:sz w:val="20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Каратузского сельского Совета депутатов от 05.03.2019г. №20-151 «Об утверждении Положения о порядке управления и распоряжения муниципальной собственностью Каратузского сельсовета», на основании приказа Министерства сельского хозяйства и торговли Красноярского края от 21.07.2022г. №578-о, руководствуясь Уставом Каратузского сельсовета Каратузского района Красноярского края</w:t>
      </w:r>
      <w:proofErr w:type="gramEnd"/>
      <w:r w:rsidRPr="004F141D">
        <w:rPr>
          <w:sz w:val="20"/>
          <w:szCs w:val="20"/>
        </w:rPr>
        <w:t xml:space="preserve">, </w:t>
      </w:r>
      <w:proofErr w:type="spellStart"/>
      <w:r w:rsidRPr="004F141D">
        <w:rPr>
          <w:sz w:val="20"/>
          <w:szCs w:val="20"/>
        </w:rPr>
        <w:t>Каратузский</w:t>
      </w:r>
      <w:proofErr w:type="spellEnd"/>
      <w:r w:rsidRPr="004F141D">
        <w:rPr>
          <w:sz w:val="20"/>
          <w:szCs w:val="20"/>
        </w:rPr>
        <w:t xml:space="preserve"> сельский Совет депутатов</w:t>
      </w:r>
    </w:p>
    <w:p w:rsidR="004F141D" w:rsidRPr="004F141D" w:rsidRDefault="004F141D" w:rsidP="004F141D">
      <w:pPr>
        <w:pStyle w:val="1ff1"/>
        <w:spacing w:before="0" w:after="0" w:line="240" w:lineRule="auto"/>
        <w:rPr>
          <w:sz w:val="20"/>
          <w:szCs w:val="20"/>
        </w:rPr>
      </w:pPr>
      <w:r w:rsidRPr="004F141D">
        <w:rPr>
          <w:sz w:val="20"/>
          <w:szCs w:val="20"/>
        </w:rPr>
        <w:tab/>
        <w:t>РЕШИЛ:</w:t>
      </w:r>
    </w:p>
    <w:p w:rsidR="004F141D" w:rsidRPr="004F141D" w:rsidRDefault="004F141D" w:rsidP="004F141D">
      <w:pPr>
        <w:pStyle w:val="1ff1"/>
        <w:spacing w:before="0" w:after="0" w:line="240" w:lineRule="auto"/>
        <w:ind w:firstLine="709"/>
        <w:jc w:val="both"/>
        <w:rPr>
          <w:sz w:val="20"/>
          <w:szCs w:val="20"/>
        </w:rPr>
      </w:pPr>
      <w:r w:rsidRPr="004F141D">
        <w:rPr>
          <w:sz w:val="20"/>
          <w:szCs w:val="20"/>
        </w:rPr>
        <w:t xml:space="preserve">1.Принять в муниципальную собственность муниципального образования </w:t>
      </w:r>
      <w:proofErr w:type="spellStart"/>
      <w:r w:rsidRPr="004F141D">
        <w:rPr>
          <w:sz w:val="20"/>
          <w:szCs w:val="20"/>
        </w:rPr>
        <w:t>Каратузский</w:t>
      </w:r>
      <w:proofErr w:type="spellEnd"/>
      <w:r w:rsidRPr="004F141D">
        <w:rPr>
          <w:sz w:val="20"/>
          <w:szCs w:val="20"/>
        </w:rPr>
        <w:t xml:space="preserve"> сельсовет движимое имущество, согласно приложению к настоящему решению.</w:t>
      </w:r>
    </w:p>
    <w:p w:rsidR="004F141D" w:rsidRPr="004F141D" w:rsidRDefault="004F141D" w:rsidP="004F141D">
      <w:pPr>
        <w:pStyle w:val="1ff1"/>
        <w:spacing w:before="0" w:after="0" w:line="240" w:lineRule="auto"/>
        <w:ind w:firstLine="709"/>
        <w:jc w:val="both"/>
        <w:rPr>
          <w:sz w:val="20"/>
          <w:szCs w:val="20"/>
        </w:rPr>
      </w:pPr>
      <w:r w:rsidRPr="004F141D">
        <w:rPr>
          <w:sz w:val="20"/>
          <w:szCs w:val="20"/>
        </w:rPr>
        <w:t>2. Администрации Каратузского сельсовета предусмотреть возможность содержания движимого имущества, указанного в приложении к настоящему решению.</w:t>
      </w:r>
    </w:p>
    <w:p w:rsidR="004F141D" w:rsidRPr="004F141D" w:rsidRDefault="004F141D" w:rsidP="004F141D">
      <w:pPr>
        <w:pStyle w:val="1ff1"/>
        <w:spacing w:before="0" w:after="0" w:line="240" w:lineRule="auto"/>
        <w:ind w:firstLine="709"/>
        <w:jc w:val="both"/>
        <w:rPr>
          <w:sz w:val="20"/>
          <w:szCs w:val="20"/>
        </w:rPr>
      </w:pPr>
      <w:r w:rsidRPr="004F141D">
        <w:rPr>
          <w:sz w:val="20"/>
          <w:szCs w:val="20"/>
        </w:rPr>
        <w:t xml:space="preserve">3. Контроль за исполнением настоящего решения возложить на </w:t>
      </w:r>
      <w:proofErr w:type="gramStart"/>
      <w:r w:rsidRPr="004F141D">
        <w:rPr>
          <w:sz w:val="20"/>
          <w:szCs w:val="20"/>
        </w:rPr>
        <w:t>постоянную</w:t>
      </w:r>
      <w:proofErr w:type="gramEnd"/>
      <w:r w:rsidRPr="004F141D">
        <w:rPr>
          <w:sz w:val="20"/>
          <w:szCs w:val="20"/>
        </w:rPr>
        <w:t xml:space="preserve"> комиссии по вопросам экономики, бюджета, налогам и муниципальной собственности.</w:t>
      </w:r>
    </w:p>
    <w:p w:rsidR="004F141D" w:rsidRPr="004F141D" w:rsidRDefault="004F141D" w:rsidP="004F141D">
      <w:pPr>
        <w:pStyle w:val="1ff1"/>
        <w:spacing w:before="0" w:after="0" w:line="240" w:lineRule="auto"/>
        <w:ind w:firstLine="709"/>
        <w:jc w:val="both"/>
        <w:rPr>
          <w:sz w:val="20"/>
          <w:szCs w:val="20"/>
        </w:rPr>
      </w:pPr>
      <w:r w:rsidRPr="004F141D">
        <w:rPr>
          <w:sz w:val="20"/>
          <w:szCs w:val="20"/>
        </w:rPr>
        <w:t>4. Настоящее решение вступает в силу в день, следующий за днем его официального опубликования в печатном издании «</w:t>
      </w:r>
      <w:proofErr w:type="spellStart"/>
      <w:r w:rsidRPr="004F141D">
        <w:rPr>
          <w:sz w:val="20"/>
          <w:szCs w:val="20"/>
        </w:rPr>
        <w:t>Каратузский</w:t>
      </w:r>
      <w:proofErr w:type="spellEnd"/>
      <w:r w:rsidRPr="004F141D">
        <w:rPr>
          <w:sz w:val="20"/>
          <w:szCs w:val="20"/>
        </w:rPr>
        <w:t xml:space="preserve"> Вестник».</w:t>
      </w:r>
    </w:p>
    <w:p w:rsidR="004F141D" w:rsidRPr="004F141D" w:rsidRDefault="004F141D" w:rsidP="004F141D">
      <w:pPr>
        <w:pStyle w:val="1ff1"/>
        <w:spacing w:before="0" w:after="0" w:line="24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F141D" w:rsidRPr="004F141D" w:rsidTr="00AF01A2">
        <w:tc>
          <w:tcPr>
            <w:tcW w:w="4784" w:type="dxa"/>
            <w:shd w:val="clear" w:color="auto" w:fill="auto"/>
          </w:tcPr>
          <w:p w:rsidR="004F141D" w:rsidRPr="004F141D" w:rsidRDefault="004F141D" w:rsidP="004F141D">
            <w:pPr>
              <w:pStyle w:val="1ff1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F141D">
              <w:rPr>
                <w:sz w:val="20"/>
                <w:szCs w:val="20"/>
              </w:rPr>
              <w:t>Председатель Совета депутатов</w:t>
            </w:r>
            <w:r w:rsidRPr="004F141D">
              <w:rPr>
                <w:sz w:val="20"/>
                <w:szCs w:val="20"/>
              </w:rPr>
              <w:tab/>
            </w:r>
          </w:p>
          <w:p w:rsidR="004F141D" w:rsidRPr="004F141D" w:rsidRDefault="004F141D" w:rsidP="004F141D">
            <w:pPr>
              <w:pStyle w:val="1ff1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:rsidR="004F141D" w:rsidRPr="004F141D" w:rsidRDefault="004F141D" w:rsidP="004F141D">
            <w:pPr>
              <w:pStyle w:val="1ff1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F141D">
              <w:rPr>
                <w:sz w:val="20"/>
                <w:szCs w:val="20"/>
              </w:rPr>
              <w:t>___________________</w:t>
            </w:r>
            <w:proofErr w:type="spellStart"/>
            <w:r w:rsidRPr="004F141D">
              <w:rPr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F141D" w:rsidRPr="004F141D" w:rsidRDefault="004F141D" w:rsidP="004F141D">
            <w:pPr>
              <w:pStyle w:val="1ff1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F141D">
              <w:rPr>
                <w:sz w:val="20"/>
                <w:szCs w:val="20"/>
              </w:rPr>
              <w:t>Глава сельсовета</w:t>
            </w:r>
            <w:r w:rsidRPr="004F141D">
              <w:rPr>
                <w:sz w:val="20"/>
                <w:szCs w:val="20"/>
              </w:rPr>
              <w:tab/>
            </w:r>
          </w:p>
          <w:p w:rsidR="004F141D" w:rsidRPr="004F141D" w:rsidRDefault="004F141D" w:rsidP="004F141D">
            <w:pPr>
              <w:pStyle w:val="1ff1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:rsidR="004F141D" w:rsidRPr="004F141D" w:rsidRDefault="004F141D" w:rsidP="004F141D">
            <w:pPr>
              <w:pStyle w:val="1ff1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F141D">
              <w:rPr>
                <w:sz w:val="20"/>
                <w:szCs w:val="20"/>
              </w:rPr>
              <w:t>__________________А.А. Саар</w:t>
            </w:r>
          </w:p>
        </w:tc>
      </w:tr>
    </w:tbl>
    <w:p w:rsidR="004F141D" w:rsidRPr="004F141D" w:rsidRDefault="004F141D" w:rsidP="004F141D">
      <w:pPr>
        <w:pStyle w:val="1ff1"/>
        <w:spacing w:before="0" w:after="0" w:line="240" w:lineRule="auto"/>
        <w:jc w:val="both"/>
        <w:rPr>
          <w:sz w:val="20"/>
          <w:szCs w:val="20"/>
        </w:rPr>
      </w:pPr>
    </w:p>
    <w:p w:rsidR="004F141D" w:rsidRPr="004F141D" w:rsidRDefault="004F141D" w:rsidP="004F141D">
      <w:pPr>
        <w:pStyle w:val="1ff1"/>
        <w:spacing w:before="0" w:after="0" w:line="240" w:lineRule="auto"/>
        <w:jc w:val="both"/>
        <w:rPr>
          <w:sz w:val="20"/>
          <w:szCs w:val="20"/>
        </w:rPr>
      </w:pPr>
    </w:p>
    <w:p w:rsidR="004F141D" w:rsidRPr="004F141D" w:rsidRDefault="004F141D" w:rsidP="004F141D">
      <w:pPr>
        <w:pStyle w:val="1ff1"/>
        <w:spacing w:before="0" w:after="0" w:line="240" w:lineRule="auto"/>
        <w:jc w:val="both"/>
        <w:rPr>
          <w:sz w:val="20"/>
          <w:szCs w:val="20"/>
        </w:rPr>
      </w:pPr>
    </w:p>
    <w:p w:rsidR="004F141D" w:rsidRPr="004F141D" w:rsidRDefault="004F141D" w:rsidP="004F141D">
      <w:pPr>
        <w:jc w:val="center"/>
        <w:rPr>
          <w:sz w:val="20"/>
          <w:szCs w:val="20"/>
        </w:rPr>
      </w:pPr>
    </w:p>
    <w:p w:rsidR="004F141D" w:rsidRPr="004F141D" w:rsidRDefault="004F141D" w:rsidP="004F141D">
      <w:pPr>
        <w:rPr>
          <w:sz w:val="20"/>
          <w:szCs w:val="20"/>
        </w:rPr>
      </w:pPr>
    </w:p>
    <w:p w:rsidR="004F141D" w:rsidRPr="004F141D" w:rsidRDefault="004F141D" w:rsidP="004F141D">
      <w:pPr>
        <w:jc w:val="right"/>
        <w:rPr>
          <w:sz w:val="20"/>
          <w:szCs w:val="20"/>
        </w:rPr>
      </w:pPr>
      <w:r w:rsidRPr="004F141D">
        <w:rPr>
          <w:sz w:val="20"/>
          <w:szCs w:val="20"/>
        </w:rPr>
        <w:t>Приложение к решению</w:t>
      </w:r>
    </w:p>
    <w:p w:rsidR="004F141D" w:rsidRPr="004F141D" w:rsidRDefault="004F141D" w:rsidP="004F141D">
      <w:pPr>
        <w:jc w:val="right"/>
        <w:rPr>
          <w:sz w:val="20"/>
          <w:szCs w:val="20"/>
        </w:rPr>
      </w:pPr>
      <w:r w:rsidRPr="004F141D">
        <w:rPr>
          <w:sz w:val="20"/>
          <w:szCs w:val="20"/>
        </w:rPr>
        <w:t>Каратузского сельского</w:t>
      </w:r>
    </w:p>
    <w:p w:rsidR="004F141D" w:rsidRPr="004F141D" w:rsidRDefault="004F141D" w:rsidP="004F141D">
      <w:pPr>
        <w:jc w:val="right"/>
        <w:rPr>
          <w:sz w:val="20"/>
          <w:szCs w:val="20"/>
        </w:rPr>
      </w:pPr>
      <w:r w:rsidRPr="004F141D">
        <w:rPr>
          <w:sz w:val="20"/>
          <w:szCs w:val="20"/>
        </w:rPr>
        <w:t xml:space="preserve"> Совета депутатов</w:t>
      </w:r>
    </w:p>
    <w:p w:rsidR="004F141D" w:rsidRPr="004F141D" w:rsidRDefault="004F141D" w:rsidP="004F141D">
      <w:pPr>
        <w:jc w:val="right"/>
        <w:rPr>
          <w:sz w:val="20"/>
          <w:szCs w:val="20"/>
        </w:rPr>
      </w:pPr>
      <w:r w:rsidRPr="004F141D">
        <w:rPr>
          <w:sz w:val="20"/>
          <w:szCs w:val="20"/>
        </w:rPr>
        <w:t xml:space="preserve"> от 25.10.2022г. №Р-102</w:t>
      </w:r>
    </w:p>
    <w:p w:rsidR="004F141D" w:rsidRPr="004F141D" w:rsidRDefault="004F141D" w:rsidP="004F141D">
      <w:pPr>
        <w:jc w:val="center"/>
        <w:rPr>
          <w:sz w:val="20"/>
          <w:szCs w:val="20"/>
        </w:rPr>
      </w:pPr>
    </w:p>
    <w:p w:rsidR="004F141D" w:rsidRPr="004F141D" w:rsidRDefault="004F141D" w:rsidP="004F141D">
      <w:pPr>
        <w:jc w:val="center"/>
        <w:rPr>
          <w:sz w:val="20"/>
          <w:szCs w:val="20"/>
        </w:rPr>
      </w:pPr>
    </w:p>
    <w:p w:rsidR="004F141D" w:rsidRPr="004F141D" w:rsidRDefault="004F141D" w:rsidP="004F141D">
      <w:pPr>
        <w:jc w:val="center"/>
        <w:rPr>
          <w:sz w:val="20"/>
          <w:szCs w:val="20"/>
        </w:rPr>
      </w:pPr>
      <w:r w:rsidRPr="004F141D">
        <w:rPr>
          <w:sz w:val="20"/>
          <w:szCs w:val="20"/>
        </w:rPr>
        <w:t xml:space="preserve">Реестр имущества, </w:t>
      </w:r>
    </w:p>
    <w:p w:rsidR="004F141D" w:rsidRPr="004F141D" w:rsidRDefault="004F141D" w:rsidP="004F141D">
      <w:pPr>
        <w:jc w:val="center"/>
        <w:rPr>
          <w:sz w:val="20"/>
          <w:szCs w:val="20"/>
        </w:rPr>
      </w:pPr>
      <w:r w:rsidRPr="004F141D">
        <w:rPr>
          <w:sz w:val="20"/>
          <w:szCs w:val="20"/>
        </w:rPr>
        <w:t xml:space="preserve">подлежащего принятию в муниципальное образование </w:t>
      </w:r>
      <w:proofErr w:type="spellStart"/>
      <w:r w:rsidRPr="004F141D">
        <w:rPr>
          <w:sz w:val="20"/>
          <w:szCs w:val="20"/>
        </w:rPr>
        <w:t>Каратузский</w:t>
      </w:r>
      <w:proofErr w:type="spellEnd"/>
      <w:r w:rsidRPr="004F141D">
        <w:rPr>
          <w:sz w:val="20"/>
          <w:szCs w:val="20"/>
        </w:rPr>
        <w:t xml:space="preserve"> сельсовет</w:t>
      </w:r>
    </w:p>
    <w:p w:rsidR="004F141D" w:rsidRPr="004F141D" w:rsidRDefault="004F141D" w:rsidP="004F141D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="324" w:tblpY="2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2586"/>
        <w:gridCol w:w="1525"/>
        <w:gridCol w:w="1701"/>
        <w:gridCol w:w="1417"/>
      </w:tblGrid>
      <w:tr w:rsidR="004F141D" w:rsidRPr="004F141D" w:rsidTr="00AF01A2">
        <w:trPr>
          <w:trHeight w:val="1307"/>
        </w:trPr>
        <w:tc>
          <w:tcPr>
            <w:tcW w:w="709" w:type="dxa"/>
          </w:tcPr>
          <w:p w:rsidR="004F141D" w:rsidRPr="004F141D" w:rsidRDefault="004F141D" w:rsidP="004F141D">
            <w:pPr>
              <w:jc w:val="center"/>
              <w:rPr>
                <w:sz w:val="20"/>
                <w:szCs w:val="20"/>
              </w:rPr>
            </w:pPr>
            <w:r w:rsidRPr="004F141D">
              <w:rPr>
                <w:sz w:val="20"/>
                <w:szCs w:val="20"/>
              </w:rPr>
              <w:t xml:space="preserve">№ </w:t>
            </w:r>
            <w:proofErr w:type="gramStart"/>
            <w:r w:rsidRPr="004F141D">
              <w:rPr>
                <w:sz w:val="20"/>
                <w:szCs w:val="20"/>
              </w:rPr>
              <w:t>п</w:t>
            </w:r>
            <w:proofErr w:type="gramEnd"/>
            <w:r w:rsidRPr="004F141D">
              <w:rPr>
                <w:sz w:val="20"/>
                <w:szCs w:val="20"/>
              </w:rPr>
              <w:t>/п</w:t>
            </w:r>
          </w:p>
        </w:tc>
        <w:tc>
          <w:tcPr>
            <w:tcW w:w="2518" w:type="dxa"/>
          </w:tcPr>
          <w:p w:rsidR="004F141D" w:rsidRPr="004F141D" w:rsidRDefault="004F141D" w:rsidP="004F141D">
            <w:pPr>
              <w:jc w:val="center"/>
              <w:rPr>
                <w:sz w:val="20"/>
                <w:szCs w:val="20"/>
              </w:rPr>
            </w:pPr>
            <w:r w:rsidRPr="004F141D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586" w:type="dxa"/>
          </w:tcPr>
          <w:p w:rsidR="004F141D" w:rsidRPr="004F141D" w:rsidRDefault="004F141D" w:rsidP="004F141D">
            <w:pPr>
              <w:jc w:val="center"/>
              <w:rPr>
                <w:sz w:val="20"/>
                <w:szCs w:val="20"/>
              </w:rPr>
            </w:pPr>
            <w:r w:rsidRPr="004F141D">
              <w:rPr>
                <w:sz w:val="20"/>
                <w:szCs w:val="20"/>
              </w:rPr>
              <w:t>Идентификационный (заводской) номер</w:t>
            </w:r>
          </w:p>
        </w:tc>
        <w:tc>
          <w:tcPr>
            <w:tcW w:w="1525" w:type="dxa"/>
          </w:tcPr>
          <w:p w:rsidR="004F141D" w:rsidRPr="004F141D" w:rsidRDefault="004F141D" w:rsidP="004F141D">
            <w:pPr>
              <w:jc w:val="center"/>
              <w:rPr>
                <w:sz w:val="20"/>
                <w:szCs w:val="20"/>
              </w:rPr>
            </w:pPr>
            <w:r w:rsidRPr="004F141D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4F141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4F141D" w:rsidRPr="004F141D" w:rsidRDefault="004F141D" w:rsidP="004F141D">
            <w:pPr>
              <w:jc w:val="center"/>
              <w:rPr>
                <w:sz w:val="20"/>
                <w:szCs w:val="20"/>
              </w:rPr>
            </w:pPr>
            <w:r w:rsidRPr="004F141D">
              <w:rPr>
                <w:sz w:val="20"/>
                <w:szCs w:val="20"/>
              </w:rPr>
              <w:t xml:space="preserve">Год выпуска </w:t>
            </w:r>
          </w:p>
        </w:tc>
        <w:tc>
          <w:tcPr>
            <w:tcW w:w="1417" w:type="dxa"/>
          </w:tcPr>
          <w:p w:rsidR="004F141D" w:rsidRPr="004F141D" w:rsidRDefault="004F141D" w:rsidP="004F141D">
            <w:pPr>
              <w:jc w:val="center"/>
              <w:rPr>
                <w:sz w:val="20"/>
                <w:szCs w:val="20"/>
              </w:rPr>
            </w:pPr>
            <w:r w:rsidRPr="004F141D">
              <w:rPr>
                <w:sz w:val="20"/>
                <w:szCs w:val="20"/>
              </w:rPr>
              <w:t>Балансовая стоимость, руб.</w:t>
            </w:r>
          </w:p>
        </w:tc>
      </w:tr>
      <w:tr w:rsidR="004F141D" w:rsidRPr="004F141D" w:rsidTr="00170CBD">
        <w:trPr>
          <w:trHeight w:val="373"/>
        </w:trPr>
        <w:tc>
          <w:tcPr>
            <w:tcW w:w="709" w:type="dxa"/>
          </w:tcPr>
          <w:p w:rsidR="004F141D" w:rsidRPr="004F141D" w:rsidRDefault="004F141D" w:rsidP="004F141D">
            <w:pPr>
              <w:numPr>
                <w:ilvl w:val="0"/>
                <w:numId w:val="6"/>
              </w:numPr>
              <w:suppressAutoHyphens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F141D" w:rsidRPr="004F141D" w:rsidRDefault="004F141D" w:rsidP="00170C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141D">
              <w:rPr>
                <w:rFonts w:ascii="Times New Roman" w:hAnsi="Times New Roman" w:cs="Times New Roman"/>
              </w:rPr>
              <w:t>Трактор Беларус-82.1</w:t>
            </w:r>
          </w:p>
        </w:tc>
        <w:tc>
          <w:tcPr>
            <w:tcW w:w="2586" w:type="dxa"/>
          </w:tcPr>
          <w:p w:rsidR="004F141D" w:rsidRPr="004F141D" w:rsidRDefault="004F141D" w:rsidP="00170CBD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F141D">
              <w:rPr>
                <w:rFonts w:ascii="Times New Roman" w:hAnsi="Times New Roman" w:cs="Times New Roman"/>
                <w:lang w:val="en-US"/>
              </w:rPr>
              <w:t>Y4R900Z01N1123393</w:t>
            </w:r>
          </w:p>
        </w:tc>
        <w:tc>
          <w:tcPr>
            <w:tcW w:w="1525" w:type="dxa"/>
          </w:tcPr>
          <w:p w:rsidR="004F141D" w:rsidRPr="004F141D" w:rsidRDefault="004F141D" w:rsidP="004F141D">
            <w:pPr>
              <w:jc w:val="center"/>
              <w:rPr>
                <w:sz w:val="20"/>
                <w:szCs w:val="20"/>
              </w:rPr>
            </w:pPr>
            <w:r w:rsidRPr="004F141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141D" w:rsidRPr="004F141D" w:rsidRDefault="004F141D" w:rsidP="004F141D">
            <w:pPr>
              <w:jc w:val="center"/>
              <w:rPr>
                <w:sz w:val="20"/>
                <w:szCs w:val="20"/>
              </w:rPr>
            </w:pPr>
            <w:r w:rsidRPr="004F141D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4F141D" w:rsidRPr="004F141D" w:rsidRDefault="004F141D" w:rsidP="004F141D">
            <w:pPr>
              <w:jc w:val="center"/>
              <w:rPr>
                <w:sz w:val="20"/>
                <w:szCs w:val="20"/>
              </w:rPr>
            </w:pPr>
            <w:r w:rsidRPr="004F141D">
              <w:rPr>
                <w:color w:val="333333"/>
                <w:sz w:val="20"/>
                <w:szCs w:val="20"/>
              </w:rPr>
              <w:t>2 695 66,67</w:t>
            </w:r>
          </w:p>
        </w:tc>
      </w:tr>
      <w:tr w:rsidR="004F141D" w:rsidRPr="004F141D" w:rsidTr="00170CBD">
        <w:trPr>
          <w:trHeight w:val="421"/>
        </w:trPr>
        <w:tc>
          <w:tcPr>
            <w:tcW w:w="709" w:type="dxa"/>
          </w:tcPr>
          <w:p w:rsidR="004F141D" w:rsidRPr="004F141D" w:rsidRDefault="004F141D" w:rsidP="004F141D">
            <w:pPr>
              <w:numPr>
                <w:ilvl w:val="0"/>
                <w:numId w:val="6"/>
              </w:numPr>
              <w:suppressAutoHyphens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F141D" w:rsidRPr="004F141D" w:rsidRDefault="004F141D" w:rsidP="00170C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141D">
              <w:rPr>
                <w:rFonts w:ascii="Times New Roman" w:hAnsi="Times New Roman" w:cs="Times New Roman"/>
              </w:rPr>
              <w:t>Плуг общего назначения ПЛН 3-35</w:t>
            </w:r>
          </w:p>
        </w:tc>
        <w:tc>
          <w:tcPr>
            <w:tcW w:w="2586" w:type="dxa"/>
          </w:tcPr>
          <w:p w:rsidR="004F141D" w:rsidRPr="004F141D" w:rsidRDefault="004F141D" w:rsidP="004F1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1D">
              <w:rPr>
                <w:rFonts w:ascii="Times New Roman" w:hAnsi="Times New Roman" w:cs="Times New Roman"/>
              </w:rPr>
              <w:t>7189</w:t>
            </w:r>
          </w:p>
        </w:tc>
        <w:tc>
          <w:tcPr>
            <w:tcW w:w="1525" w:type="dxa"/>
          </w:tcPr>
          <w:p w:rsidR="004F141D" w:rsidRPr="004F141D" w:rsidRDefault="004F141D" w:rsidP="004F141D">
            <w:pPr>
              <w:jc w:val="center"/>
              <w:rPr>
                <w:sz w:val="20"/>
                <w:szCs w:val="20"/>
              </w:rPr>
            </w:pPr>
            <w:r w:rsidRPr="004F141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141D" w:rsidRPr="004F141D" w:rsidRDefault="004F141D" w:rsidP="004F141D">
            <w:pPr>
              <w:jc w:val="center"/>
              <w:rPr>
                <w:sz w:val="20"/>
                <w:szCs w:val="20"/>
              </w:rPr>
            </w:pPr>
            <w:r w:rsidRPr="004F141D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4F141D" w:rsidRPr="004F141D" w:rsidRDefault="004F141D" w:rsidP="004F141D">
            <w:pPr>
              <w:jc w:val="center"/>
              <w:rPr>
                <w:color w:val="333333"/>
                <w:sz w:val="20"/>
                <w:szCs w:val="20"/>
              </w:rPr>
            </w:pPr>
            <w:r w:rsidRPr="004F141D">
              <w:rPr>
                <w:color w:val="333333"/>
                <w:sz w:val="20"/>
                <w:szCs w:val="20"/>
              </w:rPr>
              <w:t>99 209,19</w:t>
            </w:r>
          </w:p>
        </w:tc>
      </w:tr>
    </w:tbl>
    <w:p w:rsidR="004F141D" w:rsidRPr="004F141D" w:rsidRDefault="004F141D" w:rsidP="004F141D">
      <w:pPr>
        <w:rPr>
          <w:sz w:val="20"/>
          <w:szCs w:val="20"/>
        </w:rPr>
      </w:pPr>
    </w:p>
    <w:p w:rsidR="00B6506C" w:rsidRPr="004F141D" w:rsidRDefault="00B6506C" w:rsidP="004F141D">
      <w:pPr>
        <w:jc w:val="both"/>
        <w:rPr>
          <w:sz w:val="20"/>
          <w:szCs w:val="20"/>
        </w:rPr>
      </w:pPr>
    </w:p>
    <w:p w:rsidR="004F141D" w:rsidRDefault="004F141D" w:rsidP="004F141D">
      <w:pPr>
        <w:jc w:val="both"/>
        <w:rPr>
          <w:sz w:val="20"/>
          <w:szCs w:val="20"/>
        </w:rPr>
      </w:pPr>
    </w:p>
    <w:p w:rsidR="008F262F" w:rsidRPr="00B743DD" w:rsidRDefault="008F262F" w:rsidP="008F262F">
      <w:pPr>
        <w:jc w:val="center"/>
        <w:rPr>
          <w:sz w:val="20"/>
          <w:szCs w:val="20"/>
        </w:rPr>
      </w:pPr>
      <w:r w:rsidRPr="00B743DD">
        <w:rPr>
          <w:sz w:val="20"/>
          <w:szCs w:val="20"/>
        </w:rPr>
        <w:t>КАРАТУЗСКИЙ СЕЛЬСОВЕТ</w:t>
      </w:r>
    </w:p>
    <w:p w:rsidR="008F262F" w:rsidRPr="00B743DD" w:rsidRDefault="008F262F" w:rsidP="008F262F">
      <w:pPr>
        <w:jc w:val="center"/>
        <w:rPr>
          <w:sz w:val="20"/>
          <w:szCs w:val="20"/>
        </w:rPr>
      </w:pPr>
      <w:r w:rsidRPr="00B743DD">
        <w:rPr>
          <w:sz w:val="20"/>
          <w:szCs w:val="20"/>
        </w:rPr>
        <w:t>ПУБЛИЧНЫЕ СЛУШАНИЯ</w:t>
      </w:r>
    </w:p>
    <w:p w:rsidR="008F262F" w:rsidRPr="00B743DD" w:rsidRDefault="008F262F" w:rsidP="008F262F">
      <w:pPr>
        <w:jc w:val="center"/>
        <w:rPr>
          <w:sz w:val="20"/>
          <w:szCs w:val="20"/>
        </w:rPr>
      </w:pPr>
    </w:p>
    <w:p w:rsidR="008F262F" w:rsidRPr="00B743DD" w:rsidRDefault="008F262F" w:rsidP="008F262F">
      <w:pPr>
        <w:jc w:val="center"/>
        <w:rPr>
          <w:sz w:val="20"/>
          <w:szCs w:val="20"/>
        </w:rPr>
      </w:pPr>
      <w:r w:rsidRPr="00B743DD">
        <w:rPr>
          <w:sz w:val="20"/>
          <w:szCs w:val="20"/>
        </w:rPr>
        <w:t>РЕШЕНИЕ</w:t>
      </w:r>
    </w:p>
    <w:p w:rsidR="008F262F" w:rsidRPr="00B743DD" w:rsidRDefault="008F262F" w:rsidP="008F262F">
      <w:pPr>
        <w:jc w:val="center"/>
        <w:rPr>
          <w:sz w:val="20"/>
          <w:szCs w:val="20"/>
        </w:rPr>
      </w:pPr>
    </w:p>
    <w:p w:rsidR="008F262F" w:rsidRPr="00B743DD" w:rsidRDefault="008F262F" w:rsidP="008F262F">
      <w:pPr>
        <w:jc w:val="center"/>
        <w:rPr>
          <w:sz w:val="20"/>
          <w:szCs w:val="20"/>
        </w:rPr>
      </w:pPr>
      <w:r w:rsidRPr="00B743DD">
        <w:rPr>
          <w:sz w:val="20"/>
          <w:szCs w:val="20"/>
        </w:rPr>
        <w:t xml:space="preserve">с. Каратузское                           </w:t>
      </w:r>
      <w:r>
        <w:rPr>
          <w:sz w:val="20"/>
          <w:szCs w:val="20"/>
        </w:rPr>
        <w:t xml:space="preserve">                                     </w:t>
      </w:r>
      <w:r w:rsidRPr="00B743DD">
        <w:rPr>
          <w:sz w:val="20"/>
          <w:szCs w:val="20"/>
        </w:rPr>
        <w:t xml:space="preserve">                                                            31.10.2022г.</w:t>
      </w:r>
    </w:p>
    <w:p w:rsidR="008F262F" w:rsidRPr="00B743DD" w:rsidRDefault="008F262F" w:rsidP="008F262F">
      <w:pPr>
        <w:jc w:val="both"/>
        <w:rPr>
          <w:sz w:val="20"/>
          <w:szCs w:val="20"/>
        </w:rPr>
      </w:pPr>
    </w:p>
    <w:p w:rsidR="008F262F" w:rsidRPr="00B743DD" w:rsidRDefault="008F262F" w:rsidP="008F262F">
      <w:pPr>
        <w:ind w:right="2834"/>
        <w:rPr>
          <w:sz w:val="20"/>
          <w:szCs w:val="20"/>
        </w:rPr>
      </w:pPr>
      <w:r w:rsidRPr="00B743DD">
        <w:rPr>
          <w:sz w:val="20"/>
          <w:szCs w:val="20"/>
        </w:rPr>
        <w:lastRenderedPageBreak/>
        <w:t>О рассмотрении проекта решения Каратузского сельского Совета депутатов «О внесении изменений и дополнений в Устав Каратузского сельсовета Каратузского района Красноярского края»</w:t>
      </w:r>
    </w:p>
    <w:p w:rsidR="008F262F" w:rsidRPr="00B743DD" w:rsidRDefault="008F262F" w:rsidP="008F262F">
      <w:pPr>
        <w:jc w:val="center"/>
        <w:rPr>
          <w:sz w:val="20"/>
          <w:szCs w:val="20"/>
        </w:rPr>
      </w:pPr>
    </w:p>
    <w:p w:rsidR="008F262F" w:rsidRPr="00B743DD" w:rsidRDefault="008F262F" w:rsidP="008F262F">
      <w:pPr>
        <w:ind w:firstLine="708"/>
        <w:jc w:val="both"/>
        <w:rPr>
          <w:sz w:val="20"/>
          <w:szCs w:val="20"/>
        </w:rPr>
      </w:pPr>
      <w:proofErr w:type="gramStart"/>
      <w:r w:rsidRPr="00B743DD">
        <w:rPr>
          <w:sz w:val="20"/>
          <w:szCs w:val="20"/>
        </w:rPr>
        <w:t>Руководствуясь статьей 9 Положения об организации и проведении публичных слушаний в Муниципальном образовании «</w:t>
      </w:r>
      <w:proofErr w:type="spellStart"/>
      <w:r w:rsidRPr="00B743DD">
        <w:rPr>
          <w:sz w:val="20"/>
          <w:szCs w:val="20"/>
        </w:rPr>
        <w:t>Каратузский</w:t>
      </w:r>
      <w:proofErr w:type="spellEnd"/>
      <w:r w:rsidRPr="00B743DD">
        <w:rPr>
          <w:sz w:val="20"/>
          <w:szCs w:val="20"/>
        </w:rPr>
        <w:t xml:space="preserve"> сельсовет», утвержденного Решением Каратузского сельского Совета депутатов от 22.08.2013г. № 18-83 при проведении публичных слушаний по вопросу рассмотрения проекта Решения сельского Совета депутатов «О внесении изменений и дополнений в Устав Каратузского сельсовета Каратузского района Красноярского края» было принято решение:</w:t>
      </w:r>
      <w:proofErr w:type="gramEnd"/>
    </w:p>
    <w:p w:rsidR="008F262F" w:rsidRPr="00B743DD" w:rsidRDefault="008F262F" w:rsidP="008F262F">
      <w:pPr>
        <w:ind w:firstLine="708"/>
        <w:jc w:val="both"/>
        <w:rPr>
          <w:sz w:val="20"/>
          <w:szCs w:val="20"/>
        </w:rPr>
      </w:pPr>
      <w:r w:rsidRPr="00B743DD">
        <w:rPr>
          <w:sz w:val="20"/>
          <w:szCs w:val="20"/>
        </w:rPr>
        <w:t xml:space="preserve">1. Рекомендовать Каратузскому сельскому Совету депутатов на заседании очередной сессии Совета депутатов рассмотреть проект и принять решение «О внесении изменений и дополнений в Устав Каратузского сельсовета Каратузского района Красноярского края», опубликованный в печатном издании органа местного самоуправления </w:t>
      </w:r>
      <w:proofErr w:type="spellStart"/>
      <w:r w:rsidRPr="00B743DD">
        <w:rPr>
          <w:sz w:val="20"/>
          <w:szCs w:val="20"/>
        </w:rPr>
        <w:t>Каратузский</w:t>
      </w:r>
      <w:proofErr w:type="spellEnd"/>
      <w:r w:rsidRPr="00B743DD">
        <w:rPr>
          <w:sz w:val="20"/>
          <w:szCs w:val="20"/>
        </w:rPr>
        <w:t xml:space="preserve"> сельсовет «</w:t>
      </w:r>
      <w:proofErr w:type="spellStart"/>
      <w:r w:rsidRPr="00B743DD">
        <w:rPr>
          <w:sz w:val="20"/>
          <w:szCs w:val="20"/>
        </w:rPr>
        <w:t>Каратузский</w:t>
      </w:r>
      <w:proofErr w:type="spellEnd"/>
      <w:r w:rsidRPr="00B743DD">
        <w:rPr>
          <w:sz w:val="20"/>
          <w:szCs w:val="20"/>
        </w:rPr>
        <w:t xml:space="preserve"> вестник» №12(373) от 29 сентября 2022г.</w:t>
      </w:r>
    </w:p>
    <w:p w:rsidR="008F262F" w:rsidRPr="00B743DD" w:rsidRDefault="008F262F" w:rsidP="008F262F">
      <w:pPr>
        <w:ind w:firstLine="708"/>
        <w:jc w:val="both"/>
        <w:rPr>
          <w:sz w:val="20"/>
          <w:szCs w:val="20"/>
        </w:rPr>
      </w:pPr>
      <w:r w:rsidRPr="00B743DD">
        <w:rPr>
          <w:sz w:val="20"/>
          <w:szCs w:val="20"/>
        </w:rPr>
        <w:t>2. Решение публичных слушаний опубликовать в печатном издании органов местного самоуправления Каратузского сельсовета «</w:t>
      </w:r>
      <w:proofErr w:type="spellStart"/>
      <w:r w:rsidRPr="00B743DD">
        <w:rPr>
          <w:sz w:val="20"/>
          <w:szCs w:val="20"/>
        </w:rPr>
        <w:t>Каратузский</w:t>
      </w:r>
      <w:proofErr w:type="spellEnd"/>
      <w:r w:rsidRPr="00B743DD">
        <w:rPr>
          <w:sz w:val="20"/>
          <w:szCs w:val="20"/>
        </w:rPr>
        <w:t xml:space="preserve"> вестник».</w:t>
      </w:r>
    </w:p>
    <w:p w:rsidR="008F262F" w:rsidRPr="00B743DD" w:rsidRDefault="008F262F" w:rsidP="008F262F">
      <w:pPr>
        <w:ind w:firstLine="708"/>
        <w:jc w:val="both"/>
        <w:rPr>
          <w:sz w:val="20"/>
          <w:szCs w:val="20"/>
        </w:rPr>
      </w:pPr>
    </w:p>
    <w:p w:rsidR="008F262F" w:rsidRPr="00B743DD" w:rsidRDefault="008F262F" w:rsidP="008F262F">
      <w:pPr>
        <w:jc w:val="both"/>
        <w:rPr>
          <w:sz w:val="20"/>
          <w:szCs w:val="20"/>
        </w:rPr>
      </w:pPr>
      <w:r w:rsidRPr="00B743DD">
        <w:rPr>
          <w:sz w:val="20"/>
          <w:szCs w:val="20"/>
        </w:rPr>
        <w:t>Председатель публичных слушаний                                                 А.А. Саар</w:t>
      </w:r>
    </w:p>
    <w:p w:rsidR="008F262F" w:rsidRPr="00B743DD" w:rsidRDefault="008F262F" w:rsidP="008F262F">
      <w:pPr>
        <w:jc w:val="both"/>
        <w:rPr>
          <w:sz w:val="20"/>
          <w:szCs w:val="20"/>
        </w:rPr>
      </w:pPr>
    </w:p>
    <w:p w:rsidR="008F262F" w:rsidRPr="00B743DD" w:rsidRDefault="008F262F" w:rsidP="008F262F">
      <w:pPr>
        <w:jc w:val="both"/>
        <w:rPr>
          <w:sz w:val="20"/>
          <w:szCs w:val="20"/>
        </w:rPr>
      </w:pPr>
      <w:r w:rsidRPr="00B743DD">
        <w:rPr>
          <w:sz w:val="20"/>
          <w:szCs w:val="20"/>
        </w:rPr>
        <w:t xml:space="preserve">Секретарь публичных слушаний                                                   </w:t>
      </w:r>
      <w:proofErr w:type="spellStart"/>
      <w:r w:rsidRPr="00B743DD">
        <w:rPr>
          <w:sz w:val="20"/>
          <w:szCs w:val="20"/>
        </w:rPr>
        <w:t>Е.А.Зайкина</w:t>
      </w:r>
      <w:proofErr w:type="spellEnd"/>
    </w:p>
    <w:p w:rsidR="008F262F" w:rsidRPr="00B743DD" w:rsidRDefault="008F262F" w:rsidP="008F262F">
      <w:pPr>
        <w:jc w:val="both"/>
        <w:rPr>
          <w:sz w:val="20"/>
          <w:szCs w:val="20"/>
        </w:rPr>
      </w:pPr>
    </w:p>
    <w:p w:rsidR="008F262F" w:rsidRDefault="008F262F" w:rsidP="004F141D">
      <w:pPr>
        <w:jc w:val="both"/>
        <w:rPr>
          <w:sz w:val="20"/>
          <w:szCs w:val="20"/>
        </w:rPr>
      </w:pPr>
    </w:p>
    <w:p w:rsidR="008F262F" w:rsidRPr="004F141D" w:rsidRDefault="008F262F" w:rsidP="004F141D">
      <w:pPr>
        <w:jc w:val="both"/>
        <w:rPr>
          <w:sz w:val="20"/>
          <w:szCs w:val="20"/>
        </w:rPr>
      </w:pPr>
    </w:p>
    <w:p w:rsidR="00AF01A2" w:rsidRPr="000B269F" w:rsidRDefault="00AF01A2" w:rsidP="00AF01A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7200" cy="581025"/>
            <wp:effectExtent l="0" t="0" r="0" b="9525"/>
            <wp:docPr id="7" name="Рисунок 7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A2" w:rsidRPr="000B269F" w:rsidRDefault="00AF01A2" w:rsidP="00AF01A2">
      <w:pPr>
        <w:jc w:val="center"/>
        <w:rPr>
          <w:sz w:val="20"/>
          <w:szCs w:val="20"/>
        </w:rPr>
      </w:pPr>
      <w:r w:rsidRPr="000B269F">
        <w:rPr>
          <w:sz w:val="20"/>
          <w:szCs w:val="20"/>
        </w:rPr>
        <w:t>КАРАТУЗСКИЙ СЕЛЬСКИЙ СОВЕТ ДЕПУТАТОВ</w:t>
      </w:r>
    </w:p>
    <w:p w:rsidR="00AF01A2" w:rsidRPr="000B269F" w:rsidRDefault="00AF01A2" w:rsidP="00AF01A2">
      <w:pPr>
        <w:jc w:val="center"/>
        <w:rPr>
          <w:sz w:val="20"/>
          <w:szCs w:val="20"/>
        </w:rPr>
      </w:pPr>
      <w:r w:rsidRPr="000B269F">
        <w:rPr>
          <w:sz w:val="20"/>
          <w:szCs w:val="20"/>
        </w:rPr>
        <w:t>КАРАТУЗСКОГО РАЙОНА КРАСНОЯРСКОГО КРАЯ</w:t>
      </w:r>
    </w:p>
    <w:p w:rsidR="00AF01A2" w:rsidRPr="000B269F" w:rsidRDefault="00AF01A2" w:rsidP="00AF01A2">
      <w:pPr>
        <w:jc w:val="center"/>
        <w:rPr>
          <w:sz w:val="20"/>
          <w:szCs w:val="20"/>
        </w:rPr>
      </w:pPr>
    </w:p>
    <w:p w:rsidR="00AF01A2" w:rsidRPr="000B269F" w:rsidRDefault="00AF01A2" w:rsidP="00AF01A2">
      <w:pPr>
        <w:jc w:val="center"/>
        <w:rPr>
          <w:sz w:val="20"/>
          <w:szCs w:val="20"/>
        </w:rPr>
      </w:pPr>
      <w:r w:rsidRPr="000B269F">
        <w:rPr>
          <w:sz w:val="20"/>
          <w:szCs w:val="20"/>
        </w:rPr>
        <w:t>РЕШЕНИЕ</w:t>
      </w:r>
    </w:p>
    <w:p w:rsidR="00AF01A2" w:rsidRPr="000B269F" w:rsidRDefault="00AF01A2" w:rsidP="00AF01A2">
      <w:pPr>
        <w:jc w:val="center"/>
        <w:rPr>
          <w:sz w:val="20"/>
          <w:szCs w:val="20"/>
        </w:rPr>
      </w:pPr>
    </w:p>
    <w:p w:rsidR="00AF01A2" w:rsidRPr="000B269F" w:rsidRDefault="00AF01A2" w:rsidP="00AF01A2">
      <w:pPr>
        <w:jc w:val="center"/>
        <w:rPr>
          <w:bCs/>
          <w:sz w:val="20"/>
          <w:szCs w:val="20"/>
        </w:rPr>
      </w:pPr>
      <w:r w:rsidRPr="000B269F">
        <w:rPr>
          <w:bCs/>
          <w:sz w:val="20"/>
          <w:szCs w:val="20"/>
        </w:rPr>
        <w:t>01.11.2022г.</w:t>
      </w:r>
      <w:r w:rsidRPr="000B269F">
        <w:rPr>
          <w:bCs/>
          <w:sz w:val="20"/>
          <w:szCs w:val="20"/>
        </w:rPr>
        <w:tab/>
      </w:r>
      <w:r w:rsidRPr="000B269F">
        <w:rPr>
          <w:bCs/>
          <w:sz w:val="20"/>
          <w:szCs w:val="20"/>
        </w:rPr>
        <w:tab/>
      </w:r>
      <w:r w:rsidRPr="000B269F">
        <w:rPr>
          <w:bCs/>
          <w:sz w:val="20"/>
          <w:szCs w:val="20"/>
        </w:rPr>
        <w:tab/>
      </w:r>
      <w:r w:rsidRPr="000B269F">
        <w:rPr>
          <w:bCs/>
          <w:sz w:val="20"/>
          <w:szCs w:val="20"/>
        </w:rPr>
        <w:tab/>
      </w:r>
      <w:proofErr w:type="spellStart"/>
      <w:r w:rsidRPr="000B269F">
        <w:rPr>
          <w:bCs/>
          <w:sz w:val="20"/>
          <w:szCs w:val="20"/>
        </w:rPr>
        <w:t>с</w:t>
      </w:r>
      <w:proofErr w:type="gramStart"/>
      <w:r w:rsidRPr="000B269F">
        <w:rPr>
          <w:bCs/>
          <w:sz w:val="20"/>
          <w:szCs w:val="20"/>
        </w:rPr>
        <w:t>.К</w:t>
      </w:r>
      <w:proofErr w:type="gramEnd"/>
      <w:r w:rsidRPr="000B269F">
        <w:rPr>
          <w:bCs/>
          <w:sz w:val="20"/>
          <w:szCs w:val="20"/>
        </w:rPr>
        <w:t>аратузское</w:t>
      </w:r>
      <w:proofErr w:type="spellEnd"/>
      <w:r>
        <w:rPr>
          <w:bCs/>
          <w:sz w:val="20"/>
          <w:szCs w:val="20"/>
        </w:rPr>
        <w:t xml:space="preserve">       </w:t>
      </w:r>
      <w:r w:rsidRPr="000B269F">
        <w:rPr>
          <w:bCs/>
          <w:sz w:val="20"/>
          <w:szCs w:val="20"/>
        </w:rPr>
        <w:tab/>
      </w:r>
      <w:r w:rsidRPr="000B269F">
        <w:rPr>
          <w:bCs/>
          <w:sz w:val="20"/>
          <w:szCs w:val="20"/>
        </w:rPr>
        <w:tab/>
      </w:r>
      <w:r w:rsidRPr="000B269F">
        <w:rPr>
          <w:bCs/>
          <w:sz w:val="20"/>
          <w:szCs w:val="20"/>
        </w:rPr>
        <w:tab/>
      </w:r>
      <w:r w:rsidRPr="000B269F">
        <w:rPr>
          <w:bCs/>
          <w:sz w:val="20"/>
          <w:szCs w:val="20"/>
        </w:rPr>
        <w:tab/>
        <w:t>№16-104</w:t>
      </w:r>
    </w:p>
    <w:p w:rsidR="00AF01A2" w:rsidRPr="000B269F" w:rsidRDefault="00AF01A2" w:rsidP="00AF01A2">
      <w:pPr>
        <w:jc w:val="both"/>
        <w:rPr>
          <w:bCs/>
          <w:sz w:val="20"/>
          <w:szCs w:val="20"/>
        </w:rPr>
      </w:pPr>
    </w:p>
    <w:p w:rsidR="00AF01A2" w:rsidRPr="000B269F" w:rsidRDefault="00AF01A2" w:rsidP="00AF01A2">
      <w:pPr>
        <w:rPr>
          <w:bCs/>
          <w:sz w:val="20"/>
          <w:szCs w:val="20"/>
        </w:rPr>
      </w:pPr>
      <w:r w:rsidRPr="000B269F">
        <w:rPr>
          <w:bCs/>
          <w:sz w:val="20"/>
          <w:szCs w:val="20"/>
        </w:rPr>
        <w:t>Об утверждении положения о порядке организации и проведения публичных слушаний по проекту правил благоустройства территории Каратузского сельсовета</w:t>
      </w:r>
      <w:r w:rsidRPr="000B269F">
        <w:rPr>
          <w:bCs/>
          <w:i/>
          <w:sz w:val="20"/>
          <w:szCs w:val="20"/>
        </w:rPr>
        <w:t>,</w:t>
      </w:r>
    </w:p>
    <w:p w:rsidR="00AF01A2" w:rsidRPr="000B269F" w:rsidRDefault="00AF01A2" w:rsidP="00AF01A2">
      <w:pPr>
        <w:rPr>
          <w:bCs/>
          <w:i/>
          <w:sz w:val="20"/>
          <w:szCs w:val="20"/>
        </w:rPr>
      </w:pPr>
      <w:r w:rsidRPr="000B269F">
        <w:rPr>
          <w:bCs/>
          <w:sz w:val="20"/>
          <w:szCs w:val="20"/>
        </w:rPr>
        <w:t>проекту, предусматривающему внесение изменений в правила благоустройства территории Каратузского сельсовета</w:t>
      </w:r>
    </w:p>
    <w:p w:rsidR="00AF01A2" w:rsidRPr="000B269F" w:rsidRDefault="00AF01A2" w:rsidP="00AF01A2">
      <w:pPr>
        <w:ind w:firstLine="709"/>
        <w:rPr>
          <w:b/>
          <w:bCs/>
          <w:sz w:val="20"/>
          <w:szCs w:val="20"/>
        </w:rPr>
      </w:pPr>
    </w:p>
    <w:p w:rsidR="00AF01A2" w:rsidRPr="000B269F" w:rsidRDefault="00AF01A2" w:rsidP="00AF01A2">
      <w:pPr>
        <w:ind w:firstLine="709"/>
        <w:jc w:val="both"/>
        <w:rPr>
          <w:bCs/>
          <w:i/>
          <w:sz w:val="20"/>
          <w:szCs w:val="20"/>
          <w:u w:val="single"/>
        </w:rPr>
      </w:pPr>
      <w:r w:rsidRPr="000B269F">
        <w:rPr>
          <w:bCs/>
          <w:sz w:val="20"/>
          <w:szCs w:val="20"/>
        </w:rPr>
        <w:t xml:space="preserve">На основании статьи 5.1 Градостроительного кодекса РФ, Федерального закона от 06.10.2003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 </w:t>
      </w:r>
      <w:proofErr w:type="spellStart"/>
      <w:r w:rsidRPr="000B269F">
        <w:rPr>
          <w:bCs/>
          <w:sz w:val="20"/>
          <w:szCs w:val="20"/>
        </w:rPr>
        <w:t>Каратузский</w:t>
      </w:r>
      <w:proofErr w:type="spellEnd"/>
      <w:r w:rsidRPr="000B269F">
        <w:rPr>
          <w:bCs/>
          <w:sz w:val="20"/>
          <w:szCs w:val="20"/>
        </w:rPr>
        <w:t xml:space="preserve"> сельский Совет депутатов </w:t>
      </w:r>
    </w:p>
    <w:p w:rsidR="00AF01A2" w:rsidRPr="000B269F" w:rsidRDefault="00AF01A2" w:rsidP="00AF01A2">
      <w:pPr>
        <w:ind w:firstLine="709"/>
        <w:rPr>
          <w:sz w:val="20"/>
          <w:szCs w:val="20"/>
        </w:rPr>
      </w:pPr>
      <w:r w:rsidRPr="000B269F">
        <w:rPr>
          <w:sz w:val="20"/>
          <w:szCs w:val="20"/>
        </w:rPr>
        <w:t>РЕШИЛ:</w:t>
      </w:r>
    </w:p>
    <w:p w:rsidR="00AF01A2" w:rsidRPr="000B269F" w:rsidRDefault="00AF01A2" w:rsidP="00AF01A2">
      <w:pPr>
        <w:ind w:firstLine="709"/>
        <w:jc w:val="both"/>
        <w:rPr>
          <w:bCs/>
          <w:i/>
          <w:sz w:val="20"/>
          <w:szCs w:val="20"/>
        </w:rPr>
      </w:pPr>
      <w:r w:rsidRPr="000B269F">
        <w:rPr>
          <w:bCs/>
          <w:sz w:val="20"/>
          <w:szCs w:val="20"/>
        </w:rPr>
        <w:t>1. Утвердить Положение о порядке организации и проведения публичных слушаний по проекту правил благоустройства территории Каратузского сельсовета</w:t>
      </w:r>
      <w:r w:rsidRPr="000B269F">
        <w:rPr>
          <w:bCs/>
          <w:i/>
          <w:sz w:val="20"/>
          <w:szCs w:val="20"/>
        </w:rPr>
        <w:t>,</w:t>
      </w:r>
      <w:r w:rsidRPr="000B269F">
        <w:rPr>
          <w:bCs/>
          <w:sz w:val="20"/>
          <w:szCs w:val="20"/>
        </w:rPr>
        <w:t xml:space="preserve"> проекту предусматривающему внесение изменений в правила благоустройства территории Каратузского сельсовета согласно Приложению.</w:t>
      </w:r>
    </w:p>
    <w:p w:rsidR="00AF01A2" w:rsidRPr="000B269F" w:rsidRDefault="00AF01A2" w:rsidP="00AF01A2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B269F">
        <w:rPr>
          <w:rFonts w:eastAsia="Calibri"/>
          <w:sz w:val="20"/>
          <w:szCs w:val="20"/>
          <w:lang w:eastAsia="en-US"/>
        </w:rPr>
        <w:t>Контроль за</w:t>
      </w:r>
      <w:proofErr w:type="gramEnd"/>
      <w:r w:rsidRPr="000B269F">
        <w:rPr>
          <w:rFonts w:eastAsia="Calibri"/>
          <w:sz w:val="20"/>
          <w:szCs w:val="20"/>
          <w:lang w:eastAsia="en-US"/>
        </w:rPr>
        <w:t xml:space="preserve"> исполнением настоящего решения возложить на постоянную комиссию по вопросам законности и социальной политике.</w:t>
      </w:r>
    </w:p>
    <w:p w:rsidR="00AF01A2" w:rsidRPr="000B269F" w:rsidRDefault="00AF01A2" w:rsidP="00AF01A2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B269F">
        <w:rPr>
          <w:rFonts w:eastAsia="Calibri"/>
          <w:sz w:val="20"/>
          <w:szCs w:val="20"/>
          <w:lang w:eastAsia="en-US"/>
        </w:rPr>
        <w:t>3. Настоящее решение вступает в силу со дня, следующего за днем его официального опубликования в печатном издании «</w:t>
      </w:r>
      <w:proofErr w:type="spellStart"/>
      <w:r w:rsidRPr="000B269F">
        <w:rPr>
          <w:rFonts w:eastAsia="Calibri"/>
          <w:sz w:val="20"/>
          <w:szCs w:val="20"/>
          <w:lang w:eastAsia="en-US"/>
        </w:rPr>
        <w:t>Каратузский</w:t>
      </w:r>
      <w:proofErr w:type="spellEnd"/>
      <w:r w:rsidRPr="000B269F">
        <w:rPr>
          <w:rFonts w:eastAsia="Calibri"/>
          <w:sz w:val="20"/>
          <w:szCs w:val="20"/>
          <w:lang w:eastAsia="en-US"/>
        </w:rPr>
        <w:t xml:space="preserve"> Вестник».</w:t>
      </w:r>
    </w:p>
    <w:p w:rsidR="00AF01A2" w:rsidRPr="000B269F" w:rsidRDefault="00AF01A2" w:rsidP="00AF01A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AF01A2" w:rsidRPr="000B269F" w:rsidRDefault="00AF01A2" w:rsidP="00AF01A2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AF01A2" w:rsidRPr="000B269F" w:rsidTr="00AF01A2">
        <w:tc>
          <w:tcPr>
            <w:tcW w:w="5387" w:type="dxa"/>
            <w:shd w:val="clear" w:color="auto" w:fill="auto"/>
          </w:tcPr>
          <w:p w:rsidR="00AF01A2" w:rsidRPr="000B269F" w:rsidRDefault="00AF01A2" w:rsidP="00AF01A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269F">
              <w:rPr>
                <w:rFonts w:eastAsia="Calibri"/>
                <w:sz w:val="20"/>
                <w:szCs w:val="20"/>
                <w:lang w:eastAsia="en-US"/>
              </w:rPr>
              <w:t>Председатель Совета депутатов</w:t>
            </w:r>
          </w:p>
          <w:p w:rsidR="00AF01A2" w:rsidRPr="000B269F" w:rsidRDefault="00AF01A2" w:rsidP="00AF01A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F01A2" w:rsidRPr="000B269F" w:rsidRDefault="00AF01A2" w:rsidP="00AF01A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269F">
              <w:rPr>
                <w:rFonts w:eastAsia="Calibri"/>
                <w:sz w:val="20"/>
                <w:szCs w:val="20"/>
                <w:lang w:eastAsia="en-US"/>
              </w:rPr>
              <w:t xml:space="preserve">______________ </w:t>
            </w:r>
            <w:proofErr w:type="spellStart"/>
            <w:r w:rsidRPr="000B269F">
              <w:rPr>
                <w:rFonts w:eastAsia="Calibri"/>
                <w:sz w:val="20"/>
                <w:szCs w:val="20"/>
                <w:lang w:eastAsia="en-US"/>
              </w:rPr>
              <w:t>И.В.Булгакова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AF01A2" w:rsidRPr="000B269F" w:rsidRDefault="00AF01A2" w:rsidP="00AF01A2">
            <w:pPr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269F">
              <w:rPr>
                <w:rFonts w:eastAsia="Calibri"/>
                <w:sz w:val="20"/>
                <w:szCs w:val="20"/>
                <w:lang w:eastAsia="en-US"/>
              </w:rPr>
              <w:t>Глава сельсовета</w:t>
            </w:r>
            <w:r w:rsidRPr="000B269F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AF01A2" w:rsidRPr="000B269F" w:rsidRDefault="00AF01A2" w:rsidP="00AF01A2">
            <w:pPr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F01A2" w:rsidRPr="000B269F" w:rsidRDefault="00AF01A2" w:rsidP="00AF01A2">
            <w:pPr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269F">
              <w:rPr>
                <w:rFonts w:eastAsia="Calibri"/>
                <w:sz w:val="20"/>
                <w:szCs w:val="20"/>
                <w:lang w:eastAsia="en-US"/>
              </w:rPr>
              <w:t>______________ А.А. Саар</w:t>
            </w:r>
          </w:p>
        </w:tc>
      </w:tr>
    </w:tbl>
    <w:p w:rsidR="00AF01A2" w:rsidRDefault="00AF01A2" w:rsidP="00AF01A2">
      <w:pPr>
        <w:pStyle w:val="2"/>
        <w:spacing w:before="0" w:after="0"/>
        <w:ind w:firstLine="709"/>
        <w:jc w:val="both"/>
        <w:rPr>
          <w:sz w:val="20"/>
          <w:szCs w:val="20"/>
        </w:rPr>
      </w:pPr>
    </w:p>
    <w:p w:rsidR="00AF01A2" w:rsidRDefault="00AF01A2" w:rsidP="00AF01A2">
      <w:pPr>
        <w:pStyle w:val="2"/>
        <w:spacing w:before="0" w:after="0"/>
        <w:ind w:firstLine="709"/>
        <w:jc w:val="both"/>
        <w:rPr>
          <w:sz w:val="20"/>
          <w:szCs w:val="20"/>
        </w:rPr>
      </w:pPr>
    </w:p>
    <w:p w:rsidR="00AF01A2" w:rsidRDefault="00AF01A2" w:rsidP="00AF01A2">
      <w:pPr>
        <w:pStyle w:val="2"/>
        <w:spacing w:before="0" w:after="0"/>
        <w:ind w:firstLine="709"/>
        <w:jc w:val="both"/>
        <w:rPr>
          <w:sz w:val="20"/>
          <w:szCs w:val="20"/>
        </w:rPr>
      </w:pPr>
    </w:p>
    <w:p w:rsidR="00AF01A2" w:rsidRPr="000B269F" w:rsidRDefault="00AF01A2" w:rsidP="00AF01A2">
      <w:pPr>
        <w:widowControl w:val="0"/>
        <w:jc w:val="right"/>
        <w:rPr>
          <w:sz w:val="20"/>
          <w:szCs w:val="20"/>
        </w:rPr>
      </w:pPr>
      <w:r w:rsidRPr="000B269F">
        <w:rPr>
          <w:sz w:val="20"/>
          <w:szCs w:val="20"/>
        </w:rPr>
        <w:t xml:space="preserve">Приложение </w:t>
      </w:r>
    </w:p>
    <w:p w:rsidR="00AF01A2" w:rsidRPr="000B269F" w:rsidRDefault="00AF01A2" w:rsidP="00AF01A2">
      <w:pPr>
        <w:widowControl w:val="0"/>
        <w:jc w:val="right"/>
        <w:rPr>
          <w:sz w:val="20"/>
          <w:szCs w:val="20"/>
        </w:rPr>
      </w:pPr>
      <w:r w:rsidRPr="000B269F">
        <w:rPr>
          <w:sz w:val="20"/>
          <w:szCs w:val="20"/>
        </w:rPr>
        <w:t>к решению Каратузского сельского Совета депутатов</w:t>
      </w:r>
    </w:p>
    <w:p w:rsidR="00AF01A2" w:rsidRPr="000B269F" w:rsidRDefault="00AF01A2" w:rsidP="00AF01A2">
      <w:pPr>
        <w:jc w:val="right"/>
        <w:rPr>
          <w:sz w:val="20"/>
          <w:szCs w:val="20"/>
        </w:rPr>
      </w:pPr>
      <w:r w:rsidRPr="000B269F">
        <w:rPr>
          <w:sz w:val="20"/>
          <w:szCs w:val="20"/>
        </w:rPr>
        <w:t>от 01.11.2022г. №16-104</w:t>
      </w:r>
    </w:p>
    <w:p w:rsidR="00AF01A2" w:rsidRPr="000B269F" w:rsidRDefault="00AF01A2" w:rsidP="00AF01A2">
      <w:pPr>
        <w:pStyle w:val="2"/>
        <w:spacing w:before="0" w:after="0"/>
        <w:ind w:firstLine="709"/>
        <w:jc w:val="right"/>
        <w:rPr>
          <w:rFonts w:ascii="Times New Roman" w:hAnsi="Times New Roman"/>
          <w:bCs w:val="0"/>
          <w:sz w:val="20"/>
          <w:szCs w:val="20"/>
        </w:rPr>
      </w:pPr>
    </w:p>
    <w:p w:rsidR="00AF01A2" w:rsidRPr="000B269F" w:rsidRDefault="00AF01A2" w:rsidP="00AF01A2">
      <w:pPr>
        <w:ind w:firstLine="709"/>
        <w:jc w:val="right"/>
        <w:rPr>
          <w:sz w:val="20"/>
          <w:szCs w:val="20"/>
        </w:rPr>
      </w:pPr>
    </w:p>
    <w:p w:rsidR="00AF01A2" w:rsidRPr="000B269F" w:rsidRDefault="00AF01A2" w:rsidP="00AF01A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0B269F">
        <w:rPr>
          <w:b/>
          <w:sz w:val="20"/>
          <w:szCs w:val="20"/>
        </w:rPr>
        <w:t xml:space="preserve">ПОЛОЖЕНИЕ </w:t>
      </w:r>
    </w:p>
    <w:p w:rsidR="00AF01A2" w:rsidRPr="000B269F" w:rsidRDefault="00AF01A2" w:rsidP="00AF01A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0B269F">
        <w:rPr>
          <w:b/>
          <w:sz w:val="20"/>
          <w:szCs w:val="20"/>
        </w:rPr>
        <w:t>о порядке организации и проведения публичных слушаний по проекту правил благоустройства территории Каратузского сельсовета, проекту, предусматривающему внесение изменений в правила благоустройства территории Каратузского сельсовета</w:t>
      </w: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sz w:val="20"/>
          <w:szCs w:val="20"/>
        </w:rPr>
      </w:pP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sz w:val="20"/>
          <w:szCs w:val="20"/>
        </w:rPr>
      </w:pP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b/>
          <w:sz w:val="20"/>
          <w:szCs w:val="20"/>
        </w:rPr>
      </w:pPr>
      <w:r w:rsidRPr="000B269F">
        <w:rPr>
          <w:b/>
          <w:sz w:val="20"/>
          <w:szCs w:val="20"/>
        </w:rPr>
        <w:lastRenderedPageBreak/>
        <w:t>1. Общие положения</w:t>
      </w: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sz w:val="20"/>
          <w:szCs w:val="20"/>
        </w:rPr>
      </w:pP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1.1. Настоящее Положение определяет процедуру </w:t>
      </w:r>
      <w:proofErr w:type="gramStart"/>
      <w:r w:rsidRPr="000B269F">
        <w:rPr>
          <w:sz w:val="20"/>
          <w:szCs w:val="20"/>
        </w:rPr>
        <w:t>организации</w:t>
      </w:r>
      <w:proofErr w:type="gramEnd"/>
      <w:r w:rsidRPr="000B269F">
        <w:rPr>
          <w:sz w:val="20"/>
          <w:szCs w:val="20"/>
        </w:rPr>
        <w:t xml:space="preserve"> и проведения публичных слушаний по проектам Правил благоустройства территории Каратузского сельсовета, проекту, предусматривающему внесение изменений в правила благоустройства территории Каратузского сельсовета (далее – публичные слушания).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1.2. Публичные слушания проводятся по инициативе населения, Каратузского сельского Совета депутатов, главы Каратузского сельсовета (далее - глава). 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1.3. Организатором публичных слушаний является администрация Каратузского сельсовета (далее – организатор).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1.4. Участниками публичных слушаний являются граждане, постоянно проживающие на территории Каратузского сельсовета,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1.5. Срок проведения публичных слушаний по проектам составляет 35 дней со дня опубликования оповещения о начале публичных слушаний до дня опубликования заключения об их результатах.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1.6. Источником финансирования проведения публичных слушаний являются средства бюджета Каратузского сельсовета.</w:t>
      </w: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b/>
          <w:sz w:val="20"/>
          <w:szCs w:val="20"/>
        </w:rPr>
      </w:pP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0B269F">
        <w:rPr>
          <w:b/>
          <w:sz w:val="20"/>
          <w:szCs w:val="20"/>
        </w:rPr>
        <w:t>2. Порядок назначения публичных слушаний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color w:val="000000"/>
          <w:sz w:val="20"/>
          <w:szCs w:val="20"/>
        </w:rPr>
      </w:pPr>
      <w:r w:rsidRPr="000B269F">
        <w:rPr>
          <w:sz w:val="20"/>
          <w:szCs w:val="20"/>
        </w:rPr>
        <w:t xml:space="preserve">2.1. </w:t>
      </w:r>
      <w:proofErr w:type="gramStart"/>
      <w:r w:rsidRPr="000B269F">
        <w:rPr>
          <w:sz w:val="20"/>
          <w:szCs w:val="20"/>
        </w:rPr>
        <w:t>Публичные слушания, проводимые по инициативе населения или Каратузского сельского Сове6та депутатов назначаются</w:t>
      </w:r>
      <w:proofErr w:type="gramEnd"/>
      <w:r w:rsidRPr="000B269F">
        <w:rPr>
          <w:sz w:val="20"/>
          <w:szCs w:val="20"/>
        </w:rPr>
        <w:t xml:space="preserve"> Каратузским сельским Советом депутатов</w:t>
      </w:r>
      <w:r w:rsidRPr="000B269F">
        <w:rPr>
          <w:color w:val="000000"/>
          <w:sz w:val="20"/>
          <w:szCs w:val="20"/>
        </w:rPr>
        <w:t>, по инициативе главы – главой.</w:t>
      </w:r>
    </w:p>
    <w:p w:rsidR="00AF01A2" w:rsidRPr="000B269F" w:rsidRDefault="00AF01A2" w:rsidP="00AF01A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AF01A2" w:rsidRPr="000B269F" w:rsidRDefault="00AF01A2" w:rsidP="00AF01A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2.3. Порядок выдвижения населением инициативы о проведении публичных слушаний.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2.3.1. Инициатива населения </w:t>
      </w:r>
      <w:r w:rsidRPr="000B269F">
        <w:rPr>
          <w:color w:val="000000"/>
          <w:sz w:val="20"/>
          <w:szCs w:val="20"/>
        </w:rPr>
        <w:t>Каратузского сельсовета</w:t>
      </w:r>
      <w:r w:rsidRPr="000B269F">
        <w:rPr>
          <w:sz w:val="20"/>
          <w:szCs w:val="20"/>
        </w:rPr>
        <w:t xml:space="preserve"> о проведении публичных слушаний реализуется группой граждан в количестве не менее 10 жителей Каратузского сельсовета, достигших 18-летнего возраста и постоянно проживающих на территории Каратузского сельсовета (далее - инициативная группа).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2.3.2. Для рассмотрения вопроса о назначении публичных слушаний инициативной группой в </w:t>
      </w:r>
      <w:proofErr w:type="spellStart"/>
      <w:r w:rsidRPr="000B269F">
        <w:rPr>
          <w:sz w:val="20"/>
          <w:szCs w:val="20"/>
        </w:rPr>
        <w:t>Каратузский</w:t>
      </w:r>
      <w:proofErr w:type="spellEnd"/>
      <w:r w:rsidRPr="000B269F">
        <w:rPr>
          <w:sz w:val="20"/>
          <w:szCs w:val="20"/>
        </w:rPr>
        <w:t xml:space="preserve"> сельский Совет депутатов направляется заявление о проведении публичных слушаний (далее – заявление), которое должно содержать предложения инициативной группы по проекту правил благоустройства, проекту, предусматривающему внесение изменений в правила благоустройства.  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Каратузским сельским Советом депутатов (далее – контактное лицо), указывается и иная контактная информация, в том числе номер телефона, адрес электронной почты.</w:t>
      </w:r>
    </w:p>
    <w:p w:rsidR="00AF01A2" w:rsidRPr="000B269F" w:rsidRDefault="00AF01A2" w:rsidP="00AF01A2">
      <w:pPr>
        <w:tabs>
          <w:tab w:val="left" w:pos="1344"/>
        </w:tabs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2.3.3. Заявление инициативной группы подлежит рассмотрению на очередном заседании Каратузского сельского Совета депутатов в соответствии с регламентом Каратузского сельского Совета депутатов. 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По результатам рассмотрения обращения в срок не позднее 3 дней Каратузским сельским Советом депутатов принимается мотивированное решение о назначении публичных слушаний либо об отказе в их назначении.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2.3.4. Основаниями для отказа в назначении публичных слушаний являются: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a) несоблюдение требований‚ установленных пунктами 2.3.1 - 2.3.2 настоящего Положения;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б) несоответствие предложений инициативной группы требованиям федерального законодательства и законодательства Красноярского края.</w:t>
      </w:r>
    </w:p>
    <w:p w:rsidR="00AF01A2" w:rsidRPr="000B269F" w:rsidRDefault="00AF01A2" w:rsidP="00AF01A2">
      <w:pPr>
        <w:tabs>
          <w:tab w:val="left" w:pos="1344"/>
        </w:tabs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2.3.5. В случае принятия Каратузским сельским Советом депутатов решения об отказе в назначении публичных слушаний указанное решение направляется контактному лицу не позднее 3 дней со дня его принятия. В решении должны быть указаны основания для отказа в назначении публичных слушаний.</w:t>
      </w:r>
    </w:p>
    <w:p w:rsidR="00AF01A2" w:rsidRPr="000B269F" w:rsidRDefault="00AF01A2" w:rsidP="00AF01A2">
      <w:pPr>
        <w:tabs>
          <w:tab w:val="left" w:pos="1344"/>
        </w:tabs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Инициативная группа вправе повторно обратиться в </w:t>
      </w:r>
      <w:proofErr w:type="spellStart"/>
      <w:r w:rsidRPr="000B269F">
        <w:rPr>
          <w:sz w:val="20"/>
          <w:szCs w:val="20"/>
        </w:rPr>
        <w:t>Каратузский</w:t>
      </w:r>
      <w:proofErr w:type="spellEnd"/>
      <w:r w:rsidRPr="000B269F">
        <w:rPr>
          <w:sz w:val="20"/>
          <w:szCs w:val="20"/>
        </w:rPr>
        <w:t xml:space="preserve"> сельский Совет депутатов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2.3.6. В случае принятия решения о назначении публичных слушаний, администрацией Каратузского сельсовета разрабатывается, а в случае представления проекта инициативной группой дорабатывается проект правил благоустройства.</w:t>
      </w:r>
    </w:p>
    <w:p w:rsidR="00AF01A2" w:rsidRPr="000B269F" w:rsidRDefault="00AF01A2" w:rsidP="00AF01A2">
      <w:pPr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2.4. Порядок выдвижения инициативы о проведении публичных слушаний </w:t>
      </w:r>
      <w:proofErr w:type="spellStart"/>
      <w:r w:rsidRPr="000B269F">
        <w:rPr>
          <w:sz w:val="20"/>
          <w:szCs w:val="20"/>
        </w:rPr>
        <w:t>Каратузский</w:t>
      </w:r>
      <w:proofErr w:type="spellEnd"/>
      <w:r w:rsidRPr="000B269F">
        <w:rPr>
          <w:sz w:val="20"/>
          <w:szCs w:val="20"/>
        </w:rPr>
        <w:t xml:space="preserve"> сельским Советом депутатов.</w:t>
      </w:r>
    </w:p>
    <w:p w:rsidR="00AF01A2" w:rsidRPr="000B269F" w:rsidRDefault="00AF01A2" w:rsidP="00AF01A2">
      <w:pPr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2.4.1. Предложение о проведении публичных слушаний по инициативе Каратузского сельского Совета депутатов вправе внести (представить) депутат (группа депутатов) Каратузского сельского Совета депутатов</w:t>
      </w:r>
      <w:r w:rsidRPr="000B269F">
        <w:rPr>
          <w:i/>
          <w:sz w:val="20"/>
          <w:szCs w:val="20"/>
        </w:rPr>
        <w:t>.</w:t>
      </w:r>
    </w:p>
    <w:p w:rsidR="00AF01A2" w:rsidRPr="000B269F" w:rsidRDefault="00AF01A2" w:rsidP="00AF01A2">
      <w:pPr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AF01A2" w:rsidRPr="000B269F" w:rsidRDefault="00AF01A2" w:rsidP="00AF01A2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0B269F">
        <w:rPr>
          <w:sz w:val="20"/>
          <w:szCs w:val="20"/>
        </w:rPr>
        <w:t xml:space="preserve">2.4.3.  Обращение и проект муниципального правового акта, в случае его разработки, подлежат рассмотрению на очередном заседании Каратузского сельского Совета депутатов в соответствии с пунктами 2.3.3 – 2.3.6 настоящего Положения. </w:t>
      </w:r>
    </w:p>
    <w:p w:rsidR="00AF01A2" w:rsidRPr="000B269F" w:rsidRDefault="00AF01A2" w:rsidP="00AF01A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2.6. B правовом </w:t>
      </w:r>
      <w:proofErr w:type="gramStart"/>
      <w:r w:rsidRPr="000B269F">
        <w:rPr>
          <w:sz w:val="20"/>
          <w:szCs w:val="20"/>
        </w:rPr>
        <w:t>акте</w:t>
      </w:r>
      <w:proofErr w:type="gramEnd"/>
      <w:r w:rsidRPr="000B269F">
        <w:rPr>
          <w:sz w:val="20"/>
          <w:szCs w:val="20"/>
        </w:rPr>
        <w:t xml:space="preserve"> о назначении публичных слушаний указывается: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a) наименование инициатора публичных слушаний;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б) вопрос публичных слушаний </w:t>
      </w:r>
      <w:r w:rsidRPr="000B269F">
        <w:rPr>
          <w:color w:val="000000"/>
          <w:sz w:val="20"/>
          <w:szCs w:val="20"/>
        </w:rPr>
        <w:t xml:space="preserve">– </w:t>
      </w:r>
      <w:r w:rsidRPr="000B269F">
        <w:rPr>
          <w:sz w:val="20"/>
          <w:szCs w:val="20"/>
        </w:rPr>
        <w:t>наименование проекта нормативного правового акта, подлежащего обсуждению;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lastRenderedPageBreak/>
        <w:t>г) дату, место (адрес) и время проведения собрания или собраний участников публичных слушаний;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д)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e) форма, сроки внесения участниками публичных слушаний предложений и замечаний, касающихся проекта, подлежащего обсуждению, контактные телефоны лиц, ответственных за прием предложений и замечаний участников публичных слушаний.</w:t>
      </w: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b/>
          <w:sz w:val="20"/>
          <w:szCs w:val="20"/>
        </w:rPr>
      </w:pP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b/>
          <w:sz w:val="20"/>
          <w:szCs w:val="20"/>
        </w:rPr>
      </w:pPr>
      <w:r w:rsidRPr="000B269F">
        <w:rPr>
          <w:b/>
          <w:sz w:val="20"/>
          <w:szCs w:val="20"/>
        </w:rPr>
        <w:t>3. Оповещение о начале публичных слушаний</w:t>
      </w: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sz w:val="20"/>
          <w:szCs w:val="20"/>
        </w:rPr>
      </w:pP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3.1. Оповещение о времени и месте проведения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информации. 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Оповещение также подлежит размещению на официальном сайте администрации Каратузского сельсовета в сети Интернет (далее </w:t>
      </w:r>
      <w:proofErr w:type="gramStart"/>
      <w:r w:rsidRPr="000B269F">
        <w:rPr>
          <w:sz w:val="20"/>
          <w:szCs w:val="20"/>
        </w:rPr>
        <w:t>-о</w:t>
      </w:r>
      <w:proofErr w:type="gramEnd"/>
      <w:r w:rsidRPr="000B269F">
        <w:rPr>
          <w:sz w:val="20"/>
          <w:szCs w:val="20"/>
        </w:rPr>
        <w:t>фициальный сайт).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Оповещение подлежит опубликованию в порядке, установленном для официального опубликования муниципальных правовых актов, иной официальной информации не позднее, чем за семь дней до дня размещения на официальном сайте.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Оповещение должно содержать:</w:t>
      </w:r>
    </w:p>
    <w:p w:rsidR="00AF01A2" w:rsidRPr="000B269F" w:rsidRDefault="00AF01A2" w:rsidP="00AF0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B269F">
        <w:rPr>
          <w:rFonts w:ascii="Times New Roman" w:hAnsi="Times New Roman" w:cs="Times New Roman"/>
        </w:rPr>
        <w:t>1) информацию о проекте, подлежащем рассмотрению на публичных слушаниях и перечень информационных материалов к такому проекту;</w:t>
      </w:r>
    </w:p>
    <w:p w:rsidR="00AF01A2" w:rsidRPr="000B269F" w:rsidRDefault="00AF01A2" w:rsidP="00AF0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B269F">
        <w:rPr>
          <w:rFonts w:ascii="Times New Roman" w:hAnsi="Times New Roman" w:cs="Times New Roman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AF01A2" w:rsidRPr="000B269F" w:rsidRDefault="00AF01A2" w:rsidP="00AF0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B269F">
        <w:rPr>
          <w:rFonts w:ascii="Times New Roman" w:hAnsi="Times New Roman" w:cs="Times New Roman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F01A2" w:rsidRPr="000B269F" w:rsidRDefault="00AF01A2" w:rsidP="00AF0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B269F">
        <w:rPr>
          <w:rFonts w:ascii="Times New Roman" w:hAnsi="Times New Roman" w:cs="Times New Roman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b/>
          <w:sz w:val="20"/>
          <w:szCs w:val="20"/>
        </w:rPr>
      </w:pPr>
      <w:r w:rsidRPr="000B269F">
        <w:rPr>
          <w:b/>
          <w:sz w:val="20"/>
          <w:szCs w:val="20"/>
        </w:rPr>
        <w:t>4. Размещение проекта, подлежащего рассмотрению</w:t>
      </w: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b/>
          <w:sz w:val="20"/>
          <w:szCs w:val="20"/>
        </w:rPr>
      </w:pPr>
      <w:r w:rsidRPr="000B269F">
        <w:rPr>
          <w:b/>
          <w:sz w:val="20"/>
          <w:szCs w:val="20"/>
        </w:rPr>
        <w:t>на публичных слушаниях, и информационных материалов к нему в сети «Интернет», открытие и проведение экспозиции или экспозиций такого проекта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4.1. Проект, подлежащий рассмотрению на публичных слушаниях, и информационные материалы к нему размещаются на официальном сайте в течение периода, составляющего 5 дней со дня их размещения.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4.2. В течение всего периода размещения в соответствии с пунктом 4.1 настоящего Положения проекта, подлежащего рассмотрению на публичных слушаниях, и информационных материалов к нему проводятся экспозиция или экспозиций такого проекта (далее – экспозиция).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4.4. В период размещения в соответствии с пунктом 4.1 настоящего Положения проекта, 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4.5 настоящего Положения идентификацию, имеют право вносить предложения и замечания, касающиеся такого проекта (далее – предложения и замечания):</w:t>
      </w:r>
    </w:p>
    <w:p w:rsidR="00AF01A2" w:rsidRPr="000B269F" w:rsidRDefault="00AF01A2" w:rsidP="00AF01A2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в письменной или устной форме в ходе проведения собрания или собраний участников публичных слушаний; </w:t>
      </w:r>
    </w:p>
    <w:p w:rsidR="00AF01A2" w:rsidRPr="000B269F" w:rsidRDefault="00AF01A2" w:rsidP="00AF01A2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в письменной форме в адрес организатора;</w:t>
      </w:r>
    </w:p>
    <w:p w:rsidR="00AF01A2" w:rsidRPr="000B269F" w:rsidRDefault="00AF01A2" w:rsidP="00AF01A2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посредством записи в журнале учета посетителей экспозиции проекта, подлежащего рассмотрению на публичных слушаниях;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4.5. </w:t>
      </w:r>
      <w:proofErr w:type="gramStart"/>
      <w:r w:rsidRPr="000B269F">
        <w:rPr>
          <w:sz w:val="20"/>
          <w:szCs w:val="2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0B269F">
        <w:rPr>
          <w:sz w:val="20"/>
          <w:szCs w:val="20"/>
        </w:rPr>
        <w:t xml:space="preserve"> </w:t>
      </w:r>
      <w:proofErr w:type="gramStart"/>
      <w:r w:rsidRPr="000B269F">
        <w:rPr>
          <w:sz w:val="20"/>
          <w:szCs w:val="2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</w:t>
      </w:r>
      <w:r w:rsidRPr="000B269F">
        <w:rPr>
          <w:sz w:val="20"/>
          <w:szCs w:val="20"/>
        </w:rPr>
        <w:lastRenderedPageBreak/>
        <w:t>удостоверяющие их права на такие земельные участки</w:t>
      </w:r>
      <w:proofErr w:type="gramEnd"/>
      <w:r w:rsidRPr="000B269F">
        <w:rPr>
          <w:sz w:val="20"/>
          <w:szCs w:val="2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b/>
          <w:sz w:val="20"/>
          <w:szCs w:val="20"/>
        </w:rPr>
      </w:pPr>
      <w:r w:rsidRPr="000B269F">
        <w:rPr>
          <w:b/>
          <w:sz w:val="20"/>
          <w:szCs w:val="20"/>
        </w:rPr>
        <w:t>5. Проведение собрания или собраний участников публичных слушаний</w:t>
      </w: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sz w:val="20"/>
          <w:szCs w:val="20"/>
        </w:rPr>
      </w:pP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5.1.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10-00 часов по местному времени. В дни официальных праздников собрания не проводятся.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Участники публичных слушаний при регистрации представляют сведения и документы, указанные в пункте 4.5 настоящего Положения.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Представление участниками публичных слушаний документов, предусмотренных пунктом 4.5 настоящего Положения, не требуется в случае, если такие лица прошли идентификацию в установленном порядке при посещении экспозиции.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0B269F">
        <w:rPr>
          <w:sz w:val="20"/>
          <w:szCs w:val="20"/>
        </w:rPr>
        <w:t>к</w:t>
      </w:r>
      <w:proofErr w:type="gramEnd"/>
      <w:r w:rsidRPr="000B269F">
        <w:rPr>
          <w:sz w:val="20"/>
          <w:szCs w:val="20"/>
        </w:rPr>
        <w:t xml:space="preserve"> выступающим.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5.4. 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0B269F">
        <w:rPr>
          <w:sz w:val="20"/>
          <w:szCs w:val="20"/>
        </w:rPr>
        <w:t>к</w:t>
      </w:r>
      <w:proofErr w:type="gramEnd"/>
      <w:r w:rsidRPr="000B269F">
        <w:rPr>
          <w:sz w:val="20"/>
          <w:szCs w:val="20"/>
        </w:rPr>
        <w:t xml:space="preserve"> выступающим.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По окончании выступлений участники публичных слушаний могут высказать свою позицию в прениях.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0B269F">
        <w:rPr>
          <w:b/>
          <w:sz w:val="20"/>
          <w:szCs w:val="20"/>
        </w:rPr>
        <w:t>6. Подготовка и оформление протокола публичных слушаний</w:t>
      </w:r>
      <w:r w:rsidRPr="000B269F">
        <w:rPr>
          <w:sz w:val="20"/>
          <w:szCs w:val="20"/>
        </w:rPr>
        <w:t xml:space="preserve"> </w:t>
      </w: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sz w:val="20"/>
          <w:szCs w:val="20"/>
        </w:rPr>
      </w:pP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6.1. Протокол публичных слушаний (далее – протокол) подготавливается в окончательном виде и оформляется организатором:</w:t>
      </w:r>
    </w:p>
    <w:p w:rsidR="00AF01A2" w:rsidRPr="000B269F" w:rsidRDefault="00AF01A2" w:rsidP="00AF01A2">
      <w:pPr>
        <w:widowControl w:val="0"/>
        <w:numPr>
          <w:ilvl w:val="0"/>
          <w:numId w:val="8"/>
        </w:numPr>
        <w:tabs>
          <w:tab w:val="left" w:pos="1276"/>
        </w:tabs>
        <w:autoSpaceDE w:val="0"/>
        <w:ind w:left="0"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в течение 3 дней со дня, следующего за днем проведения собрания;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6.2. В протоколе указываются:</w:t>
      </w:r>
    </w:p>
    <w:p w:rsidR="00AF01A2" w:rsidRPr="000B269F" w:rsidRDefault="00AF01A2" w:rsidP="00AF01A2">
      <w:pPr>
        <w:widowControl w:val="0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дата оформления протокола;</w:t>
      </w:r>
    </w:p>
    <w:p w:rsidR="00AF01A2" w:rsidRPr="000B269F" w:rsidRDefault="00AF01A2" w:rsidP="00AF01A2">
      <w:pPr>
        <w:widowControl w:val="0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информация об организаторе;</w:t>
      </w:r>
    </w:p>
    <w:p w:rsidR="00AF01A2" w:rsidRPr="000B269F" w:rsidRDefault="00AF01A2" w:rsidP="00AF01A2">
      <w:pPr>
        <w:widowControl w:val="0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информация, содержащаяся в опубликованном оповещении, дата и источник его опубликования;</w:t>
      </w:r>
    </w:p>
    <w:p w:rsidR="00AF01A2" w:rsidRPr="000B269F" w:rsidRDefault="00AF01A2" w:rsidP="00AF01A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г)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F01A2" w:rsidRPr="000B269F" w:rsidRDefault="00AF01A2" w:rsidP="00AF01A2">
      <w:pPr>
        <w:widowControl w:val="0"/>
        <w:tabs>
          <w:tab w:val="left" w:pos="1134"/>
        </w:tabs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д)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6.3. Участник публичных слушаний, который внес предложения и замечания, касающиеся </w:t>
      </w:r>
      <w:proofErr w:type="gramStart"/>
      <w:r w:rsidRPr="000B269F">
        <w:rPr>
          <w:sz w:val="20"/>
          <w:szCs w:val="20"/>
        </w:rPr>
        <w:t>проекта, рассмотренного на публичных слушаниях имеет</w:t>
      </w:r>
      <w:proofErr w:type="gramEnd"/>
      <w:r w:rsidRPr="000B269F">
        <w:rPr>
          <w:sz w:val="20"/>
          <w:szCs w:val="20"/>
        </w:rPr>
        <w:t xml:space="preserve"> право получить выписку из протокола, содержащую внесенные этим участником предложения и замечания (далее – выписка).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Выписка подготавливается, оформляется и выдается (направляется) такому участнику публичных слушаний в течение 3 дней с момента поступления организатору соответствующего запроса.</w:t>
      </w: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b/>
          <w:sz w:val="20"/>
          <w:szCs w:val="20"/>
        </w:rPr>
      </w:pP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b/>
          <w:sz w:val="20"/>
          <w:szCs w:val="20"/>
        </w:rPr>
      </w:pPr>
      <w:r w:rsidRPr="000B269F">
        <w:rPr>
          <w:b/>
          <w:sz w:val="20"/>
          <w:szCs w:val="20"/>
        </w:rPr>
        <w:t>7. Подготовка и опубликование заключения о результатах</w:t>
      </w:r>
    </w:p>
    <w:p w:rsidR="00AF01A2" w:rsidRPr="000B269F" w:rsidRDefault="00AF01A2" w:rsidP="00AF01A2">
      <w:pPr>
        <w:widowControl w:val="0"/>
        <w:autoSpaceDE w:val="0"/>
        <w:ind w:firstLine="709"/>
        <w:jc w:val="center"/>
        <w:rPr>
          <w:b/>
          <w:sz w:val="20"/>
          <w:szCs w:val="20"/>
        </w:rPr>
      </w:pPr>
      <w:r w:rsidRPr="000B269F">
        <w:rPr>
          <w:b/>
          <w:sz w:val="20"/>
          <w:szCs w:val="20"/>
        </w:rPr>
        <w:t>публичных слушаний</w:t>
      </w:r>
      <w:r w:rsidRPr="000B269F">
        <w:rPr>
          <w:sz w:val="20"/>
          <w:szCs w:val="20"/>
        </w:rPr>
        <w:t xml:space="preserve"> 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7.1. Заключение о результатах публичных слушаний (далее – заключение) подготавливается организатором на основании протокола:</w:t>
      </w:r>
    </w:p>
    <w:p w:rsidR="00AF01A2" w:rsidRPr="000B269F" w:rsidRDefault="00AF01A2" w:rsidP="00AF01A2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в течение 3 дней </w:t>
      </w:r>
      <w:proofErr w:type="gramStart"/>
      <w:r w:rsidRPr="000B269F">
        <w:rPr>
          <w:sz w:val="20"/>
          <w:szCs w:val="20"/>
        </w:rPr>
        <w:t>с даты оформления</w:t>
      </w:r>
      <w:proofErr w:type="gramEnd"/>
      <w:r w:rsidRPr="000B269F">
        <w:rPr>
          <w:sz w:val="20"/>
          <w:szCs w:val="20"/>
        </w:rPr>
        <w:t xml:space="preserve"> протокола, но не позднее 3 дней</w:t>
      </w:r>
      <w:r w:rsidRPr="000B269F">
        <w:rPr>
          <w:b/>
          <w:color w:val="FF0000"/>
          <w:sz w:val="20"/>
          <w:szCs w:val="20"/>
          <w:vertAlign w:val="superscript"/>
        </w:rPr>
        <w:t xml:space="preserve"> </w:t>
      </w:r>
      <w:r w:rsidRPr="000B269F">
        <w:rPr>
          <w:sz w:val="20"/>
          <w:szCs w:val="20"/>
        </w:rPr>
        <w:t xml:space="preserve">со дня, следующего за днем проведения собрания. </w:t>
      </w:r>
    </w:p>
    <w:p w:rsidR="00AF01A2" w:rsidRPr="000B269F" w:rsidRDefault="00AF01A2" w:rsidP="00AF01A2">
      <w:pPr>
        <w:widowControl w:val="0"/>
        <w:tabs>
          <w:tab w:val="left" w:pos="1134"/>
        </w:tabs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7.2. В заключении должны быть указаны:</w:t>
      </w:r>
    </w:p>
    <w:p w:rsidR="00AF01A2" w:rsidRPr="000B269F" w:rsidRDefault="00AF01A2" w:rsidP="00AF01A2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дата оформления заключения;</w:t>
      </w:r>
    </w:p>
    <w:p w:rsidR="00AF01A2" w:rsidRPr="000B269F" w:rsidRDefault="00AF01A2" w:rsidP="00AF01A2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AF01A2" w:rsidRPr="000B269F" w:rsidRDefault="00AF01A2" w:rsidP="00AF01A2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lastRenderedPageBreak/>
        <w:t>реквизиты протокола, на основании которого подготовлено заключение;</w:t>
      </w:r>
    </w:p>
    <w:p w:rsidR="00AF01A2" w:rsidRPr="000B269F" w:rsidRDefault="00AF01A2" w:rsidP="00AF01A2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F01A2" w:rsidRPr="000B269F" w:rsidRDefault="00AF01A2" w:rsidP="00AF01A2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 xml:space="preserve"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</w:t>
      </w:r>
    </w:p>
    <w:p w:rsidR="00AF01A2" w:rsidRPr="000B269F" w:rsidRDefault="00AF01A2" w:rsidP="00AF01A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0B269F">
        <w:rPr>
          <w:sz w:val="20"/>
          <w:szCs w:val="20"/>
        </w:rPr>
        <w:t>7.3.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4F141D" w:rsidRPr="004F141D" w:rsidRDefault="004F141D" w:rsidP="00AF01A2">
      <w:pPr>
        <w:jc w:val="both"/>
        <w:rPr>
          <w:sz w:val="20"/>
          <w:szCs w:val="20"/>
        </w:rPr>
      </w:pPr>
    </w:p>
    <w:p w:rsidR="004F141D" w:rsidRPr="004F141D" w:rsidRDefault="004F141D" w:rsidP="00AF01A2">
      <w:pPr>
        <w:jc w:val="both"/>
        <w:rPr>
          <w:sz w:val="20"/>
          <w:szCs w:val="20"/>
        </w:rPr>
      </w:pPr>
    </w:p>
    <w:p w:rsidR="004F141D" w:rsidRPr="004F141D" w:rsidRDefault="004F141D" w:rsidP="004F141D">
      <w:pPr>
        <w:jc w:val="both"/>
        <w:rPr>
          <w:sz w:val="20"/>
          <w:szCs w:val="20"/>
        </w:rPr>
      </w:pPr>
    </w:p>
    <w:p w:rsidR="00AF01A2" w:rsidRPr="00AF01A2" w:rsidRDefault="00AF01A2" w:rsidP="00AF01A2">
      <w:pPr>
        <w:pStyle w:val="af4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AF01A2">
        <w:rPr>
          <w:rFonts w:ascii="Times New Roman" w:hAnsi="Times New Roman"/>
          <w:b w:val="0"/>
          <w:noProof/>
          <w:sz w:val="20"/>
          <w:szCs w:val="20"/>
          <w:lang w:eastAsia="ru-RU"/>
        </w:rPr>
        <w:drawing>
          <wp:inline distT="0" distB="0" distL="0" distR="0" wp14:anchorId="2CD0207A" wp14:editId="477AC635">
            <wp:extent cx="419100" cy="533400"/>
            <wp:effectExtent l="0" t="0" r="0" b="0"/>
            <wp:docPr id="8" name="Рисунок 8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A2" w:rsidRPr="00AF01A2" w:rsidRDefault="00AF01A2" w:rsidP="00AF01A2">
      <w:pPr>
        <w:pStyle w:val="af4"/>
        <w:spacing w:before="0" w:after="0"/>
        <w:rPr>
          <w:rFonts w:ascii="Times New Roman" w:hAnsi="Times New Roman"/>
          <w:b w:val="0"/>
          <w:bCs w:val="0"/>
          <w:kern w:val="32"/>
          <w:sz w:val="20"/>
          <w:szCs w:val="20"/>
        </w:rPr>
      </w:pPr>
      <w:r w:rsidRPr="00AF01A2">
        <w:rPr>
          <w:rFonts w:ascii="Times New Roman" w:hAnsi="Times New Roman"/>
          <w:b w:val="0"/>
          <w:sz w:val="20"/>
          <w:szCs w:val="20"/>
        </w:rPr>
        <w:t>КАРАТУЗСКИЙ</w:t>
      </w:r>
      <w:r w:rsidRPr="00AF01A2">
        <w:rPr>
          <w:rFonts w:ascii="Times New Roman" w:hAnsi="Times New Roman"/>
          <w:b w:val="0"/>
          <w:bCs w:val="0"/>
          <w:kern w:val="32"/>
          <w:sz w:val="20"/>
          <w:szCs w:val="20"/>
        </w:rPr>
        <w:t xml:space="preserve"> СЕЛЬСКИЙ СОВЕТ ДЕПУТАТОВ</w:t>
      </w:r>
    </w:p>
    <w:p w:rsidR="00AF01A2" w:rsidRPr="00AF01A2" w:rsidRDefault="00AF01A2" w:rsidP="00AF01A2">
      <w:pPr>
        <w:pStyle w:val="af4"/>
        <w:spacing w:before="0" w:after="0"/>
        <w:rPr>
          <w:rFonts w:ascii="Times New Roman" w:hAnsi="Times New Roman"/>
          <w:b w:val="0"/>
          <w:bCs w:val="0"/>
          <w:kern w:val="32"/>
          <w:sz w:val="20"/>
          <w:szCs w:val="20"/>
        </w:rPr>
      </w:pPr>
      <w:r w:rsidRPr="00AF01A2">
        <w:rPr>
          <w:rFonts w:ascii="Times New Roman" w:hAnsi="Times New Roman"/>
          <w:b w:val="0"/>
          <w:bCs w:val="0"/>
          <w:kern w:val="32"/>
          <w:sz w:val="20"/>
          <w:szCs w:val="20"/>
        </w:rPr>
        <w:t>КАРАТУЗСКОГО РАЙОНА КРАСНОЯРСКОГО КРАЯ</w:t>
      </w:r>
    </w:p>
    <w:p w:rsidR="00AF01A2" w:rsidRPr="00AF01A2" w:rsidRDefault="00AF01A2" w:rsidP="00AF01A2">
      <w:pPr>
        <w:pStyle w:val="af4"/>
        <w:spacing w:before="0" w:after="0"/>
        <w:rPr>
          <w:rFonts w:ascii="Times New Roman" w:hAnsi="Times New Roman"/>
          <w:b w:val="0"/>
          <w:bCs w:val="0"/>
          <w:kern w:val="32"/>
          <w:sz w:val="20"/>
          <w:szCs w:val="20"/>
        </w:rPr>
      </w:pPr>
    </w:p>
    <w:p w:rsidR="00AF01A2" w:rsidRPr="00AF01A2" w:rsidRDefault="00AF01A2" w:rsidP="00AF01A2">
      <w:pPr>
        <w:jc w:val="center"/>
        <w:rPr>
          <w:bCs/>
          <w:kern w:val="32"/>
          <w:sz w:val="20"/>
          <w:szCs w:val="20"/>
        </w:rPr>
      </w:pPr>
      <w:r w:rsidRPr="00AF01A2">
        <w:rPr>
          <w:bCs/>
          <w:kern w:val="32"/>
          <w:sz w:val="20"/>
          <w:szCs w:val="20"/>
        </w:rPr>
        <w:t>РЕШЕНИЕ</w:t>
      </w:r>
    </w:p>
    <w:p w:rsidR="00AF01A2" w:rsidRPr="00AF01A2" w:rsidRDefault="00AF01A2" w:rsidP="00AF01A2">
      <w:pPr>
        <w:jc w:val="center"/>
        <w:rPr>
          <w:bCs/>
          <w:kern w:val="32"/>
          <w:sz w:val="20"/>
          <w:szCs w:val="20"/>
        </w:rPr>
      </w:pPr>
    </w:p>
    <w:p w:rsidR="00AF01A2" w:rsidRPr="00AF01A2" w:rsidRDefault="00AF01A2" w:rsidP="00AF01A2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</w:rPr>
      </w:pPr>
      <w:r w:rsidRPr="00AF01A2">
        <w:rPr>
          <w:rFonts w:ascii="Times New Roman" w:hAnsi="Times New Roman"/>
          <w:b w:val="0"/>
          <w:sz w:val="20"/>
          <w:szCs w:val="20"/>
        </w:rPr>
        <w:t>01.11.2022 г.</w:t>
      </w:r>
      <w:r w:rsidRPr="00AF01A2">
        <w:rPr>
          <w:rFonts w:ascii="Times New Roman" w:hAnsi="Times New Roman"/>
          <w:b w:val="0"/>
          <w:sz w:val="20"/>
          <w:szCs w:val="20"/>
        </w:rPr>
        <w:tab/>
      </w:r>
      <w:r w:rsidRPr="00AF01A2">
        <w:rPr>
          <w:rFonts w:ascii="Times New Roman" w:hAnsi="Times New Roman"/>
          <w:b w:val="0"/>
          <w:sz w:val="20"/>
          <w:szCs w:val="20"/>
        </w:rPr>
        <w:tab/>
      </w:r>
      <w:r w:rsidRPr="00AF01A2">
        <w:rPr>
          <w:rFonts w:ascii="Times New Roman" w:hAnsi="Times New Roman"/>
          <w:b w:val="0"/>
          <w:sz w:val="20"/>
          <w:szCs w:val="20"/>
        </w:rPr>
        <w:tab/>
      </w:r>
      <w:proofErr w:type="spellStart"/>
      <w:r w:rsidRPr="00AF01A2">
        <w:rPr>
          <w:rFonts w:ascii="Times New Roman" w:hAnsi="Times New Roman"/>
          <w:b w:val="0"/>
          <w:sz w:val="20"/>
          <w:szCs w:val="20"/>
        </w:rPr>
        <w:t>с</w:t>
      </w:r>
      <w:proofErr w:type="gramStart"/>
      <w:r w:rsidRPr="00AF01A2">
        <w:rPr>
          <w:rFonts w:ascii="Times New Roman" w:hAnsi="Times New Roman"/>
          <w:b w:val="0"/>
          <w:sz w:val="20"/>
          <w:szCs w:val="20"/>
        </w:rPr>
        <w:t>.К</w:t>
      </w:r>
      <w:proofErr w:type="gramEnd"/>
      <w:r w:rsidRPr="00AF01A2">
        <w:rPr>
          <w:rFonts w:ascii="Times New Roman" w:hAnsi="Times New Roman"/>
          <w:b w:val="0"/>
          <w:sz w:val="20"/>
          <w:szCs w:val="20"/>
        </w:rPr>
        <w:t>аратузское</w:t>
      </w:r>
      <w:proofErr w:type="spellEnd"/>
      <w:r w:rsidRPr="00AF01A2">
        <w:rPr>
          <w:rFonts w:ascii="Times New Roman" w:hAnsi="Times New Roman"/>
          <w:b w:val="0"/>
          <w:sz w:val="20"/>
          <w:szCs w:val="20"/>
        </w:rPr>
        <w:tab/>
      </w:r>
      <w:r w:rsidRPr="00AF01A2">
        <w:rPr>
          <w:rFonts w:ascii="Times New Roman" w:hAnsi="Times New Roman"/>
          <w:b w:val="0"/>
          <w:sz w:val="20"/>
          <w:szCs w:val="20"/>
        </w:rPr>
        <w:tab/>
      </w:r>
      <w:r w:rsidRPr="00AF01A2">
        <w:rPr>
          <w:rFonts w:ascii="Times New Roman" w:hAnsi="Times New Roman"/>
          <w:b w:val="0"/>
          <w:sz w:val="20"/>
          <w:szCs w:val="20"/>
        </w:rPr>
        <w:tab/>
      </w:r>
      <w:r w:rsidRPr="00AF01A2">
        <w:rPr>
          <w:rFonts w:ascii="Times New Roman" w:hAnsi="Times New Roman"/>
          <w:b w:val="0"/>
          <w:sz w:val="20"/>
          <w:szCs w:val="20"/>
        </w:rPr>
        <w:tab/>
        <w:t>№16-105</w:t>
      </w:r>
    </w:p>
    <w:p w:rsidR="00AF01A2" w:rsidRPr="00590971" w:rsidRDefault="00AF01A2" w:rsidP="00AF01A2">
      <w:pPr>
        <w:jc w:val="center"/>
        <w:rPr>
          <w:sz w:val="20"/>
          <w:szCs w:val="20"/>
        </w:rPr>
      </w:pPr>
    </w:p>
    <w:p w:rsidR="00AF01A2" w:rsidRPr="00590971" w:rsidRDefault="00AF01A2" w:rsidP="00AF01A2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590971">
        <w:rPr>
          <w:sz w:val="20"/>
          <w:szCs w:val="20"/>
        </w:rPr>
        <w:t>Об утверждении Порядка принятия решения о применении к депутату Каратузского сельского Совета депутатов, Главе Каратузского сельсовета мер ответственности, предусмотренных частью 7.3-1 статьи 40 Федерального закона от 06.10.2003г. №131-ФЗ «Об общих принципах организации местного самоуправления в Российской Федерации»</w:t>
      </w:r>
    </w:p>
    <w:p w:rsidR="00AF01A2" w:rsidRPr="00590971" w:rsidRDefault="00AF01A2" w:rsidP="00AF01A2">
      <w:pPr>
        <w:pStyle w:val="ConsPlusNormal"/>
        <w:tabs>
          <w:tab w:val="left" w:pos="3960"/>
        </w:tabs>
        <w:ind w:right="5111"/>
        <w:jc w:val="both"/>
        <w:rPr>
          <w:rFonts w:ascii="Times New Roman" w:hAnsi="Times New Roman" w:cs="Times New Roman"/>
        </w:rPr>
      </w:pPr>
    </w:p>
    <w:p w:rsidR="00AF01A2" w:rsidRPr="00590971" w:rsidRDefault="00AF01A2" w:rsidP="00AF01A2">
      <w:pPr>
        <w:ind w:firstLine="709"/>
        <w:jc w:val="both"/>
        <w:rPr>
          <w:sz w:val="20"/>
          <w:szCs w:val="20"/>
        </w:rPr>
      </w:pPr>
      <w:proofErr w:type="gramStart"/>
      <w:r w:rsidRPr="00590971">
        <w:rPr>
          <w:sz w:val="20"/>
          <w:szCs w:val="20"/>
        </w:rPr>
        <w:t>В соответствии чч.7.3-1, 7.3-2 ст.40 Федерального закона от 06.10.2003 № 131-ФЗ «Об общих принципах организации местного самоуправления в Российской Федерации», п.2 ст.5.1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</w:t>
      </w:r>
      <w:proofErr w:type="gramEnd"/>
      <w:r w:rsidRPr="00590971">
        <w:rPr>
          <w:sz w:val="20"/>
          <w:szCs w:val="20"/>
        </w:rPr>
        <w:t xml:space="preserve"> обязательствах имущественного характера и проверке достоверности и полноты таких сведений», руководствуясь статьей 24 </w:t>
      </w:r>
      <w:hyperlink r:id="rId21" w:history="1">
        <w:proofErr w:type="gramStart"/>
        <w:r w:rsidRPr="00590971">
          <w:rPr>
            <w:rStyle w:val="a8"/>
            <w:sz w:val="20"/>
            <w:szCs w:val="20"/>
          </w:rPr>
          <w:t>Устав</w:t>
        </w:r>
        <w:proofErr w:type="gramEnd"/>
      </w:hyperlink>
      <w:r w:rsidRPr="00590971">
        <w:rPr>
          <w:sz w:val="20"/>
          <w:szCs w:val="20"/>
        </w:rPr>
        <w:t xml:space="preserve">а Каратузского сельсовета Каратузского района Красноярского края, </w:t>
      </w:r>
      <w:proofErr w:type="spellStart"/>
      <w:r w:rsidRPr="00590971">
        <w:rPr>
          <w:sz w:val="20"/>
          <w:szCs w:val="20"/>
        </w:rPr>
        <w:t>Каратузский</w:t>
      </w:r>
      <w:proofErr w:type="spellEnd"/>
      <w:r w:rsidRPr="00590971">
        <w:rPr>
          <w:sz w:val="20"/>
          <w:szCs w:val="20"/>
        </w:rPr>
        <w:t xml:space="preserve"> сельский Совет депутатов </w:t>
      </w:r>
    </w:p>
    <w:p w:rsidR="00AF01A2" w:rsidRPr="00590971" w:rsidRDefault="00AF01A2" w:rsidP="00AF01A2">
      <w:pPr>
        <w:ind w:firstLine="709"/>
        <w:jc w:val="both"/>
        <w:rPr>
          <w:sz w:val="20"/>
          <w:szCs w:val="20"/>
        </w:rPr>
      </w:pPr>
      <w:r w:rsidRPr="00590971">
        <w:rPr>
          <w:sz w:val="20"/>
          <w:szCs w:val="20"/>
        </w:rPr>
        <w:t>РЕШИЛ:</w:t>
      </w:r>
    </w:p>
    <w:p w:rsidR="00AF01A2" w:rsidRPr="00590971" w:rsidRDefault="00AF01A2" w:rsidP="00AF01A2">
      <w:pPr>
        <w:ind w:firstLine="709"/>
        <w:jc w:val="both"/>
        <w:rPr>
          <w:sz w:val="20"/>
          <w:szCs w:val="20"/>
        </w:rPr>
      </w:pPr>
      <w:r w:rsidRPr="00590971">
        <w:rPr>
          <w:sz w:val="20"/>
          <w:szCs w:val="20"/>
        </w:rPr>
        <w:t>1. Утвердить Порядок принятия решения о применении к депутату Каратузского сельского Совета депутатов, Главе Каратузского сельсовета мер ответственности, предусмотренных частью 7.3-1 статьи 40 Федерального закона от 06.10.2003г. №131-ФЗ «Об общих принципах организации местного самоуправления в Российской Федерации» согласно приложению.</w:t>
      </w:r>
    </w:p>
    <w:p w:rsidR="00AF01A2" w:rsidRPr="00590971" w:rsidRDefault="00AF01A2" w:rsidP="00AF01A2">
      <w:pPr>
        <w:ind w:firstLine="709"/>
        <w:jc w:val="both"/>
        <w:rPr>
          <w:sz w:val="20"/>
          <w:szCs w:val="20"/>
        </w:rPr>
      </w:pPr>
      <w:r w:rsidRPr="00590971">
        <w:rPr>
          <w:sz w:val="20"/>
          <w:szCs w:val="20"/>
        </w:rPr>
        <w:t>2. Признать утратившим силу решение от 20.03.2020г. №29-209 «</w:t>
      </w:r>
      <w:r w:rsidRPr="00590971">
        <w:rPr>
          <w:bCs/>
          <w:sz w:val="20"/>
          <w:szCs w:val="20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590971">
        <w:rPr>
          <w:sz w:val="20"/>
          <w:szCs w:val="20"/>
        </w:rPr>
        <w:t>от 06.10.2003 № 131-ФЗ</w:t>
      </w:r>
      <w:r w:rsidRPr="00590971">
        <w:rPr>
          <w:bCs/>
          <w:sz w:val="20"/>
          <w:szCs w:val="20"/>
        </w:rPr>
        <w:t xml:space="preserve"> «Об общих принципах организации местного самоуправления в Российской Федерации»».</w:t>
      </w:r>
    </w:p>
    <w:p w:rsidR="00AF01A2" w:rsidRPr="00590971" w:rsidRDefault="00AF01A2" w:rsidP="00AF01A2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90971">
        <w:rPr>
          <w:rFonts w:eastAsia="Calibri"/>
          <w:sz w:val="20"/>
          <w:szCs w:val="20"/>
          <w:lang w:eastAsia="en-US"/>
        </w:rPr>
        <w:t>Контроль за</w:t>
      </w:r>
      <w:proofErr w:type="gramEnd"/>
      <w:r w:rsidRPr="00590971">
        <w:rPr>
          <w:rFonts w:eastAsia="Calibri"/>
          <w:sz w:val="20"/>
          <w:szCs w:val="20"/>
          <w:lang w:eastAsia="en-US"/>
        </w:rPr>
        <w:t xml:space="preserve"> исполнением настоящего решения возложить на постоянную комиссию по вопросам законности и социальной политике.</w:t>
      </w:r>
    </w:p>
    <w:p w:rsidR="00AF01A2" w:rsidRPr="00590971" w:rsidRDefault="00AF01A2" w:rsidP="00AF01A2">
      <w:pPr>
        <w:tabs>
          <w:tab w:val="left" w:pos="0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590971">
        <w:rPr>
          <w:rFonts w:eastAsia="Calibri"/>
          <w:sz w:val="20"/>
          <w:szCs w:val="20"/>
          <w:lang w:eastAsia="en-US"/>
        </w:rPr>
        <w:t>4. Настоящее решение вступает в силу со дня, следующего за днем его официального опубликования в печатном издании «</w:t>
      </w:r>
      <w:proofErr w:type="spellStart"/>
      <w:r w:rsidRPr="00590971">
        <w:rPr>
          <w:rFonts w:eastAsia="Calibri"/>
          <w:sz w:val="20"/>
          <w:szCs w:val="20"/>
          <w:lang w:eastAsia="en-US"/>
        </w:rPr>
        <w:t>Каратузский</w:t>
      </w:r>
      <w:proofErr w:type="spellEnd"/>
      <w:r w:rsidRPr="00590971">
        <w:rPr>
          <w:rFonts w:eastAsia="Calibri"/>
          <w:sz w:val="20"/>
          <w:szCs w:val="20"/>
          <w:lang w:eastAsia="en-US"/>
        </w:rPr>
        <w:t xml:space="preserve"> Вестник».</w:t>
      </w:r>
    </w:p>
    <w:p w:rsidR="00AF01A2" w:rsidRPr="00590971" w:rsidRDefault="00AF01A2" w:rsidP="00AF01A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AF01A2" w:rsidRPr="00590971" w:rsidTr="00AF01A2">
        <w:tc>
          <w:tcPr>
            <w:tcW w:w="5387" w:type="dxa"/>
            <w:shd w:val="clear" w:color="auto" w:fill="auto"/>
          </w:tcPr>
          <w:p w:rsidR="00AF01A2" w:rsidRPr="00590971" w:rsidRDefault="00AF01A2" w:rsidP="00AF01A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90971">
              <w:rPr>
                <w:rFonts w:eastAsia="Calibri"/>
                <w:sz w:val="20"/>
                <w:szCs w:val="20"/>
                <w:lang w:eastAsia="en-US"/>
              </w:rPr>
              <w:t>Председатель Совета депутатов</w:t>
            </w:r>
          </w:p>
          <w:p w:rsidR="00AF01A2" w:rsidRPr="00590971" w:rsidRDefault="00AF01A2" w:rsidP="00AF01A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90971">
              <w:rPr>
                <w:rFonts w:eastAsia="Calibri"/>
                <w:sz w:val="20"/>
                <w:szCs w:val="20"/>
                <w:lang w:eastAsia="en-US"/>
              </w:rPr>
              <w:t xml:space="preserve">______________ </w:t>
            </w:r>
            <w:proofErr w:type="spellStart"/>
            <w:r w:rsidRPr="00590971">
              <w:rPr>
                <w:rFonts w:eastAsia="Calibri"/>
                <w:sz w:val="20"/>
                <w:szCs w:val="20"/>
                <w:lang w:eastAsia="en-US"/>
              </w:rPr>
              <w:t>И.В.Булгакова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AF01A2" w:rsidRPr="00590971" w:rsidRDefault="00AF01A2" w:rsidP="00AF01A2">
            <w:pPr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90971">
              <w:rPr>
                <w:rFonts w:eastAsia="Calibri"/>
                <w:sz w:val="20"/>
                <w:szCs w:val="20"/>
                <w:lang w:eastAsia="en-US"/>
              </w:rPr>
              <w:t>Глава сельсовета</w:t>
            </w:r>
            <w:r w:rsidRPr="00590971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AF01A2" w:rsidRPr="00590971" w:rsidRDefault="00AF01A2" w:rsidP="00AF01A2">
            <w:pPr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90971">
              <w:rPr>
                <w:rFonts w:eastAsia="Calibri"/>
                <w:sz w:val="20"/>
                <w:szCs w:val="20"/>
                <w:lang w:eastAsia="en-US"/>
              </w:rPr>
              <w:t>______________ А.А. Саар</w:t>
            </w:r>
          </w:p>
        </w:tc>
      </w:tr>
    </w:tbl>
    <w:p w:rsidR="00AF01A2" w:rsidRDefault="00AF01A2" w:rsidP="00AF01A2">
      <w:pPr>
        <w:ind w:left="5103"/>
        <w:rPr>
          <w:sz w:val="20"/>
          <w:szCs w:val="20"/>
        </w:rPr>
      </w:pPr>
    </w:p>
    <w:p w:rsidR="00AF01A2" w:rsidRPr="00590971" w:rsidRDefault="00AF01A2" w:rsidP="00AF01A2">
      <w:pPr>
        <w:ind w:left="5103"/>
        <w:rPr>
          <w:sz w:val="20"/>
          <w:szCs w:val="20"/>
        </w:rPr>
      </w:pPr>
    </w:p>
    <w:p w:rsidR="00AF01A2" w:rsidRPr="00590971" w:rsidRDefault="00AF01A2" w:rsidP="00AF01A2">
      <w:pPr>
        <w:ind w:left="5103"/>
        <w:rPr>
          <w:sz w:val="20"/>
          <w:szCs w:val="20"/>
        </w:rPr>
      </w:pPr>
    </w:p>
    <w:p w:rsidR="00AF01A2" w:rsidRPr="00590971" w:rsidRDefault="00AF01A2" w:rsidP="00AF01A2">
      <w:pPr>
        <w:ind w:left="5103"/>
        <w:jc w:val="right"/>
        <w:rPr>
          <w:sz w:val="20"/>
          <w:szCs w:val="20"/>
        </w:rPr>
      </w:pPr>
      <w:r w:rsidRPr="00590971">
        <w:rPr>
          <w:sz w:val="20"/>
          <w:szCs w:val="20"/>
        </w:rPr>
        <w:t xml:space="preserve">Приложение </w:t>
      </w:r>
    </w:p>
    <w:p w:rsidR="00AF01A2" w:rsidRPr="00590971" w:rsidRDefault="00AF01A2" w:rsidP="00AF01A2">
      <w:pPr>
        <w:ind w:left="5103"/>
        <w:jc w:val="right"/>
        <w:rPr>
          <w:sz w:val="20"/>
          <w:szCs w:val="20"/>
        </w:rPr>
      </w:pPr>
      <w:r w:rsidRPr="00590971">
        <w:rPr>
          <w:sz w:val="20"/>
          <w:szCs w:val="20"/>
        </w:rPr>
        <w:t xml:space="preserve">к Решению Каратузского сельского </w:t>
      </w:r>
    </w:p>
    <w:p w:rsidR="00AF01A2" w:rsidRPr="00590971" w:rsidRDefault="00AF01A2" w:rsidP="00AF01A2">
      <w:pPr>
        <w:ind w:left="5103"/>
        <w:jc w:val="right"/>
        <w:rPr>
          <w:sz w:val="20"/>
          <w:szCs w:val="20"/>
        </w:rPr>
      </w:pPr>
      <w:r w:rsidRPr="00590971">
        <w:rPr>
          <w:sz w:val="20"/>
          <w:szCs w:val="20"/>
        </w:rPr>
        <w:t xml:space="preserve">Совета депутатов Каратузского </w:t>
      </w:r>
    </w:p>
    <w:p w:rsidR="00AF01A2" w:rsidRPr="00590971" w:rsidRDefault="00AF01A2" w:rsidP="00AF01A2">
      <w:pPr>
        <w:ind w:left="5103"/>
        <w:jc w:val="right"/>
        <w:rPr>
          <w:sz w:val="20"/>
          <w:szCs w:val="20"/>
        </w:rPr>
      </w:pPr>
      <w:r w:rsidRPr="00590971">
        <w:rPr>
          <w:sz w:val="20"/>
          <w:szCs w:val="20"/>
        </w:rPr>
        <w:t xml:space="preserve">района Красноярского края </w:t>
      </w:r>
    </w:p>
    <w:p w:rsidR="00AF01A2" w:rsidRPr="00590971" w:rsidRDefault="00AF01A2" w:rsidP="00AF01A2">
      <w:pPr>
        <w:ind w:left="5103"/>
        <w:jc w:val="right"/>
        <w:rPr>
          <w:sz w:val="20"/>
          <w:szCs w:val="20"/>
        </w:rPr>
      </w:pPr>
      <w:r w:rsidRPr="00590971">
        <w:rPr>
          <w:sz w:val="20"/>
          <w:szCs w:val="20"/>
        </w:rPr>
        <w:t>от 01.11.2022 г. № 16-105</w:t>
      </w:r>
    </w:p>
    <w:p w:rsidR="00AF01A2" w:rsidRPr="00590971" w:rsidRDefault="00AF01A2" w:rsidP="00AF01A2">
      <w:pPr>
        <w:jc w:val="both"/>
        <w:rPr>
          <w:sz w:val="20"/>
          <w:szCs w:val="20"/>
        </w:rPr>
      </w:pPr>
    </w:p>
    <w:p w:rsidR="00AF01A2" w:rsidRPr="00590971" w:rsidRDefault="00AF01A2" w:rsidP="00AF01A2">
      <w:pPr>
        <w:jc w:val="center"/>
        <w:rPr>
          <w:b/>
          <w:sz w:val="20"/>
          <w:szCs w:val="20"/>
        </w:rPr>
      </w:pPr>
      <w:bookmarkStart w:id="2" w:name="Par33"/>
      <w:bookmarkEnd w:id="2"/>
      <w:r w:rsidRPr="00590971">
        <w:rPr>
          <w:b/>
          <w:sz w:val="20"/>
          <w:szCs w:val="20"/>
        </w:rPr>
        <w:t>ПОРЯДОК</w:t>
      </w:r>
    </w:p>
    <w:p w:rsidR="00AF01A2" w:rsidRPr="00590971" w:rsidRDefault="00AF01A2" w:rsidP="00AF01A2">
      <w:pPr>
        <w:jc w:val="center"/>
        <w:rPr>
          <w:b/>
          <w:sz w:val="20"/>
          <w:szCs w:val="20"/>
        </w:rPr>
      </w:pPr>
      <w:r w:rsidRPr="00590971">
        <w:rPr>
          <w:b/>
          <w:sz w:val="20"/>
          <w:szCs w:val="20"/>
        </w:rPr>
        <w:t>принятия решения о применении к депутату Каратузского сельского Совета депутатов, Главе Каратузского сельсовета мер ответственности, предусмотренных частью 7.3-1 статьи 40 Федерального закона от 06.10.2003г. №131-ФЗ «Об общих принципах организации местного самоуправления в Российской Федерации»</w:t>
      </w:r>
    </w:p>
    <w:p w:rsidR="00AF01A2" w:rsidRPr="00590971" w:rsidRDefault="00AF01A2" w:rsidP="00AF01A2">
      <w:pPr>
        <w:jc w:val="both"/>
        <w:rPr>
          <w:sz w:val="20"/>
          <w:szCs w:val="20"/>
        </w:rPr>
      </w:pPr>
    </w:p>
    <w:p w:rsidR="00AF01A2" w:rsidRPr="00590971" w:rsidRDefault="00AF01A2" w:rsidP="00AF01A2">
      <w:pPr>
        <w:jc w:val="center"/>
        <w:rPr>
          <w:b/>
          <w:sz w:val="20"/>
          <w:szCs w:val="20"/>
        </w:rPr>
      </w:pPr>
      <w:r w:rsidRPr="00590971">
        <w:rPr>
          <w:b/>
          <w:sz w:val="20"/>
          <w:szCs w:val="20"/>
        </w:rPr>
        <w:t>1. Общие положения.</w:t>
      </w:r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 xml:space="preserve">1.1. </w:t>
      </w:r>
      <w:proofErr w:type="gramStart"/>
      <w:r w:rsidRPr="00590971">
        <w:rPr>
          <w:sz w:val="20"/>
          <w:szCs w:val="20"/>
        </w:rPr>
        <w:t xml:space="preserve">Настоящий Порядок устанавливает основания и порядок применении к депутату Каратузского сельского Совета депутатов Каратузского района Красноярского края (далее – депутат), Главе Каратузского сельсовета Каратузского района </w:t>
      </w:r>
      <w:r w:rsidRPr="00590971">
        <w:rPr>
          <w:sz w:val="20"/>
          <w:szCs w:val="20"/>
        </w:rPr>
        <w:lastRenderedPageBreak/>
        <w:t>Красноярского края (далее – глава) мер ответственности, предусмотренных частью 7.3-1 статьи 40 Федерального закона от 06.10.2003 г. № 131-ФЗ «Об общих принципах организации местного самоуправления в Российской Федерации» (далее - Порядок)</w:t>
      </w:r>
      <w:bookmarkStart w:id="3" w:name="Par40"/>
      <w:bookmarkEnd w:id="3"/>
      <w:r w:rsidRPr="00590971">
        <w:rPr>
          <w:sz w:val="20"/>
          <w:szCs w:val="20"/>
        </w:rPr>
        <w:t>.</w:t>
      </w:r>
      <w:proofErr w:type="gramEnd"/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 xml:space="preserve">1.2. </w:t>
      </w:r>
      <w:proofErr w:type="gramStart"/>
      <w:r w:rsidRPr="00590971">
        <w:rPr>
          <w:sz w:val="20"/>
          <w:szCs w:val="20"/>
        </w:rPr>
        <w:t>К депутату, главе,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>а) предупреждение;</w:t>
      </w:r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 xml:space="preserve">б) </w:t>
      </w:r>
      <w:r w:rsidRPr="00590971">
        <w:rPr>
          <w:color w:val="000000"/>
          <w:sz w:val="20"/>
          <w:szCs w:val="20"/>
        </w:rPr>
        <w:t>освобождение депутата, главы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 xml:space="preserve">г) </w:t>
      </w:r>
      <w:r w:rsidRPr="00590971">
        <w:rPr>
          <w:color w:val="000000"/>
          <w:sz w:val="20"/>
          <w:szCs w:val="20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>д) запрет исполнять полномочия на постоянной основе до прекращения срока его полномочий.</w:t>
      </w:r>
    </w:p>
    <w:p w:rsidR="00AF01A2" w:rsidRPr="00590971" w:rsidRDefault="00AF01A2" w:rsidP="00AF01A2">
      <w:pPr>
        <w:jc w:val="both"/>
        <w:rPr>
          <w:rStyle w:val="blk"/>
          <w:sz w:val="20"/>
          <w:szCs w:val="20"/>
        </w:rPr>
      </w:pPr>
    </w:p>
    <w:p w:rsidR="00AF01A2" w:rsidRPr="00590971" w:rsidRDefault="00AF01A2" w:rsidP="00AF01A2">
      <w:pPr>
        <w:jc w:val="center"/>
        <w:rPr>
          <w:rStyle w:val="blk"/>
          <w:b/>
          <w:sz w:val="20"/>
          <w:szCs w:val="20"/>
        </w:rPr>
      </w:pPr>
    </w:p>
    <w:p w:rsidR="00AF01A2" w:rsidRPr="00590971" w:rsidRDefault="00AF01A2" w:rsidP="00AF01A2">
      <w:pPr>
        <w:jc w:val="center"/>
        <w:rPr>
          <w:rStyle w:val="blk"/>
          <w:b/>
          <w:sz w:val="20"/>
          <w:szCs w:val="20"/>
        </w:rPr>
      </w:pPr>
      <w:r w:rsidRPr="00590971">
        <w:rPr>
          <w:rStyle w:val="blk"/>
          <w:b/>
          <w:sz w:val="20"/>
          <w:szCs w:val="20"/>
        </w:rPr>
        <w:t>2. Основания для рассмотрения вопроса о</w:t>
      </w:r>
      <w:r w:rsidRPr="00590971">
        <w:rPr>
          <w:b/>
          <w:sz w:val="20"/>
          <w:szCs w:val="20"/>
        </w:rPr>
        <w:t xml:space="preserve"> применении мер ответственности</w:t>
      </w:r>
      <w:r w:rsidRPr="00590971">
        <w:rPr>
          <w:rStyle w:val="blk"/>
          <w:b/>
          <w:sz w:val="20"/>
          <w:szCs w:val="20"/>
        </w:rPr>
        <w:t>.</w:t>
      </w:r>
    </w:p>
    <w:p w:rsidR="00AF01A2" w:rsidRPr="00590971" w:rsidRDefault="00AF01A2" w:rsidP="00AF01A2">
      <w:pPr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 xml:space="preserve">2.1. Основанием для рассмотрения вопроса о применении в отношении депутата, главы одной из мер ответственности, указанной в пункте 1.2 настоящего Порядка, являются поступившие в </w:t>
      </w:r>
      <w:proofErr w:type="spellStart"/>
      <w:r w:rsidRPr="00590971">
        <w:rPr>
          <w:sz w:val="20"/>
          <w:szCs w:val="20"/>
        </w:rPr>
        <w:t>Каратузский</w:t>
      </w:r>
      <w:proofErr w:type="spellEnd"/>
      <w:r w:rsidRPr="00590971">
        <w:rPr>
          <w:sz w:val="20"/>
          <w:szCs w:val="20"/>
        </w:rPr>
        <w:t xml:space="preserve"> сельский Совет депутатов (далее – Совет): </w:t>
      </w:r>
    </w:p>
    <w:p w:rsidR="00AF01A2" w:rsidRPr="00590971" w:rsidRDefault="00AF01A2" w:rsidP="00AF01A2">
      <w:pPr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>- заявление Губернатора Красноярского края о применении одной из мер ответственности, указанной в пункте 1.2 настоящего Порядка;</w:t>
      </w:r>
    </w:p>
    <w:p w:rsidR="00AF01A2" w:rsidRPr="00590971" w:rsidRDefault="00AF01A2" w:rsidP="00AF01A2">
      <w:pPr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 xml:space="preserve">-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депутатом, главой, рассматривались в судебном порядке; </w:t>
      </w:r>
    </w:p>
    <w:p w:rsidR="00AF01A2" w:rsidRPr="00590971" w:rsidRDefault="00AF01A2" w:rsidP="00AF01A2">
      <w:pPr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>- сведения, поступившие из органов прокуратуры по результатам надзорных мероприятий.</w:t>
      </w:r>
    </w:p>
    <w:p w:rsidR="00AF01A2" w:rsidRPr="00590971" w:rsidRDefault="00AF01A2" w:rsidP="00AF01A2">
      <w:pPr>
        <w:jc w:val="both"/>
        <w:rPr>
          <w:sz w:val="20"/>
          <w:szCs w:val="20"/>
        </w:rPr>
      </w:pPr>
    </w:p>
    <w:p w:rsidR="00AF01A2" w:rsidRPr="00590971" w:rsidRDefault="00AF01A2" w:rsidP="00AF01A2">
      <w:pPr>
        <w:jc w:val="center"/>
        <w:rPr>
          <w:b/>
          <w:sz w:val="20"/>
          <w:szCs w:val="20"/>
        </w:rPr>
      </w:pPr>
      <w:r w:rsidRPr="00590971">
        <w:rPr>
          <w:rStyle w:val="blk"/>
          <w:b/>
          <w:sz w:val="20"/>
          <w:szCs w:val="20"/>
        </w:rPr>
        <w:t xml:space="preserve">3. Порядок </w:t>
      </w:r>
      <w:r w:rsidRPr="00590971">
        <w:rPr>
          <w:b/>
          <w:sz w:val="20"/>
          <w:szCs w:val="20"/>
        </w:rPr>
        <w:t>принятия решения о применении мер ответственности.</w:t>
      </w:r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4" w:name="Par0"/>
      <w:bookmarkEnd w:id="4"/>
      <w:r w:rsidRPr="00590971">
        <w:rPr>
          <w:sz w:val="20"/>
          <w:szCs w:val="20"/>
        </w:rPr>
        <w:t>3.1. Одна из мер ответственности, указанная в пункте 1.2 настоящего Порядка, применяется Советом.</w:t>
      </w:r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 xml:space="preserve">3.2. </w:t>
      </w:r>
      <w:proofErr w:type="gramStart"/>
      <w:r w:rsidRPr="00590971">
        <w:rPr>
          <w:sz w:val="20"/>
          <w:szCs w:val="20"/>
        </w:rPr>
        <w:t>Решение о применении к депутату, главе одной из мер ответственности, указанной в пункте 1.2 настоящего Порядка, принимается Советом большинством голосов от установленной численности депутатов не позднее чем через 30 дней со дня поступления в Совет соответствующих документов-оснований, а в случае, если документы-основания поступили в период между сессиями Совета – не позднее чем через три месяца со дня их поступления.</w:t>
      </w:r>
      <w:proofErr w:type="gramEnd"/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>3.3. Депутат, глава в решении вопроса о применении к нему одной из мер ответственности, указанных в пункте 1.2 настоящего Порядка, участие не принимает.</w:t>
      </w:r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 xml:space="preserve">3.4. Перед голосованием председательствующим на сессии депутатом до сведения присутствующих доводится существо поступивших документов, депутату, главе, в отношении которых поступили соответствующие документы-основания, если они присутствуют на сессии, предлагается дать устные пояснения. </w:t>
      </w:r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>3.5. При принятии решения о применении к депутату, главе одной из мер ответственности, указанной в пункте 1.2 настоящего Порядка, учитывается характер совершенного правонарушения, его тяжесть, обстоятельства, при которых оно совершено, соблюдение депутатом, главой других ограничений, запретов, исполнение обязанностей, установленных в целях противодействия коррупции.</w:t>
      </w:r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>3.6. Меры ответственности, указанные в пункте 1.2 настоящего Порядка, применяются не позднее трех лет со дня представления депутатом, главой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F01A2" w:rsidRPr="00590971" w:rsidRDefault="00AF01A2" w:rsidP="00AF01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01A2" w:rsidRPr="00590971" w:rsidRDefault="00AF01A2" w:rsidP="00AF01A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90971">
        <w:rPr>
          <w:b/>
          <w:sz w:val="20"/>
          <w:szCs w:val="20"/>
        </w:rPr>
        <w:t>4. Заключительные положения</w:t>
      </w:r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>4.1. Информация о применении к депутату, главе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Интернет в десятидневный срок со дня принятия соответствующего решения.</w:t>
      </w:r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>4.2. Копия решения о применении к депутату, главе одной из мер ответственности, указанной в пункте 1.2 настоящего Порядка, в течение пяти дней со дня его принятия направляется инициатору вопроса – Губернатору Красноярского края или в соответствующий орган прокуратуры.</w:t>
      </w:r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>4.3. Решение, указанное в пункте 4.2 настоящего Порядка, принимается в форме правового акта Совета.</w:t>
      </w:r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 xml:space="preserve">4.4. </w:t>
      </w:r>
      <w:proofErr w:type="gramStart"/>
      <w:r w:rsidRPr="00590971">
        <w:rPr>
          <w:sz w:val="20"/>
          <w:szCs w:val="20"/>
        </w:rPr>
        <w:t>Если основанием для рассмотрения вопроса о применении к депутату, главе одной из мер ответственности, указанной в пункте 1.2 настоящего Порядка, явилось представление прокурора, то ответ о результатах его рассмотрения должен быть направлен в прокуратуру в течение 30 дней со дня его поступления в Совет с приложением решения, указанного в пункте 4.2 настоящего Порядка, если таковое принималось.</w:t>
      </w:r>
      <w:proofErr w:type="gramEnd"/>
      <w:r w:rsidRPr="00590971">
        <w:rPr>
          <w:sz w:val="20"/>
          <w:szCs w:val="20"/>
        </w:rPr>
        <w:t xml:space="preserve"> В случае</w:t>
      </w:r>
      <w:proofErr w:type="gramStart"/>
      <w:r w:rsidRPr="00590971">
        <w:rPr>
          <w:sz w:val="20"/>
          <w:szCs w:val="20"/>
        </w:rPr>
        <w:t>,</w:t>
      </w:r>
      <w:proofErr w:type="gramEnd"/>
      <w:r w:rsidRPr="00590971">
        <w:rPr>
          <w:sz w:val="20"/>
          <w:szCs w:val="20"/>
        </w:rPr>
        <w:t xml:space="preserve"> если к моменту истечения срока рассмотрения представления прокурора заседание Совета не состоялось, в прокуратуру дается предварительный ответ, с последующим (после проведения сессии Совета) незамедлительным направлением окончательного ответа с приложением решения, указанного в пункте 4.2 настоящего Порядка, если таковое принималось.</w:t>
      </w:r>
    </w:p>
    <w:p w:rsidR="00AF01A2" w:rsidRPr="00590971" w:rsidRDefault="00AF01A2" w:rsidP="00AF01A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0971">
        <w:rPr>
          <w:sz w:val="20"/>
          <w:szCs w:val="20"/>
        </w:rPr>
        <w:t>4.5. По письменному заявлению депутата, главы, в отношении которых Советом принято решение о применении меры ответственности, копия решения, указанного в пункте 4.2 настоящего Порядка, вручается (направляется) депутату, главе в течение 3 рабочих дней со дня поступления заявления в Совет.</w:t>
      </w:r>
    </w:p>
    <w:p w:rsidR="00B6506C" w:rsidRPr="004F141D" w:rsidRDefault="00B6506C" w:rsidP="004F141D">
      <w:pPr>
        <w:jc w:val="both"/>
        <w:rPr>
          <w:sz w:val="20"/>
          <w:szCs w:val="20"/>
        </w:rPr>
      </w:pPr>
    </w:p>
    <w:p w:rsidR="00B6506C" w:rsidRPr="004F141D" w:rsidRDefault="00B6506C" w:rsidP="004F141D">
      <w:pPr>
        <w:jc w:val="both"/>
        <w:rPr>
          <w:sz w:val="20"/>
          <w:szCs w:val="20"/>
        </w:rPr>
      </w:pPr>
    </w:p>
    <w:p w:rsidR="008F262F" w:rsidRPr="002D1E6D" w:rsidRDefault="008F262F" w:rsidP="008F262F">
      <w:pPr>
        <w:tabs>
          <w:tab w:val="left" w:pos="0"/>
        </w:tabs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438150" cy="561975"/>
            <wp:effectExtent l="0" t="0" r="0" b="9525"/>
            <wp:docPr id="9" name="Рисунок 9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2F" w:rsidRPr="002D1E6D" w:rsidRDefault="008F262F" w:rsidP="008F262F">
      <w:pPr>
        <w:tabs>
          <w:tab w:val="left" w:pos="0"/>
        </w:tabs>
        <w:contextualSpacing/>
        <w:jc w:val="center"/>
        <w:rPr>
          <w:sz w:val="20"/>
          <w:szCs w:val="20"/>
        </w:rPr>
      </w:pPr>
      <w:r w:rsidRPr="002D1E6D">
        <w:rPr>
          <w:sz w:val="20"/>
          <w:szCs w:val="20"/>
        </w:rPr>
        <w:t>АДМИНИСТРАЦИЯ КАРАТУЗСКОГО СЕЛЬСОВЕТА</w:t>
      </w:r>
    </w:p>
    <w:p w:rsidR="008F262F" w:rsidRPr="002D1E6D" w:rsidRDefault="008F262F" w:rsidP="008F262F">
      <w:pPr>
        <w:tabs>
          <w:tab w:val="left" w:pos="0"/>
        </w:tabs>
        <w:contextualSpacing/>
        <w:jc w:val="center"/>
        <w:rPr>
          <w:sz w:val="20"/>
          <w:szCs w:val="20"/>
        </w:rPr>
      </w:pPr>
      <w:r w:rsidRPr="002D1E6D">
        <w:rPr>
          <w:sz w:val="20"/>
          <w:szCs w:val="20"/>
        </w:rPr>
        <w:t>КАРАТУЗСКОГО РАЙОНА КРАСНОЯРСКОГО КРАЯ</w:t>
      </w:r>
    </w:p>
    <w:p w:rsidR="008F262F" w:rsidRPr="002D1E6D" w:rsidRDefault="008F262F" w:rsidP="008F262F">
      <w:pPr>
        <w:tabs>
          <w:tab w:val="left" w:pos="1134"/>
        </w:tabs>
        <w:contextualSpacing/>
        <w:jc w:val="center"/>
        <w:rPr>
          <w:sz w:val="20"/>
          <w:szCs w:val="20"/>
        </w:rPr>
      </w:pPr>
    </w:p>
    <w:p w:rsidR="008F262F" w:rsidRPr="002D1E6D" w:rsidRDefault="008F262F" w:rsidP="008F262F">
      <w:pPr>
        <w:keepNext/>
        <w:keepLines/>
        <w:tabs>
          <w:tab w:val="left" w:pos="1134"/>
        </w:tabs>
        <w:contextualSpacing/>
        <w:jc w:val="center"/>
        <w:rPr>
          <w:sz w:val="20"/>
          <w:szCs w:val="20"/>
        </w:rPr>
      </w:pPr>
      <w:r w:rsidRPr="002D1E6D">
        <w:rPr>
          <w:sz w:val="20"/>
          <w:szCs w:val="20"/>
        </w:rPr>
        <w:t>ПОСТАНОВЛЕНИЕ</w:t>
      </w:r>
    </w:p>
    <w:p w:rsidR="008F262F" w:rsidRPr="002D1E6D" w:rsidRDefault="008F262F" w:rsidP="008F262F">
      <w:pPr>
        <w:keepNext/>
        <w:keepLines/>
        <w:tabs>
          <w:tab w:val="left" w:pos="1134"/>
        </w:tabs>
        <w:contextualSpacing/>
        <w:jc w:val="center"/>
        <w:rPr>
          <w:bCs/>
          <w:sz w:val="20"/>
          <w:szCs w:val="20"/>
        </w:rPr>
      </w:pPr>
    </w:p>
    <w:p w:rsidR="008F262F" w:rsidRPr="002D1E6D" w:rsidRDefault="008F262F" w:rsidP="008F262F">
      <w:pPr>
        <w:contextualSpacing/>
        <w:jc w:val="center"/>
        <w:rPr>
          <w:sz w:val="20"/>
          <w:szCs w:val="20"/>
        </w:rPr>
      </w:pPr>
      <w:r w:rsidRPr="002D1E6D">
        <w:rPr>
          <w:sz w:val="20"/>
          <w:szCs w:val="20"/>
        </w:rPr>
        <w:t>02.11.2022г.</w:t>
      </w:r>
      <w:r w:rsidRPr="002D1E6D">
        <w:rPr>
          <w:sz w:val="20"/>
          <w:szCs w:val="20"/>
        </w:rPr>
        <w:tab/>
      </w:r>
      <w:r w:rsidRPr="002D1E6D">
        <w:rPr>
          <w:sz w:val="20"/>
          <w:szCs w:val="20"/>
        </w:rPr>
        <w:tab/>
      </w:r>
      <w:r w:rsidRPr="002D1E6D">
        <w:rPr>
          <w:sz w:val="20"/>
          <w:szCs w:val="20"/>
        </w:rPr>
        <w:tab/>
      </w:r>
      <w:proofErr w:type="spellStart"/>
      <w:r w:rsidRPr="002D1E6D">
        <w:rPr>
          <w:sz w:val="20"/>
          <w:szCs w:val="20"/>
        </w:rPr>
        <w:t>с</w:t>
      </w:r>
      <w:proofErr w:type="gramStart"/>
      <w:r w:rsidRPr="002D1E6D">
        <w:rPr>
          <w:sz w:val="20"/>
          <w:szCs w:val="20"/>
        </w:rPr>
        <w:t>.К</w:t>
      </w:r>
      <w:proofErr w:type="gramEnd"/>
      <w:r w:rsidRPr="002D1E6D">
        <w:rPr>
          <w:sz w:val="20"/>
          <w:szCs w:val="20"/>
        </w:rPr>
        <w:t>аратузское</w:t>
      </w:r>
      <w:proofErr w:type="spellEnd"/>
      <w:r w:rsidRPr="002D1E6D">
        <w:rPr>
          <w:i/>
          <w:sz w:val="20"/>
          <w:szCs w:val="20"/>
        </w:rPr>
        <w:t xml:space="preserve"> </w:t>
      </w:r>
      <w:r w:rsidRPr="002D1E6D">
        <w:rPr>
          <w:i/>
          <w:sz w:val="20"/>
          <w:szCs w:val="20"/>
        </w:rPr>
        <w:tab/>
      </w:r>
      <w:r w:rsidRPr="002D1E6D">
        <w:rPr>
          <w:i/>
          <w:sz w:val="20"/>
          <w:szCs w:val="20"/>
        </w:rPr>
        <w:tab/>
      </w:r>
      <w:r w:rsidRPr="002D1E6D">
        <w:rPr>
          <w:i/>
          <w:sz w:val="20"/>
          <w:szCs w:val="20"/>
        </w:rPr>
        <w:tab/>
      </w:r>
      <w:r w:rsidRPr="002D1E6D">
        <w:rPr>
          <w:i/>
          <w:sz w:val="20"/>
          <w:szCs w:val="20"/>
        </w:rPr>
        <w:tab/>
      </w:r>
      <w:r w:rsidRPr="002D1E6D">
        <w:rPr>
          <w:sz w:val="20"/>
          <w:szCs w:val="20"/>
        </w:rPr>
        <w:t>№157-П</w:t>
      </w:r>
    </w:p>
    <w:p w:rsidR="008F262F" w:rsidRPr="002D1E6D" w:rsidRDefault="008F262F" w:rsidP="008F262F">
      <w:pPr>
        <w:contextualSpacing/>
        <w:jc w:val="center"/>
        <w:rPr>
          <w:sz w:val="20"/>
          <w:szCs w:val="20"/>
        </w:rPr>
      </w:pPr>
    </w:p>
    <w:p w:rsidR="008F262F" w:rsidRPr="002D1E6D" w:rsidRDefault="008F262F" w:rsidP="008F262F">
      <w:pPr>
        <w:tabs>
          <w:tab w:val="left" w:pos="567"/>
          <w:tab w:val="left" w:pos="1134"/>
        </w:tabs>
        <w:ind w:right="-1"/>
        <w:contextualSpacing/>
        <w:jc w:val="both"/>
        <w:rPr>
          <w:spacing w:val="-4"/>
          <w:sz w:val="20"/>
          <w:szCs w:val="20"/>
        </w:rPr>
      </w:pPr>
      <w:r w:rsidRPr="002D1E6D">
        <w:rPr>
          <w:spacing w:val="-4"/>
          <w:sz w:val="20"/>
          <w:szCs w:val="20"/>
        </w:rPr>
        <w:t>О назначении и проведении публичных слушаний по проекту решения о внесении изменений в Правила благоустройства территории Каратузского сельсовета</w:t>
      </w:r>
    </w:p>
    <w:p w:rsidR="008F262F" w:rsidRPr="002D1E6D" w:rsidRDefault="008F262F" w:rsidP="008F262F">
      <w:pPr>
        <w:tabs>
          <w:tab w:val="left" w:pos="567"/>
          <w:tab w:val="left" w:pos="1134"/>
        </w:tabs>
        <w:ind w:right="-1"/>
        <w:contextualSpacing/>
        <w:jc w:val="both"/>
        <w:rPr>
          <w:spacing w:val="-4"/>
          <w:sz w:val="20"/>
          <w:szCs w:val="20"/>
        </w:rPr>
      </w:pPr>
    </w:p>
    <w:p w:rsidR="008F262F" w:rsidRPr="002D1E6D" w:rsidRDefault="008F262F" w:rsidP="008F262F">
      <w:pPr>
        <w:tabs>
          <w:tab w:val="left" w:pos="567"/>
          <w:tab w:val="left" w:pos="1134"/>
        </w:tabs>
        <w:ind w:right="-1" w:firstLine="709"/>
        <w:contextualSpacing/>
        <w:jc w:val="both"/>
        <w:rPr>
          <w:bCs/>
          <w:spacing w:val="-4"/>
          <w:sz w:val="20"/>
          <w:szCs w:val="20"/>
        </w:rPr>
      </w:pPr>
      <w:proofErr w:type="gramStart"/>
      <w:r w:rsidRPr="002D1E6D">
        <w:rPr>
          <w:spacing w:val="-4"/>
          <w:sz w:val="20"/>
          <w:szCs w:val="20"/>
        </w:rPr>
        <w:t xml:space="preserve">Руководствуясь пунктом 5 статьи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2D1E6D">
        <w:rPr>
          <w:bCs/>
          <w:spacing w:val="-4"/>
          <w:sz w:val="20"/>
          <w:szCs w:val="20"/>
        </w:rPr>
        <w:t>Положением о порядке организации и проведения публичных слушаний по проекту правил благоустройства территории Каратузского сельсовета</w:t>
      </w:r>
      <w:r w:rsidRPr="002D1E6D">
        <w:rPr>
          <w:bCs/>
          <w:i/>
          <w:spacing w:val="-4"/>
          <w:sz w:val="20"/>
          <w:szCs w:val="20"/>
        </w:rPr>
        <w:t>,</w:t>
      </w:r>
      <w:r w:rsidRPr="002D1E6D">
        <w:rPr>
          <w:bCs/>
          <w:spacing w:val="-4"/>
          <w:sz w:val="20"/>
          <w:szCs w:val="20"/>
        </w:rPr>
        <w:t xml:space="preserve"> проекту, предусматривающему внесение изменений в правила благоустройства территории Каратузского сельсовета</w:t>
      </w:r>
      <w:r w:rsidRPr="002D1E6D">
        <w:rPr>
          <w:spacing w:val="-4"/>
          <w:sz w:val="20"/>
          <w:szCs w:val="20"/>
        </w:rPr>
        <w:t>, утвержденным решением Каратузского сельского Совета депутатов от 01.11.2022г. №16-104, Уставом Каратузского сельсовета</w:t>
      </w:r>
      <w:proofErr w:type="gramEnd"/>
      <w:r w:rsidRPr="002D1E6D">
        <w:rPr>
          <w:spacing w:val="-4"/>
          <w:sz w:val="20"/>
          <w:szCs w:val="20"/>
        </w:rPr>
        <w:t xml:space="preserve"> Каратузского района Красноярского края</w:t>
      </w:r>
    </w:p>
    <w:p w:rsidR="008F262F" w:rsidRPr="002D1E6D" w:rsidRDefault="008F262F" w:rsidP="008F262F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 w:rsidRPr="002D1E6D">
        <w:rPr>
          <w:spacing w:val="-4"/>
          <w:sz w:val="20"/>
          <w:szCs w:val="20"/>
        </w:rPr>
        <w:t>ПОСТАНОВЛЯЮ:</w:t>
      </w:r>
    </w:p>
    <w:p w:rsidR="008F262F" w:rsidRPr="002D1E6D" w:rsidRDefault="008F262F" w:rsidP="008F262F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 w:rsidRPr="002D1E6D">
        <w:rPr>
          <w:spacing w:val="-4"/>
          <w:sz w:val="20"/>
          <w:szCs w:val="20"/>
        </w:rPr>
        <w:t xml:space="preserve">1.Назначить по инициативе Главы Каратузского сельсовета публичные слушания по проекту решения Каратузского сельского Совета депутатов «О внесении изменений в Правила благоустройства территории Каратузского сельсовета, утвержденные решением от 20.03.2020г. № 29-208», на 08 декабря 2022 года по адресу: Красноярский край, </w:t>
      </w:r>
      <w:proofErr w:type="spellStart"/>
      <w:r w:rsidRPr="002D1E6D">
        <w:rPr>
          <w:spacing w:val="-4"/>
          <w:sz w:val="20"/>
          <w:szCs w:val="20"/>
        </w:rPr>
        <w:t>Каратузский</w:t>
      </w:r>
      <w:proofErr w:type="spellEnd"/>
      <w:r w:rsidRPr="002D1E6D">
        <w:rPr>
          <w:spacing w:val="-4"/>
          <w:sz w:val="20"/>
          <w:szCs w:val="20"/>
        </w:rPr>
        <w:t xml:space="preserve"> район, </w:t>
      </w:r>
      <w:proofErr w:type="spellStart"/>
      <w:r w:rsidRPr="002D1E6D">
        <w:rPr>
          <w:spacing w:val="-4"/>
          <w:sz w:val="20"/>
          <w:szCs w:val="20"/>
        </w:rPr>
        <w:t>с</w:t>
      </w:r>
      <w:proofErr w:type="gramStart"/>
      <w:r w:rsidRPr="002D1E6D">
        <w:rPr>
          <w:spacing w:val="-4"/>
          <w:sz w:val="20"/>
          <w:szCs w:val="20"/>
        </w:rPr>
        <w:t>.К</w:t>
      </w:r>
      <w:proofErr w:type="gramEnd"/>
      <w:r w:rsidRPr="002D1E6D">
        <w:rPr>
          <w:spacing w:val="-4"/>
          <w:sz w:val="20"/>
          <w:szCs w:val="20"/>
        </w:rPr>
        <w:t>аратузское</w:t>
      </w:r>
      <w:proofErr w:type="spellEnd"/>
      <w:r w:rsidRPr="002D1E6D">
        <w:rPr>
          <w:spacing w:val="-4"/>
          <w:sz w:val="20"/>
          <w:szCs w:val="20"/>
        </w:rPr>
        <w:t xml:space="preserve">, </w:t>
      </w:r>
      <w:proofErr w:type="spellStart"/>
      <w:r w:rsidRPr="002D1E6D">
        <w:rPr>
          <w:spacing w:val="-4"/>
          <w:sz w:val="20"/>
          <w:szCs w:val="20"/>
        </w:rPr>
        <w:t>ул.Ленина</w:t>
      </w:r>
      <w:proofErr w:type="spellEnd"/>
      <w:r w:rsidRPr="002D1E6D">
        <w:rPr>
          <w:spacing w:val="-4"/>
          <w:sz w:val="20"/>
          <w:szCs w:val="20"/>
        </w:rPr>
        <w:t>, 30, кабинет №3, в 10.00 часов.</w:t>
      </w:r>
    </w:p>
    <w:p w:rsidR="008F262F" w:rsidRPr="002D1E6D" w:rsidRDefault="008F262F" w:rsidP="008F262F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 w:rsidRPr="002D1E6D">
        <w:rPr>
          <w:spacing w:val="-4"/>
          <w:sz w:val="20"/>
          <w:szCs w:val="20"/>
        </w:rPr>
        <w:t>2.Организацию проведения публичных слушаний по проекту решения «О внесении изменений в Правила благоустройства территории Каратузского сельсовета, утвержденные решением от 20.03.2020г. № 29-208» возложить на администрацию Каратузского сельсовета.</w:t>
      </w:r>
    </w:p>
    <w:p w:rsidR="008F262F" w:rsidRPr="002D1E6D" w:rsidRDefault="008F262F" w:rsidP="008F262F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 w:rsidRPr="002D1E6D">
        <w:rPr>
          <w:spacing w:val="-4"/>
          <w:sz w:val="20"/>
          <w:szCs w:val="20"/>
        </w:rPr>
        <w:t xml:space="preserve">3. Обеспечить размещение проекта решения «О внесении изменений в Правила благоустройства территории Каратузского сельсовета, утвержденные решением от 20.03.2020г. № 29-208» на официальном сайте администрации Каратузского сельсовета в информационно-телекоммуникационной сети Интернет </w:t>
      </w:r>
      <w:proofErr w:type="spellStart"/>
      <w:r w:rsidRPr="002D1E6D">
        <w:rPr>
          <w:spacing w:val="-4"/>
          <w:sz w:val="20"/>
          <w:szCs w:val="20"/>
          <w:lang w:val="en-US"/>
        </w:rPr>
        <w:t>karatuzskoe</w:t>
      </w:r>
      <w:proofErr w:type="spellEnd"/>
      <w:r w:rsidRPr="002D1E6D">
        <w:rPr>
          <w:spacing w:val="-4"/>
          <w:sz w:val="20"/>
          <w:szCs w:val="20"/>
        </w:rPr>
        <w:t>24.</w:t>
      </w:r>
      <w:proofErr w:type="spellStart"/>
      <w:r w:rsidRPr="002D1E6D">
        <w:rPr>
          <w:spacing w:val="-4"/>
          <w:sz w:val="20"/>
          <w:szCs w:val="20"/>
          <w:lang w:val="en-US"/>
        </w:rPr>
        <w:t>ru</w:t>
      </w:r>
      <w:proofErr w:type="spellEnd"/>
      <w:r w:rsidRPr="002D1E6D">
        <w:rPr>
          <w:spacing w:val="-4"/>
          <w:sz w:val="20"/>
          <w:szCs w:val="20"/>
        </w:rPr>
        <w:t>, а так же опубликовать проект решения в официальном печатном издании «</w:t>
      </w:r>
      <w:proofErr w:type="spellStart"/>
      <w:r w:rsidRPr="002D1E6D">
        <w:rPr>
          <w:spacing w:val="-4"/>
          <w:sz w:val="20"/>
          <w:szCs w:val="20"/>
        </w:rPr>
        <w:t>Каратузский</w:t>
      </w:r>
      <w:proofErr w:type="spellEnd"/>
      <w:r w:rsidRPr="002D1E6D">
        <w:rPr>
          <w:spacing w:val="-4"/>
          <w:sz w:val="20"/>
          <w:szCs w:val="20"/>
        </w:rPr>
        <w:t xml:space="preserve"> Вестник».</w:t>
      </w:r>
    </w:p>
    <w:p w:rsidR="008F262F" w:rsidRPr="002D1E6D" w:rsidRDefault="008F262F" w:rsidP="008F262F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 w:rsidRPr="002D1E6D">
        <w:rPr>
          <w:spacing w:val="-4"/>
          <w:sz w:val="20"/>
          <w:szCs w:val="20"/>
        </w:rPr>
        <w:t>4.</w:t>
      </w:r>
      <w:r w:rsidRPr="002D1E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1E6D">
        <w:rPr>
          <w:spacing w:val="-4"/>
          <w:sz w:val="20"/>
          <w:szCs w:val="20"/>
        </w:rPr>
        <w:t xml:space="preserve">Установить, что с материалами по проекту решения «О внесении изменений в Правила благоустройства территории Каратузского сельсовета, утвержденные решением от 20.03.2020г. № 29-208», можно ознакомиться по месту нахождения администрации Каратузского сельсовета, по месту размещения экспозиции и демонстрационных материалов, а также на официальном сайте администрации Каратузского сельсовета в сети Интернет. Экспозиция проводится в здании администрации в рабочие дни с 08.0 до 16.00 часов со дня размещения информации о проведении публичных слушаний до 08.12.2022г. </w:t>
      </w:r>
    </w:p>
    <w:p w:rsidR="008F262F" w:rsidRPr="002D1E6D" w:rsidRDefault="008F262F" w:rsidP="008F262F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 w:rsidRPr="002D1E6D">
        <w:rPr>
          <w:spacing w:val="-4"/>
          <w:sz w:val="20"/>
          <w:szCs w:val="20"/>
        </w:rPr>
        <w:t xml:space="preserve">5.Предложения и замечания, касающиеся проекта решения «О внесении изменений в Правила благоустройства территории Каратузского сельсовета, утвержденные решением от 20.03.2020г. № 29-208», подаются </w:t>
      </w:r>
    </w:p>
    <w:p w:rsidR="008F262F" w:rsidRPr="002D1E6D" w:rsidRDefault="008F262F" w:rsidP="008F262F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 w:rsidRPr="002D1E6D">
        <w:rPr>
          <w:spacing w:val="-4"/>
          <w:sz w:val="20"/>
          <w:szCs w:val="20"/>
        </w:rPr>
        <w:t xml:space="preserve">- в письменной или устной форме в ходе проведения собрания или собраний участников публичных слушаний; </w:t>
      </w:r>
    </w:p>
    <w:p w:rsidR="008F262F" w:rsidRPr="002D1E6D" w:rsidRDefault="008F262F" w:rsidP="008F262F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 w:rsidRPr="002D1E6D">
        <w:rPr>
          <w:spacing w:val="-4"/>
          <w:sz w:val="20"/>
          <w:szCs w:val="20"/>
        </w:rPr>
        <w:t xml:space="preserve">- в письменной форме в адрес администрации Каратузского сельсовета с 08.0 до 16.00 в рабочие дни до дня проведения публичных слушаний по адресу: Красноярский край, </w:t>
      </w:r>
      <w:proofErr w:type="spellStart"/>
      <w:r w:rsidRPr="002D1E6D">
        <w:rPr>
          <w:spacing w:val="-4"/>
          <w:sz w:val="20"/>
          <w:szCs w:val="20"/>
        </w:rPr>
        <w:t>Каратузский</w:t>
      </w:r>
      <w:proofErr w:type="spellEnd"/>
      <w:r w:rsidRPr="002D1E6D">
        <w:rPr>
          <w:spacing w:val="-4"/>
          <w:sz w:val="20"/>
          <w:szCs w:val="20"/>
        </w:rPr>
        <w:t xml:space="preserve"> район, </w:t>
      </w:r>
      <w:proofErr w:type="spellStart"/>
      <w:r w:rsidRPr="002D1E6D">
        <w:rPr>
          <w:spacing w:val="-4"/>
          <w:sz w:val="20"/>
          <w:szCs w:val="20"/>
        </w:rPr>
        <w:t>с</w:t>
      </w:r>
      <w:proofErr w:type="gramStart"/>
      <w:r w:rsidRPr="002D1E6D">
        <w:rPr>
          <w:spacing w:val="-4"/>
          <w:sz w:val="20"/>
          <w:szCs w:val="20"/>
        </w:rPr>
        <w:t>.К</w:t>
      </w:r>
      <w:proofErr w:type="gramEnd"/>
      <w:r w:rsidRPr="002D1E6D">
        <w:rPr>
          <w:spacing w:val="-4"/>
          <w:sz w:val="20"/>
          <w:szCs w:val="20"/>
        </w:rPr>
        <w:t>аратузское</w:t>
      </w:r>
      <w:proofErr w:type="spellEnd"/>
      <w:r w:rsidRPr="002D1E6D">
        <w:rPr>
          <w:spacing w:val="-4"/>
          <w:sz w:val="20"/>
          <w:szCs w:val="20"/>
        </w:rPr>
        <w:t xml:space="preserve">, </w:t>
      </w:r>
      <w:proofErr w:type="spellStart"/>
      <w:r w:rsidRPr="002D1E6D">
        <w:rPr>
          <w:spacing w:val="-4"/>
          <w:sz w:val="20"/>
          <w:szCs w:val="20"/>
        </w:rPr>
        <w:t>ул.Ленина</w:t>
      </w:r>
      <w:proofErr w:type="spellEnd"/>
      <w:r w:rsidRPr="002D1E6D">
        <w:rPr>
          <w:spacing w:val="-4"/>
          <w:sz w:val="20"/>
          <w:szCs w:val="20"/>
        </w:rPr>
        <w:t xml:space="preserve">, 30, кабинет №5, приемная. Тел. 83913721442, 83913721645. </w:t>
      </w:r>
    </w:p>
    <w:p w:rsidR="008F262F" w:rsidRPr="002D1E6D" w:rsidRDefault="008F262F" w:rsidP="008F262F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 w:rsidRPr="002D1E6D">
        <w:rPr>
          <w:spacing w:val="-4"/>
          <w:sz w:val="20"/>
          <w:szCs w:val="20"/>
        </w:rPr>
        <w:t>- посредством записи в журнале учета посетителей экспозиции проекта, подлежащего рассмотрению на публичных слушаниях;</w:t>
      </w:r>
    </w:p>
    <w:p w:rsidR="008F262F" w:rsidRPr="002D1E6D" w:rsidRDefault="008F262F" w:rsidP="008F262F">
      <w:pPr>
        <w:tabs>
          <w:tab w:val="left" w:pos="567"/>
          <w:tab w:val="left" w:pos="1134"/>
        </w:tabs>
        <w:ind w:right="-1" w:firstLine="709"/>
        <w:contextualSpacing/>
        <w:jc w:val="both"/>
        <w:rPr>
          <w:sz w:val="20"/>
          <w:szCs w:val="20"/>
        </w:rPr>
      </w:pPr>
      <w:r w:rsidRPr="002D1E6D">
        <w:rPr>
          <w:sz w:val="20"/>
          <w:szCs w:val="20"/>
        </w:rPr>
        <w:t xml:space="preserve">6. </w:t>
      </w:r>
      <w:proofErr w:type="gramStart"/>
      <w:r w:rsidRPr="002D1E6D">
        <w:rPr>
          <w:sz w:val="20"/>
          <w:szCs w:val="20"/>
        </w:rPr>
        <w:t>Контроль за</w:t>
      </w:r>
      <w:proofErr w:type="gramEnd"/>
      <w:r w:rsidRPr="002D1E6D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F262F" w:rsidRPr="002D1E6D" w:rsidRDefault="008F262F" w:rsidP="008F262F">
      <w:pPr>
        <w:tabs>
          <w:tab w:val="left" w:pos="567"/>
          <w:tab w:val="left" w:pos="1134"/>
        </w:tabs>
        <w:ind w:right="-1" w:firstLine="709"/>
        <w:contextualSpacing/>
        <w:jc w:val="both"/>
        <w:rPr>
          <w:sz w:val="20"/>
          <w:szCs w:val="20"/>
        </w:rPr>
      </w:pPr>
      <w:r w:rsidRPr="002D1E6D">
        <w:rPr>
          <w:sz w:val="20"/>
          <w:szCs w:val="20"/>
        </w:rPr>
        <w:t>7. Постановление вступает в силу со дня подписания, подлежит опубликованию в печатном издании «</w:t>
      </w:r>
      <w:proofErr w:type="spellStart"/>
      <w:r w:rsidRPr="002D1E6D">
        <w:rPr>
          <w:sz w:val="20"/>
          <w:szCs w:val="20"/>
        </w:rPr>
        <w:t>Каратузский</w:t>
      </w:r>
      <w:proofErr w:type="spellEnd"/>
      <w:r w:rsidRPr="002D1E6D">
        <w:rPr>
          <w:sz w:val="20"/>
          <w:szCs w:val="20"/>
        </w:rPr>
        <w:t xml:space="preserve"> Вестник» и на официальном сайте администрации Каратузского сельсовета</w:t>
      </w:r>
      <w:r w:rsidRPr="002D1E6D">
        <w:rPr>
          <w:i/>
          <w:sz w:val="20"/>
          <w:szCs w:val="20"/>
        </w:rPr>
        <w:t>.</w:t>
      </w:r>
      <w:r w:rsidRPr="002D1E6D">
        <w:rPr>
          <w:sz w:val="20"/>
          <w:szCs w:val="20"/>
        </w:rPr>
        <w:t xml:space="preserve"> </w:t>
      </w:r>
    </w:p>
    <w:p w:rsidR="008F262F" w:rsidRPr="002D1E6D" w:rsidRDefault="008F262F" w:rsidP="008F262F">
      <w:pPr>
        <w:tabs>
          <w:tab w:val="left" w:pos="567"/>
          <w:tab w:val="left" w:pos="1134"/>
        </w:tabs>
        <w:ind w:right="-1" w:firstLine="709"/>
        <w:contextualSpacing/>
        <w:rPr>
          <w:sz w:val="20"/>
          <w:szCs w:val="20"/>
        </w:rPr>
      </w:pPr>
    </w:p>
    <w:p w:rsidR="008F262F" w:rsidRPr="002D1E6D" w:rsidRDefault="008F262F" w:rsidP="008F262F">
      <w:pPr>
        <w:tabs>
          <w:tab w:val="left" w:pos="567"/>
          <w:tab w:val="left" w:pos="1134"/>
        </w:tabs>
        <w:spacing w:after="200"/>
        <w:ind w:right="-1"/>
        <w:contextualSpacing/>
        <w:rPr>
          <w:bCs/>
          <w:sz w:val="20"/>
          <w:szCs w:val="20"/>
        </w:rPr>
      </w:pPr>
      <w:r w:rsidRPr="002D1E6D">
        <w:rPr>
          <w:bCs/>
          <w:sz w:val="20"/>
          <w:szCs w:val="20"/>
        </w:rPr>
        <w:t>Глава администрации</w:t>
      </w:r>
    </w:p>
    <w:p w:rsidR="008F262F" w:rsidRPr="002D1E6D" w:rsidRDefault="008F262F" w:rsidP="008F262F">
      <w:pPr>
        <w:tabs>
          <w:tab w:val="left" w:pos="567"/>
          <w:tab w:val="left" w:pos="1134"/>
        </w:tabs>
        <w:spacing w:after="200"/>
        <w:ind w:right="-1"/>
        <w:contextualSpacing/>
        <w:rPr>
          <w:sz w:val="20"/>
          <w:szCs w:val="20"/>
        </w:rPr>
      </w:pPr>
      <w:r w:rsidRPr="002D1E6D">
        <w:rPr>
          <w:bCs/>
          <w:sz w:val="20"/>
          <w:szCs w:val="20"/>
        </w:rPr>
        <w:t>Каратузского сельсовета</w:t>
      </w:r>
      <w:r w:rsidRPr="002D1E6D">
        <w:rPr>
          <w:bCs/>
          <w:sz w:val="20"/>
          <w:szCs w:val="20"/>
        </w:rPr>
        <w:tab/>
      </w:r>
      <w:r w:rsidRPr="002D1E6D">
        <w:rPr>
          <w:bCs/>
          <w:sz w:val="20"/>
          <w:szCs w:val="20"/>
        </w:rPr>
        <w:tab/>
      </w:r>
      <w:r w:rsidRPr="002D1E6D">
        <w:rPr>
          <w:bCs/>
          <w:sz w:val="20"/>
          <w:szCs w:val="20"/>
        </w:rPr>
        <w:tab/>
      </w:r>
      <w:r w:rsidRPr="002D1E6D">
        <w:rPr>
          <w:bCs/>
          <w:sz w:val="20"/>
          <w:szCs w:val="20"/>
        </w:rPr>
        <w:tab/>
      </w:r>
      <w:r w:rsidRPr="002D1E6D">
        <w:rPr>
          <w:bCs/>
          <w:sz w:val="20"/>
          <w:szCs w:val="20"/>
        </w:rPr>
        <w:tab/>
      </w:r>
      <w:r w:rsidRPr="002D1E6D">
        <w:rPr>
          <w:bCs/>
          <w:sz w:val="20"/>
          <w:szCs w:val="20"/>
        </w:rPr>
        <w:tab/>
      </w:r>
      <w:r w:rsidRPr="002D1E6D">
        <w:rPr>
          <w:bCs/>
          <w:sz w:val="20"/>
          <w:szCs w:val="20"/>
        </w:rPr>
        <w:tab/>
      </w:r>
      <w:proofErr w:type="spellStart"/>
      <w:r w:rsidRPr="002D1E6D">
        <w:rPr>
          <w:bCs/>
          <w:sz w:val="20"/>
          <w:szCs w:val="20"/>
        </w:rPr>
        <w:t>А.А.Саар</w:t>
      </w:r>
      <w:proofErr w:type="spellEnd"/>
    </w:p>
    <w:p w:rsidR="00B6506C" w:rsidRPr="004F141D" w:rsidRDefault="00B6506C" w:rsidP="004F141D">
      <w:pPr>
        <w:rPr>
          <w:sz w:val="20"/>
          <w:szCs w:val="20"/>
        </w:rPr>
      </w:pPr>
    </w:p>
    <w:p w:rsidR="00B6506C" w:rsidRDefault="00B6506C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F262F" w:rsidRPr="00A358E0" w:rsidRDefault="008F262F" w:rsidP="008F262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58E0">
        <w:rPr>
          <w:b/>
          <w:sz w:val="20"/>
          <w:szCs w:val="20"/>
        </w:rPr>
        <w:t>проект</w:t>
      </w:r>
    </w:p>
    <w:p w:rsidR="008F262F" w:rsidRDefault="008F262F" w:rsidP="008F262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358E0">
        <w:rPr>
          <w:noProof/>
          <w:sz w:val="20"/>
          <w:szCs w:val="20"/>
        </w:rPr>
        <w:drawing>
          <wp:inline distT="0" distB="0" distL="0" distR="0" wp14:anchorId="4226C014" wp14:editId="63A39788">
            <wp:extent cx="371475" cy="476250"/>
            <wp:effectExtent l="0" t="0" r="9525" b="0"/>
            <wp:docPr id="10" name="Рисунок 10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2F" w:rsidRPr="00A358E0" w:rsidRDefault="008F262F" w:rsidP="008F262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358E0">
        <w:rPr>
          <w:sz w:val="20"/>
          <w:szCs w:val="20"/>
        </w:rPr>
        <w:t xml:space="preserve"> </w:t>
      </w:r>
      <w:r w:rsidRPr="00A358E0">
        <w:rPr>
          <w:sz w:val="20"/>
          <w:szCs w:val="20"/>
        </w:rPr>
        <w:t>КАРАТУЗСКИЙ СЕЛЬСКИЙ СОВЕТ ДЕПУТАТОВ</w:t>
      </w:r>
    </w:p>
    <w:p w:rsidR="008F262F" w:rsidRPr="00A358E0" w:rsidRDefault="008F262F" w:rsidP="008F262F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A358E0">
        <w:rPr>
          <w:sz w:val="20"/>
          <w:szCs w:val="20"/>
        </w:rPr>
        <w:t>КАРАТУЗСКОГО РАЙОНА КРАСНОЯРСКОГО КРАЯ</w:t>
      </w:r>
    </w:p>
    <w:p w:rsidR="008F262F" w:rsidRPr="00A358E0" w:rsidRDefault="008F262F" w:rsidP="008F262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262F" w:rsidRPr="00A358E0" w:rsidRDefault="008F262F" w:rsidP="008F262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358E0">
        <w:rPr>
          <w:sz w:val="20"/>
          <w:szCs w:val="20"/>
        </w:rPr>
        <w:t>РЕШЕНИЕ</w:t>
      </w:r>
    </w:p>
    <w:p w:rsidR="008F262F" w:rsidRPr="00A358E0" w:rsidRDefault="008F262F" w:rsidP="008F262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62F" w:rsidRPr="00A358E0" w:rsidRDefault="008F262F" w:rsidP="008F262F">
      <w:pPr>
        <w:tabs>
          <w:tab w:val="center" w:pos="4677"/>
          <w:tab w:val="right" w:pos="935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358E0">
        <w:rPr>
          <w:sz w:val="20"/>
          <w:szCs w:val="20"/>
        </w:rPr>
        <w:t>00.00.2022г.</w:t>
      </w:r>
      <w:r w:rsidRPr="00A358E0">
        <w:rPr>
          <w:sz w:val="20"/>
          <w:szCs w:val="20"/>
        </w:rPr>
        <w:tab/>
      </w:r>
      <w:proofErr w:type="spellStart"/>
      <w:r w:rsidRPr="00A358E0">
        <w:rPr>
          <w:sz w:val="20"/>
          <w:szCs w:val="20"/>
        </w:rPr>
        <w:t>с</w:t>
      </w:r>
      <w:proofErr w:type="gramStart"/>
      <w:r w:rsidRPr="00A358E0">
        <w:rPr>
          <w:sz w:val="20"/>
          <w:szCs w:val="20"/>
        </w:rPr>
        <w:t>.К</w:t>
      </w:r>
      <w:proofErr w:type="gramEnd"/>
      <w:r w:rsidRPr="00A358E0">
        <w:rPr>
          <w:sz w:val="20"/>
          <w:szCs w:val="20"/>
        </w:rPr>
        <w:t>аратузское</w:t>
      </w:r>
      <w:proofErr w:type="spellEnd"/>
      <w:r w:rsidRPr="00A358E0">
        <w:rPr>
          <w:sz w:val="20"/>
          <w:szCs w:val="20"/>
        </w:rPr>
        <w:tab/>
        <w:t>№_____</w:t>
      </w:r>
    </w:p>
    <w:p w:rsidR="008F262F" w:rsidRPr="00A358E0" w:rsidRDefault="008F262F" w:rsidP="008F262F">
      <w:pPr>
        <w:suppressAutoHyphens/>
        <w:rPr>
          <w:sz w:val="20"/>
          <w:szCs w:val="20"/>
        </w:rPr>
      </w:pPr>
    </w:p>
    <w:p w:rsidR="008F262F" w:rsidRPr="00A358E0" w:rsidRDefault="008F262F" w:rsidP="008F262F">
      <w:pPr>
        <w:contextualSpacing/>
        <w:rPr>
          <w:sz w:val="20"/>
          <w:szCs w:val="20"/>
        </w:rPr>
      </w:pPr>
      <w:r w:rsidRPr="00A358E0">
        <w:rPr>
          <w:sz w:val="20"/>
          <w:szCs w:val="20"/>
        </w:rPr>
        <w:t>О внесении изменений в Правила благоустройства территории Каратузского сельсовета, утвержденные решением Каратузского сельского Совета депутатов от 20.03.2020г.  №29-208</w:t>
      </w:r>
    </w:p>
    <w:p w:rsidR="008F262F" w:rsidRPr="00A358E0" w:rsidRDefault="008F262F" w:rsidP="008F262F">
      <w:pPr>
        <w:ind w:firstLine="709"/>
        <w:contextualSpacing/>
        <w:jc w:val="both"/>
        <w:rPr>
          <w:sz w:val="20"/>
          <w:szCs w:val="20"/>
        </w:rPr>
      </w:pPr>
    </w:p>
    <w:p w:rsidR="008F262F" w:rsidRPr="00A358E0" w:rsidRDefault="008F262F" w:rsidP="008F262F">
      <w:pPr>
        <w:ind w:firstLine="709"/>
        <w:contextualSpacing/>
        <w:jc w:val="both"/>
        <w:rPr>
          <w:sz w:val="20"/>
          <w:szCs w:val="20"/>
        </w:rPr>
      </w:pPr>
      <w:r w:rsidRPr="00A358E0">
        <w:rPr>
          <w:sz w:val="20"/>
          <w:szCs w:val="20"/>
        </w:rPr>
        <w:lastRenderedPageBreak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 </w:t>
      </w:r>
      <w:proofErr w:type="spellStart"/>
      <w:r w:rsidRPr="00A358E0">
        <w:rPr>
          <w:sz w:val="20"/>
          <w:szCs w:val="20"/>
        </w:rPr>
        <w:t>Каратузский</w:t>
      </w:r>
      <w:proofErr w:type="spellEnd"/>
      <w:r w:rsidRPr="00A358E0">
        <w:rPr>
          <w:sz w:val="20"/>
          <w:szCs w:val="20"/>
        </w:rPr>
        <w:t xml:space="preserve"> сельский Совет депутатов</w:t>
      </w:r>
    </w:p>
    <w:p w:rsidR="008F262F" w:rsidRPr="00A358E0" w:rsidRDefault="008F262F" w:rsidP="008F262F">
      <w:pPr>
        <w:ind w:firstLine="709"/>
        <w:rPr>
          <w:sz w:val="20"/>
          <w:szCs w:val="20"/>
        </w:rPr>
      </w:pPr>
      <w:r w:rsidRPr="00A358E0">
        <w:rPr>
          <w:sz w:val="20"/>
          <w:szCs w:val="20"/>
        </w:rPr>
        <w:t>РЕШИЛ:</w:t>
      </w:r>
    </w:p>
    <w:p w:rsidR="008F262F" w:rsidRPr="00A358E0" w:rsidRDefault="008F262F" w:rsidP="008F262F">
      <w:pPr>
        <w:ind w:firstLine="709"/>
        <w:jc w:val="both"/>
        <w:rPr>
          <w:sz w:val="20"/>
          <w:szCs w:val="20"/>
        </w:rPr>
      </w:pPr>
      <w:r w:rsidRPr="00A358E0">
        <w:rPr>
          <w:sz w:val="20"/>
          <w:szCs w:val="20"/>
        </w:rPr>
        <w:t>1. Внести в Правила благоустройства территории Каратузского сельсовета, утвержденные решением Каратузского сельского Совета депутатов от 20.03.2020г. №29-208, следующие изменения:</w:t>
      </w:r>
    </w:p>
    <w:p w:rsidR="008F262F" w:rsidRPr="00A358E0" w:rsidRDefault="008F262F" w:rsidP="008F262F">
      <w:pPr>
        <w:ind w:firstLine="709"/>
        <w:contextualSpacing/>
        <w:jc w:val="both"/>
        <w:rPr>
          <w:sz w:val="20"/>
          <w:szCs w:val="20"/>
        </w:rPr>
      </w:pPr>
      <w:r w:rsidRPr="00A358E0">
        <w:rPr>
          <w:sz w:val="20"/>
          <w:szCs w:val="20"/>
        </w:rPr>
        <w:t>1.1. Подраздел 2.6 раздела 2 дополнить пунктом 2.6.10. следующего содержания:</w:t>
      </w:r>
    </w:p>
    <w:p w:rsidR="008F262F" w:rsidRPr="00A358E0" w:rsidRDefault="008F262F" w:rsidP="008F262F">
      <w:pPr>
        <w:ind w:firstLine="709"/>
        <w:jc w:val="both"/>
        <w:rPr>
          <w:b/>
          <w:sz w:val="20"/>
          <w:szCs w:val="20"/>
        </w:rPr>
      </w:pPr>
      <w:r w:rsidRPr="00A358E0">
        <w:rPr>
          <w:sz w:val="20"/>
          <w:szCs w:val="20"/>
        </w:rPr>
        <w:t>«</w:t>
      </w:r>
      <w:r w:rsidRPr="00A358E0">
        <w:rPr>
          <w:b/>
          <w:sz w:val="20"/>
          <w:szCs w:val="20"/>
        </w:rPr>
        <w:t>2.6.10. Требования к организации площадок для выгула домашних животных.</w:t>
      </w:r>
    </w:p>
    <w:p w:rsidR="008F262F" w:rsidRPr="00A358E0" w:rsidRDefault="008F262F" w:rsidP="008F262F">
      <w:pPr>
        <w:ind w:firstLine="709"/>
        <w:jc w:val="both"/>
        <w:rPr>
          <w:sz w:val="20"/>
          <w:szCs w:val="20"/>
        </w:rPr>
      </w:pPr>
      <w:r w:rsidRPr="00A358E0">
        <w:rPr>
          <w:sz w:val="20"/>
          <w:szCs w:val="20"/>
        </w:rPr>
        <w:t>2.6.10.1.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8F262F" w:rsidRPr="00A358E0" w:rsidRDefault="008F262F" w:rsidP="008F262F">
      <w:pPr>
        <w:ind w:firstLine="709"/>
        <w:jc w:val="both"/>
        <w:rPr>
          <w:sz w:val="20"/>
          <w:szCs w:val="20"/>
        </w:rPr>
      </w:pPr>
      <w:r w:rsidRPr="00A358E0">
        <w:rPr>
          <w:sz w:val="20"/>
          <w:szCs w:val="20"/>
        </w:rPr>
        <w:t>2.6.10.2.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8F262F" w:rsidRPr="00A358E0" w:rsidRDefault="008F262F" w:rsidP="008F262F">
      <w:pPr>
        <w:ind w:firstLine="709"/>
        <w:jc w:val="both"/>
        <w:rPr>
          <w:sz w:val="20"/>
          <w:szCs w:val="20"/>
        </w:rPr>
      </w:pPr>
      <w:r w:rsidRPr="00A358E0">
        <w:rPr>
          <w:sz w:val="20"/>
          <w:szCs w:val="20"/>
        </w:rPr>
        <w:t>2.6.10.3. На территории площадки для выгула домашних животных необходимо предусматривать информационный стенд с правилами пользования площадкой</w:t>
      </w:r>
      <w:proofErr w:type="gramStart"/>
      <w:r w:rsidRPr="00A358E0">
        <w:rPr>
          <w:sz w:val="20"/>
          <w:szCs w:val="20"/>
        </w:rPr>
        <w:t>.»</w:t>
      </w:r>
      <w:proofErr w:type="gramEnd"/>
    </w:p>
    <w:p w:rsidR="008F262F" w:rsidRPr="00A358E0" w:rsidRDefault="008F262F" w:rsidP="008F262F">
      <w:pPr>
        <w:ind w:firstLine="709"/>
        <w:contextualSpacing/>
        <w:jc w:val="both"/>
        <w:rPr>
          <w:sz w:val="20"/>
          <w:szCs w:val="20"/>
        </w:rPr>
      </w:pPr>
      <w:r w:rsidRPr="00A358E0">
        <w:rPr>
          <w:sz w:val="20"/>
          <w:szCs w:val="20"/>
        </w:rPr>
        <w:t xml:space="preserve">1.2. Пункт 1.4.  дополнить определениями: </w:t>
      </w:r>
    </w:p>
    <w:p w:rsidR="008F262F" w:rsidRPr="00A358E0" w:rsidRDefault="008F262F" w:rsidP="008F262F">
      <w:pPr>
        <w:ind w:firstLine="709"/>
        <w:contextualSpacing/>
        <w:jc w:val="both"/>
        <w:rPr>
          <w:sz w:val="20"/>
          <w:szCs w:val="20"/>
        </w:rPr>
      </w:pPr>
      <w:r w:rsidRPr="00A358E0">
        <w:rPr>
          <w:sz w:val="20"/>
          <w:szCs w:val="20"/>
        </w:rPr>
        <w:t>«Места для выгула домашних животных - площадки для выгула и (или) дрессировки домашних животных, а также иные специально выделенные территории для выгула домашних животных</w:t>
      </w:r>
      <w:proofErr w:type="gramStart"/>
      <w:r w:rsidRPr="00A358E0">
        <w:rPr>
          <w:sz w:val="20"/>
          <w:szCs w:val="20"/>
        </w:rPr>
        <w:t>.»</w:t>
      </w:r>
      <w:proofErr w:type="gramEnd"/>
    </w:p>
    <w:p w:rsidR="008F262F" w:rsidRPr="00A358E0" w:rsidRDefault="008F262F" w:rsidP="008F262F">
      <w:pPr>
        <w:ind w:firstLine="709"/>
        <w:contextualSpacing/>
        <w:jc w:val="both"/>
        <w:rPr>
          <w:sz w:val="20"/>
          <w:szCs w:val="20"/>
        </w:rPr>
      </w:pPr>
      <w:r w:rsidRPr="00A358E0">
        <w:rPr>
          <w:sz w:val="20"/>
          <w:szCs w:val="20"/>
        </w:rPr>
        <w:t>1.3. Подраздел 4.1 раздела 4 дополнить пунктом 4.1.9. следующего содержания:</w:t>
      </w:r>
    </w:p>
    <w:p w:rsidR="008F262F" w:rsidRPr="00A358E0" w:rsidRDefault="008F262F" w:rsidP="008F262F">
      <w:pPr>
        <w:ind w:firstLine="709"/>
        <w:contextualSpacing/>
        <w:jc w:val="both"/>
        <w:rPr>
          <w:sz w:val="20"/>
          <w:szCs w:val="20"/>
        </w:rPr>
      </w:pPr>
      <w:r w:rsidRPr="00A358E0">
        <w:rPr>
          <w:sz w:val="20"/>
          <w:szCs w:val="20"/>
        </w:rPr>
        <w:t>«4.1.9. В целях обеспечения чистоты на территории Каратузского сельсовета, субъектам благоустройства запрещается:</w:t>
      </w:r>
    </w:p>
    <w:p w:rsidR="008F262F" w:rsidRPr="00A358E0" w:rsidRDefault="008F262F" w:rsidP="008F262F">
      <w:pPr>
        <w:ind w:firstLine="709"/>
        <w:contextualSpacing/>
        <w:jc w:val="both"/>
        <w:rPr>
          <w:sz w:val="20"/>
          <w:szCs w:val="20"/>
        </w:rPr>
      </w:pPr>
      <w:r w:rsidRPr="00A358E0">
        <w:rPr>
          <w:sz w:val="20"/>
          <w:szCs w:val="20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</w:t>
      </w:r>
      <w:proofErr w:type="gramStart"/>
      <w:r w:rsidRPr="00A358E0">
        <w:rPr>
          <w:sz w:val="20"/>
          <w:szCs w:val="20"/>
        </w:rPr>
        <w:t>.»</w:t>
      </w:r>
      <w:proofErr w:type="gramEnd"/>
    </w:p>
    <w:p w:rsidR="008F262F" w:rsidRPr="00A358E0" w:rsidRDefault="008F262F" w:rsidP="008F2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A358E0">
        <w:rPr>
          <w:rFonts w:ascii="Times New Roman" w:hAnsi="Times New Roman"/>
          <w:sz w:val="20"/>
          <w:szCs w:val="20"/>
          <w:lang w:eastAsia="ru-RU"/>
        </w:rPr>
        <w:t>Контроль за</w:t>
      </w:r>
      <w:proofErr w:type="gramEnd"/>
      <w:r w:rsidRPr="00A358E0">
        <w:rPr>
          <w:rFonts w:ascii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вопросам законности и социальной политике.</w:t>
      </w:r>
    </w:p>
    <w:p w:rsidR="008F262F" w:rsidRPr="00A358E0" w:rsidRDefault="008F262F" w:rsidP="008F262F">
      <w:pPr>
        <w:ind w:firstLine="709"/>
        <w:jc w:val="both"/>
        <w:rPr>
          <w:sz w:val="20"/>
          <w:szCs w:val="20"/>
        </w:rPr>
      </w:pPr>
      <w:r w:rsidRPr="00A358E0">
        <w:rPr>
          <w:sz w:val="20"/>
          <w:szCs w:val="20"/>
        </w:rPr>
        <w:t>3. Настоящее решение вступает в силу со дня, следующего за днем его официального опубликования в печатном издании «</w:t>
      </w:r>
      <w:proofErr w:type="spellStart"/>
      <w:r w:rsidRPr="00A358E0">
        <w:rPr>
          <w:sz w:val="20"/>
          <w:szCs w:val="20"/>
        </w:rPr>
        <w:t>Каратузский</w:t>
      </w:r>
      <w:proofErr w:type="spellEnd"/>
      <w:r w:rsidRPr="00A358E0">
        <w:rPr>
          <w:sz w:val="20"/>
          <w:szCs w:val="20"/>
        </w:rPr>
        <w:t xml:space="preserve"> Вестник».</w:t>
      </w:r>
    </w:p>
    <w:p w:rsidR="008F262F" w:rsidRPr="00A358E0" w:rsidRDefault="008F262F" w:rsidP="008F262F">
      <w:pPr>
        <w:jc w:val="both"/>
        <w:rPr>
          <w:b/>
          <w:bCs/>
          <w:sz w:val="20"/>
          <w:szCs w:val="20"/>
        </w:rPr>
      </w:pPr>
    </w:p>
    <w:p w:rsidR="008F262F" w:rsidRPr="00A358E0" w:rsidRDefault="008F262F" w:rsidP="008F262F">
      <w:pPr>
        <w:jc w:val="both"/>
        <w:rPr>
          <w:b/>
          <w:bCs/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8F262F" w:rsidRPr="00A358E0" w:rsidTr="009721DF">
        <w:tc>
          <w:tcPr>
            <w:tcW w:w="5387" w:type="dxa"/>
            <w:shd w:val="clear" w:color="auto" w:fill="auto"/>
          </w:tcPr>
          <w:p w:rsidR="008F262F" w:rsidRPr="00A358E0" w:rsidRDefault="008F262F" w:rsidP="009721DF">
            <w:pPr>
              <w:jc w:val="both"/>
              <w:rPr>
                <w:sz w:val="20"/>
                <w:szCs w:val="20"/>
              </w:rPr>
            </w:pPr>
            <w:r w:rsidRPr="00A358E0">
              <w:rPr>
                <w:sz w:val="20"/>
                <w:szCs w:val="20"/>
              </w:rPr>
              <w:t>Председатель Совета депутатов</w:t>
            </w:r>
          </w:p>
          <w:p w:rsidR="008F262F" w:rsidRPr="00A358E0" w:rsidRDefault="008F262F" w:rsidP="009721DF">
            <w:pPr>
              <w:jc w:val="both"/>
              <w:rPr>
                <w:sz w:val="20"/>
                <w:szCs w:val="20"/>
              </w:rPr>
            </w:pPr>
            <w:r w:rsidRPr="00A358E0">
              <w:rPr>
                <w:sz w:val="20"/>
                <w:szCs w:val="20"/>
              </w:rPr>
              <w:t xml:space="preserve">______________ </w:t>
            </w:r>
            <w:proofErr w:type="spellStart"/>
            <w:r w:rsidRPr="00A358E0">
              <w:rPr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8F262F" w:rsidRPr="00A358E0" w:rsidRDefault="008F262F" w:rsidP="009721DF">
            <w:pPr>
              <w:jc w:val="both"/>
              <w:rPr>
                <w:sz w:val="20"/>
                <w:szCs w:val="20"/>
              </w:rPr>
            </w:pPr>
            <w:r w:rsidRPr="00A358E0">
              <w:rPr>
                <w:sz w:val="20"/>
                <w:szCs w:val="20"/>
              </w:rPr>
              <w:t>Глава сельсовета</w:t>
            </w:r>
            <w:r w:rsidRPr="00A358E0">
              <w:rPr>
                <w:sz w:val="20"/>
                <w:szCs w:val="20"/>
              </w:rPr>
              <w:tab/>
            </w:r>
          </w:p>
          <w:p w:rsidR="008F262F" w:rsidRPr="00A358E0" w:rsidRDefault="008F262F" w:rsidP="009721DF">
            <w:pPr>
              <w:jc w:val="both"/>
              <w:rPr>
                <w:sz w:val="20"/>
                <w:szCs w:val="20"/>
              </w:rPr>
            </w:pPr>
            <w:r w:rsidRPr="00A358E0">
              <w:rPr>
                <w:sz w:val="20"/>
                <w:szCs w:val="20"/>
              </w:rPr>
              <w:t>______________ А.А. Саар</w:t>
            </w:r>
          </w:p>
        </w:tc>
      </w:tr>
    </w:tbl>
    <w:p w:rsidR="008F262F" w:rsidRDefault="008F262F" w:rsidP="008F262F">
      <w:pPr>
        <w:jc w:val="both"/>
        <w:rPr>
          <w:sz w:val="20"/>
          <w:szCs w:val="20"/>
        </w:rPr>
      </w:pPr>
    </w:p>
    <w:p w:rsidR="008F262F" w:rsidRDefault="008F262F" w:rsidP="008F262F">
      <w:pPr>
        <w:jc w:val="both"/>
        <w:rPr>
          <w:sz w:val="20"/>
          <w:szCs w:val="20"/>
        </w:rPr>
      </w:pPr>
    </w:p>
    <w:p w:rsidR="008F262F" w:rsidRDefault="008F262F" w:rsidP="008F262F">
      <w:pPr>
        <w:jc w:val="both"/>
        <w:rPr>
          <w:sz w:val="20"/>
          <w:szCs w:val="20"/>
        </w:rPr>
      </w:pPr>
    </w:p>
    <w:p w:rsidR="008F262F" w:rsidRDefault="008F262F" w:rsidP="008F262F">
      <w:pPr>
        <w:jc w:val="both"/>
        <w:rPr>
          <w:sz w:val="20"/>
          <w:szCs w:val="20"/>
        </w:rPr>
      </w:pPr>
    </w:p>
    <w:p w:rsidR="008F262F" w:rsidRDefault="008F262F" w:rsidP="008F262F">
      <w:pPr>
        <w:jc w:val="both"/>
        <w:rPr>
          <w:sz w:val="20"/>
          <w:szCs w:val="20"/>
        </w:rPr>
      </w:pPr>
    </w:p>
    <w:p w:rsidR="008F262F" w:rsidRDefault="008F262F" w:rsidP="008F262F">
      <w:pPr>
        <w:jc w:val="both"/>
        <w:rPr>
          <w:sz w:val="20"/>
          <w:szCs w:val="20"/>
        </w:rPr>
      </w:pPr>
    </w:p>
    <w:p w:rsidR="008F262F" w:rsidRDefault="008F262F" w:rsidP="008F262F">
      <w:pPr>
        <w:jc w:val="both"/>
        <w:rPr>
          <w:sz w:val="20"/>
          <w:szCs w:val="20"/>
        </w:rPr>
      </w:pPr>
    </w:p>
    <w:p w:rsidR="008F262F" w:rsidRDefault="008F262F" w:rsidP="008F262F">
      <w:pPr>
        <w:jc w:val="both"/>
        <w:rPr>
          <w:sz w:val="20"/>
          <w:szCs w:val="20"/>
        </w:rPr>
      </w:pPr>
    </w:p>
    <w:p w:rsidR="008F262F" w:rsidRDefault="008F262F" w:rsidP="008F262F">
      <w:pPr>
        <w:jc w:val="both"/>
        <w:rPr>
          <w:sz w:val="20"/>
          <w:szCs w:val="20"/>
        </w:rPr>
      </w:pPr>
    </w:p>
    <w:p w:rsidR="008F262F" w:rsidRDefault="008F262F" w:rsidP="008F262F">
      <w:pPr>
        <w:jc w:val="both"/>
        <w:rPr>
          <w:sz w:val="20"/>
          <w:szCs w:val="20"/>
        </w:rPr>
      </w:pPr>
    </w:p>
    <w:p w:rsidR="008F262F" w:rsidRDefault="008F262F" w:rsidP="008F262F">
      <w:pPr>
        <w:jc w:val="both"/>
        <w:rPr>
          <w:sz w:val="20"/>
          <w:szCs w:val="20"/>
        </w:rPr>
      </w:pPr>
    </w:p>
    <w:p w:rsidR="008F262F" w:rsidRDefault="008F262F" w:rsidP="008F262F">
      <w:pPr>
        <w:jc w:val="both"/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  <w:bookmarkStart w:id="5" w:name="_GoBack"/>
      <w:bookmarkEnd w:id="5"/>
    </w:p>
    <w:p w:rsidR="00170CBD" w:rsidRDefault="00170CBD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170CBD" w:rsidRPr="004F141D" w:rsidRDefault="00170CBD" w:rsidP="004F141D">
      <w:pPr>
        <w:rPr>
          <w:sz w:val="20"/>
          <w:szCs w:val="20"/>
        </w:rPr>
      </w:pPr>
    </w:p>
    <w:p w:rsidR="00B6506C" w:rsidRDefault="00B6506C" w:rsidP="008639F2">
      <w:pPr>
        <w:rPr>
          <w:sz w:val="20"/>
          <w:szCs w:val="20"/>
        </w:rPr>
      </w:pPr>
    </w:p>
    <w:p w:rsidR="00B6506C" w:rsidRDefault="00B6506C" w:rsidP="008639F2">
      <w:pPr>
        <w:rPr>
          <w:sz w:val="20"/>
          <w:szCs w:val="20"/>
        </w:rPr>
      </w:pPr>
    </w:p>
    <w:p w:rsidR="00B6506C" w:rsidRDefault="00B6506C" w:rsidP="008639F2">
      <w:pPr>
        <w:rPr>
          <w:sz w:val="20"/>
          <w:szCs w:val="20"/>
        </w:rPr>
      </w:pPr>
    </w:p>
    <w:p w:rsidR="00B6506C" w:rsidRDefault="00B6506C" w:rsidP="008639F2">
      <w:pPr>
        <w:rPr>
          <w:sz w:val="20"/>
          <w:szCs w:val="20"/>
        </w:rPr>
      </w:pPr>
    </w:p>
    <w:p w:rsidR="00B6506C" w:rsidRDefault="00B6506C" w:rsidP="008639F2">
      <w:pPr>
        <w:rPr>
          <w:sz w:val="20"/>
          <w:szCs w:val="20"/>
        </w:rPr>
      </w:pPr>
    </w:p>
    <w:p w:rsidR="00B6506C" w:rsidRDefault="00B6506C" w:rsidP="008639F2">
      <w:pPr>
        <w:rPr>
          <w:sz w:val="20"/>
          <w:szCs w:val="20"/>
        </w:rPr>
      </w:pPr>
    </w:p>
    <w:p w:rsidR="00B6506C" w:rsidRDefault="00B6506C" w:rsidP="008639F2">
      <w:pPr>
        <w:rPr>
          <w:sz w:val="20"/>
          <w:szCs w:val="20"/>
        </w:rPr>
      </w:pPr>
    </w:p>
    <w:p w:rsidR="00B6506C" w:rsidRPr="00BF1F70" w:rsidRDefault="00B6506C" w:rsidP="008639F2">
      <w:pPr>
        <w:rPr>
          <w:sz w:val="20"/>
          <w:szCs w:val="20"/>
        </w:rPr>
      </w:pPr>
    </w:p>
    <w:p w:rsidR="00917AA1" w:rsidRPr="005A78A0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4162D1" w:rsidRPr="005A78A0" w:rsidRDefault="004162D1" w:rsidP="00EE5B99">
      <w:pPr>
        <w:rPr>
          <w:sz w:val="20"/>
          <w:szCs w:val="20"/>
        </w:rPr>
      </w:pP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A78A0" w:rsidRDefault="00B11386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Тираж: 5</w:t>
      </w:r>
      <w:r w:rsidR="0013729E" w:rsidRPr="005A78A0">
        <w:rPr>
          <w:sz w:val="20"/>
          <w:szCs w:val="20"/>
        </w:rPr>
        <w:t xml:space="preserve"> экземпляров.</w:t>
      </w: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Адрес: село Каратузское улица Ленина 30</w:t>
      </w:r>
    </w:p>
    <w:sectPr w:rsidR="0013729E" w:rsidRPr="005A78A0" w:rsidSect="004F141D">
      <w:pgSz w:w="11906" w:h="16838"/>
      <w:pgMar w:top="284" w:right="424" w:bottom="3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A2" w:rsidRDefault="00AF01A2" w:rsidP="00D97532">
      <w:r>
        <w:separator/>
      </w:r>
    </w:p>
  </w:endnote>
  <w:endnote w:type="continuationSeparator" w:id="0">
    <w:p w:rsidR="00AF01A2" w:rsidRDefault="00AF01A2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A2" w:rsidRDefault="00AF01A2" w:rsidP="00D97532">
      <w:r>
        <w:separator/>
      </w:r>
    </w:p>
  </w:footnote>
  <w:footnote w:type="continuationSeparator" w:id="0">
    <w:p w:rsidR="00AF01A2" w:rsidRDefault="00AF01A2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A2" w:rsidRPr="00EB03AF" w:rsidRDefault="00AF01A2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6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977D88"/>
    <w:multiLevelType w:val="hybridMultilevel"/>
    <w:tmpl w:val="50D0B1F0"/>
    <w:lvl w:ilvl="0" w:tplc="83B63A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C7D23"/>
    <w:multiLevelType w:val="hybridMultilevel"/>
    <w:tmpl w:val="2C200F10"/>
    <w:lvl w:ilvl="0" w:tplc="1E10C0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7647"/>
    <w:multiLevelType w:val="hybridMultilevel"/>
    <w:tmpl w:val="A71ED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70A1F"/>
    <w:rsid w:val="00073D23"/>
    <w:rsid w:val="000777FA"/>
    <w:rsid w:val="00082FFA"/>
    <w:rsid w:val="0009127F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4C1"/>
    <w:rsid w:val="00515C6D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66955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A78A0"/>
    <w:rsid w:val="005B034B"/>
    <w:rsid w:val="005C5547"/>
    <w:rsid w:val="005D0FB3"/>
    <w:rsid w:val="005D57BA"/>
    <w:rsid w:val="005D7882"/>
    <w:rsid w:val="005E26A6"/>
    <w:rsid w:val="005E634D"/>
    <w:rsid w:val="005E6AB6"/>
    <w:rsid w:val="00610B80"/>
    <w:rsid w:val="006217E1"/>
    <w:rsid w:val="00627B95"/>
    <w:rsid w:val="00627BED"/>
    <w:rsid w:val="00631D26"/>
    <w:rsid w:val="00637A01"/>
    <w:rsid w:val="00640681"/>
    <w:rsid w:val="00644006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4009B"/>
    <w:rsid w:val="008424B2"/>
    <w:rsid w:val="008452C2"/>
    <w:rsid w:val="008502CD"/>
    <w:rsid w:val="00850496"/>
    <w:rsid w:val="00861A08"/>
    <w:rsid w:val="00862E07"/>
    <w:rsid w:val="008639F2"/>
    <w:rsid w:val="008654EC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2530"/>
    <w:rsid w:val="009026F8"/>
    <w:rsid w:val="00902A9E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6506C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D2BFB"/>
    <w:rsid w:val="00BD3408"/>
    <w:rsid w:val="00BF1357"/>
    <w:rsid w:val="00BF617F"/>
    <w:rsid w:val="00BF71DF"/>
    <w:rsid w:val="00C128A4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82E9D"/>
    <w:rsid w:val="00D95996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316C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7257"/>
    <w:rsid w:val="00F57F3A"/>
    <w:rsid w:val="00F624AE"/>
    <w:rsid w:val="00F704B2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524497EE-939B-46DF-83F5-03E4DB7C55E1" TargetMode="Externa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08F778AC0E2990148230CD4794FCDF773937B3A0C145091B1B5743803A1C995D446BF4EFB650B494BBD484AC4CJCH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2EAA-12A8-4265-9FB1-0A20EC85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36</Pages>
  <Words>13561</Words>
  <Characters>104065</Characters>
  <Application>Microsoft Office Word</Application>
  <DocSecurity>0</DocSecurity>
  <Lines>867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Windows User</cp:lastModifiedBy>
  <cp:revision>79</cp:revision>
  <cp:lastPrinted>2018-10-10T07:17:00Z</cp:lastPrinted>
  <dcterms:created xsi:type="dcterms:W3CDTF">2021-09-06T01:10:00Z</dcterms:created>
  <dcterms:modified xsi:type="dcterms:W3CDTF">2022-11-02T04:31:00Z</dcterms:modified>
</cp:coreProperties>
</file>