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0A" w:rsidRDefault="0056030A" w:rsidP="00CE722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КАРАТУЗСКИЙ СЕЛЬСОВЕТ</w:t>
      </w:r>
    </w:p>
    <w:p w:rsidR="00A46D58" w:rsidRDefault="00A46D58" w:rsidP="00CE7221">
      <w:pPr>
        <w:jc w:val="center"/>
        <w:rPr>
          <w:rFonts w:ascii="Times New Roman" w:hAnsi="Times New Roman"/>
          <w:sz w:val="28"/>
          <w:szCs w:val="28"/>
        </w:rPr>
      </w:pPr>
    </w:p>
    <w:p w:rsidR="00CE7221" w:rsidRPr="0004634F" w:rsidRDefault="00F45C93" w:rsidP="00CE7221">
      <w:pPr>
        <w:jc w:val="center"/>
        <w:rPr>
          <w:rFonts w:ascii="Times New Roman" w:hAnsi="Times New Roman"/>
          <w:sz w:val="28"/>
          <w:szCs w:val="28"/>
        </w:rPr>
      </w:pPr>
      <w:r w:rsidRPr="0004634F">
        <w:rPr>
          <w:rFonts w:ascii="Times New Roman" w:hAnsi="Times New Roman"/>
          <w:sz w:val="28"/>
          <w:szCs w:val="28"/>
        </w:rPr>
        <w:t>ПУБЛИЧНЫЕ СЛУШАНИЯ</w:t>
      </w:r>
    </w:p>
    <w:p w:rsidR="00F45C93" w:rsidRPr="0004634F" w:rsidRDefault="00F45C93" w:rsidP="00CE7221">
      <w:pPr>
        <w:jc w:val="center"/>
        <w:rPr>
          <w:rFonts w:ascii="Times New Roman" w:hAnsi="Times New Roman"/>
          <w:sz w:val="28"/>
          <w:szCs w:val="28"/>
        </w:rPr>
      </w:pPr>
    </w:p>
    <w:p w:rsidR="00F45C93" w:rsidRPr="0004634F" w:rsidRDefault="00F45C93" w:rsidP="00CE7221">
      <w:pPr>
        <w:jc w:val="center"/>
        <w:rPr>
          <w:rFonts w:ascii="Times New Roman" w:hAnsi="Times New Roman"/>
          <w:sz w:val="28"/>
          <w:szCs w:val="28"/>
        </w:rPr>
      </w:pPr>
      <w:r w:rsidRPr="0004634F">
        <w:rPr>
          <w:rFonts w:ascii="Times New Roman" w:hAnsi="Times New Roman"/>
          <w:sz w:val="28"/>
          <w:szCs w:val="28"/>
        </w:rPr>
        <w:t>РЕШЕНИЕ</w:t>
      </w:r>
    </w:p>
    <w:p w:rsidR="00F45C93" w:rsidRPr="0004634F" w:rsidRDefault="00F45C93" w:rsidP="00CE7221">
      <w:pPr>
        <w:jc w:val="center"/>
        <w:rPr>
          <w:rFonts w:ascii="Times New Roman" w:hAnsi="Times New Roman"/>
          <w:sz w:val="28"/>
          <w:szCs w:val="28"/>
        </w:rPr>
      </w:pPr>
    </w:p>
    <w:p w:rsidR="00F45C93" w:rsidRPr="0004634F" w:rsidRDefault="0004634F" w:rsidP="00F45C93">
      <w:pPr>
        <w:jc w:val="both"/>
        <w:rPr>
          <w:rFonts w:ascii="Times New Roman" w:hAnsi="Times New Roman"/>
          <w:sz w:val="28"/>
          <w:szCs w:val="28"/>
        </w:rPr>
      </w:pPr>
      <w:r w:rsidRPr="0004634F">
        <w:rPr>
          <w:rFonts w:ascii="Times New Roman" w:hAnsi="Times New Roman"/>
          <w:sz w:val="28"/>
          <w:szCs w:val="28"/>
        </w:rPr>
        <w:t>с</w:t>
      </w:r>
      <w:r w:rsidR="00F45C93" w:rsidRPr="0004634F">
        <w:rPr>
          <w:rFonts w:ascii="Times New Roman" w:hAnsi="Times New Roman"/>
          <w:sz w:val="28"/>
          <w:szCs w:val="28"/>
        </w:rPr>
        <w:t xml:space="preserve">. Каратузское                                                                                       </w:t>
      </w:r>
      <w:r w:rsidR="00785D44">
        <w:rPr>
          <w:rFonts w:ascii="Times New Roman" w:hAnsi="Times New Roman"/>
          <w:sz w:val="28"/>
          <w:szCs w:val="28"/>
        </w:rPr>
        <w:t>0</w:t>
      </w:r>
      <w:r w:rsidR="00A46D58">
        <w:rPr>
          <w:rFonts w:ascii="Times New Roman" w:hAnsi="Times New Roman"/>
          <w:sz w:val="28"/>
          <w:szCs w:val="28"/>
        </w:rPr>
        <w:t>4</w:t>
      </w:r>
      <w:r w:rsidR="00785D44">
        <w:rPr>
          <w:rFonts w:ascii="Times New Roman" w:hAnsi="Times New Roman"/>
          <w:sz w:val="28"/>
          <w:szCs w:val="28"/>
        </w:rPr>
        <w:t>.0</w:t>
      </w:r>
      <w:r w:rsidR="00A46D58">
        <w:rPr>
          <w:rFonts w:ascii="Times New Roman" w:hAnsi="Times New Roman"/>
          <w:sz w:val="28"/>
          <w:szCs w:val="28"/>
        </w:rPr>
        <w:t>8</w:t>
      </w:r>
      <w:r w:rsidR="00230DC0">
        <w:rPr>
          <w:rFonts w:ascii="Times New Roman" w:hAnsi="Times New Roman"/>
          <w:sz w:val="28"/>
          <w:szCs w:val="28"/>
        </w:rPr>
        <w:t>.2017</w:t>
      </w:r>
      <w:r w:rsidR="00F45C93" w:rsidRPr="0004634F">
        <w:rPr>
          <w:rFonts w:ascii="Times New Roman" w:hAnsi="Times New Roman"/>
          <w:sz w:val="28"/>
          <w:szCs w:val="28"/>
        </w:rPr>
        <w:t xml:space="preserve"> г.</w:t>
      </w:r>
    </w:p>
    <w:p w:rsidR="00F45C93" w:rsidRPr="0004634F" w:rsidRDefault="00F45C93" w:rsidP="00F45C93">
      <w:pPr>
        <w:jc w:val="both"/>
        <w:rPr>
          <w:rFonts w:ascii="Times New Roman" w:hAnsi="Times New Roman"/>
          <w:sz w:val="28"/>
          <w:szCs w:val="28"/>
        </w:rPr>
      </w:pPr>
    </w:p>
    <w:p w:rsidR="00F45C93" w:rsidRPr="0004634F" w:rsidRDefault="00F45C93" w:rsidP="00A46D58">
      <w:pPr>
        <w:ind w:right="2692"/>
        <w:rPr>
          <w:rFonts w:ascii="Times New Roman" w:hAnsi="Times New Roman"/>
          <w:sz w:val="28"/>
          <w:szCs w:val="28"/>
        </w:rPr>
      </w:pPr>
      <w:r w:rsidRPr="0004634F">
        <w:rPr>
          <w:rFonts w:ascii="Times New Roman" w:hAnsi="Times New Roman"/>
          <w:sz w:val="28"/>
          <w:szCs w:val="28"/>
        </w:rPr>
        <w:t xml:space="preserve">О рассмотрении проекта решения Каратузского сельского Совета депутатов </w:t>
      </w:r>
      <w:r w:rsidR="00124820" w:rsidRPr="00124820">
        <w:rPr>
          <w:rFonts w:ascii="Times New Roman" w:hAnsi="Times New Roman"/>
          <w:sz w:val="28"/>
          <w:szCs w:val="28"/>
        </w:rPr>
        <w:t>«</w:t>
      </w:r>
      <w:r w:rsidR="00A46D58" w:rsidRPr="00A46D58">
        <w:rPr>
          <w:rFonts w:ascii="Times New Roman" w:hAnsi="Times New Roman"/>
          <w:sz w:val="28"/>
          <w:szCs w:val="28"/>
        </w:rPr>
        <w:t>Об утверждении Правил благоустройства территории Каратузского сельсовета</w:t>
      </w:r>
      <w:r w:rsidR="00124820" w:rsidRPr="00124820">
        <w:rPr>
          <w:rFonts w:ascii="Times New Roman" w:hAnsi="Times New Roman"/>
          <w:sz w:val="28"/>
          <w:szCs w:val="28"/>
        </w:rPr>
        <w:t>»</w:t>
      </w:r>
    </w:p>
    <w:p w:rsidR="00F45C93" w:rsidRPr="0004634F" w:rsidRDefault="00F45C93" w:rsidP="00F45C93">
      <w:pPr>
        <w:jc w:val="center"/>
        <w:rPr>
          <w:rFonts w:ascii="Times New Roman" w:hAnsi="Times New Roman"/>
          <w:sz w:val="28"/>
          <w:szCs w:val="28"/>
        </w:rPr>
      </w:pPr>
    </w:p>
    <w:p w:rsidR="00124820" w:rsidRDefault="00124820" w:rsidP="001248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4820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статьей 9 Положения об организации и проведении </w:t>
      </w:r>
      <w:r w:rsidRPr="00124820">
        <w:rPr>
          <w:rFonts w:ascii="Times New Roman" w:hAnsi="Times New Roman"/>
          <w:sz w:val="28"/>
          <w:szCs w:val="28"/>
        </w:rPr>
        <w:t>публичных слушаний в Муниципальном образовании «Каратузский сельсовет»</w:t>
      </w:r>
      <w:r>
        <w:rPr>
          <w:rFonts w:ascii="Times New Roman" w:hAnsi="Times New Roman"/>
          <w:sz w:val="28"/>
          <w:szCs w:val="28"/>
        </w:rPr>
        <w:t>, утвержденного Решением Каратузского сельского Совета депутатов от 22.08.2013г. № 18-83</w:t>
      </w:r>
      <w:r w:rsidRPr="00124820">
        <w:rPr>
          <w:rFonts w:ascii="Times New Roman" w:hAnsi="Times New Roman"/>
          <w:sz w:val="28"/>
          <w:szCs w:val="28"/>
        </w:rPr>
        <w:t xml:space="preserve"> при проведении публичных слушаний по проекту </w:t>
      </w:r>
      <w:r>
        <w:rPr>
          <w:rFonts w:ascii="Times New Roman" w:hAnsi="Times New Roman"/>
          <w:sz w:val="28"/>
          <w:szCs w:val="28"/>
        </w:rPr>
        <w:t>Р</w:t>
      </w:r>
      <w:r w:rsidRPr="00124820">
        <w:rPr>
          <w:rFonts w:ascii="Times New Roman" w:hAnsi="Times New Roman"/>
          <w:sz w:val="28"/>
          <w:szCs w:val="28"/>
        </w:rPr>
        <w:t xml:space="preserve">ешения сельского Совета депутатов </w:t>
      </w:r>
      <w:r>
        <w:rPr>
          <w:rFonts w:ascii="Times New Roman" w:hAnsi="Times New Roman"/>
          <w:sz w:val="28"/>
          <w:szCs w:val="28"/>
        </w:rPr>
        <w:t>«</w:t>
      </w:r>
      <w:r w:rsidR="00A46D58" w:rsidRPr="00A46D58">
        <w:rPr>
          <w:rFonts w:ascii="Times New Roman" w:hAnsi="Times New Roman"/>
          <w:sz w:val="28"/>
          <w:szCs w:val="28"/>
        </w:rPr>
        <w:t>Об утверждении Правил благоустройства территории Каратузского сельсовета</w:t>
      </w:r>
      <w:r>
        <w:rPr>
          <w:rFonts w:ascii="Times New Roman" w:hAnsi="Times New Roman"/>
          <w:sz w:val="28"/>
          <w:szCs w:val="28"/>
        </w:rPr>
        <w:t>»</w:t>
      </w:r>
      <w:r w:rsidRPr="00124820">
        <w:rPr>
          <w:rFonts w:ascii="Times New Roman" w:hAnsi="Times New Roman"/>
          <w:sz w:val="28"/>
          <w:szCs w:val="28"/>
        </w:rPr>
        <w:t xml:space="preserve"> было принято решение:</w:t>
      </w:r>
    </w:p>
    <w:p w:rsidR="00124820" w:rsidRPr="00785D44" w:rsidRDefault="00124820" w:rsidP="001248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4820">
        <w:rPr>
          <w:rFonts w:ascii="Times New Roman" w:hAnsi="Times New Roman"/>
          <w:sz w:val="28"/>
          <w:szCs w:val="28"/>
        </w:rPr>
        <w:t xml:space="preserve">1. Рекомендовать Каратузскому сельскому Совету депутатов </w:t>
      </w:r>
      <w:r w:rsidR="00691916">
        <w:rPr>
          <w:rFonts w:ascii="Times New Roman" w:hAnsi="Times New Roman"/>
          <w:sz w:val="28"/>
          <w:szCs w:val="28"/>
        </w:rPr>
        <w:t>принять</w:t>
      </w:r>
      <w:r w:rsidRPr="00124820">
        <w:rPr>
          <w:rFonts w:ascii="Times New Roman" w:hAnsi="Times New Roman"/>
          <w:sz w:val="28"/>
          <w:szCs w:val="28"/>
        </w:rPr>
        <w:t xml:space="preserve"> на </w:t>
      </w:r>
      <w:r w:rsidR="00691916">
        <w:rPr>
          <w:rFonts w:ascii="Times New Roman" w:hAnsi="Times New Roman"/>
          <w:sz w:val="28"/>
          <w:szCs w:val="28"/>
        </w:rPr>
        <w:t xml:space="preserve">очередной </w:t>
      </w:r>
      <w:r w:rsidRPr="00124820">
        <w:rPr>
          <w:rFonts w:ascii="Times New Roman" w:hAnsi="Times New Roman"/>
          <w:sz w:val="28"/>
          <w:szCs w:val="28"/>
        </w:rPr>
        <w:t>сессии проект решения «</w:t>
      </w:r>
      <w:r w:rsidR="00A46D58" w:rsidRPr="00A46D58">
        <w:rPr>
          <w:rFonts w:ascii="Times New Roman" w:hAnsi="Times New Roman"/>
          <w:sz w:val="28"/>
          <w:szCs w:val="28"/>
        </w:rPr>
        <w:t>Об утверждении Правил благоустройства территории Каратузского сельсовета</w:t>
      </w:r>
      <w:r w:rsidRPr="00124820">
        <w:rPr>
          <w:rFonts w:ascii="Times New Roman" w:hAnsi="Times New Roman"/>
          <w:sz w:val="28"/>
          <w:szCs w:val="28"/>
        </w:rPr>
        <w:t xml:space="preserve">», </w:t>
      </w:r>
      <w:r w:rsidR="00A46D58">
        <w:rPr>
          <w:rFonts w:ascii="Times New Roman" w:hAnsi="Times New Roman"/>
          <w:sz w:val="28"/>
          <w:szCs w:val="28"/>
        </w:rPr>
        <w:t xml:space="preserve">которое опубликовано </w:t>
      </w:r>
      <w:r w:rsidR="00230DC0" w:rsidRPr="00230DC0">
        <w:rPr>
          <w:rFonts w:ascii="Times New Roman" w:hAnsi="Times New Roman"/>
          <w:sz w:val="28"/>
          <w:szCs w:val="28"/>
        </w:rPr>
        <w:t xml:space="preserve">в печатном издании органа местного самоуправления Каратузский сельсовет </w:t>
      </w:r>
      <w:r w:rsidR="00230DC0" w:rsidRPr="00785D44">
        <w:rPr>
          <w:rFonts w:ascii="Times New Roman" w:hAnsi="Times New Roman"/>
          <w:sz w:val="28"/>
          <w:szCs w:val="28"/>
        </w:rPr>
        <w:t>«Каратузский вестник» №</w:t>
      </w:r>
      <w:r w:rsidR="00785D44" w:rsidRPr="00785D44">
        <w:rPr>
          <w:rFonts w:ascii="Times New Roman" w:hAnsi="Times New Roman"/>
          <w:sz w:val="28"/>
        </w:rPr>
        <w:t>7 (15</w:t>
      </w:r>
      <w:r w:rsidR="00A46D58">
        <w:rPr>
          <w:rFonts w:ascii="Times New Roman" w:hAnsi="Times New Roman"/>
          <w:sz w:val="28"/>
        </w:rPr>
        <w:t>5</w:t>
      </w:r>
      <w:r w:rsidR="00785D44" w:rsidRPr="00785D44">
        <w:rPr>
          <w:rFonts w:ascii="Times New Roman" w:hAnsi="Times New Roman"/>
          <w:sz w:val="28"/>
        </w:rPr>
        <w:t>) от 0</w:t>
      </w:r>
      <w:r w:rsidR="00A46D58">
        <w:rPr>
          <w:rFonts w:ascii="Times New Roman" w:hAnsi="Times New Roman"/>
          <w:sz w:val="28"/>
        </w:rPr>
        <w:t>4</w:t>
      </w:r>
      <w:r w:rsidR="00785D44" w:rsidRPr="00785D44">
        <w:rPr>
          <w:rFonts w:ascii="Times New Roman" w:hAnsi="Times New Roman"/>
          <w:sz w:val="28"/>
        </w:rPr>
        <w:t xml:space="preserve"> ию</w:t>
      </w:r>
      <w:r w:rsidR="00A46D58">
        <w:rPr>
          <w:rFonts w:ascii="Times New Roman" w:hAnsi="Times New Roman"/>
          <w:sz w:val="28"/>
        </w:rPr>
        <w:t>л</w:t>
      </w:r>
      <w:r w:rsidR="00785D44" w:rsidRPr="00785D44">
        <w:rPr>
          <w:rFonts w:ascii="Times New Roman" w:hAnsi="Times New Roman"/>
          <w:sz w:val="28"/>
        </w:rPr>
        <w:t>я 2017 г.</w:t>
      </w:r>
    </w:p>
    <w:p w:rsidR="001B183F" w:rsidRPr="0004634F" w:rsidRDefault="00124820" w:rsidP="001B183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B183F" w:rsidRPr="0004634F">
        <w:rPr>
          <w:rFonts w:ascii="Times New Roman" w:hAnsi="Times New Roman"/>
          <w:sz w:val="28"/>
          <w:szCs w:val="28"/>
        </w:rPr>
        <w:t xml:space="preserve">. Решение публичных слушаний опубликовать в печатном </w:t>
      </w:r>
      <w:r w:rsidR="0056030A" w:rsidRPr="0004634F">
        <w:rPr>
          <w:rFonts w:ascii="Times New Roman" w:hAnsi="Times New Roman"/>
          <w:sz w:val="28"/>
          <w:szCs w:val="28"/>
        </w:rPr>
        <w:t>издании органов</w:t>
      </w:r>
      <w:r w:rsidR="001B183F" w:rsidRPr="0004634F">
        <w:rPr>
          <w:rFonts w:ascii="Times New Roman" w:hAnsi="Times New Roman"/>
          <w:sz w:val="28"/>
          <w:szCs w:val="28"/>
        </w:rPr>
        <w:t xml:space="preserve"> местного самоуправления Каратузского сельсовета «Каратузский вестник».</w:t>
      </w:r>
    </w:p>
    <w:p w:rsidR="001B183F" w:rsidRDefault="001B183F" w:rsidP="001769E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4820" w:rsidRPr="0004634F" w:rsidRDefault="00124820" w:rsidP="001769E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3A60" w:rsidRPr="0004634F" w:rsidRDefault="001B183F" w:rsidP="00F45C93">
      <w:pPr>
        <w:jc w:val="both"/>
        <w:rPr>
          <w:rFonts w:ascii="Times New Roman" w:hAnsi="Times New Roman"/>
          <w:sz w:val="28"/>
          <w:szCs w:val="28"/>
        </w:rPr>
      </w:pPr>
      <w:r w:rsidRPr="0004634F">
        <w:rPr>
          <w:rFonts w:ascii="Times New Roman" w:hAnsi="Times New Roman"/>
          <w:sz w:val="28"/>
          <w:szCs w:val="28"/>
        </w:rPr>
        <w:t>Председатель</w:t>
      </w:r>
      <w:r w:rsidR="00230DC0">
        <w:rPr>
          <w:rFonts w:ascii="Times New Roman" w:hAnsi="Times New Roman"/>
          <w:sz w:val="28"/>
          <w:szCs w:val="28"/>
        </w:rPr>
        <w:t xml:space="preserve"> </w:t>
      </w:r>
      <w:r w:rsidRPr="0004634F">
        <w:rPr>
          <w:rFonts w:ascii="Times New Roman" w:hAnsi="Times New Roman"/>
          <w:sz w:val="28"/>
          <w:szCs w:val="28"/>
        </w:rPr>
        <w:t>публичных слушан</w:t>
      </w:r>
      <w:r w:rsidR="00124820">
        <w:rPr>
          <w:rFonts w:ascii="Times New Roman" w:hAnsi="Times New Roman"/>
          <w:sz w:val="28"/>
          <w:szCs w:val="28"/>
        </w:rPr>
        <w:t>и</w:t>
      </w:r>
      <w:r w:rsidR="00230DC0">
        <w:rPr>
          <w:rFonts w:ascii="Times New Roman" w:hAnsi="Times New Roman"/>
          <w:sz w:val="28"/>
          <w:szCs w:val="28"/>
        </w:rPr>
        <w:t>й</w:t>
      </w:r>
      <w:r w:rsidRPr="0004634F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85D44">
        <w:rPr>
          <w:rFonts w:ascii="Times New Roman" w:hAnsi="Times New Roman"/>
          <w:sz w:val="28"/>
          <w:szCs w:val="28"/>
        </w:rPr>
        <w:t>____________</w:t>
      </w:r>
    </w:p>
    <w:p w:rsidR="00124820" w:rsidRDefault="00124820" w:rsidP="00CE7221">
      <w:pPr>
        <w:jc w:val="both"/>
        <w:rPr>
          <w:rFonts w:ascii="Times New Roman" w:hAnsi="Times New Roman"/>
          <w:sz w:val="28"/>
          <w:szCs w:val="28"/>
        </w:rPr>
      </w:pPr>
    </w:p>
    <w:p w:rsidR="00124820" w:rsidRDefault="00124820" w:rsidP="00CE7221">
      <w:pPr>
        <w:jc w:val="both"/>
        <w:rPr>
          <w:rFonts w:ascii="Times New Roman" w:hAnsi="Times New Roman"/>
          <w:sz w:val="28"/>
          <w:szCs w:val="28"/>
        </w:rPr>
      </w:pPr>
    </w:p>
    <w:p w:rsidR="00CE7221" w:rsidRDefault="001B183F" w:rsidP="00CE7221">
      <w:pPr>
        <w:jc w:val="both"/>
        <w:rPr>
          <w:rFonts w:ascii="Times New Roman" w:hAnsi="Times New Roman"/>
          <w:sz w:val="28"/>
          <w:szCs w:val="28"/>
        </w:rPr>
      </w:pPr>
      <w:r w:rsidRPr="0004634F"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</w:t>
      </w:r>
      <w:r w:rsidR="00A03876">
        <w:rPr>
          <w:rFonts w:ascii="Times New Roman" w:hAnsi="Times New Roman"/>
          <w:sz w:val="28"/>
          <w:szCs w:val="28"/>
        </w:rPr>
        <w:t xml:space="preserve">                          </w:t>
      </w:r>
      <w:r w:rsidR="00785D44">
        <w:rPr>
          <w:rFonts w:ascii="Times New Roman" w:hAnsi="Times New Roman"/>
          <w:sz w:val="28"/>
          <w:szCs w:val="28"/>
        </w:rPr>
        <w:t>_____________</w:t>
      </w:r>
    </w:p>
    <w:p w:rsidR="00124820" w:rsidRDefault="00124820" w:rsidP="00CE7221">
      <w:pPr>
        <w:jc w:val="both"/>
        <w:rPr>
          <w:rFonts w:ascii="Times New Roman" w:hAnsi="Times New Roman"/>
          <w:sz w:val="28"/>
          <w:szCs w:val="28"/>
        </w:rPr>
      </w:pPr>
    </w:p>
    <w:p w:rsidR="00124820" w:rsidRDefault="00124820" w:rsidP="00CE7221">
      <w:pPr>
        <w:jc w:val="both"/>
        <w:rPr>
          <w:rFonts w:ascii="Times New Roman" w:hAnsi="Times New Roman"/>
          <w:sz w:val="28"/>
          <w:szCs w:val="28"/>
        </w:rPr>
      </w:pPr>
    </w:p>
    <w:p w:rsidR="00124820" w:rsidRPr="0004634F" w:rsidRDefault="00124820" w:rsidP="00CE7221">
      <w:pPr>
        <w:jc w:val="both"/>
        <w:rPr>
          <w:rFonts w:ascii="Times New Roman" w:hAnsi="Times New Roman"/>
          <w:sz w:val="28"/>
          <w:szCs w:val="28"/>
        </w:rPr>
      </w:pPr>
    </w:p>
    <w:sectPr w:rsidR="00124820" w:rsidRPr="0004634F" w:rsidSect="00214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2B9"/>
    <w:multiLevelType w:val="hybridMultilevel"/>
    <w:tmpl w:val="0AC6CC7C"/>
    <w:lvl w:ilvl="0" w:tplc="884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D"/>
    <w:rsid w:val="0004634F"/>
    <w:rsid w:val="00124820"/>
    <w:rsid w:val="001769E4"/>
    <w:rsid w:val="001B183F"/>
    <w:rsid w:val="002141CD"/>
    <w:rsid w:val="00230DC0"/>
    <w:rsid w:val="003F5537"/>
    <w:rsid w:val="0040127F"/>
    <w:rsid w:val="00426DD7"/>
    <w:rsid w:val="00527964"/>
    <w:rsid w:val="0056030A"/>
    <w:rsid w:val="005609A5"/>
    <w:rsid w:val="005E2B26"/>
    <w:rsid w:val="00691916"/>
    <w:rsid w:val="00785D44"/>
    <w:rsid w:val="007A73BE"/>
    <w:rsid w:val="00861B7F"/>
    <w:rsid w:val="009C2EFF"/>
    <w:rsid w:val="00A03876"/>
    <w:rsid w:val="00A13DA1"/>
    <w:rsid w:val="00A46D58"/>
    <w:rsid w:val="00B25FD5"/>
    <w:rsid w:val="00B65C8D"/>
    <w:rsid w:val="00C2721D"/>
    <w:rsid w:val="00CE7221"/>
    <w:rsid w:val="00D93A60"/>
    <w:rsid w:val="00F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79C9F-ED8C-44B3-B293-FADC90D5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8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5C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65C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B65C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65C8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B65C8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B65C8D"/>
    <w:pPr>
      <w:spacing w:before="240" w:after="60"/>
      <w:outlineLvl w:val="5"/>
    </w:pPr>
    <w:rPr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B65C8D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65C8D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B65C8D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5C8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65C8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C8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B65C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B65C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B65C8D"/>
    <w:rPr>
      <w:b/>
      <w:bCs/>
    </w:rPr>
  </w:style>
  <w:style w:type="character" w:customStyle="1" w:styleId="70">
    <w:name w:val="Заголовок 7 Знак"/>
    <w:link w:val="7"/>
    <w:uiPriority w:val="9"/>
    <w:rsid w:val="00B65C8D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65C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B65C8D"/>
    <w:rPr>
      <w:rFonts w:ascii="Cambria" w:hAnsi="Cambria"/>
    </w:rPr>
  </w:style>
  <w:style w:type="paragraph" w:styleId="a3">
    <w:name w:val="Title"/>
    <w:basedOn w:val="a"/>
    <w:next w:val="a"/>
    <w:link w:val="a4"/>
    <w:uiPriority w:val="10"/>
    <w:qFormat/>
    <w:rsid w:val="00B65C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B65C8D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65C8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B65C8D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B65C8D"/>
    <w:rPr>
      <w:b/>
      <w:bCs/>
    </w:rPr>
  </w:style>
  <w:style w:type="character" w:styleId="a8">
    <w:name w:val="Emphasis"/>
    <w:uiPriority w:val="20"/>
    <w:qFormat/>
    <w:rsid w:val="00B65C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B65C8D"/>
    <w:rPr>
      <w:szCs w:val="32"/>
    </w:rPr>
  </w:style>
  <w:style w:type="paragraph" w:styleId="aa">
    <w:name w:val="List Paragraph"/>
    <w:basedOn w:val="a"/>
    <w:uiPriority w:val="34"/>
    <w:qFormat/>
    <w:rsid w:val="00B65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5C8D"/>
    <w:rPr>
      <w:i/>
      <w:lang w:eastAsia="en-US"/>
    </w:rPr>
  </w:style>
  <w:style w:type="character" w:customStyle="1" w:styleId="22">
    <w:name w:val="Цитата 2 Знак"/>
    <w:link w:val="21"/>
    <w:uiPriority w:val="29"/>
    <w:rsid w:val="00B65C8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65C8D"/>
    <w:pPr>
      <w:ind w:left="720" w:right="720"/>
    </w:pPr>
    <w:rPr>
      <w:b/>
      <w:i/>
      <w:szCs w:val="20"/>
      <w:lang w:eastAsia="en-US"/>
    </w:rPr>
  </w:style>
  <w:style w:type="character" w:customStyle="1" w:styleId="ac">
    <w:name w:val="Выделенная цитата Знак"/>
    <w:link w:val="ab"/>
    <w:uiPriority w:val="30"/>
    <w:rsid w:val="00B65C8D"/>
    <w:rPr>
      <w:b/>
      <w:i/>
      <w:sz w:val="24"/>
    </w:rPr>
  </w:style>
  <w:style w:type="character" w:styleId="ad">
    <w:name w:val="Subtle Emphasis"/>
    <w:uiPriority w:val="19"/>
    <w:qFormat/>
    <w:rsid w:val="00B65C8D"/>
    <w:rPr>
      <w:i/>
      <w:color w:val="5A5A5A"/>
    </w:rPr>
  </w:style>
  <w:style w:type="character" w:styleId="ae">
    <w:name w:val="Intense Emphasis"/>
    <w:uiPriority w:val="21"/>
    <w:qFormat/>
    <w:rsid w:val="00B65C8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B65C8D"/>
    <w:rPr>
      <w:sz w:val="24"/>
      <w:szCs w:val="24"/>
      <w:u w:val="single"/>
    </w:rPr>
  </w:style>
  <w:style w:type="character" w:styleId="af0">
    <w:name w:val="Intense Reference"/>
    <w:uiPriority w:val="32"/>
    <w:qFormat/>
    <w:rsid w:val="00B65C8D"/>
    <w:rPr>
      <w:b/>
      <w:sz w:val="24"/>
      <w:u w:val="single"/>
    </w:rPr>
  </w:style>
  <w:style w:type="character" w:styleId="af1">
    <w:name w:val="Book Title"/>
    <w:uiPriority w:val="33"/>
    <w:qFormat/>
    <w:rsid w:val="00B65C8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B65C8D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C2EF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C2E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FedoseevaOV</cp:lastModifiedBy>
  <cp:revision>2</cp:revision>
  <cp:lastPrinted>2017-08-04T01:00:00Z</cp:lastPrinted>
  <dcterms:created xsi:type="dcterms:W3CDTF">2017-08-08T01:04:00Z</dcterms:created>
  <dcterms:modified xsi:type="dcterms:W3CDTF">2017-08-08T01:04:00Z</dcterms:modified>
</cp:coreProperties>
</file>