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081E2D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157DDE">
        <w:rPr>
          <w:sz w:val="48"/>
          <w:szCs w:val="48"/>
        </w:rPr>
        <w:t>20</w:t>
      </w:r>
      <w:r w:rsidRPr="00671BDA">
        <w:rPr>
          <w:sz w:val="48"/>
          <w:szCs w:val="48"/>
        </w:rPr>
        <w:t xml:space="preserve">) от </w:t>
      </w:r>
      <w:r w:rsidR="00515E64">
        <w:rPr>
          <w:sz w:val="48"/>
          <w:szCs w:val="48"/>
        </w:rPr>
        <w:t>2</w:t>
      </w:r>
      <w:r w:rsidR="00ED64EC">
        <w:rPr>
          <w:sz w:val="48"/>
          <w:szCs w:val="48"/>
        </w:rPr>
        <w:t>7</w:t>
      </w:r>
      <w:r w:rsidR="00F428BB">
        <w:rPr>
          <w:sz w:val="48"/>
          <w:szCs w:val="48"/>
        </w:rPr>
        <w:t xml:space="preserve"> </w:t>
      </w:r>
      <w:r w:rsidR="00157DDE">
        <w:rPr>
          <w:sz w:val="48"/>
          <w:szCs w:val="48"/>
        </w:rPr>
        <w:t>июл</w:t>
      </w:r>
      <w:r w:rsidR="00797D97">
        <w:rPr>
          <w:sz w:val="48"/>
          <w:szCs w:val="48"/>
        </w:rPr>
        <w:t>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B2432F" w:rsidRDefault="00B2432F" w:rsidP="00B2432F">
      <w:pPr>
        <w:rPr>
          <w:sz w:val="20"/>
          <w:szCs w:val="20"/>
        </w:rPr>
      </w:pPr>
    </w:p>
    <w:p w:rsidR="00547FEC" w:rsidRDefault="00B2432F" w:rsidP="00B2432F">
      <w:r>
        <w:rPr>
          <w:sz w:val="20"/>
          <w:szCs w:val="20"/>
        </w:rPr>
        <w:t xml:space="preserve">                                                                         </w:t>
      </w:r>
      <w:r w:rsidR="00547FEC"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0F56DF" w:rsidRPr="004C6A61" w:rsidRDefault="000F56DF" w:rsidP="000F56DF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АДМИНИСТРАЦИЯ КАРАТУЗСКОГО СЕЛЬСОВЕТА</w:t>
      </w:r>
    </w:p>
    <w:p w:rsidR="000F56DF" w:rsidRPr="004C6A61" w:rsidRDefault="000F56DF" w:rsidP="000F56DF">
      <w:pPr>
        <w:jc w:val="center"/>
        <w:rPr>
          <w:sz w:val="16"/>
          <w:szCs w:val="16"/>
        </w:rPr>
      </w:pPr>
    </w:p>
    <w:p w:rsidR="000F56DF" w:rsidRPr="004C6A61" w:rsidRDefault="000F56DF" w:rsidP="000F56DF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ПОСТАНОВЛЕНИЕ</w:t>
      </w:r>
    </w:p>
    <w:p w:rsidR="000F56DF" w:rsidRPr="004C6A61" w:rsidRDefault="000F56DF" w:rsidP="000F56DF">
      <w:pPr>
        <w:jc w:val="center"/>
        <w:rPr>
          <w:sz w:val="16"/>
          <w:szCs w:val="16"/>
        </w:rPr>
      </w:pP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04.07.2016                                             </w:t>
      </w:r>
      <w:r w:rsidR="004C6A61">
        <w:rPr>
          <w:sz w:val="16"/>
          <w:szCs w:val="16"/>
        </w:rPr>
        <w:t xml:space="preserve">                                       </w:t>
      </w:r>
      <w:r w:rsidRPr="004C6A61">
        <w:rPr>
          <w:sz w:val="16"/>
          <w:szCs w:val="16"/>
        </w:rPr>
        <w:t xml:space="preserve">  С. Каратузское                </w:t>
      </w:r>
      <w:r w:rsidR="004C6A61">
        <w:rPr>
          <w:sz w:val="16"/>
          <w:szCs w:val="16"/>
        </w:rPr>
        <w:t xml:space="preserve">                                   </w:t>
      </w:r>
      <w:r w:rsidRPr="004C6A61">
        <w:rPr>
          <w:sz w:val="16"/>
          <w:szCs w:val="16"/>
        </w:rPr>
        <w:t xml:space="preserve">                          № 324-П</w:t>
      </w:r>
    </w:p>
    <w:p w:rsidR="000F56DF" w:rsidRPr="004C6A61" w:rsidRDefault="000F56DF" w:rsidP="000F56DF">
      <w:pPr>
        <w:rPr>
          <w:sz w:val="16"/>
          <w:szCs w:val="16"/>
        </w:rPr>
      </w:pP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О внесении изменений в постановление от 30.10.2013 г. </w:t>
      </w: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№ 307-П «Об утверждении муниципальной программы </w:t>
      </w:r>
    </w:p>
    <w:p w:rsidR="000F56DF" w:rsidRPr="004C6A61" w:rsidRDefault="000F56DF" w:rsidP="000F56DF">
      <w:pPr>
        <w:rPr>
          <w:color w:val="000000"/>
          <w:sz w:val="16"/>
          <w:szCs w:val="16"/>
        </w:rPr>
      </w:pPr>
      <w:r w:rsidRPr="004C6A61">
        <w:rPr>
          <w:color w:val="000000"/>
          <w:sz w:val="16"/>
          <w:szCs w:val="16"/>
        </w:rPr>
        <w:t xml:space="preserve">«Создание условий для организации досуга и обеспечение </w:t>
      </w:r>
    </w:p>
    <w:p w:rsidR="000F56DF" w:rsidRPr="004C6A61" w:rsidRDefault="000F56DF" w:rsidP="000F56DF">
      <w:pPr>
        <w:rPr>
          <w:color w:val="000000"/>
          <w:sz w:val="16"/>
          <w:szCs w:val="16"/>
        </w:rPr>
      </w:pPr>
      <w:r w:rsidRPr="004C6A61">
        <w:rPr>
          <w:color w:val="000000"/>
          <w:sz w:val="16"/>
          <w:szCs w:val="16"/>
        </w:rPr>
        <w:t xml:space="preserve">жителей Каратузского сельсовета  услугами </w:t>
      </w: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color w:val="000000"/>
          <w:sz w:val="16"/>
          <w:szCs w:val="16"/>
        </w:rPr>
        <w:t xml:space="preserve">культурно-досуговых учреждений </w:t>
      </w:r>
      <w:r w:rsidRPr="004C6A61">
        <w:rPr>
          <w:bCs/>
          <w:sz w:val="16"/>
          <w:szCs w:val="16"/>
        </w:rPr>
        <w:t>на 2014-2016 годы»</w:t>
      </w:r>
    </w:p>
    <w:p w:rsidR="000F56DF" w:rsidRPr="004C6A61" w:rsidRDefault="000F56DF" w:rsidP="000F56DF">
      <w:pPr>
        <w:rPr>
          <w:sz w:val="16"/>
          <w:szCs w:val="16"/>
        </w:rPr>
      </w:pPr>
    </w:p>
    <w:p w:rsidR="000F56DF" w:rsidRPr="004C6A61" w:rsidRDefault="000F56DF" w:rsidP="000F56DF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ab/>
        <w:t>В соответствии: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со статьей 179 Бюджетного кодекса Российской Федерации; </w:t>
      </w:r>
      <w:r w:rsidRPr="004C6A61">
        <w:rPr>
          <w:sz w:val="16"/>
          <w:szCs w:val="16"/>
        </w:rPr>
        <w:tab/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</w:p>
    <w:p w:rsidR="000F56DF" w:rsidRPr="004C6A61" w:rsidRDefault="000F56DF" w:rsidP="000F56DF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ПОСТАНОВЛЯЮ:</w:t>
      </w:r>
    </w:p>
    <w:p w:rsidR="000F56DF" w:rsidRPr="004C6A61" w:rsidRDefault="000F56DF" w:rsidP="000F56DF">
      <w:pPr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4C6A61">
        <w:rPr>
          <w:color w:val="000000"/>
          <w:sz w:val="16"/>
          <w:szCs w:val="16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4C6A61">
        <w:rPr>
          <w:color w:val="000000"/>
          <w:sz w:val="16"/>
          <w:szCs w:val="16"/>
        </w:rPr>
        <w:t>-д</w:t>
      </w:r>
      <w:proofErr w:type="gramEnd"/>
      <w:r w:rsidRPr="004C6A61">
        <w:rPr>
          <w:color w:val="000000"/>
          <w:sz w:val="16"/>
          <w:szCs w:val="16"/>
        </w:rPr>
        <w:t xml:space="preserve">осуговых учреждений» </w:t>
      </w:r>
      <w:r w:rsidRPr="004C6A61">
        <w:rPr>
          <w:bCs/>
          <w:sz w:val="16"/>
          <w:szCs w:val="16"/>
        </w:rPr>
        <w:t>на 2014-2016 годы»</w:t>
      </w:r>
      <w:r w:rsidRPr="004C6A61">
        <w:rPr>
          <w:sz w:val="16"/>
          <w:szCs w:val="16"/>
        </w:rPr>
        <w:t xml:space="preserve"> следующие изменения: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программы»: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0F56DF" w:rsidRPr="004C6A61" w:rsidTr="00081E2D">
        <w:tc>
          <w:tcPr>
            <w:tcW w:w="1843" w:type="dxa"/>
            <w:shd w:val="clear" w:color="auto" w:fill="auto"/>
          </w:tcPr>
          <w:p w:rsidR="000F56DF" w:rsidRPr="004C6A61" w:rsidRDefault="000F56DF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61672,77 тыс. руб.,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5978,943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55693,827 тыс. рублей – средства  местного бюджета.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11273,78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11127,937 тыс. рублей – средства местного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10748,82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10698,82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17308,65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5783,10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11525,55 тыс. рублей –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 год – 10670,76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10670,76 тыс. рублей –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– 11670,76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11670,76 тыс. рублей – средства местного бюджета</w:t>
            </w:r>
          </w:p>
        </w:tc>
      </w:tr>
    </w:tbl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В Приложении 3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4C6A61">
        <w:rPr>
          <w:bCs/>
          <w:sz w:val="16"/>
          <w:szCs w:val="16"/>
        </w:rPr>
        <w:t>на 2014-2018 годы</w:t>
      </w:r>
      <w:r w:rsidRPr="004C6A61">
        <w:rPr>
          <w:sz w:val="16"/>
          <w:szCs w:val="16"/>
        </w:rPr>
        <w:t xml:space="preserve">» 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Подпрограммы»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F56DF" w:rsidRPr="004C6A61" w:rsidTr="00081E2D">
        <w:tc>
          <w:tcPr>
            <w:tcW w:w="2660" w:type="dxa"/>
            <w:shd w:val="clear" w:color="auto" w:fill="auto"/>
          </w:tcPr>
          <w:p w:rsidR="000F56DF" w:rsidRPr="004C6A61" w:rsidRDefault="000F56DF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0F56DF" w:rsidRPr="004C6A61" w:rsidRDefault="000F56DF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составит 25005,68 тыс. руб., в том числе по годам:</w:t>
            </w:r>
            <w:r w:rsidRPr="004C6A61">
              <w:rPr>
                <w:sz w:val="16"/>
                <w:szCs w:val="16"/>
              </w:rPr>
              <w:br/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подпрограммы составит: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5018,01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145,843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4872,167 тыс. рублей – средства местного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4757,05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4707,05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5059,47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14,90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5044,57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2017год – 4845,94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4845,94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– 5325,21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 тыс. рублей средства местного бюджета</w:t>
            </w:r>
          </w:p>
        </w:tc>
      </w:tr>
    </w:tbl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4C6A61">
        <w:rPr>
          <w:bCs/>
          <w:sz w:val="16"/>
          <w:szCs w:val="16"/>
        </w:rPr>
        <w:t>на 2014-2018 годы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Подпрограммы»: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F56DF" w:rsidRPr="004C6A61" w:rsidTr="00081E2D">
        <w:tc>
          <w:tcPr>
            <w:tcW w:w="2660" w:type="dxa"/>
            <w:shd w:val="clear" w:color="auto" w:fill="auto"/>
          </w:tcPr>
          <w:p w:rsidR="000F56DF" w:rsidRPr="004C6A61" w:rsidRDefault="000F56DF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0F56DF" w:rsidRPr="004C6A61" w:rsidRDefault="000F56DF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Общий объем финансирования за счет средств  бюджета Каратузского сельсовета 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составит 36667,09 тыс. руб., в том числе по годам:</w:t>
            </w:r>
            <w:r w:rsidRPr="004C6A61">
              <w:rPr>
                <w:sz w:val="16"/>
                <w:szCs w:val="16"/>
              </w:rPr>
              <w:br/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подпрограммы составит: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6255,77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6255,77 тыс. рублей – средства местного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5991,77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12249,18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5768,20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6480,98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2017год – 5824,82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 тыс. рублей средства местного бюджета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6345,55 тыс. рублей, в том числе: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0F56DF" w:rsidRPr="004C6A61" w:rsidRDefault="000F56DF" w:rsidP="00081E2D">
            <w:pPr>
              <w:autoSpaceDE w:val="0"/>
              <w:snapToGrid w:val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 тыс. рублей средства местного бюджета</w:t>
            </w:r>
          </w:p>
        </w:tc>
      </w:tr>
    </w:tbl>
    <w:p w:rsidR="000F56DF" w:rsidRPr="004C6A61" w:rsidRDefault="000F56DF" w:rsidP="000F56DF">
      <w:pPr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b/>
          <w:sz w:val="16"/>
          <w:szCs w:val="16"/>
        </w:rPr>
      </w:pPr>
      <w:r w:rsidRPr="004C6A61">
        <w:rPr>
          <w:sz w:val="16"/>
          <w:szCs w:val="16"/>
        </w:rPr>
        <w:t>Приложение 2 к  подпрограмме «Создание условий для поддержки и развития культурного потенциала  на  территории  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сельсовет» на 2014-2018 годы,</w:t>
      </w:r>
      <w:r w:rsidRPr="004C6A61">
        <w:rPr>
          <w:b/>
          <w:sz w:val="16"/>
          <w:szCs w:val="16"/>
        </w:rPr>
        <w:t xml:space="preserve"> </w:t>
      </w:r>
      <w:r w:rsidRPr="004C6A61">
        <w:rPr>
          <w:sz w:val="16"/>
          <w:szCs w:val="16"/>
        </w:rPr>
        <w:t>изменить и изложить в следующей редакции, согласно приложению 1.</w:t>
      </w:r>
    </w:p>
    <w:p w:rsidR="000F56DF" w:rsidRPr="004C6A61" w:rsidRDefault="000F56DF" w:rsidP="000F56D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3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годы, Раздел 2 «Основные разделы Подпрограммы»: п. 2 подраздела 2.7 «</w:t>
      </w:r>
      <w:r w:rsidRPr="004C6A61">
        <w:rPr>
          <w:bCs/>
          <w:sz w:val="16"/>
          <w:szCs w:val="16"/>
        </w:rPr>
        <w:t xml:space="preserve">Обеспечение финансовых, материальных и трудовых затрат (ресурсное обеспечение подпрограммы) с указанием источников финансирования», </w:t>
      </w:r>
      <w:r w:rsidRPr="004C6A61">
        <w:rPr>
          <w:sz w:val="16"/>
          <w:szCs w:val="16"/>
        </w:rPr>
        <w:t>изменить и изложить в следующей редакции: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b/>
          <w:sz w:val="16"/>
          <w:szCs w:val="16"/>
        </w:rPr>
        <w:t xml:space="preserve"> </w:t>
      </w:r>
      <w:r w:rsidRPr="004C6A61">
        <w:rPr>
          <w:sz w:val="16"/>
          <w:szCs w:val="16"/>
        </w:rPr>
        <w:t xml:space="preserve">Всего на реализацию программных мероприятий потребуется   </w:t>
      </w:r>
      <w:r w:rsidRPr="004C6A61">
        <w:rPr>
          <w:b/>
          <w:sz w:val="16"/>
          <w:szCs w:val="16"/>
        </w:rPr>
        <w:t>25005,68 тыс. руб.,</w:t>
      </w:r>
      <w:r w:rsidRPr="004C6A61">
        <w:rPr>
          <w:sz w:val="16"/>
          <w:szCs w:val="16"/>
        </w:rPr>
        <w:t xml:space="preserve"> в том числе по годам:</w:t>
      </w: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>2014г. – 5018,01 тыс. руб.;</w:t>
      </w:r>
      <w:r w:rsidRPr="004C6A61">
        <w:rPr>
          <w:sz w:val="16"/>
          <w:szCs w:val="16"/>
        </w:rPr>
        <w:br/>
        <w:t>2015г. – 4757,05 тыс. руб.;</w:t>
      </w:r>
      <w:r w:rsidRPr="004C6A61">
        <w:rPr>
          <w:sz w:val="16"/>
          <w:szCs w:val="16"/>
        </w:rPr>
        <w:br/>
        <w:t>2016г. -  5559,47 тыс. руб.;   </w:t>
      </w: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>2017г. – 4845,94 тыс. руб.</w:t>
      </w:r>
      <w:r w:rsidRPr="004C6A61">
        <w:rPr>
          <w:sz w:val="16"/>
          <w:szCs w:val="16"/>
        </w:rPr>
        <w:br/>
        <w:t>2018г. – 5325,21 тыс. руб.</w:t>
      </w:r>
      <w:r w:rsidRPr="004C6A61">
        <w:rPr>
          <w:sz w:val="16"/>
          <w:szCs w:val="16"/>
        </w:rPr>
        <w:br/>
      </w:r>
    </w:p>
    <w:p w:rsidR="000F56DF" w:rsidRPr="004C6A61" w:rsidRDefault="000F56DF" w:rsidP="000F56DF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2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2014-2018 годы,</w:t>
      </w:r>
      <w:r w:rsidRPr="004C6A61">
        <w:rPr>
          <w:b/>
          <w:sz w:val="16"/>
          <w:szCs w:val="16"/>
        </w:rPr>
        <w:t xml:space="preserve"> </w:t>
      </w:r>
      <w:r w:rsidRPr="004C6A61">
        <w:rPr>
          <w:sz w:val="16"/>
          <w:szCs w:val="16"/>
        </w:rPr>
        <w:t>изменить и изложить в следующей редакции, согласно приложению 2.</w:t>
      </w:r>
    </w:p>
    <w:p w:rsidR="000F56DF" w:rsidRPr="004C6A61" w:rsidRDefault="000F56DF" w:rsidP="000F56DF">
      <w:pPr>
        <w:rPr>
          <w:sz w:val="16"/>
          <w:szCs w:val="16"/>
        </w:rPr>
      </w:pPr>
    </w:p>
    <w:p w:rsidR="000F56DF" w:rsidRPr="004C6A61" w:rsidRDefault="000F56DF" w:rsidP="000F56DF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Приложение 4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годы, Раздел 2 «Основные разделы Подпрограммы»:</w:t>
      </w:r>
    </w:p>
    <w:p w:rsidR="000F56DF" w:rsidRPr="004C6A61" w:rsidRDefault="000F56DF" w:rsidP="000F56D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П. 3, подраздела 2.7 «Обоснование финансовых, материальных и трудовых затрат (ресурсное обеспечение подпрограммы) с указанием источников финансирования», изменить и изложить в следующей редакции:</w:t>
      </w:r>
    </w:p>
    <w:p w:rsidR="000F56DF" w:rsidRPr="004C6A61" w:rsidRDefault="000F56DF" w:rsidP="000F56D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6DF" w:rsidRPr="004C6A61" w:rsidRDefault="000F56DF" w:rsidP="000F56DF">
      <w:pPr>
        <w:pStyle w:val="ab"/>
        <w:ind w:left="0"/>
        <w:jc w:val="both"/>
        <w:rPr>
          <w:color w:val="FF0000"/>
          <w:sz w:val="16"/>
          <w:szCs w:val="16"/>
        </w:rPr>
      </w:pPr>
      <w:r w:rsidRPr="004C6A61">
        <w:rPr>
          <w:sz w:val="16"/>
          <w:szCs w:val="16"/>
        </w:rPr>
        <w:tab/>
        <w:t xml:space="preserve">Общий объем финансирования мероприятий Подпрограммы составляет </w:t>
      </w:r>
      <w:r w:rsidRPr="004C6A61">
        <w:rPr>
          <w:b/>
          <w:sz w:val="16"/>
          <w:szCs w:val="16"/>
        </w:rPr>
        <w:t>36667,09</w:t>
      </w:r>
      <w:r w:rsidRPr="004C6A61">
        <w:rPr>
          <w:sz w:val="16"/>
          <w:szCs w:val="16"/>
        </w:rPr>
        <w:t xml:space="preserve"> тысяч рублей, в том числе:</w:t>
      </w:r>
    </w:p>
    <w:p w:rsidR="000F56DF" w:rsidRPr="004C6A61" w:rsidRDefault="000F56DF" w:rsidP="000F56DF">
      <w:pPr>
        <w:pStyle w:val="ab"/>
        <w:ind w:left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2014г. 6255,77 тыс. руб.</w:t>
      </w:r>
    </w:p>
    <w:p w:rsidR="000F56DF" w:rsidRPr="004C6A61" w:rsidRDefault="000F56DF" w:rsidP="000F56DF">
      <w:pPr>
        <w:widowControl w:val="0"/>
        <w:spacing w:line="100" w:lineRule="atLeast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2015г. 5991,77 тыс. руб.</w:t>
      </w:r>
    </w:p>
    <w:p w:rsidR="000F56DF" w:rsidRPr="004C6A61" w:rsidRDefault="000F56DF" w:rsidP="000F56DF">
      <w:pPr>
        <w:widowControl w:val="0"/>
        <w:spacing w:line="100" w:lineRule="atLeast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2016г. 12249,18 тыс. руб.</w:t>
      </w:r>
    </w:p>
    <w:p w:rsidR="000F56DF" w:rsidRPr="004C6A61" w:rsidRDefault="000F56DF" w:rsidP="000F56DF">
      <w:pPr>
        <w:pStyle w:val="ab"/>
        <w:ind w:left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2017г. 5824,82 тыс. руб.</w:t>
      </w:r>
    </w:p>
    <w:p w:rsidR="000F56DF" w:rsidRPr="004C6A61" w:rsidRDefault="000F56DF" w:rsidP="000F56DF">
      <w:pPr>
        <w:pStyle w:val="ab"/>
        <w:ind w:left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2018г. 6345,55 тыс. руб.</w:t>
      </w:r>
    </w:p>
    <w:p w:rsidR="000F56DF" w:rsidRPr="004C6A61" w:rsidRDefault="000F56DF" w:rsidP="000F56DF">
      <w:pPr>
        <w:pStyle w:val="ab"/>
        <w:ind w:left="0"/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5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 изменить и изложить в следующей редакции, согласно приложению 3.</w:t>
      </w:r>
    </w:p>
    <w:p w:rsidR="000F56DF" w:rsidRPr="004C6A61" w:rsidRDefault="000F56DF" w:rsidP="000F56DF">
      <w:pPr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2018 годы изменить и изложить в следующей редакции, согласно приложению 4.</w:t>
      </w:r>
    </w:p>
    <w:p w:rsidR="000F56DF" w:rsidRPr="004C6A61" w:rsidRDefault="000F56DF" w:rsidP="000F56D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2.</w:t>
      </w:r>
      <w:proofErr w:type="gramStart"/>
      <w:r w:rsidRPr="004C6A61">
        <w:rPr>
          <w:sz w:val="16"/>
          <w:szCs w:val="16"/>
        </w:rPr>
        <w:t>Контроль за</w:t>
      </w:r>
      <w:proofErr w:type="gramEnd"/>
      <w:r w:rsidRPr="004C6A61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</w:p>
    <w:p w:rsidR="000F56DF" w:rsidRPr="004C6A61" w:rsidRDefault="000F56DF" w:rsidP="000F56DF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3.Постановление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вестник» и вступает в силу  не раннее дня следующего за днем его официального опубликования и распространяет свое действие на правоотношения, возникшие с 01.01.2016 года.</w:t>
      </w:r>
    </w:p>
    <w:p w:rsidR="000F56DF" w:rsidRPr="004C6A61" w:rsidRDefault="000F56DF" w:rsidP="000F56DF">
      <w:pPr>
        <w:jc w:val="both"/>
        <w:rPr>
          <w:sz w:val="16"/>
          <w:szCs w:val="16"/>
        </w:rPr>
      </w:pPr>
    </w:p>
    <w:p w:rsidR="000F56DF" w:rsidRPr="004C6A61" w:rsidRDefault="000F56DF" w:rsidP="004C6A61">
      <w:pPr>
        <w:jc w:val="both"/>
        <w:rPr>
          <w:sz w:val="16"/>
          <w:szCs w:val="16"/>
        </w:rPr>
        <w:sectPr w:rsidR="000F56DF" w:rsidRPr="004C6A61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  <w:r w:rsidRPr="004C6A61">
        <w:rPr>
          <w:sz w:val="16"/>
          <w:szCs w:val="16"/>
        </w:rPr>
        <w:t xml:space="preserve">Глава Каратузского сельсовета:                                                         А.А. Саар                                                                                 </w:t>
      </w:r>
    </w:p>
    <w:p w:rsidR="000F56DF" w:rsidRPr="004C6A61" w:rsidRDefault="004C6A61" w:rsidP="000F56DF">
      <w:pPr>
        <w:pStyle w:val="ConsPlusNormal"/>
        <w:widowControl/>
        <w:jc w:val="both"/>
        <w:outlineLvl w:val="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F56DF" w:rsidRPr="004C6A61">
        <w:rPr>
          <w:rFonts w:ascii="Times New Roman" w:hAnsi="Times New Roman"/>
          <w:sz w:val="16"/>
          <w:szCs w:val="16"/>
        </w:rPr>
        <w:t>Приложение 2</w:t>
      </w:r>
    </w:p>
    <w:p w:rsidR="000F56DF" w:rsidRPr="004C6A61" w:rsidRDefault="000F56DF" w:rsidP="000F56DF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4C6A6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4C6A61">
        <w:rPr>
          <w:rFonts w:ascii="Times New Roman" w:hAnsi="Times New Roman"/>
          <w:sz w:val="16"/>
          <w:szCs w:val="16"/>
        </w:rPr>
        <w:t xml:space="preserve"> к постановлению от 04.07.2016 № 324-П</w:t>
      </w:r>
    </w:p>
    <w:p w:rsidR="000F56DF" w:rsidRPr="004C6A61" w:rsidRDefault="000F56DF" w:rsidP="000F56DF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0F56DF" w:rsidRPr="004C6A61" w:rsidRDefault="000F56DF" w:rsidP="000F56DF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№ 2 к подпрограмме «Организация библиотечного обслуживания населения, комплектование и сохранность библиотечных фондов Каратузского сельсовета»  на 2014-2018 годы</w:t>
      </w:r>
    </w:p>
    <w:p w:rsidR="000F56DF" w:rsidRPr="004C6A61" w:rsidRDefault="000F56DF" w:rsidP="000F56DF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0F56DF" w:rsidRPr="004C6A61" w:rsidRDefault="000F56DF" w:rsidP="000F56DF">
      <w:pPr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36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0"/>
        <w:gridCol w:w="1133"/>
        <w:gridCol w:w="708"/>
        <w:gridCol w:w="709"/>
        <w:gridCol w:w="1276"/>
        <w:gridCol w:w="567"/>
        <w:gridCol w:w="1134"/>
        <w:gridCol w:w="992"/>
        <w:gridCol w:w="992"/>
        <w:gridCol w:w="993"/>
        <w:gridCol w:w="1134"/>
        <w:gridCol w:w="1275"/>
        <w:gridCol w:w="1745"/>
      </w:tblGrid>
      <w:tr w:rsidR="000F56DF" w:rsidRPr="004C6A61" w:rsidTr="00081E2D">
        <w:trPr>
          <w:trHeight w:val="675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F56DF" w:rsidRPr="004C6A61" w:rsidTr="00081E2D">
        <w:trPr>
          <w:trHeight w:val="1354"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 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2014-2018 годы</w:t>
            </w:r>
          </w:p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360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 xml:space="preserve">Цель подпрограммы: </w:t>
            </w:r>
            <w:r w:rsidRPr="004C6A61">
              <w:rPr>
                <w:sz w:val="16"/>
                <w:szCs w:val="16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0F56DF" w:rsidRPr="004C6A61" w:rsidTr="00081E2D">
        <w:trPr>
          <w:trHeight w:val="559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 xml:space="preserve">Задача 1:  </w:t>
            </w:r>
            <w:r w:rsidRPr="004C6A61">
              <w:rPr>
                <w:sz w:val="16"/>
                <w:szCs w:val="16"/>
              </w:rPr>
              <w:t>Организация библиотечного и информационного обслуживания жителей сельсовета</w:t>
            </w: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1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4812,107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5044,57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24734,877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Выполнение целевых показателей </w:t>
            </w:r>
            <w:proofErr w:type="gramStart"/>
            <w:r w:rsidRPr="004C6A61">
              <w:rPr>
                <w:sz w:val="16"/>
                <w:szCs w:val="16"/>
              </w:rPr>
              <w:t>с</w:t>
            </w:r>
            <w:proofErr w:type="gramEnd"/>
            <w:r w:rsidRPr="004C6A61">
              <w:rPr>
                <w:sz w:val="16"/>
                <w:szCs w:val="16"/>
              </w:rPr>
              <w:t xml:space="preserve">/но пр. 1 к </w:t>
            </w:r>
            <w:proofErr w:type="spellStart"/>
            <w:r w:rsidRPr="004C6A61">
              <w:rPr>
                <w:sz w:val="16"/>
                <w:szCs w:val="16"/>
              </w:rPr>
              <w:t>пп</w:t>
            </w:r>
            <w:proofErr w:type="spellEnd"/>
            <w:r w:rsidRPr="004C6A61">
              <w:rPr>
                <w:sz w:val="16"/>
                <w:szCs w:val="16"/>
              </w:rPr>
              <w:t>.</w:t>
            </w: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 Мероприятие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бюджетов поселений на частичное финансирование (возмещение) расходов  на региональные выплаты и </w:t>
            </w:r>
            <w:proofErr w:type="gramStart"/>
            <w:r w:rsidRPr="004C6A61">
              <w:rPr>
                <w:sz w:val="16"/>
                <w:szCs w:val="16"/>
              </w:rPr>
              <w:t>выплаты</w:t>
            </w:r>
            <w:proofErr w:type="gramEnd"/>
            <w:r w:rsidRPr="004C6A61">
              <w:rPr>
                <w:sz w:val="16"/>
                <w:szCs w:val="16"/>
              </w:rPr>
              <w:t xml:space="preserve"> обеспечивающие уровень заработной платы работников бюджетной сферы не ниже размера  минимальной заработной платы (минимального размера оплаты труда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69,54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3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бюджетов поселений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31,143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31,143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4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Приобретение литературы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60,00</w:t>
            </w:r>
          </w:p>
        </w:tc>
        <w:tc>
          <w:tcPr>
            <w:tcW w:w="1745" w:type="dxa"/>
            <w:vMerge/>
            <w:tcBorders>
              <w:left w:val="nil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5 Субсидии на иные цели на государственную поддержку лучших работников муниципальных учреждений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15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lastRenderedPageBreak/>
              <w:t xml:space="preserve">Задача 2:  </w:t>
            </w:r>
            <w:r w:rsidRPr="004C6A61">
              <w:rPr>
                <w:sz w:val="16"/>
                <w:szCs w:val="16"/>
              </w:rPr>
              <w:t>Повышение энергетической эффективности в муниципальном бюджетном учреждении.</w:t>
            </w: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1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Проведение обязательных энергетических обследований муниципальных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Провести энергетическое обследование в 2 зданиях библиотеки</w:t>
            </w: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2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</w:t>
            </w:r>
          </w:p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60,06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по ГРБС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5059,47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25005,68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0F56DF" w:rsidRPr="004C6A61" w:rsidTr="00081E2D">
        <w:trPr>
          <w:trHeight w:val="278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6DF" w:rsidRPr="004C6A61" w:rsidRDefault="000F56DF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56DF" w:rsidRPr="004C6A61" w:rsidRDefault="000F56DF" w:rsidP="000F56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F56DF" w:rsidRPr="004C6A61" w:rsidRDefault="000F56DF" w:rsidP="000F56DF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А.А. Саар</w:t>
      </w:r>
    </w:p>
    <w:p w:rsidR="00D348B6" w:rsidRPr="004C6A61" w:rsidRDefault="00D348B6" w:rsidP="00D348B6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8B6" w:rsidRPr="004C6A61" w:rsidRDefault="00D348B6" w:rsidP="00D348B6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1</w:t>
      </w:r>
    </w:p>
    <w:p w:rsidR="00D348B6" w:rsidRPr="004C6A61" w:rsidRDefault="00D348B6" w:rsidP="00D348B6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К постановлению от 04.02.7.2016г. № 324 -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D348B6" w:rsidRPr="004C6A61" w:rsidRDefault="00D348B6" w:rsidP="00D348B6">
      <w:pPr>
        <w:autoSpaceDE w:val="0"/>
        <w:autoSpaceDN w:val="0"/>
        <w:adjustRightInd w:val="0"/>
        <w:ind w:left="778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Приложение № 2 </w:t>
      </w:r>
    </w:p>
    <w:p w:rsidR="00D348B6" w:rsidRPr="004C6A61" w:rsidRDefault="00D348B6" w:rsidP="00D348B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к подпрограмме «Создание условий для поддержки</w:t>
      </w:r>
    </w:p>
    <w:p w:rsidR="00D348B6" w:rsidRPr="004C6A61" w:rsidRDefault="00D348B6" w:rsidP="00D348B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и развития  культурного потенциала  на  территории</w:t>
      </w:r>
    </w:p>
    <w:p w:rsidR="00D348B6" w:rsidRPr="004C6A61" w:rsidRDefault="00D348B6" w:rsidP="00D348B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сельсовет»  на 2014 - 2018 годы</w:t>
      </w:r>
    </w:p>
    <w:p w:rsidR="00D348B6" w:rsidRPr="004C6A61" w:rsidRDefault="00D348B6" w:rsidP="00D348B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348B6" w:rsidRPr="004C6A61" w:rsidRDefault="00D348B6" w:rsidP="00D348B6">
      <w:pPr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21"/>
        <w:gridCol w:w="71"/>
        <w:gridCol w:w="851"/>
        <w:gridCol w:w="70"/>
        <w:gridCol w:w="639"/>
        <w:gridCol w:w="1204"/>
        <w:gridCol w:w="71"/>
        <w:gridCol w:w="709"/>
        <w:gridCol w:w="1134"/>
        <w:gridCol w:w="992"/>
        <w:gridCol w:w="1134"/>
        <w:gridCol w:w="993"/>
        <w:gridCol w:w="992"/>
        <w:gridCol w:w="992"/>
        <w:gridCol w:w="1418"/>
      </w:tblGrid>
      <w:tr w:rsidR="00D348B6" w:rsidRPr="004C6A61" w:rsidTr="00081E2D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«Создание условий для поддержки и развития культурного потенциала  на  территории    «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сельсовет 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48B6" w:rsidRPr="004C6A61" w:rsidTr="00081E2D">
        <w:trPr>
          <w:trHeight w:val="135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на </w:t>
            </w:r>
          </w:p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36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pacing w:val="-2"/>
                <w:sz w:val="16"/>
                <w:szCs w:val="16"/>
              </w:rPr>
              <w:t>Цель подпрограммы: Организация досуга и обеспечение жителей Каратузского сельсовета услугами организаций культуры.</w:t>
            </w:r>
          </w:p>
        </w:tc>
      </w:tr>
      <w:tr w:rsidR="00D348B6" w:rsidRPr="004C6A61" w:rsidTr="00081E2D">
        <w:trPr>
          <w:trHeight w:val="578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Задача №1  </w:t>
            </w:r>
            <w:r w:rsidRPr="004C6A61">
              <w:rPr>
                <w:spacing w:val="-2"/>
                <w:sz w:val="16"/>
                <w:szCs w:val="16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D348B6" w:rsidRPr="004C6A61" w:rsidTr="00081E2D">
        <w:trPr>
          <w:trHeight w:val="10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6175,02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</w:rPr>
              <w:t>6172,98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</w:rPr>
              <w:t>30510,14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Выполнение целевых показателей </w:t>
            </w:r>
            <w:proofErr w:type="gramStart"/>
            <w:r w:rsidRPr="004C6A61">
              <w:rPr>
                <w:sz w:val="16"/>
                <w:szCs w:val="16"/>
              </w:rPr>
              <w:t>с</w:t>
            </w:r>
            <w:proofErr w:type="gramEnd"/>
            <w:r w:rsidRPr="004C6A61">
              <w:rPr>
                <w:sz w:val="16"/>
                <w:szCs w:val="16"/>
              </w:rPr>
              <w:t xml:space="preserve">/но пр. 1 к </w:t>
            </w:r>
            <w:proofErr w:type="spellStart"/>
            <w:r w:rsidRPr="004C6A61">
              <w:rPr>
                <w:sz w:val="16"/>
                <w:szCs w:val="16"/>
              </w:rPr>
              <w:t>п.п</w:t>
            </w:r>
            <w:proofErr w:type="spellEnd"/>
            <w:r w:rsidRPr="004C6A61">
              <w:rPr>
                <w:sz w:val="16"/>
                <w:szCs w:val="16"/>
              </w:rPr>
              <w:t>.</w:t>
            </w:r>
          </w:p>
        </w:tc>
      </w:tr>
      <w:tr w:rsidR="00D348B6" w:rsidRPr="004C6A61" w:rsidTr="00081E2D">
        <w:trPr>
          <w:trHeight w:val="7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proofErr w:type="gramStart"/>
            <w:r w:rsidRPr="004C6A61">
              <w:rPr>
                <w:sz w:val="16"/>
                <w:szCs w:val="16"/>
              </w:rPr>
              <w:lastRenderedPageBreak/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4C6A61">
              <w:rPr>
                <w:sz w:val="16"/>
                <w:szCs w:val="16"/>
              </w:rPr>
              <w:t xml:space="preserve"> сельсовета услугами культурно-досуговых учреждений на 2014 - 2018 годы.</w:t>
            </w:r>
          </w:p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26,20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Выполнение работ по  капитальному ремонту  в здании МБУК "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80,75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Выполнение ремонтных работ в здании МБУК "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proofErr w:type="gramStart"/>
            <w:r w:rsidRPr="004C6A61">
              <w:rPr>
                <w:sz w:val="16"/>
                <w:szCs w:val="16"/>
              </w:rPr>
              <w:t>Субсидии на иные цели на 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0820077460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proofErr w:type="gramStart"/>
            <w:r w:rsidRPr="004C6A61">
              <w:rPr>
                <w:sz w:val="16"/>
                <w:szCs w:val="16"/>
              </w:rPr>
              <w:t xml:space="preserve"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бюджета, в </w:t>
            </w:r>
            <w:r w:rsidRPr="004C6A61">
              <w:rPr>
                <w:sz w:val="16"/>
                <w:szCs w:val="16"/>
              </w:rPr>
              <w:lastRenderedPageBreak/>
              <w:t>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</w:t>
            </w:r>
            <w:r w:rsidRPr="004C6A61">
              <w:rPr>
                <w:sz w:val="16"/>
                <w:szCs w:val="16"/>
                <w:lang w:val="en-US"/>
              </w:rPr>
              <w:t>S</w:t>
            </w:r>
            <w:r w:rsidRPr="004C6A61">
              <w:rPr>
                <w:sz w:val="16"/>
                <w:szCs w:val="16"/>
              </w:rPr>
              <w:t>7460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D348B6" w:rsidRPr="004C6A61" w:rsidTr="00081E2D">
        <w:trPr>
          <w:trHeight w:val="4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Итого по 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6255,77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B6" w:rsidRPr="004C6A61" w:rsidRDefault="00D348B6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12249,18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</w:rPr>
              <w:t>36667,09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B6" w:rsidRPr="004C6A61" w:rsidRDefault="00D348B6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48B6" w:rsidRPr="004C6A61" w:rsidRDefault="00D348B6" w:rsidP="00D348B6">
      <w:pPr>
        <w:pStyle w:val="1"/>
        <w:rPr>
          <w:rFonts w:ascii="Times New Roman" w:hAnsi="Times New Roman"/>
          <w:b w:val="0"/>
          <w:sz w:val="16"/>
          <w:szCs w:val="16"/>
        </w:rPr>
      </w:pPr>
      <w:r w:rsidRPr="004C6A61">
        <w:rPr>
          <w:rFonts w:ascii="Times New Roman" w:hAnsi="Times New Roman"/>
          <w:b w:val="0"/>
          <w:sz w:val="16"/>
          <w:szCs w:val="16"/>
        </w:rPr>
        <w:t>Глава Каратузского сельсовета:                                                                                                                                               А.А. Саар</w:t>
      </w:r>
    </w:p>
    <w:p w:rsidR="00D348B6" w:rsidRPr="004C6A61" w:rsidRDefault="00D348B6" w:rsidP="00D348B6">
      <w:pPr>
        <w:rPr>
          <w:sz w:val="16"/>
          <w:szCs w:val="16"/>
        </w:rPr>
      </w:pPr>
    </w:p>
    <w:p w:rsidR="00D348B6" w:rsidRPr="004C6A61" w:rsidRDefault="00D348B6" w:rsidP="00D348B6">
      <w:pPr>
        <w:pStyle w:val="1"/>
        <w:rPr>
          <w:rFonts w:ascii="Times New Roman" w:hAnsi="Times New Roman"/>
          <w:sz w:val="16"/>
          <w:szCs w:val="16"/>
        </w:rPr>
      </w:pPr>
    </w:p>
    <w:p w:rsidR="00CD459B" w:rsidRPr="004C6A61" w:rsidRDefault="0042120C" w:rsidP="00CD45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CD459B" w:rsidRPr="004C6A61">
        <w:rPr>
          <w:rFonts w:ascii="Times New Roman" w:hAnsi="Times New Roman" w:cs="Times New Roman"/>
          <w:sz w:val="16"/>
          <w:szCs w:val="16"/>
        </w:rPr>
        <w:t>Приложение 3</w:t>
      </w:r>
    </w:p>
    <w:p w:rsidR="00CD459B" w:rsidRPr="004C6A61" w:rsidRDefault="00CD459B" w:rsidP="00CD45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212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  к постановлению от 04.07.2016 № 324– </w:t>
      </w:r>
      <w:proofErr w:type="gramStart"/>
      <w:r w:rsidRPr="004C6A61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CD459B" w:rsidRPr="004C6A61" w:rsidRDefault="0042120C" w:rsidP="00CD45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CD459B" w:rsidRPr="004C6A61" w:rsidRDefault="00CD459B" w:rsidP="00CD459B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2120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Приложение № 5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муниципальной программе Каратузского сельсовета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«Создание условий для организации досуга и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обеспечение жителей Каратузского сельсовета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услугами культурно - досуговых учреждений</w:t>
      </w:r>
      <w:r w:rsidRPr="004C6A61">
        <w:rPr>
          <w:bCs/>
          <w:sz w:val="16"/>
          <w:szCs w:val="16"/>
        </w:rPr>
        <w:t>»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   на 2014 − 2018 годы, </w:t>
      </w:r>
      <w:proofErr w:type="gramStart"/>
      <w:r w:rsidRPr="004C6A61">
        <w:rPr>
          <w:bCs/>
          <w:sz w:val="16"/>
          <w:szCs w:val="16"/>
        </w:rPr>
        <w:t>утвержденной</w:t>
      </w:r>
      <w:proofErr w:type="gramEnd"/>
      <w:r w:rsidRPr="004C6A61">
        <w:rPr>
          <w:bCs/>
          <w:sz w:val="16"/>
          <w:szCs w:val="16"/>
        </w:rPr>
        <w:t xml:space="preserve"> постановлением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   администрации Каратузского сельсовета</w:t>
      </w:r>
    </w:p>
    <w:p w:rsidR="00CD459B" w:rsidRPr="004C6A61" w:rsidRDefault="00CD459B" w:rsidP="00CD459B">
      <w:pPr>
        <w:autoSpaceDE w:val="0"/>
        <w:autoSpaceDN w:val="0"/>
        <w:adjustRightInd w:val="0"/>
        <w:ind w:left="4820"/>
        <w:rPr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   от 30.10.2013 № 307-П</w:t>
      </w:r>
    </w:p>
    <w:p w:rsidR="00CD459B" w:rsidRPr="004C6A61" w:rsidRDefault="00CD459B" w:rsidP="00CD459B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CD459B" w:rsidRPr="004C6A61" w:rsidRDefault="00CD459B" w:rsidP="00CD459B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CD459B" w:rsidRPr="004C6A61" w:rsidRDefault="00CD459B" w:rsidP="00CD459B">
      <w:pPr>
        <w:jc w:val="center"/>
        <w:rPr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0"/>
        <w:gridCol w:w="1561"/>
        <w:gridCol w:w="708"/>
        <w:gridCol w:w="709"/>
        <w:gridCol w:w="1275"/>
        <w:gridCol w:w="709"/>
        <w:gridCol w:w="1134"/>
        <w:gridCol w:w="1135"/>
        <w:gridCol w:w="992"/>
        <w:gridCol w:w="992"/>
        <w:gridCol w:w="992"/>
        <w:gridCol w:w="1134"/>
      </w:tblGrid>
      <w:tr w:rsidR="00CD459B" w:rsidRPr="004C6A61" w:rsidTr="00081E2D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CD459B" w:rsidRPr="004C6A61" w:rsidTr="00081E2D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</w:t>
            </w:r>
            <w:proofErr w:type="spellEnd"/>
            <w:r w:rsidRPr="004C6A6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очередной 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финансовый 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год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на </w:t>
            </w:r>
          </w:p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период</w:t>
            </w:r>
          </w:p>
        </w:tc>
      </w:tr>
      <w:tr w:rsidR="00CD459B" w:rsidRPr="004C6A61" w:rsidTr="00081E2D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overflowPunct w:val="0"/>
              <w:autoSpaceDE w:val="0"/>
              <w:jc w:val="both"/>
              <w:textAlignment w:val="baseline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  <w:r w:rsidRPr="004C6A61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</w:t>
            </w:r>
            <w:r w:rsidRPr="004C6A61">
              <w:rPr>
                <w:color w:val="000000"/>
                <w:sz w:val="16"/>
                <w:szCs w:val="16"/>
              </w:rPr>
              <w:lastRenderedPageBreak/>
              <w:t xml:space="preserve">сельсовета  услугами культурно-досуговых учреждений» </w:t>
            </w:r>
            <w:r w:rsidRPr="004C6A61">
              <w:rPr>
                <w:bCs/>
                <w:sz w:val="16"/>
                <w:szCs w:val="16"/>
              </w:rPr>
              <w:t>на 2014-2018 годы</w:t>
            </w:r>
            <w:r w:rsidRPr="004C6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11273,78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17308.65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11670,76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61672.77</w:t>
            </w:r>
          </w:p>
        </w:tc>
      </w:tr>
      <w:tr w:rsidR="00CD459B" w:rsidRPr="004C6A61" w:rsidTr="00081E2D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11273,78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17308.65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11670,76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61672.77</w:t>
            </w:r>
          </w:p>
        </w:tc>
      </w:tr>
      <w:tr w:rsidR="00CD459B" w:rsidRPr="004C6A61" w:rsidTr="00081E2D">
        <w:trPr>
          <w:trHeight w:val="19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459B" w:rsidRPr="004C6A61" w:rsidTr="00081E2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годы</w:t>
            </w:r>
          </w:p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5018,01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5059.47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25005.68</w:t>
            </w:r>
          </w:p>
        </w:tc>
      </w:tr>
      <w:tr w:rsidR="00CD459B" w:rsidRPr="004C6A61" w:rsidTr="00081E2D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4812,107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5044.57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24734.877</w:t>
            </w:r>
          </w:p>
        </w:tc>
      </w:tr>
      <w:tr w:rsidR="00CD459B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54,64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14.90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69.54</w:t>
            </w:r>
          </w:p>
        </w:tc>
      </w:tr>
      <w:tr w:rsidR="00CD459B" w:rsidRPr="004C6A61" w:rsidTr="00081E2D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31,143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31,143</w:t>
            </w:r>
          </w:p>
        </w:tc>
      </w:tr>
      <w:tr w:rsidR="00CD459B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0,06</w:t>
            </w:r>
          </w:p>
        </w:tc>
      </w:tr>
      <w:tr w:rsidR="00CD459B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60,00</w:t>
            </w:r>
          </w:p>
        </w:tc>
      </w:tr>
      <w:tr w:rsidR="00CD459B" w:rsidRPr="004C6A61" w:rsidTr="00081E2D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0810074230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60,06</w:t>
            </w:r>
          </w:p>
        </w:tc>
      </w:tr>
      <w:tr w:rsidR="00CD459B" w:rsidRPr="004C6A61" w:rsidTr="00081E2D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0810051480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</w:t>
            </w:r>
          </w:p>
        </w:tc>
      </w:tr>
      <w:tr w:rsidR="00CD459B" w:rsidRPr="004C6A61" w:rsidTr="00081E2D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jc w:val="both"/>
              <w:rPr>
                <w:b/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«Создание условий для поддержки и развития культурного потенциала  на  территории   «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сельсовет» на 2014-2018 годы</w:t>
            </w:r>
          </w:p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6255,77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12249.18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36667.09</w:t>
            </w:r>
          </w:p>
        </w:tc>
      </w:tr>
      <w:tr w:rsidR="00CD459B" w:rsidRPr="004C6A61" w:rsidTr="00081E2D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6175,02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6172.98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ind w:left="72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30510.14</w:t>
            </w:r>
          </w:p>
        </w:tc>
      </w:tr>
      <w:tr w:rsidR="00CD459B" w:rsidRPr="004C6A61" w:rsidTr="00081E2D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</w:t>
            </w:r>
            <w:r w:rsidRPr="004C6A61">
              <w:rPr>
                <w:sz w:val="16"/>
                <w:szCs w:val="16"/>
                <w:lang w:val="en-US"/>
              </w:rPr>
              <w:t>1021</w:t>
            </w:r>
            <w:r w:rsidRPr="004C6A6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ind w:left="72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26.20</w:t>
            </w:r>
          </w:p>
        </w:tc>
      </w:tr>
      <w:tr w:rsidR="00CD459B" w:rsidRPr="004C6A61" w:rsidTr="00081E2D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80,75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80,75</w:t>
            </w:r>
          </w:p>
        </w:tc>
      </w:tr>
      <w:tr w:rsidR="00CD459B" w:rsidRPr="004C6A61" w:rsidTr="00081E2D">
        <w:trPr>
          <w:trHeight w:val="6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0820000640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250,00</w:t>
            </w:r>
          </w:p>
        </w:tc>
      </w:tr>
      <w:tr w:rsidR="00CD459B" w:rsidRPr="004C6A61" w:rsidTr="00081E2D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0820077460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5742.00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5742.00</w:t>
            </w:r>
          </w:p>
        </w:tc>
      </w:tr>
      <w:tr w:rsidR="00CD459B" w:rsidRPr="004C6A61" w:rsidTr="00081E2D">
        <w:trPr>
          <w:trHeight w:val="62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08200</w:t>
            </w:r>
            <w:r w:rsidRPr="004C6A61">
              <w:rPr>
                <w:sz w:val="16"/>
                <w:szCs w:val="16"/>
                <w:lang w:val="en-US"/>
              </w:rPr>
              <w:t>S</w:t>
            </w:r>
            <w:r w:rsidRPr="004C6A61">
              <w:rPr>
                <w:sz w:val="16"/>
                <w:szCs w:val="16"/>
              </w:rPr>
              <w:t>7460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59B" w:rsidRPr="004C6A61" w:rsidRDefault="00CD459B" w:rsidP="00081E2D">
            <w:pPr>
              <w:jc w:val="center"/>
              <w:rPr>
                <w:sz w:val="16"/>
                <w:szCs w:val="16"/>
                <w:lang w:val="en-US"/>
              </w:rPr>
            </w:pPr>
            <w:r w:rsidRPr="004C6A61">
              <w:rPr>
                <w:sz w:val="16"/>
                <w:szCs w:val="16"/>
                <w:lang w:val="en-US"/>
              </w:rPr>
              <w:t xml:space="preserve">58.00 </w:t>
            </w:r>
          </w:p>
        </w:tc>
      </w:tr>
    </w:tbl>
    <w:p w:rsidR="00CD459B" w:rsidRPr="004C6A61" w:rsidRDefault="00CD459B" w:rsidP="00CD459B">
      <w:pPr>
        <w:rPr>
          <w:sz w:val="16"/>
          <w:szCs w:val="16"/>
        </w:rPr>
      </w:pPr>
    </w:p>
    <w:p w:rsidR="00CD459B" w:rsidRPr="004C6A61" w:rsidRDefault="00CD459B" w:rsidP="00CD459B">
      <w:pPr>
        <w:rPr>
          <w:sz w:val="16"/>
          <w:szCs w:val="16"/>
        </w:rPr>
      </w:pPr>
    </w:p>
    <w:p w:rsidR="00CD459B" w:rsidRPr="004C6A61" w:rsidRDefault="00CD459B" w:rsidP="00CD459B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                                     А.А. Саар</w:t>
      </w:r>
    </w:p>
    <w:p w:rsidR="00CD459B" w:rsidRPr="004C6A61" w:rsidRDefault="00CD459B" w:rsidP="00CD459B">
      <w:pPr>
        <w:rPr>
          <w:sz w:val="16"/>
          <w:szCs w:val="16"/>
        </w:rPr>
      </w:pPr>
    </w:p>
    <w:p w:rsidR="00CD459B" w:rsidRDefault="00CD459B" w:rsidP="00CD459B">
      <w:pPr>
        <w:rPr>
          <w:sz w:val="16"/>
          <w:szCs w:val="16"/>
        </w:rPr>
      </w:pPr>
    </w:p>
    <w:p w:rsidR="0042120C" w:rsidRPr="004C6A61" w:rsidRDefault="0042120C" w:rsidP="00CD459B">
      <w:pPr>
        <w:rPr>
          <w:sz w:val="16"/>
          <w:szCs w:val="16"/>
        </w:rPr>
      </w:pPr>
    </w:p>
    <w:p w:rsidR="00CC65E2" w:rsidRPr="004C6A61" w:rsidRDefault="00CC65E2" w:rsidP="00CC65E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lastRenderedPageBreak/>
        <w:t>Приложение  4</w:t>
      </w:r>
    </w:p>
    <w:p w:rsidR="00CC65E2" w:rsidRPr="004C6A61" w:rsidRDefault="00CC65E2" w:rsidP="00CC65E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К постановлению от 04.07.2016 № 324 – </w:t>
      </w:r>
      <w:proofErr w:type="gramStart"/>
      <w:r w:rsidRPr="004C6A61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CC65E2" w:rsidRPr="004C6A61" w:rsidRDefault="00CC65E2" w:rsidP="00CC65E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CC65E2" w:rsidRPr="004C6A61" w:rsidRDefault="00CC65E2" w:rsidP="00CC65E2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муниципальной программе Каратузского сельсовета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«Создание условий для организации досуга и обеспечение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жителей Каратузского сельсовета услугами культурно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- досуговых учреждений</w:t>
      </w:r>
      <w:r w:rsidRPr="004C6A61">
        <w:rPr>
          <w:bCs/>
          <w:sz w:val="16"/>
          <w:szCs w:val="16"/>
        </w:rPr>
        <w:t>» на 2014− 2018 годы,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утвержденной постановлением администрации</w:t>
      </w:r>
    </w:p>
    <w:p w:rsidR="00CC65E2" w:rsidRPr="004C6A61" w:rsidRDefault="00CC65E2" w:rsidP="00CC65E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Каратузского сельсовета от 30.10.2013 № 307-П</w:t>
      </w:r>
    </w:p>
    <w:p w:rsidR="00CC65E2" w:rsidRPr="004C6A61" w:rsidRDefault="00CC65E2" w:rsidP="00CC65E2">
      <w:pPr>
        <w:autoSpaceDE w:val="0"/>
        <w:autoSpaceDN w:val="0"/>
        <w:adjustRightInd w:val="0"/>
        <w:ind w:left="8460"/>
        <w:rPr>
          <w:sz w:val="16"/>
          <w:szCs w:val="16"/>
        </w:rPr>
      </w:pPr>
    </w:p>
    <w:p w:rsidR="00CC65E2" w:rsidRPr="004C6A61" w:rsidRDefault="00CC65E2" w:rsidP="00CC65E2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3828"/>
        <w:gridCol w:w="2693"/>
        <w:gridCol w:w="1417"/>
        <w:gridCol w:w="1134"/>
        <w:gridCol w:w="993"/>
        <w:gridCol w:w="1134"/>
        <w:gridCol w:w="992"/>
        <w:gridCol w:w="1276"/>
      </w:tblGrid>
      <w:tr w:rsidR="00CC65E2" w:rsidRPr="004C6A61" w:rsidTr="00081E2D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Оценка расходов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CC65E2" w:rsidRPr="004C6A61" w:rsidTr="00081E2D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очередной 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финансовый год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</w:t>
            </w:r>
          </w:p>
        </w:tc>
      </w:tr>
      <w:tr w:rsidR="00CC65E2" w:rsidRPr="004C6A61" w:rsidTr="00081E2D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overflowPunct w:val="0"/>
              <w:autoSpaceDE w:val="0"/>
              <w:textAlignment w:val="baseline"/>
              <w:rPr>
                <w:bCs/>
                <w:sz w:val="16"/>
                <w:szCs w:val="16"/>
              </w:rPr>
            </w:pPr>
            <w:r w:rsidRPr="004C6A61">
              <w:rPr>
                <w:color w:val="000000"/>
                <w:sz w:val="16"/>
                <w:szCs w:val="16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4C6A61">
              <w:rPr>
                <w:bCs/>
                <w:sz w:val="16"/>
                <w:szCs w:val="16"/>
              </w:rPr>
              <w:t>на 2014-2018 годы</w:t>
            </w:r>
          </w:p>
          <w:p w:rsidR="00CC65E2" w:rsidRPr="004C6A61" w:rsidRDefault="00CC65E2" w:rsidP="00081E2D">
            <w:pPr>
              <w:autoSpaceDE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10748,82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17308,65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11670,76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ind w:left="222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61672,77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ind w:left="327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5978,943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11127,937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10698,82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11525,55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11670,76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55693,827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гг.</w:t>
            </w:r>
          </w:p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4757,05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5059,47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25005,68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210,743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4872,167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4707,05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5044,57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ind w:left="147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24794,937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83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«Создание условий для поддержки и развития культурного потенциала  на  территории   «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сельсовет» на 2014-2018 годы</w:t>
            </w:r>
          </w:p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12249,18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36667,09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5768,20</w:t>
            </w: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C65E2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6255,77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5991,77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6480,98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5824,82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6345,55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5E2" w:rsidRPr="004C6A61" w:rsidRDefault="00CC65E2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30898,89</w:t>
            </w:r>
          </w:p>
        </w:tc>
      </w:tr>
    </w:tbl>
    <w:p w:rsidR="00CC65E2" w:rsidRPr="004C6A61" w:rsidRDefault="00CC65E2" w:rsidP="00CC65E2">
      <w:pPr>
        <w:rPr>
          <w:sz w:val="16"/>
          <w:szCs w:val="16"/>
        </w:rPr>
      </w:pPr>
    </w:p>
    <w:p w:rsidR="00CC65E2" w:rsidRPr="004C6A61" w:rsidRDefault="00CC65E2" w:rsidP="00CC65E2">
      <w:pPr>
        <w:rPr>
          <w:sz w:val="16"/>
          <w:szCs w:val="16"/>
        </w:rPr>
      </w:pPr>
    </w:p>
    <w:p w:rsidR="00CC65E2" w:rsidRPr="004C6A61" w:rsidRDefault="00CC65E2" w:rsidP="00CC65E2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         А.А. Саар</w:t>
      </w:r>
    </w:p>
    <w:p w:rsidR="00CC65E2" w:rsidRPr="004C6A61" w:rsidRDefault="00CC65E2" w:rsidP="00CC65E2">
      <w:pPr>
        <w:rPr>
          <w:sz w:val="16"/>
          <w:szCs w:val="16"/>
        </w:rPr>
      </w:pPr>
    </w:p>
    <w:p w:rsidR="00CC65E2" w:rsidRPr="004C6A61" w:rsidRDefault="00CC65E2" w:rsidP="00CD459B">
      <w:pPr>
        <w:rPr>
          <w:sz w:val="16"/>
          <w:szCs w:val="16"/>
        </w:rPr>
        <w:sectPr w:rsidR="00CC65E2" w:rsidRPr="004C6A61" w:rsidSect="00D348B6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АДМИНИСТРАЦИЯ КАРАТУЗСКОГО СЕЛЬСОВЕТА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ПОСТАНОВЛЕНИЕ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</w:p>
    <w:p w:rsidR="004B06BC" w:rsidRPr="004C6A61" w:rsidRDefault="004B06BC" w:rsidP="004B06BC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04.07.2016                                   </w:t>
      </w:r>
      <w:r w:rsidR="0042120C">
        <w:rPr>
          <w:sz w:val="16"/>
          <w:szCs w:val="16"/>
        </w:rPr>
        <w:t xml:space="preserve">                                             </w:t>
      </w:r>
      <w:r w:rsidRPr="004C6A61">
        <w:rPr>
          <w:sz w:val="16"/>
          <w:szCs w:val="16"/>
        </w:rPr>
        <w:t xml:space="preserve">      с. Каратузское                           </w:t>
      </w:r>
      <w:r w:rsidR="0042120C">
        <w:rPr>
          <w:sz w:val="16"/>
          <w:szCs w:val="16"/>
        </w:rPr>
        <w:t xml:space="preserve">                         </w:t>
      </w:r>
      <w:r w:rsidRPr="004C6A61">
        <w:rPr>
          <w:sz w:val="16"/>
          <w:szCs w:val="16"/>
        </w:rPr>
        <w:t xml:space="preserve">               №   325-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4B06BC" w:rsidRPr="004C6A61" w:rsidRDefault="004B06BC" w:rsidP="004B06BC">
      <w:pPr>
        <w:rPr>
          <w:sz w:val="16"/>
          <w:szCs w:val="16"/>
        </w:rPr>
      </w:pP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О внесении изменений в постановление от 30.10.2013 года № 309-П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«Об утверждении муниципальной программы «Дорожная деятельность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в отношении  автомобильных дорог местного значения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Каратузского сельсовета» на 2014 – 2016 годы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соответствии: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со статьей 179 Бюджетного кодекса Российской Федерации; </w:t>
      </w:r>
      <w:r w:rsidRPr="004C6A61">
        <w:rPr>
          <w:sz w:val="16"/>
          <w:szCs w:val="16"/>
        </w:rPr>
        <w:tab/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4B06BC" w:rsidRPr="004C6A61" w:rsidRDefault="004B06BC" w:rsidP="004B06BC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ПОСТАНОВЛЯЮ: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4C6A61">
        <w:rPr>
          <w:sz w:val="16"/>
          <w:szCs w:val="16"/>
        </w:rPr>
        <w:t>годы</w:t>
      </w:r>
      <w:proofErr w:type="gramEnd"/>
      <w:r w:rsidRPr="004C6A61">
        <w:rPr>
          <w:sz w:val="16"/>
          <w:szCs w:val="16"/>
        </w:rPr>
        <w:t xml:space="preserve">  следующие изменения: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В разделе «Паспорт программы»: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B06BC" w:rsidRPr="004C6A61" w:rsidTr="00081E2D">
        <w:tc>
          <w:tcPr>
            <w:tcW w:w="1951" w:type="dxa"/>
            <w:shd w:val="clear" w:color="auto" w:fill="auto"/>
          </w:tcPr>
          <w:p w:rsidR="004B06BC" w:rsidRPr="004C6A61" w:rsidRDefault="004B06BC" w:rsidP="00081E2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7620" w:type="dxa"/>
            <w:shd w:val="clear" w:color="auto" w:fill="auto"/>
          </w:tcPr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22553,71 тыс. рублей, в том числе: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20222,17 тыс. рублей – средства краевого бюджета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2331,54 тыс. рублей – средства местного бюджета.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530,40  тыс. рублей, в том числе: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178,40  тыс. рублей - средства краевого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352,00 тыс. рублей – средства местного бюджета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10695,50 тыс. рублей, в том числе: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10102,31 тыс. рублей - средства краевого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593,19 тыс. рублей – средства местного бюджета</w:t>
            </w:r>
          </w:p>
          <w:p w:rsidR="004B06BC" w:rsidRPr="004C6A61" w:rsidRDefault="004B06BC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 10541,81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9941,46 тыс. рублей - средства краевого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600,35 тыс. рублей - средства местного бюджета</w:t>
            </w:r>
          </w:p>
          <w:p w:rsidR="004B06BC" w:rsidRPr="004C6A61" w:rsidRDefault="004B06BC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 год –  393,00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 тыс. рублей - средства местного бюджета</w:t>
            </w:r>
          </w:p>
          <w:p w:rsidR="004B06BC" w:rsidRPr="004C6A61" w:rsidRDefault="004B06BC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–  393,00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 тыс. рублей - средства местного бюджета</w:t>
            </w:r>
          </w:p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</w:p>
        </w:tc>
      </w:tr>
    </w:tbl>
    <w:p w:rsidR="004B06BC" w:rsidRPr="004C6A61" w:rsidRDefault="004B06BC" w:rsidP="004B06BC">
      <w:pPr>
        <w:pStyle w:val="ab"/>
        <w:ind w:left="0" w:firstLine="708"/>
        <w:jc w:val="both"/>
        <w:rPr>
          <w:sz w:val="16"/>
          <w:szCs w:val="16"/>
        </w:rPr>
      </w:pPr>
    </w:p>
    <w:p w:rsidR="004B06BC" w:rsidRPr="004C6A61" w:rsidRDefault="004B06BC" w:rsidP="004B06BC">
      <w:pPr>
        <w:pStyle w:val="ab"/>
        <w:ind w:left="0"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Приложение 5  муниципальной программы </w:t>
      </w:r>
      <w:r w:rsidRPr="004C6A61">
        <w:rPr>
          <w:bCs/>
          <w:sz w:val="16"/>
          <w:szCs w:val="16"/>
        </w:rPr>
        <w:t xml:space="preserve">«Дорожная деятельность в отношении автомобильных дорог местного значения Каратузского сельсовета» на 2014 – 2018 годы, </w:t>
      </w:r>
      <w:r w:rsidRPr="004C6A61">
        <w:rPr>
          <w:sz w:val="16"/>
          <w:szCs w:val="16"/>
        </w:rPr>
        <w:t xml:space="preserve"> изменить и изложить в следующей редакции:</w:t>
      </w:r>
    </w:p>
    <w:p w:rsidR="004B06BC" w:rsidRPr="004C6A61" w:rsidRDefault="004B06BC" w:rsidP="004B06BC">
      <w:pPr>
        <w:rPr>
          <w:sz w:val="16"/>
          <w:szCs w:val="16"/>
          <w:lang w:eastAsia="en-US"/>
        </w:rPr>
      </w:pPr>
      <w:r w:rsidRPr="004C6A61">
        <w:rPr>
          <w:sz w:val="16"/>
          <w:szCs w:val="16"/>
          <w:lang w:eastAsia="en-US"/>
        </w:rPr>
        <w:tab/>
        <w:t>В разделе «Паспорт подпрограммы»:</w:t>
      </w:r>
    </w:p>
    <w:p w:rsidR="004B06BC" w:rsidRPr="004C6A61" w:rsidRDefault="004B06BC" w:rsidP="004B06BC">
      <w:pPr>
        <w:rPr>
          <w:sz w:val="16"/>
          <w:szCs w:val="16"/>
          <w:lang w:eastAsia="en-US"/>
        </w:rPr>
      </w:pPr>
      <w:r w:rsidRPr="004C6A61">
        <w:rPr>
          <w:sz w:val="16"/>
          <w:szCs w:val="16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4B06BC" w:rsidRPr="004C6A61" w:rsidRDefault="004B06BC" w:rsidP="004B06BC">
      <w:pPr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33"/>
        <w:gridCol w:w="1739"/>
        <w:gridCol w:w="1661"/>
        <w:gridCol w:w="1667"/>
        <w:gridCol w:w="1745"/>
      </w:tblGrid>
      <w:tr w:rsidR="004B06BC" w:rsidRPr="004C6A61" w:rsidTr="00081E2D">
        <w:tc>
          <w:tcPr>
            <w:tcW w:w="1926" w:type="dxa"/>
            <w:vMerge w:val="restart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6812" w:type="dxa"/>
            <w:gridSpan w:val="4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 xml:space="preserve">Источники финансирования </w:t>
            </w:r>
            <w:proofErr w:type="spellStart"/>
            <w:r w:rsidRPr="004C6A61">
              <w:rPr>
                <w:sz w:val="16"/>
                <w:szCs w:val="16"/>
                <w:lang w:eastAsia="en-US"/>
              </w:rPr>
              <w:t>тыс</w:t>
            </w:r>
            <w:proofErr w:type="gramStart"/>
            <w:r w:rsidRPr="004C6A61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4C6A61">
              <w:rPr>
                <w:sz w:val="16"/>
                <w:szCs w:val="16"/>
                <w:lang w:eastAsia="en-US"/>
              </w:rPr>
              <w:t>уб</w:t>
            </w:r>
            <w:proofErr w:type="spellEnd"/>
            <w:r w:rsidRPr="004C6A61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4B06BC" w:rsidRPr="004C6A61" w:rsidTr="00081E2D">
        <w:trPr>
          <w:trHeight w:val="922"/>
        </w:trPr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Итого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10102,31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393,19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10495,50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9708,66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253,79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9962,45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B06BC" w:rsidRPr="004C6A61" w:rsidTr="00081E2D">
        <w:tc>
          <w:tcPr>
            <w:tcW w:w="1926" w:type="dxa"/>
            <w:vMerge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19810,97</w:t>
            </w:r>
          </w:p>
        </w:tc>
        <w:tc>
          <w:tcPr>
            <w:tcW w:w="1667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646,98</w:t>
            </w:r>
          </w:p>
        </w:tc>
        <w:tc>
          <w:tcPr>
            <w:tcW w:w="1745" w:type="dxa"/>
            <w:shd w:val="clear" w:color="auto" w:fill="auto"/>
          </w:tcPr>
          <w:p w:rsidR="004B06BC" w:rsidRPr="004C6A61" w:rsidRDefault="004B06BC" w:rsidP="00081E2D">
            <w:pPr>
              <w:rPr>
                <w:sz w:val="16"/>
                <w:szCs w:val="16"/>
                <w:lang w:eastAsia="en-US"/>
              </w:rPr>
            </w:pPr>
            <w:r w:rsidRPr="004C6A61">
              <w:rPr>
                <w:sz w:val="16"/>
                <w:szCs w:val="16"/>
                <w:lang w:eastAsia="en-US"/>
              </w:rPr>
              <w:t>20457,95</w:t>
            </w:r>
          </w:p>
        </w:tc>
      </w:tr>
    </w:tbl>
    <w:p w:rsidR="004B06BC" w:rsidRPr="004C6A61" w:rsidRDefault="004B06BC" w:rsidP="004B06BC">
      <w:pPr>
        <w:rPr>
          <w:sz w:val="16"/>
          <w:szCs w:val="16"/>
          <w:lang w:eastAsia="en-US"/>
        </w:rPr>
      </w:pPr>
    </w:p>
    <w:p w:rsidR="004B06BC" w:rsidRPr="004C6A61" w:rsidRDefault="004B06BC" w:rsidP="004B06BC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4C6A61">
        <w:rPr>
          <w:sz w:val="16"/>
          <w:szCs w:val="16"/>
          <w:lang w:eastAsia="en-US"/>
        </w:rPr>
        <w:t xml:space="preserve">Пп.3, п. 2.7, раздела  </w:t>
      </w:r>
      <w:r w:rsidRPr="004C6A61">
        <w:rPr>
          <w:sz w:val="16"/>
          <w:szCs w:val="16"/>
        </w:rPr>
        <w:t>2. «Основные разделы Подпрограммы», изменить и изложить в следующей редакции:</w:t>
      </w:r>
    </w:p>
    <w:p w:rsidR="004B06BC" w:rsidRPr="004C6A61" w:rsidRDefault="004B06BC" w:rsidP="004B06BC">
      <w:pPr>
        <w:pStyle w:val="ab"/>
        <w:ind w:left="0"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Общий объем финансирования мероприятий Подпрограммы составляет 20457,95 тысяч рублей, в том числе:</w:t>
      </w:r>
    </w:p>
    <w:p w:rsidR="004B06BC" w:rsidRPr="004C6A61" w:rsidRDefault="004B06BC" w:rsidP="004B06BC">
      <w:pPr>
        <w:autoSpaceDE w:val="0"/>
        <w:autoSpaceDN w:val="0"/>
        <w:adjustRightInd w:val="0"/>
        <w:rPr>
          <w:sz w:val="16"/>
          <w:szCs w:val="16"/>
        </w:rPr>
      </w:pPr>
      <w:r w:rsidRPr="004C6A61">
        <w:rPr>
          <w:sz w:val="16"/>
          <w:szCs w:val="16"/>
        </w:rPr>
        <w:t>в 2014 году –                 0,00 тысяч рублей;</w:t>
      </w:r>
    </w:p>
    <w:p w:rsidR="004B06BC" w:rsidRPr="004C6A61" w:rsidRDefault="004B06BC" w:rsidP="004B06BC">
      <w:pPr>
        <w:autoSpaceDE w:val="0"/>
        <w:autoSpaceDN w:val="0"/>
        <w:adjustRightInd w:val="0"/>
        <w:rPr>
          <w:sz w:val="16"/>
          <w:szCs w:val="16"/>
        </w:rPr>
      </w:pPr>
      <w:r w:rsidRPr="004C6A61">
        <w:rPr>
          <w:sz w:val="16"/>
          <w:szCs w:val="16"/>
        </w:rPr>
        <w:t>в 2015 году –         10495,50 тысяч рублей;</w:t>
      </w:r>
    </w:p>
    <w:p w:rsidR="004B06BC" w:rsidRPr="004C6A61" w:rsidRDefault="004B06BC" w:rsidP="004B06B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2016 году –           9962,45тысяч рублей;</w:t>
      </w:r>
    </w:p>
    <w:p w:rsidR="004B06BC" w:rsidRPr="004C6A61" w:rsidRDefault="004B06BC" w:rsidP="004B06BC">
      <w:pPr>
        <w:pStyle w:val="ab"/>
        <w:ind w:left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2017 году –                  0,00тысяч рублей;</w:t>
      </w:r>
    </w:p>
    <w:p w:rsidR="004B06BC" w:rsidRPr="004C6A61" w:rsidRDefault="004B06BC" w:rsidP="004B06BC">
      <w:pPr>
        <w:pStyle w:val="ab"/>
        <w:ind w:left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2018 году –                  0,00тысяч рублей;</w:t>
      </w:r>
    </w:p>
    <w:p w:rsidR="004B06BC" w:rsidRPr="004C6A61" w:rsidRDefault="004B06BC" w:rsidP="004B06BC">
      <w:pPr>
        <w:pStyle w:val="ab"/>
        <w:ind w:left="0"/>
        <w:jc w:val="both"/>
        <w:rPr>
          <w:b/>
          <w:sz w:val="16"/>
          <w:szCs w:val="16"/>
        </w:rPr>
      </w:pPr>
      <w:r w:rsidRPr="004C6A61">
        <w:rPr>
          <w:sz w:val="16"/>
          <w:szCs w:val="16"/>
        </w:rPr>
        <w:tab/>
      </w:r>
    </w:p>
    <w:p w:rsidR="004B06BC" w:rsidRPr="004C6A61" w:rsidRDefault="004B06BC" w:rsidP="004B06BC">
      <w:pPr>
        <w:pStyle w:val="ab"/>
        <w:ind w:left="0"/>
        <w:jc w:val="both"/>
        <w:rPr>
          <w:sz w:val="16"/>
          <w:szCs w:val="16"/>
          <w:lang w:eastAsia="en-US"/>
        </w:rPr>
      </w:pPr>
      <w:r w:rsidRPr="004C6A61">
        <w:rPr>
          <w:sz w:val="16"/>
          <w:szCs w:val="16"/>
        </w:rPr>
        <w:lastRenderedPageBreak/>
        <w:tab/>
        <w:t>Приложение 2 к подпрограмме «Развитие и модернизация улично-дорожной сети Каратузского сельсовета» на 2014 – 2018 годы, изменить и изложить в следующей редакции, согласно приложению 1;</w:t>
      </w:r>
    </w:p>
    <w:p w:rsidR="004B06BC" w:rsidRPr="004C6A61" w:rsidRDefault="004B06BC" w:rsidP="004B06BC">
      <w:pPr>
        <w:pStyle w:val="ab"/>
        <w:ind w:left="0"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6  муниципальной программы «Развитие и модернизация улично-дорожной сети Каратузского сельсовета» на 2014 – 2018 годы</w:t>
      </w:r>
      <w:r w:rsidRPr="004C6A61">
        <w:rPr>
          <w:bCs/>
          <w:sz w:val="16"/>
          <w:szCs w:val="16"/>
        </w:rPr>
        <w:t xml:space="preserve">, </w:t>
      </w:r>
      <w:r w:rsidRPr="004C6A61">
        <w:rPr>
          <w:sz w:val="16"/>
          <w:szCs w:val="16"/>
        </w:rPr>
        <w:t xml:space="preserve"> изменить и изложить в следующей редакции, согласно приложению 2;</w:t>
      </w:r>
    </w:p>
    <w:p w:rsidR="004B06BC" w:rsidRPr="004C6A61" w:rsidRDefault="004B06BC" w:rsidP="004B06BC">
      <w:pPr>
        <w:pStyle w:val="ab"/>
        <w:ind w:left="0"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7  муниципальной программы</w:t>
      </w:r>
      <w:r w:rsidRPr="004C6A61">
        <w:rPr>
          <w:bCs/>
          <w:sz w:val="16"/>
          <w:szCs w:val="16"/>
        </w:rPr>
        <w:t xml:space="preserve"> </w:t>
      </w:r>
      <w:r w:rsidRPr="004C6A61">
        <w:rPr>
          <w:sz w:val="16"/>
          <w:szCs w:val="16"/>
        </w:rPr>
        <w:t>«Развитие и модернизация улично-дорожной сети Каратузского сельсовета» на 2014 – 2018 годы</w:t>
      </w:r>
      <w:r w:rsidRPr="004C6A61">
        <w:rPr>
          <w:bCs/>
          <w:sz w:val="16"/>
          <w:szCs w:val="16"/>
        </w:rPr>
        <w:t xml:space="preserve">, </w:t>
      </w:r>
      <w:r w:rsidRPr="004C6A61">
        <w:rPr>
          <w:sz w:val="16"/>
          <w:szCs w:val="16"/>
        </w:rPr>
        <w:t xml:space="preserve"> изменить и изложить в следующей редакции, согласно приложению 3</w:t>
      </w:r>
    </w:p>
    <w:p w:rsidR="004B06BC" w:rsidRPr="004C6A61" w:rsidRDefault="004B06BC" w:rsidP="004B06BC">
      <w:pPr>
        <w:ind w:firstLine="708"/>
        <w:jc w:val="both"/>
        <w:rPr>
          <w:bCs/>
          <w:sz w:val="16"/>
          <w:szCs w:val="16"/>
        </w:rPr>
      </w:pP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2.</w:t>
      </w:r>
      <w:proofErr w:type="gramStart"/>
      <w:r w:rsidRPr="004C6A61">
        <w:rPr>
          <w:sz w:val="16"/>
          <w:szCs w:val="16"/>
        </w:rPr>
        <w:t>Контроль за</w:t>
      </w:r>
      <w:proofErr w:type="gramEnd"/>
      <w:r w:rsidRPr="004C6A61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 – </w:t>
      </w:r>
      <w:proofErr w:type="spellStart"/>
      <w:r w:rsidRPr="004C6A61">
        <w:rPr>
          <w:sz w:val="16"/>
          <w:szCs w:val="16"/>
        </w:rPr>
        <w:t>Болмутенко</w:t>
      </w:r>
      <w:proofErr w:type="spellEnd"/>
      <w:r w:rsidRPr="004C6A61">
        <w:rPr>
          <w:sz w:val="16"/>
          <w:szCs w:val="16"/>
        </w:rPr>
        <w:t xml:space="preserve"> А.М.</w:t>
      </w: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</w:p>
    <w:p w:rsidR="004B06BC" w:rsidRPr="004C6A61" w:rsidRDefault="004B06BC" w:rsidP="004B06BC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вестник», вступает в силу со дня подписания и распространяет свое действие на правоотношения, возникшие с 01.01.2016 года.</w:t>
      </w:r>
    </w:p>
    <w:p w:rsidR="004B06BC" w:rsidRPr="004C6A61" w:rsidRDefault="004B06BC" w:rsidP="004B06BC">
      <w:pPr>
        <w:jc w:val="both"/>
        <w:rPr>
          <w:sz w:val="16"/>
          <w:szCs w:val="16"/>
        </w:rPr>
      </w:pPr>
    </w:p>
    <w:p w:rsidR="004B06BC" w:rsidRPr="004C6A61" w:rsidRDefault="004B06BC" w:rsidP="004B06BC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  <w:sectPr w:rsidR="004B06BC" w:rsidRPr="004C6A61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Приложение 1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К постановлению от 04.07.2016 № 325-П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Приложение № 2 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4C6A61">
        <w:rPr>
          <w:sz w:val="16"/>
          <w:szCs w:val="16"/>
        </w:rPr>
        <w:t xml:space="preserve"> к подпрограмме «Развитие и модернизация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4C6A61">
        <w:rPr>
          <w:sz w:val="16"/>
          <w:szCs w:val="16"/>
        </w:rPr>
        <w:t>улично-дорожной сети Каратузского сельсовета» на 2014-2018 годы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Перечень мероприятий подпрограммы «Развитие и модернизация улично-дорожной сети Каратузского сельсовета» в рамках муниципальной программы  «Дорожная деятельность в отношении автомобильных дорог местного значения Каратузского сельсовета» на 2014 – 2018 годы,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4B06BC" w:rsidRPr="004C6A61" w:rsidRDefault="004B06BC" w:rsidP="004B06BC">
      <w:pPr>
        <w:jc w:val="center"/>
        <w:rPr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283"/>
        <w:gridCol w:w="1276"/>
        <w:gridCol w:w="851"/>
        <w:gridCol w:w="850"/>
        <w:gridCol w:w="1276"/>
        <w:gridCol w:w="567"/>
        <w:gridCol w:w="1134"/>
        <w:gridCol w:w="992"/>
        <w:gridCol w:w="992"/>
        <w:gridCol w:w="993"/>
        <w:gridCol w:w="992"/>
        <w:gridCol w:w="992"/>
        <w:gridCol w:w="1559"/>
      </w:tblGrid>
      <w:tr w:rsidR="004B06BC" w:rsidRPr="004C6A61" w:rsidTr="00081E2D">
        <w:trPr>
          <w:trHeight w:val="591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B06BC" w:rsidRPr="004C6A61" w:rsidTr="00081E2D">
        <w:trPr>
          <w:trHeight w:val="135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6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Цель подпрограммы: 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4B06BC" w:rsidRPr="004C6A61" w:rsidTr="00081E2D">
        <w:trPr>
          <w:trHeight w:val="757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Задача 1:</w:t>
            </w:r>
          </w:p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Улучшение качества дорожной сети сельского поселения, достижение требуемого технического и эксплуатационного состояния  автомобильных дорог общего пользования местного значения Каратузского сельсовета</w:t>
            </w:r>
          </w:p>
        </w:tc>
      </w:tr>
      <w:tr w:rsidR="004B06BC" w:rsidRPr="004C6A61" w:rsidTr="00081E2D">
        <w:trPr>
          <w:trHeight w:val="31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1.1:</w:t>
            </w:r>
          </w:p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0430000310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ind w:right="-249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ind w:right="-249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Капитально отремонтировано дорог – 24,5 км.</w:t>
            </w:r>
          </w:p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15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0430075940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10102,31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10102,31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proofErr w:type="gramStart"/>
            <w:r w:rsidRPr="004C6A61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0430000320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253,79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253,79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</w:t>
            </w:r>
            <w:r w:rsidRPr="004C6A61">
              <w:rPr>
                <w:sz w:val="16"/>
                <w:szCs w:val="16"/>
              </w:rPr>
              <w:lastRenderedPageBreak/>
              <w:t>местного значения Каратузского сельсовета" на 2014 - 2018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043007393Б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9708,66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9708,66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 xml:space="preserve">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B06BC" w:rsidRPr="004C6A61" w:rsidTr="00081E2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10495,50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9962,45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20457,95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6BC" w:rsidRPr="004C6A61" w:rsidRDefault="004B06BC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06BC" w:rsidRPr="004C6A61" w:rsidRDefault="004B06BC" w:rsidP="004B06BC">
      <w:pPr>
        <w:rPr>
          <w:sz w:val="16"/>
          <w:szCs w:val="16"/>
        </w:rPr>
      </w:pPr>
    </w:p>
    <w:p w:rsidR="004B06BC" w:rsidRPr="004C6A61" w:rsidRDefault="004B06BC" w:rsidP="004B06BC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А.А. Саар</w:t>
      </w:r>
    </w:p>
    <w:p w:rsidR="004B06BC" w:rsidRPr="004C6A61" w:rsidRDefault="004B06BC" w:rsidP="004B06BC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Приложение 2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К постановлению от  14.07.2016г. №  325--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825B5A" w:rsidRPr="004C6A61" w:rsidRDefault="00825B5A" w:rsidP="00825B5A">
      <w:pPr>
        <w:jc w:val="right"/>
        <w:rPr>
          <w:sz w:val="16"/>
          <w:szCs w:val="16"/>
        </w:rPr>
      </w:pP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Приложение 6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местного значения Каратузского сельсовета» </w:t>
      </w:r>
    </w:p>
    <w:p w:rsidR="00825B5A" w:rsidRPr="004C6A61" w:rsidRDefault="00825B5A" w:rsidP="00825B5A">
      <w:pPr>
        <w:jc w:val="right"/>
        <w:rPr>
          <w:bCs/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</w:t>
      </w:r>
      <w:r w:rsidRPr="004C6A61">
        <w:rPr>
          <w:bCs/>
          <w:sz w:val="16"/>
          <w:szCs w:val="16"/>
        </w:rPr>
        <w:t xml:space="preserve"> на 2014 − 2018 годы, </w:t>
      </w:r>
      <w:proofErr w:type="gramStart"/>
      <w:r w:rsidRPr="004C6A61">
        <w:rPr>
          <w:bCs/>
          <w:sz w:val="16"/>
          <w:szCs w:val="16"/>
        </w:rPr>
        <w:t>утвержденной</w:t>
      </w:r>
      <w:proofErr w:type="gramEnd"/>
    </w:p>
    <w:p w:rsidR="00825B5A" w:rsidRPr="004C6A61" w:rsidRDefault="00825B5A" w:rsidP="00825B5A">
      <w:pPr>
        <w:jc w:val="right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825B5A" w:rsidRPr="004C6A61" w:rsidRDefault="00825B5A" w:rsidP="00825B5A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825B5A" w:rsidRPr="004C6A61" w:rsidRDefault="00825B5A" w:rsidP="00825B5A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825B5A" w:rsidRPr="004C6A61" w:rsidRDefault="00825B5A" w:rsidP="00825B5A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825B5A" w:rsidRPr="004C6A61" w:rsidRDefault="00825B5A" w:rsidP="00825B5A">
      <w:pPr>
        <w:jc w:val="center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2018 годы</w:t>
      </w:r>
    </w:p>
    <w:p w:rsidR="00825B5A" w:rsidRPr="004C6A61" w:rsidRDefault="00825B5A" w:rsidP="00825B5A">
      <w:pPr>
        <w:jc w:val="center"/>
        <w:rPr>
          <w:sz w:val="16"/>
          <w:szCs w:val="16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51"/>
        <w:gridCol w:w="2024"/>
        <w:gridCol w:w="1706"/>
        <w:gridCol w:w="851"/>
        <w:gridCol w:w="709"/>
        <w:gridCol w:w="708"/>
        <w:gridCol w:w="709"/>
        <w:gridCol w:w="996"/>
        <w:gridCol w:w="993"/>
        <w:gridCol w:w="992"/>
        <w:gridCol w:w="992"/>
        <w:gridCol w:w="1134"/>
        <w:gridCol w:w="997"/>
        <w:gridCol w:w="11"/>
      </w:tblGrid>
      <w:tr w:rsidR="00825B5A" w:rsidRPr="004C6A61" w:rsidTr="00081E2D">
        <w:trPr>
          <w:gridAfter w:val="1"/>
          <w:wAfter w:w="11" w:type="dxa"/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25B5A" w:rsidRPr="004C6A61" w:rsidTr="00081E2D">
        <w:trPr>
          <w:gridAfter w:val="1"/>
          <w:wAfter w:w="11" w:type="dxa"/>
          <w:trHeight w:val="13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</w:t>
            </w:r>
            <w:proofErr w:type="spellEnd"/>
            <w:r w:rsidRPr="004C6A6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 период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2014-2018 годы</w:t>
            </w:r>
          </w:p>
        </w:tc>
      </w:tr>
      <w:tr w:rsidR="00825B5A" w:rsidRPr="004C6A61" w:rsidTr="00081E2D">
        <w:trPr>
          <w:gridAfter w:val="1"/>
          <w:wAfter w:w="11" w:type="dxa"/>
          <w:trHeight w:val="36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pStyle w:val="1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4C6A61">
              <w:rPr>
                <w:rFonts w:ascii="Times New Roman" w:hAnsi="Times New Roman"/>
                <w:sz w:val="16"/>
                <w:szCs w:val="16"/>
              </w:rPr>
              <w:t> </w:t>
            </w:r>
            <w:r w:rsidRPr="004C6A61">
              <w:rPr>
                <w:rFonts w:ascii="Times New Roman" w:hAnsi="Times New Roman"/>
                <w:b w:val="0"/>
                <w:sz w:val="16"/>
                <w:szCs w:val="16"/>
              </w:rPr>
              <w:t>«Дорожная деятельность в отношении автомобильных дорог местного значения Каратузского сельсовета» на 2014 – 2017 годы</w:t>
            </w:r>
          </w:p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10541,81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22553,71</w:t>
            </w:r>
          </w:p>
        </w:tc>
      </w:tr>
      <w:tr w:rsidR="00825B5A" w:rsidRPr="004C6A61" w:rsidTr="00081E2D">
        <w:trPr>
          <w:gridAfter w:val="1"/>
          <w:wAfter w:w="11" w:type="dxa"/>
          <w:trHeight w:val="3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10541,81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22553,71</w:t>
            </w:r>
          </w:p>
        </w:tc>
      </w:tr>
      <w:tr w:rsidR="00825B5A" w:rsidRPr="004C6A61" w:rsidTr="00081E2D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1300,00</w:t>
            </w:r>
          </w:p>
        </w:tc>
      </w:tr>
      <w:tr w:rsidR="00825B5A" w:rsidRPr="004C6A61" w:rsidTr="00081E2D">
        <w:trPr>
          <w:gridAfter w:val="1"/>
          <w:wAfter w:w="11" w:type="dxa"/>
          <w:trHeight w:val="3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1300,00</w:t>
            </w:r>
          </w:p>
        </w:tc>
      </w:tr>
      <w:tr w:rsidR="00825B5A" w:rsidRPr="004C6A61" w:rsidTr="00081E2D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" Обеспечение безопасности дорожного </w:t>
            </w:r>
            <w:r w:rsidRPr="004C6A61">
              <w:rPr>
                <w:sz w:val="16"/>
                <w:szCs w:val="16"/>
              </w:rPr>
              <w:lastRenderedPageBreak/>
              <w:t>движения на территории Каратузского сельсовета" на 2014 - 2017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795,76</w:t>
            </w:r>
          </w:p>
        </w:tc>
      </w:tr>
      <w:tr w:rsidR="00825B5A" w:rsidRPr="004C6A61" w:rsidTr="00081E2D">
        <w:trPr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795,76</w:t>
            </w:r>
          </w:p>
        </w:tc>
      </w:tr>
      <w:tr w:rsidR="00825B5A" w:rsidRPr="004C6A61" w:rsidTr="00081E2D">
        <w:trPr>
          <w:gridAfter w:val="1"/>
          <w:wAfter w:w="11" w:type="dxa"/>
          <w:trHeight w:val="30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9962,45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20457,95 </w:t>
            </w:r>
          </w:p>
        </w:tc>
      </w:tr>
      <w:tr w:rsidR="00825B5A" w:rsidRPr="004C6A61" w:rsidTr="00081E2D">
        <w:trPr>
          <w:gridAfter w:val="1"/>
          <w:wAfter w:w="11" w:type="dxa"/>
          <w:trHeight w:val="30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9962,45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20457,95</w:t>
            </w:r>
          </w:p>
        </w:tc>
      </w:tr>
    </w:tbl>
    <w:p w:rsidR="00825B5A" w:rsidRPr="004C6A61" w:rsidRDefault="00825B5A" w:rsidP="00825B5A">
      <w:pPr>
        <w:rPr>
          <w:sz w:val="16"/>
          <w:szCs w:val="16"/>
        </w:rPr>
      </w:pPr>
    </w:p>
    <w:p w:rsidR="00825B5A" w:rsidRPr="004C6A61" w:rsidRDefault="00825B5A" w:rsidP="00825B5A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                А.А. Саар</w:t>
      </w:r>
    </w:p>
    <w:p w:rsidR="00825B5A" w:rsidRPr="004C6A61" w:rsidRDefault="00825B5A" w:rsidP="00825B5A">
      <w:pPr>
        <w:rPr>
          <w:sz w:val="16"/>
          <w:szCs w:val="16"/>
        </w:rPr>
      </w:pP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Приложение 3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К постановлению от 04.07..2016г. № 325-П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Приложение 7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к муниципальной программе Каратузского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сельсовета «Дорожная деятельность 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в отношении автомобильных дорог</w:t>
      </w:r>
    </w:p>
    <w:p w:rsidR="00825B5A" w:rsidRPr="004C6A61" w:rsidRDefault="00825B5A" w:rsidP="00825B5A">
      <w:pPr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местного значения Каратузского сельсовета» </w:t>
      </w:r>
    </w:p>
    <w:p w:rsidR="00825B5A" w:rsidRPr="004C6A61" w:rsidRDefault="00825B5A" w:rsidP="00825B5A">
      <w:pPr>
        <w:jc w:val="right"/>
        <w:rPr>
          <w:bCs/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</w:t>
      </w:r>
      <w:r w:rsidRPr="004C6A61">
        <w:rPr>
          <w:bCs/>
          <w:sz w:val="16"/>
          <w:szCs w:val="16"/>
        </w:rPr>
        <w:t xml:space="preserve"> на 2014 − 2018 годы, </w:t>
      </w:r>
      <w:proofErr w:type="gramStart"/>
      <w:r w:rsidRPr="004C6A61">
        <w:rPr>
          <w:bCs/>
          <w:sz w:val="16"/>
          <w:szCs w:val="16"/>
        </w:rPr>
        <w:t>утвержденной</w:t>
      </w:r>
      <w:proofErr w:type="gramEnd"/>
    </w:p>
    <w:p w:rsidR="00825B5A" w:rsidRPr="004C6A61" w:rsidRDefault="00825B5A" w:rsidP="00825B5A">
      <w:pPr>
        <w:jc w:val="right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                                постановлением администрации Каратузского</w:t>
      </w:r>
    </w:p>
    <w:p w:rsidR="00825B5A" w:rsidRPr="004C6A61" w:rsidRDefault="00825B5A" w:rsidP="00825B5A">
      <w:pPr>
        <w:autoSpaceDE w:val="0"/>
        <w:autoSpaceDN w:val="0"/>
        <w:adjustRightInd w:val="0"/>
        <w:ind w:left="8460"/>
        <w:jc w:val="right"/>
        <w:rPr>
          <w:bCs/>
          <w:sz w:val="16"/>
          <w:szCs w:val="16"/>
        </w:rPr>
      </w:pPr>
      <w:r w:rsidRPr="004C6A61">
        <w:rPr>
          <w:bCs/>
          <w:sz w:val="16"/>
          <w:szCs w:val="16"/>
        </w:rPr>
        <w:t xml:space="preserve">                                          сельсовета от 30.10.2013 №309-П</w:t>
      </w:r>
    </w:p>
    <w:p w:rsidR="00825B5A" w:rsidRPr="004C6A61" w:rsidRDefault="00825B5A" w:rsidP="00825B5A">
      <w:pPr>
        <w:jc w:val="center"/>
        <w:rPr>
          <w:sz w:val="16"/>
          <w:szCs w:val="16"/>
        </w:rPr>
      </w:pPr>
    </w:p>
    <w:p w:rsidR="00825B5A" w:rsidRPr="004C6A61" w:rsidRDefault="00825B5A" w:rsidP="00825B5A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825B5A" w:rsidRPr="004C6A61" w:rsidRDefault="00825B5A" w:rsidP="00825B5A">
      <w:pPr>
        <w:jc w:val="center"/>
        <w:rPr>
          <w:sz w:val="16"/>
          <w:szCs w:val="16"/>
        </w:rPr>
      </w:pPr>
      <w:r w:rsidRPr="004C6A61">
        <w:rPr>
          <w:b/>
          <w:bCs/>
          <w:sz w:val="16"/>
          <w:szCs w:val="16"/>
        </w:rPr>
        <w:t>«Дорожная деятельность в отношении автомобильных дорог местного значения Каратузского сельсовета» на 2014 – 2018 годы</w:t>
      </w:r>
    </w:p>
    <w:p w:rsidR="00825B5A" w:rsidRPr="004C6A61" w:rsidRDefault="00825B5A" w:rsidP="00825B5A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 с учетом источников финансирования, в том числе по уровням бюджетной системы</w:t>
      </w:r>
    </w:p>
    <w:p w:rsidR="00825B5A" w:rsidRPr="004C6A61" w:rsidRDefault="00825B5A" w:rsidP="00825B5A">
      <w:pPr>
        <w:jc w:val="center"/>
        <w:rPr>
          <w:sz w:val="16"/>
          <w:szCs w:val="16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694"/>
        <w:gridCol w:w="2551"/>
        <w:gridCol w:w="1276"/>
        <w:gridCol w:w="1559"/>
        <w:gridCol w:w="1418"/>
        <w:gridCol w:w="1275"/>
        <w:gridCol w:w="1134"/>
        <w:gridCol w:w="1368"/>
      </w:tblGrid>
      <w:tr w:rsidR="00825B5A" w:rsidRPr="004C6A61" w:rsidTr="00081E2D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Оценка расходов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825B5A" w:rsidRPr="004C6A61" w:rsidTr="00081E2D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 2014-2018 годы</w:t>
            </w:r>
          </w:p>
        </w:tc>
      </w:tr>
      <w:tr w:rsidR="00825B5A" w:rsidRPr="004C6A61" w:rsidTr="00081E2D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530 ,40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10695,50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10541,81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22553,71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10102,31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9941,46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20222,17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2331,54</w:t>
            </w:r>
          </w:p>
        </w:tc>
      </w:tr>
      <w:tr w:rsidR="00825B5A" w:rsidRPr="004C6A61" w:rsidTr="00081E2D">
        <w:trPr>
          <w:trHeight w:val="26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"Создание условий для предоставления транспортных услуг населению и организация транспортного обслуживания населения в Каратузском </w:t>
            </w:r>
            <w:r w:rsidRPr="004C6A61">
              <w:rPr>
                <w:sz w:val="16"/>
                <w:szCs w:val="16"/>
              </w:rPr>
              <w:lastRenderedPageBreak/>
              <w:t>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1300,00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1300,00</w:t>
            </w:r>
          </w:p>
        </w:tc>
      </w:tr>
      <w:tr w:rsidR="00825B5A" w:rsidRPr="004C6A61" w:rsidTr="00081E2D">
        <w:trPr>
          <w:trHeight w:val="2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279,36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795,76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232,80 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411,20 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384,56</w:t>
            </w:r>
          </w:p>
        </w:tc>
      </w:tr>
      <w:tr w:rsidR="00825B5A" w:rsidRPr="004C6A61" w:rsidTr="00081E2D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825B5A" w:rsidRPr="004C6A61" w:rsidTr="00081E2D">
        <w:trPr>
          <w:trHeight w:val="107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10495,50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9962,45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20457,95</w:t>
            </w:r>
          </w:p>
        </w:tc>
      </w:tr>
      <w:tr w:rsidR="00825B5A" w:rsidRPr="004C6A61" w:rsidTr="00081E2D">
        <w:trPr>
          <w:trHeight w:val="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10102,31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9708,66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19810,97</w:t>
            </w: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646,98</w:t>
            </w:r>
          </w:p>
        </w:tc>
      </w:tr>
      <w:tr w:rsidR="00825B5A" w:rsidRPr="004C6A61" w:rsidTr="00081E2D">
        <w:trPr>
          <w:trHeight w:val="19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B5A" w:rsidRPr="004C6A61" w:rsidRDefault="00825B5A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4C6A61" w:rsidRDefault="00825B5A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5B5A" w:rsidRPr="004C6A61" w:rsidRDefault="00825B5A" w:rsidP="00825B5A">
      <w:pPr>
        <w:rPr>
          <w:sz w:val="16"/>
          <w:szCs w:val="16"/>
        </w:rPr>
      </w:pPr>
    </w:p>
    <w:p w:rsidR="00825B5A" w:rsidRPr="004C6A61" w:rsidRDefault="00825B5A" w:rsidP="00825B5A">
      <w:pPr>
        <w:rPr>
          <w:sz w:val="16"/>
          <w:szCs w:val="16"/>
        </w:rPr>
      </w:pPr>
    </w:p>
    <w:p w:rsidR="00825B5A" w:rsidRPr="004C6A61" w:rsidRDefault="00825B5A" w:rsidP="00825B5A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825B5A" w:rsidRPr="004C6A61" w:rsidRDefault="00825B5A" w:rsidP="00825B5A">
      <w:pPr>
        <w:rPr>
          <w:sz w:val="16"/>
          <w:szCs w:val="16"/>
        </w:rPr>
      </w:pPr>
    </w:p>
    <w:p w:rsidR="00D348B6" w:rsidRPr="004C6A61" w:rsidRDefault="00D348B6" w:rsidP="00D348B6">
      <w:pPr>
        <w:pStyle w:val="1"/>
        <w:rPr>
          <w:rFonts w:ascii="Times New Roman" w:hAnsi="Times New Roman"/>
          <w:sz w:val="16"/>
          <w:szCs w:val="16"/>
        </w:rPr>
      </w:pPr>
    </w:p>
    <w:p w:rsidR="004B06BC" w:rsidRPr="004C6A61" w:rsidRDefault="004B06BC" w:rsidP="00547FEC">
      <w:pPr>
        <w:jc w:val="center"/>
        <w:rPr>
          <w:sz w:val="16"/>
          <w:szCs w:val="16"/>
        </w:rPr>
        <w:sectPr w:rsidR="004B06BC" w:rsidRPr="004C6A61" w:rsidSect="004B06BC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B41B33" w:rsidRPr="004C6A61" w:rsidRDefault="00B41B33" w:rsidP="00B41B33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АДМИНИСТРАЦИЯ КАРАТУЗСКОГО СЕЛЬСОВЕТА</w:t>
      </w:r>
    </w:p>
    <w:p w:rsidR="00B41B33" w:rsidRPr="004C6A61" w:rsidRDefault="00B41B33" w:rsidP="00B41B33">
      <w:pPr>
        <w:jc w:val="center"/>
        <w:rPr>
          <w:sz w:val="16"/>
          <w:szCs w:val="16"/>
        </w:rPr>
      </w:pPr>
    </w:p>
    <w:p w:rsidR="00B41B33" w:rsidRPr="004C6A61" w:rsidRDefault="00B41B33" w:rsidP="00B41B33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ПОСТАНОВЛЕНИЕ</w:t>
      </w:r>
    </w:p>
    <w:p w:rsidR="00B41B33" w:rsidRPr="004C6A61" w:rsidRDefault="00B41B33" w:rsidP="00B41B33">
      <w:pPr>
        <w:jc w:val="center"/>
        <w:rPr>
          <w:sz w:val="16"/>
          <w:szCs w:val="16"/>
        </w:rPr>
      </w:pP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04.07.2016                                          </w:t>
      </w:r>
      <w:r w:rsidR="00262E86">
        <w:rPr>
          <w:sz w:val="16"/>
          <w:szCs w:val="16"/>
        </w:rPr>
        <w:t xml:space="preserve">                                          </w:t>
      </w:r>
      <w:r w:rsidRPr="004C6A61">
        <w:rPr>
          <w:sz w:val="16"/>
          <w:szCs w:val="16"/>
        </w:rPr>
        <w:t xml:space="preserve">    С. Каратузское                        </w:t>
      </w:r>
      <w:r w:rsidR="00262E86">
        <w:rPr>
          <w:sz w:val="16"/>
          <w:szCs w:val="16"/>
        </w:rPr>
        <w:t xml:space="preserve">                                  </w:t>
      </w:r>
      <w:r w:rsidRPr="004C6A61">
        <w:rPr>
          <w:sz w:val="16"/>
          <w:szCs w:val="16"/>
        </w:rPr>
        <w:t xml:space="preserve">                  №  326-П</w:t>
      </w:r>
    </w:p>
    <w:p w:rsidR="00B41B33" w:rsidRPr="004C6A61" w:rsidRDefault="00B41B33" w:rsidP="00B41B33">
      <w:pPr>
        <w:rPr>
          <w:sz w:val="16"/>
          <w:szCs w:val="16"/>
        </w:rPr>
      </w:pP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О внесении изменений в постановление </w:t>
      </w: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от 30.10.2013 № 308-П «Об утверждении </w:t>
      </w:r>
      <w:proofErr w:type="gramStart"/>
      <w:r w:rsidRPr="004C6A61">
        <w:rPr>
          <w:sz w:val="16"/>
          <w:szCs w:val="16"/>
        </w:rPr>
        <w:t>муниципальной</w:t>
      </w:r>
      <w:proofErr w:type="gramEnd"/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 программы «Защита населения и территории Каратузского </w:t>
      </w: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сельсовета от чрезвычайных ситуаций природного </w:t>
      </w: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и техногенного характера, экстремизма, обеспечения </w:t>
      </w:r>
    </w:p>
    <w:p w:rsidR="00B41B33" w:rsidRPr="004C6A61" w:rsidRDefault="00B41B33" w:rsidP="00B41B33">
      <w:pPr>
        <w:rPr>
          <w:sz w:val="16"/>
          <w:szCs w:val="16"/>
        </w:rPr>
      </w:pPr>
      <w:r w:rsidRPr="004C6A61">
        <w:rPr>
          <w:sz w:val="16"/>
          <w:szCs w:val="16"/>
        </w:rPr>
        <w:t>пожарной безопасности на 2014 – 2016 годы»</w:t>
      </w:r>
      <w:r w:rsidRPr="004C6A61">
        <w:rPr>
          <w:sz w:val="16"/>
          <w:szCs w:val="16"/>
        </w:rPr>
        <w:tab/>
      </w: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соответствии: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со статьей 179 Бюджетного кодекса Российской Федерации; </w:t>
      </w:r>
      <w:r w:rsidRPr="004C6A61">
        <w:rPr>
          <w:sz w:val="16"/>
          <w:szCs w:val="16"/>
        </w:rPr>
        <w:tab/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B41B33" w:rsidRPr="004C6A61" w:rsidRDefault="00B41B33" w:rsidP="00B41B33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ПОСТАНОВЛЯЮ:</w:t>
      </w: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2016 годы»</w:t>
      </w:r>
      <w:r w:rsidRPr="004C6A61">
        <w:rPr>
          <w:sz w:val="16"/>
          <w:szCs w:val="16"/>
        </w:rPr>
        <w:tab/>
        <w:t xml:space="preserve"> следующие изменения: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программы»: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41B33" w:rsidRPr="004C6A61" w:rsidTr="00081E2D">
        <w:tc>
          <w:tcPr>
            <w:tcW w:w="2943" w:type="dxa"/>
            <w:shd w:val="clear" w:color="auto" w:fill="auto"/>
          </w:tcPr>
          <w:p w:rsidR="00B41B33" w:rsidRPr="004C6A61" w:rsidRDefault="00B41B33" w:rsidP="00081E2D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1073,63 тыс. рублей, в том числе: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1073,63 тыс. рублей – средства местного бюджета.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2014 год – 246,26 тыс. рублей, в том числе 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246,26 тыс. рублей – средства местного бюджета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183,90  тыс. рублей, в том числе: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183,90  тыс. рублей – средства местного бюджета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254,67 тыс. рублей, в том числе: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254,67 тыс. рублей – средства местного бюджета</w:t>
            </w:r>
          </w:p>
          <w:p w:rsidR="00B41B33" w:rsidRPr="004C6A61" w:rsidRDefault="00B41B33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 год – 194,4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 тыс. рублей - средства местного бюджета</w:t>
            </w:r>
          </w:p>
          <w:p w:rsidR="00B41B33" w:rsidRPr="004C6A61" w:rsidRDefault="00B41B33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- 194,4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B41B33" w:rsidRPr="004C6A61" w:rsidRDefault="00B41B33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 тыс. рублей - средства местного бюджета</w:t>
            </w:r>
          </w:p>
        </w:tc>
      </w:tr>
    </w:tbl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характера» на 2014-2018 годы: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Подпрограммы: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41B33" w:rsidRPr="004C6A61" w:rsidTr="00081E2D">
        <w:tc>
          <w:tcPr>
            <w:tcW w:w="2943" w:type="dxa"/>
            <w:shd w:val="clear" w:color="auto" w:fill="auto"/>
            <w:vAlign w:val="center"/>
          </w:tcPr>
          <w:p w:rsidR="00B41B33" w:rsidRPr="004C6A61" w:rsidRDefault="00B41B33" w:rsidP="00081E2D">
            <w:pPr>
              <w:pStyle w:val="a9"/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628" w:type="dxa"/>
            <w:shd w:val="clear" w:color="auto" w:fill="auto"/>
          </w:tcPr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598,20 тыс. рублей за счет средств бюджета сельсовета, в том числе по годам:</w:t>
            </w:r>
          </w:p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 140,10  тыс. рублей</w:t>
            </w:r>
          </w:p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 133,90  тыс. рублей;</w:t>
            </w:r>
          </w:p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   84,40  тыс. рублей;</w:t>
            </w:r>
          </w:p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 год -   119,90  тыс. рублей;</w:t>
            </w:r>
          </w:p>
          <w:p w:rsidR="00B41B33" w:rsidRPr="004C6A61" w:rsidRDefault="00B41B33" w:rsidP="00081E2D">
            <w:pPr>
              <w:pStyle w:val="a3"/>
              <w:ind w:firstLine="0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–   119,90 тыс. рублей</w:t>
            </w:r>
          </w:p>
        </w:tc>
      </w:tr>
    </w:tbl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2 к  подпрограмме  «Обеспечение пожарной безопасности территории Каратузского сельсовета» на 2014 – 2018 годы, изменить и изложить в следующей редакции, согласно приложению 1.</w:t>
      </w: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характера» на 2014-2018 годы, изменить и изложить в следующей редакции, согласно приложению 2.</w:t>
      </w: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характера» на 2014-2018 годы, изменить и изложить в следующей редакции, согласно приложению 3.</w:t>
      </w:r>
    </w:p>
    <w:p w:rsidR="00B41B33" w:rsidRPr="004C6A61" w:rsidRDefault="00B41B33" w:rsidP="00B41B3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2.</w:t>
      </w:r>
      <w:proofErr w:type="gramStart"/>
      <w:r w:rsidRPr="004C6A61">
        <w:rPr>
          <w:sz w:val="16"/>
          <w:szCs w:val="16"/>
        </w:rPr>
        <w:t>Контроль за</w:t>
      </w:r>
      <w:proofErr w:type="gramEnd"/>
      <w:r w:rsidRPr="004C6A61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4C6A61">
        <w:rPr>
          <w:sz w:val="16"/>
          <w:szCs w:val="16"/>
        </w:rPr>
        <w:t>Болмутенко</w:t>
      </w:r>
      <w:proofErr w:type="spellEnd"/>
      <w:r w:rsidRPr="004C6A61">
        <w:rPr>
          <w:sz w:val="16"/>
          <w:szCs w:val="16"/>
        </w:rPr>
        <w:t xml:space="preserve"> А.М.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</w:p>
    <w:p w:rsidR="00B41B33" w:rsidRPr="004C6A61" w:rsidRDefault="00B41B33" w:rsidP="00B41B33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.</w:t>
      </w:r>
    </w:p>
    <w:p w:rsidR="00B41B33" w:rsidRPr="004C6A61" w:rsidRDefault="00B41B33" w:rsidP="00B41B33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B41B33" w:rsidRPr="004C6A61" w:rsidRDefault="00B41B33" w:rsidP="00B41B33">
      <w:pPr>
        <w:jc w:val="both"/>
        <w:rPr>
          <w:sz w:val="16"/>
          <w:szCs w:val="16"/>
        </w:rPr>
      </w:pPr>
    </w:p>
    <w:p w:rsidR="004A1CF1" w:rsidRPr="004C6A61" w:rsidRDefault="004A1CF1" w:rsidP="004A1C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  <w:sectPr w:rsidR="004A1CF1" w:rsidRPr="004C6A61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4A1CF1" w:rsidRPr="004C6A61" w:rsidRDefault="004A1CF1" w:rsidP="004A1C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Приложение 1</w:t>
      </w:r>
    </w:p>
    <w:p w:rsidR="004A1CF1" w:rsidRPr="004C6A61" w:rsidRDefault="004A1CF1" w:rsidP="004A1C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К постановлению от  04.07.2016 №  326 -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4A1CF1" w:rsidRPr="004C6A61" w:rsidRDefault="004A1CF1" w:rsidP="004A1CF1">
      <w:pPr>
        <w:autoSpaceDE w:val="0"/>
        <w:autoSpaceDN w:val="0"/>
        <w:adjustRightInd w:val="0"/>
        <w:ind w:firstLine="9680"/>
        <w:jc w:val="both"/>
        <w:rPr>
          <w:sz w:val="16"/>
          <w:szCs w:val="16"/>
        </w:rPr>
      </w:pPr>
    </w:p>
    <w:p w:rsidR="004A1CF1" w:rsidRPr="004C6A61" w:rsidRDefault="004A1CF1" w:rsidP="004A1CF1">
      <w:pPr>
        <w:autoSpaceDE w:val="0"/>
        <w:autoSpaceDN w:val="0"/>
        <w:adjustRightInd w:val="0"/>
        <w:rPr>
          <w:sz w:val="16"/>
          <w:szCs w:val="16"/>
        </w:rPr>
      </w:pPr>
    </w:p>
    <w:p w:rsidR="004A1CF1" w:rsidRPr="004C6A61" w:rsidRDefault="004A1CF1" w:rsidP="004A1CF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Приложение № 2 </w:t>
      </w:r>
    </w:p>
    <w:p w:rsidR="004A1CF1" w:rsidRPr="004C6A61" w:rsidRDefault="004A1CF1" w:rsidP="004A1CF1">
      <w:pPr>
        <w:pStyle w:val="a3"/>
        <w:ind w:firstLine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к подпрограмме «Обеспечение пожарной безопасности </w:t>
      </w:r>
    </w:p>
    <w:p w:rsidR="004A1CF1" w:rsidRPr="004C6A61" w:rsidRDefault="004A1CF1" w:rsidP="004A1CF1">
      <w:pPr>
        <w:pStyle w:val="a3"/>
        <w:ind w:firstLine="0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>территории Каратузского сельсовета» на 2014–2018 годы,</w:t>
      </w:r>
    </w:p>
    <w:p w:rsidR="004A1CF1" w:rsidRPr="004C6A61" w:rsidRDefault="004A1CF1" w:rsidP="004A1CF1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4A1CF1" w:rsidRPr="004C6A61" w:rsidRDefault="004A1CF1" w:rsidP="004A1CF1">
      <w:pPr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57"/>
        <w:gridCol w:w="850"/>
        <w:gridCol w:w="851"/>
        <w:gridCol w:w="850"/>
        <w:gridCol w:w="993"/>
        <w:gridCol w:w="567"/>
        <w:gridCol w:w="1275"/>
        <w:gridCol w:w="1134"/>
        <w:gridCol w:w="1134"/>
        <w:gridCol w:w="141"/>
        <w:gridCol w:w="993"/>
        <w:gridCol w:w="1134"/>
        <w:gridCol w:w="1276"/>
        <w:gridCol w:w="2069"/>
      </w:tblGrid>
      <w:tr w:rsidR="004A1CF1" w:rsidRPr="004C6A61" w:rsidTr="00081E2D">
        <w:trPr>
          <w:trHeight w:val="675"/>
        </w:trPr>
        <w:tc>
          <w:tcPr>
            <w:tcW w:w="2142" w:type="dxa"/>
            <w:vMerge w:val="restart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261" w:type="dxa"/>
            <w:gridSpan w:val="4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A1CF1" w:rsidRPr="004C6A61" w:rsidTr="00081E2D">
        <w:trPr>
          <w:trHeight w:val="1354"/>
        </w:trPr>
        <w:tc>
          <w:tcPr>
            <w:tcW w:w="2142" w:type="dxa"/>
            <w:vMerge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275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134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gridSpan w:val="2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 2014-2018гг.</w:t>
            </w:r>
          </w:p>
        </w:tc>
        <w:tc>
          <w:tcPr>
            <w:tcW w:w="2069" w:type="dxa"/>
            <w:vMerge/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2010"/>
        </w:trPr>
        <w:tc>
          <w:tcPr>
            <w:tcW w:w="2142" w:type="dxa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Цель подпрограммы:</w:t>
            </w:r>
          </w:p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360"/>
        </w:trPr>
        <w:tc>
          <w:tcPr>
            <w:tcW w:w="2199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7" w:type="dxa"/>
            <w:gridSpan w:val="13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Задача: </w:t>
            </w: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4A1CF1" w:rsidRPr="004C6A61" w:rsidTr="00081E2D">
        <w:trPr>
          <w:trHeight w:val="283"/>
        </w:trPr>
        <w:tc>
          <w:tcPr>
            <w:tcW w:w="2142" w:type="dxa"/>
            <w:vMerge w:val="restart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907" w:type="dxa"/>
            <w:gridSpan w:val="2"/>
            <w:vMerge w:val="restart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84,4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598,2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550"/>
        </w:trPr>
        <w:tc>
          <w:tcPr>
            <w:tcW w:w="2142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2069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585"/>
        </w:trPr>
        <w:tc>
          <w:tcPr>
            <w:tcW w:w="2142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90,10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76,13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364,93</w:t>
            </w:r>
          </w:p>
        </w:tc>
        <w:tc>
          <w:tcPr>
            <w:tcW w:w="2069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615"/>
        </w:trPr>
        <w:tc>
          <w:tcPr>
            <w:tcW w:w="2142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</w:rPr>
              <w:t>0320000040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36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А)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Обслуживание автоматических установок пожарной сигнализации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Осуществление обслуживания 2 автоматических установок</w:t>
            </w:r>
          </w:p>
        </w:tc>
      </w:tr>
      <w:tr w:rsidR="004A1CF1" w:rsidRPr="004C6A61" w:rsidTr="00081E2D">
        <w:trPr>
          <w:trHeight w:val="1776"/>
        </w:trPr>
        <w:tc>
          <w:tcPr>
            <w:tcW w:w="2142" w:type="dxa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4C6A61">
              <w:rPr>
                <w:sz w:val="16"/>
                <w:szCs w:val="16"/>
              </w:rPr>
              <w:t>)У</w:t>
            </w:r>
            <w:proofErr w:type="gramEnd"/>
            <w:r w:rsidRPr="004C6A61">
              <w:rPr>
                <w:sz w:val="16"/>
                <w:szCs w:val="16"/>
              </w:rPr>
              <w:t>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4C6A61">
                <w:rPr>
                  <w:sz w:val="16"/>
                  <w:szCs w:val="16"/>
                </w:rPr>
                <w:t>13,2 га</w:t>
              </w:r>
            </w:smartTag>
            <w:r w:rsidRPr="004C6A61">
              <w:rPr>
                <w:sz w:val="16"/>
                <w:szCs w:val="16"/>
              </w:rPr>
              <w:t xml:space="preserve">  </w:t>
            </w:r>
            <w:proofErr w:type="spellStart"/>
            <w:r w:rsidRPr="004C6A61">
              <w:rPr>
                <w:sz w:val="16"/>
                <w:szCs w:val="16"/>
              </w:rPr>
              <w:t>минерализированных</w:t>
            </w:r>
            <w:proofErr w:type="spellEnd"/>
            <w:r w:rsidRPr="004C6A61">
              <w:rPr>
                <w:sz w:val="16"/>
                <w:szCs w:val="16"/>
              </w:rPr>
              <w:t xml:space="preserve"> полос ежегодно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В)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Приобретение ранцевых огнетушителей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10,5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Будут приобретены огнетушители 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Приобретение информационных и обучающих материалов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Будут приобретены информационные обучающие комплекты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Д) 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Материальное стимулирование 8 чел. добровольных пожарных, ежегодно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Е) Добровольное медицинское страхование по программе «</w:t>
            </w:r>
            <w:proofErr w:type="spellStart"/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Антиклещ</w:t>
            </w:r>
            <w:proofErr w:type="spellEnd"/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 добровольных пожарных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Будет застраховано 7 чел. Ежегодно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Ж) </w:t>
            </w: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Приобретение огнетушителей ОП-8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Будут приобретены огнетушители </w:t>
            </w: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З) Устройство минерализованных защитных  противопожарных полос, </w:t>
            </w: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в том числе: приобретение ГСМ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</w:rPr>
              <w:t>0320000040</w:t>
            </w: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300"/>
        </w:trPr>
        <w:tc>
          <w:tcPr>
            <w:tcW w:w="2142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07" w:type="dxa"/>
            <w:gridSpan w:val="2"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84,4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6A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658,2</w:t>
            </w:r>
          </w:p>
          <w:p w:rsidR="004A1CF1" w:rsidRPr="004C6A61" w:rsidRDefault="004A1CF1" w:rsidP="00081E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</w:tcPr>
          <w:p w:rsidR="004A1CF1" w:rsidRPr="004C6A61" w:rsidRDefault="004A1CF1" w:rsidP="00081E2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A1CF1" w:rsidRPr="004C6A61" w:rsidRDefault="004A1CF1" w:rsidP="004A1C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1CF1" w:rsidRPr="004C6A61" w:rsidRDefault="004A1CF1" w:rsidP="004A1CF1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                                              А.А. Саар</w:t>
      </w:r>
    </w:p>
    <w:p w:rsidR="004A1CF1" w:rsidRPr="004C6A61" w:rsidRDefault="004A1CF1" w:rsidP="00547FEC">
      <w:pPr>
        <w:jc w:val="center"/>
        <w:rPr>
          <w:sz w:val="16"/>
          <w:szCs w:val="16"/>
        </w:rPr>
      </w:pPr>
    </w:p>
    <w:p w:rsidR="004A1CF1" w:rsidRPr="004C6A61" w:rsidRDefault="004A1CF1" w:rsidP="00547FEC">
      <w:pPr>
        <w:jc w:val="center"/>
        <w:rPr>
          <w:sz w:val="16"/>
          <w:szCs w:val="16"/>
        </w:rPr>
      </w:pPr>
    </w:p>
    <w:p w:rsidR="004A1CF1" w:rsidRPr="004C6A61" w:rsidRDefault="004A1CF1" w:rsidP="004A1CF1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>Приложение 2</w:t>
      </w:r>
    </w:p>
    <w:p w:rsidR="004A1CF1" w:rsidRPr="004C6A61" w:rsidRDefault="004A1CF1" w:rsidP="004A1CF1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К постановлению от  04.07.2016 №  326 - </w:t>
      </w:r>
      <w:proofErr w:type="gramStart"/>
      <w:r w:rsidRPr="004C6A61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4A1CF1" w:rsidRPr="004C6A61" w:rsidRDefault="004A1CF1" w:rsidP="004A1CF1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4A1CF1" w:rsidRPr="004C6A61" w:rsidRDefault="004A1CF1" w:rsidP="004A1CF1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4A1CF1" w:rsidRPr="004C6A61" w:rsidRDefault="004A1CF1" w:rsidP="004A1CF1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К муниципальной программе Каратузского сельсовета</w:t>
      </w:r>
    </w:p>
    <w:p w:rsidR="004A1CF1" w:rsidRPr="004C6A61" w:rsidRDefault="004A1CF1" w:rsidP="004A1CF1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«Защита населения и территории Каратузского сельсовета </w:t>
      </w:r>
    </w:p>
    <w:p w:rsidR="004A1CF1" w:rsidRPr="004C6A61" w:rsidRDefault="004A1CF1" w:rsidP="004A1CF1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от чрезвычайных ситуаций </w:t>
      </w:r>
      <w:proofErr w:type="gramStart"/>
      <w:r w:rsidRPr="004C6A61">
        <w:rPr>
          <w:sz w:val="16"/>
          <w:szCs w:val="16"/>
        </w:rPr>
        <w:t>природного</w:t>
      </w:r>
      <w:proofErr w:type="gramEnd"/>
      <w:r w:rsidRPr="004C6A61">
        <w:rPr>
          <w:sz w:val="16"/>
          <w:szCs w:val="16"/>
        </w:rPr>
        <w:t xml:space="preserve"> и техногенного </w:t>
      </w:r>
    </w:p>
    <w:p w:rsidR="004A1CF1" w:rsidRPr="004C6A61" w:rsidRDefault="004A1CF1" w:rsidP="004A1CF1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характера, терроризма и экстремизма, обеспечение </w:t>
      </w:r>
    </w:p>
    <w:p w:rsidR="004A1CF1" w:rsidRPr="004C6A61" w:rsidRDefault="004A1CF1" w:rsidP="004A1CF1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пожарной безопасности» на 2014-2018 годы,</w:t>
      </w:r>
    </w:p>
    <w:p w:rsidR="004A1CF1" w:rsidRPr="004C6A61" w:rsidRDefault="004A1CF1" w:rsidP="004A1CF1">
      <w:pPr>
        <w:pStyle w:val="a3"/>
        <w:ind w:firstLine="142"/>
        <w:jc w:val="right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 xml:space="preserve"> утвержденной   постановлением администрации</w:t>
      </w:r>
    </w:p>
    <w:p w:rsidR="004A1CF1" w:rsidRPr="004C6A61" w:rsidRDefault="004A1CF1" w:rsidP="004A1CF1">
      <w:pPr>
        <w:pStyle w:val="a3"/>
        <w:ind w:firstLine="142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Каратузского сельсовета от 30.10.2013 года № 308 -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4A1CF1" w:rsidRPr="004C6A61" w:rsidRDefault="004A1CF1" w:rsidP="004A1CF1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4A1CF1" w:rsidRPr="004C6A61" w:rsidRDefault="004A1CF1" w:rsidP="004A1CF1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4A1CF1" w:rsidRPr="004C6A61" w:rsidRDefault="004A1CF1" w:rsidP="004A1CF1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2014-2018 годы</w:t>
      </w:r>
    </w:p>
    <w:p w:rsidR="004A1CF1" w:rsidRPr="004C6A61" w:rsidRDefault="004A1CF1" w:rsidP="004A1CF1">
      <w:pPr>
        <w:jc w:val="center"/>
        <w:rPr>
          <w:sz w:val="16"/>
          <w:szCs w:val="16"/>
        </w:rPr>
      </w:pPr>
    </w:p>
    <w:tbl>
      <w:tblPr>
        <w:tblW w:w="149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2551"/>
        <w:gridCol w:w="1701"/>
        <w:gridCol w:w="709"/>
        <w:gridCol w:w="709"/>
        <w:gridCol w:w="850"/>
        <w:gridCol w:w="567"/>
        <w:gridCol w:w="992"/>
        <w:gridCol w:w="993"/>
        <w:gridCol w:w="992"/>
        <w:gridCol w:w="992"/>
        <w:gridCol w:w="992"/>
        <w:gridCol w:w="1139"/>
        <w:gridCol w:w="174"/>
      </w:tblGrid>
      <w:tr w:rsidR="004A1CF1" w:rsidRPr="004C6A61" w:rsidTr="00081E2D">
        <w:trPr>
          <w:gridAfter w:val="1"/>
          <w:wAfter w:w="174" w:type="dxa"/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4A1CF1" w:rsidRPr="004C6A61" w:rsidTr="00081E2D">
        <w:trPr>
          <w:gridAfter w:val="1"/>
          <w:wAfter w:w="174" w:type="dxa"/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</w:t>
            </w:r>
            <w:proofErr w:type="spellEnd"/>
            <w:r w:rsidRPr="004C6A6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</w:t>
            </w:r>
          </w:p>
        </w:tc>
      </w:tr>
      <w:tr w:rsidR="004A1CF1" w:rsidRPr="004C6A61" w:rsidTr="00081E2D">
        <w:trPr>
          <w:gridAfter w:val="1"/>
          <w:wAfter w:w="174" w:type="dxa"/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1073,63</w:t>
            </w:r>
          </w:p>
        </w:tc>
      </w:tr>
      <w:tr w:rsidR="004A1CF1" w:rsidRPr="004C6A61" w:rsidTr="00081E2D">
        <w:trPr>
          <w:gridAfter w:val="1"/>
          <w:wAfter w:w="174" w:type="dxa"/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1073,63</w:t>
            </w:r>
          </w:p>
        </w:tc>
      </w:tr>
      <w:tr w:rsidR="004A1CF1" w:rsidRPr="004C6A61" w:rsidTr="00081E2D">
        <w:trPr>
          <w:gridAfter w:val="1"/>
          <w:wAfter w:w="174" w:type="dxa"/>
          <w:trHeight w:val="127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gridAfter w:val="1"/>
          <w:wAfter w:w="174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«Защита населения и территории Каратузского сельсовета от чрезвычайных ситуаций природного и техногенного характера»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135,77 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295,77</w:t>
            </w:r>
          </w:p>
        </w:tc>
      </w:tr>
      <w:tr w:rsidR="004A1CF1" w:rsidRPr="004C6A61" w:rsidTr="00081E2D">
        <w:trPr>
          <w:gridAfter w:val="1"/>
          <w:wAfter w:w="174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135,77 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295,77</w:t>
            </w:r>
          </w:p>
        </w:tc>
      </w:tr>
      <w:tr w:rsidR="004A1CF1" w:rsidRPr="004C6A61" w:rsidTr="00081E2D">
        <w:trPr>
          <w:gridAfter w:val="1"/>
          <w:wAfter w:w="174" w:type="dxa"/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gridAfter w:val="1"/>
          <w:wAfter w:w="174" w:type="dxa"/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4A1CF1" w:rsidRPr="004C6A61" w:rsidTr="00081E2D">
        <w:trPr>
          <w:trHeight w:val="77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«Обеспечение пожарной безопасности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598,20</w:t>
            </w:r>
          </w:p>
        </w:tc>
      </w:tr>
      <w:tr w:rsidR="004A1CF1" w:rsidRPr="004C6A61" w:rsidTr="00081E2D">
        <w:trPr>
          <w:trHeight w:val="48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598,20</w:t>
            </w:r>
          </w:p>
        </w:tc>
      </w:tr>
      <w:tr w:rsidR="004A1CF1" w:rsidRPr="004C6A61" w:rsidTr="00081E2D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 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2014-2018годы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179,66</w:t>
            </w:r>
          </w:p>
        </w:tc>
      </w:tr>
      <w:tr w:rsidR="004A1CF1" w:rsidRPr="004C6A61" w:rsidTr="00081E2D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179,66</w:t>
            </w:r>
          </w:p>
        </w:tc>
      </w:tr>
      <w:tr w:rsidR="004A1CF1" w:rsidRPr="004C6A61" w:rsidTr="00081E2D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CF1" w:rsidRPr="004C6A61" w:rsidRDefault="004A1CF1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1CF1" w:rsidRPr="004C6A61" w:rsidRDefault="004A1CF1" w:rsidP="004A1CF1">
      <w:pPr>
        <w:rPr>
          <w:sz w:val="16"/>
          <w:szCs w:val="16"/>
        </w:rPr>
      </w:pPr>
    </w:p>
    <w:p w:rsidR="004A1CF1" w:rsidRPr="004C6A61" w:rsidRDefault="004A1CF1" w:rsidP="004A1CF1">
      <w:pPr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Глава  Каратузского сельсовета                                                                                                                                А.А. Саар</w:t>
      </w:r>
    </w:p>
    <w:p w:rsidR="004A1CF1" w:rsidRPr="004C6A61" w:rsidRDefault="004A1CF1" w:rsidP="004A1CF1">
      <w:pPr>
        <w:rPr>
          <w:sz w:val="16"/>
          <w:szCs w:val="16"/>
        </w:rPr>
      </w:pPr>
    </w:p>
    <w:p w:rsidR="00515CD5" w:rsidRPr="004C6A61" w:rsidRDefault="00515CD5" w:rsidP="00515CD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>Приложение 3</w:t>
      </w:r>
    </w:p>
    <w:p w:rsidR="00515CD5" w:rsidRPr="004C6A61" w:rsidRDefault="00515CD5" w:rsidP="00515CD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К постановлению от 04.07.2016 № 326 - </w:t>
      </w:r>
      <w:proofErr w:type="gramStart"/>
      <w:r w:rsidRPr="004C6A61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515CD5" w:rsidRPr="004C6A61" w:rsidRDefault="00515CD5" w:rsidP="00515CD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515CD5" w:rsidRPr="004C6A61" w:rsidRDefault="00515CD5" w:rsidP="00515CD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515CD5" w:rsidRPr="004C6A61" w:rsidRDefault="00515CD5" w:rsidP="00515CD5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К муниципальной программе Каратузского сельсовета</w:t>
      </w:r>
    </w:p>
    <w:p w:rsidR="00515CD5" w:rsidRPr="004C6A61" w:rsidRDefault="00515CD5" w:rsidP="00515CD5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«Защита населения и территории Каратузского сельсовета </w:t>
      </w:r>
    </w:p>
    <w:p w:rsidR="00515CD5" w:rsidRPr="004C6A61" w:rsidRDefault="00515CD5" w:rsidP="00515CD5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от чрезвычайных ситуаций </w:t>
      </w:r>
      <w:proofErr w:type="gramStart"/>
      <w:r w:rsidRPr="004C6A61">
        <w:rPr>
          <w:sz w:val="16"/>
          <w:szCs w:val="16"/>
        </w:rPr>
        <w:t>природного</w:t>
      </w:r>
      <w:proofErr w:type="gramEnd"/>
      <w:r w:rsidRPr="004C6A61">
        <w:rPr>
          <w:sz w:val="16"/>
          <w:szCs w:val="16"/>
        </w:rPr>
        <w:t xml:space="preserve"> и техногенного </w:t>
      </w:r>
    </w:p>
    <w:p w:rsidR="00515CD5" w:rsidRPr="004C6A61" w:rsidRDefault="00515CD5" w:rsidP="00515CD5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характера, терроризма и экстремизма, обеспечение </w:t>
      </w:r>
    </w:p>
    <w:p w:rsidR="00515CD5" w:rsidRPr="004C6A61" w:rsidRDefault="00515CD5" w:rsidP="00515CD5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>пожарной безопасности» на 2014-2018 годы,</w:t>
      </w:r>
    </w:p>
    <w:p w:rsidR="00515CD5" w:rsidRPr="004C6A61" w:rsidRDefault="00515CD5" w:rsidP="00515CD5">
      <w:pPr>
        <w:pStyle w:val="a3"/>
        <w:ind w:firstLine="142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 утвержденной   постановлением администрации</w:t>
      </w:r>
    </w:p>
    <w:p w:rsidR="00515CD5" w:rsidRPr="004C6A61" w:rsidRDefault="00515CD5" w:rsidP="00515CD5">
      <w:pPr>
        <w:pStyle w:val="a3"/>
        <w:ind w:firstLine="142"/>
        <w:jc w:val="right"/>
        <w:rPr>
          <w:sz w:val="16"/>
          <w:szCs w:val="16"/>
        </w:rPr>
      </w:pPr>
      <w:r w:rsidRPr="004C6A61">
        <w:rPr>
          <w:sz w:val="16"/>
          <w:szCs w:val="16"/>
        </w:rPr>
        <w:t xml:space="preserve">Каратузского сельсовета от 30.10.2013 года № 308 –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515CD5" w:rsidRPr="004C6A61" w:rsidRDefault="00515CD5" w:rsidP="00515CD5">
      <w:pPr>
        <w:pStyle w:val="a3"/>
        <w:ind w:firstLine="142"/>
        <w:jc w:val="right"/>
        <w:rPr>
          <w:sz w:val="16"/>
          <w:szCs w:val="16"/>
        </w:rPr>
      </w:pPr>
    </w:p>
    <w:p w:rsidR="00515CD5" w:rsidRPr="004C6A61" w:rsidRDefault="00515CD5" w:rsidP="00515CD5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15CD5" w:rsidRPr="004C6A61" w:rsidRDefault="00515CD5" w:rsidP="00515CD5">
      <w:pPr>
        <w:jc w:val="center"/>
        <w:rPr>
          <w:sz w:val="16"/>
          <w:szCs w:val="16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3402"/>
        <w:gridCol w:w="2977"/>
        <w:gridCol w:w="1276"/>
        <w:gridCol w:w="1134"/>
        <w:gridCol w:w="992"/>
        <w:gridCol w:w="1134"/>
        <w:gridCol w:w="1134"/>
        <w:gridCol w:w="1084"/>
      </w:tblGrid>
      <w:tr w:rsidR="00515CD5" w:rsidRPr="004C6A61" w:rsidTr="00081E2D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Оценка расходов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515CD5" w:rsidRPr="004C6A61" w:rsidTr="00081E2D">
        <w:trPr>
          <w:trHeight w:val="78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</w:t>
            </w:r>
          </w:p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 период</w:t>
            </w:r>
          </w:p>
        </w:tc>
      </w:tr>
      <w:tr w:rsidR="00515CD5" w:rsidRPr="004C6A61" w:rsidTr="00081E2D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2014-2018 годы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1073,63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254,67 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1073,63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«Защита населения и территории Каратузского сельсовета от чрезвычайных ситуаций природного и техногенного характера»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295,77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295,77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«Обеспечение пожарной безопасности </w:t>
            </w:r>
            <w:r w:rsidRPr="004C6A61">
              <w:rPr>
                <w:sz w:val="16"/>
                <w:szCs w:val="16"/>
              </w:rPr>
              <w:lastRenderedPageBreak/>
              <w:t>территории Каратузского сельсовета»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598,20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598,20</w:t>
            </w:r>
          </w:p>
        </w:tc>
      </w:tr>
      <w:tr w:rsidR="00515CD5" w:rsidRPr="004C6A61" w:rsidTr="00081E2D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515CD5" w:rsidRPr="004C6A61" w:rsidTr="00081E2D">
        <w:trPr>
          <w:trHeight w:val="89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179,66</w:t>
            </w:r>
          </w:p>
        </w:tc>
      </w:tr>
      <w:tr w:rsidR="00515CD5" w:rsidRPr="004C6A61" w:rsidTr="00081E2D">
        <w:trPr>
          <w:trHeight w:val="8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34,50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179,66</w:t>
            </w:r>
          </w:p>
        </w:tc>
      </w:tr>
      <w:tr w:rsidR="00515CD5" w:rsidRPr="004C6A61" w:rsidTr="00081E2D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CD5" w:rsidRPr="004C6A61" w:rsidRDefault="00515CD5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</w:tbl>
    <w:p w:rsidR="00515CD5" w:rsidRPr="004C6A61" w:rsidRDefault="00515CD5" w:rsidP="00515CD5">
      <w:pPr>
        <w:rPr>
          <w:sz w:val="16"/>
          <w:szCs w:val="16"/>
        </w:rPr>
      </w:pPr>
    </w:p>
    <w:p w:rsidR="00515CD5" w:rsidRPr="004C6A61" w:rsidRDefault="00515CD5" w:rsidP="00515CD5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 сельсовета                                                                              А.А. Саар</w:t>
      </w:r>
    </w:p>
    <w:p w:rsidR="00515CD5" w:rsidRPr="004C6A61" w:rsidRDefault="00515CD5" w:rsidP="00515CD5">
      <w:pPr>
        <w:rPr>
          <w:sz w:val="16"/>
          <w:szCs w:val="16"/>
        </w:rPr>
      </w:pPr>
    </w:p>
    <w:p w:rsidR="004A1CF1" w:rsidRPr="004C6A61" w:rsidRDefault="004A1CF1" w:rsidP="00547FEC">
      <w:pPr>
        <w:jc w:val="center"/>
        <w:rPr>
          <w:sz w:val="16"/>
          <w:szCs w:val="16"/>
        </w:rPr>
        <w:sectPr w:rsidR="004A1CF1" w:rsidRPr="004C6A61" w:rsidSect="004A1CF1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763229" w:rsidRPr="004C6A61" w:rsidRDefault="00763229" w:rsidP="00763229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АДМИНИСТРАЦИЯ КАРАТУЗСКОГО СЕЛЬСОВЕТА</w:t>
      </w:r>
    </w:p>
    <w:p w:rsidR="00763229" w:rsidRPr="004C6A61" w:rsidRDefault="00763229" w:rsidP="00763229">
      <w:pPr>
        <w:jc w:val="center"/>
        <w:rPr>
          <w:sz w:val="16"/>
          <w:szCs w:val="16"/>
        </w:rPr>
      </w:pPr>
    </w:p>
    <w:p w:rsidR="00763229" w:rsidRPr="004C6A61" w:rsidRDefault="00763229" w:rsidP="00763229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ПОСТАНОВЛЕНИЕ</w:t>
      </w:r>
    </w:p>
    <w:p w:rsidR="00763229" w:rsidRPr="004C6A61" w:rsidRDefault="00763229" w:rsidP="00763229">
      <w:pPr>
        <w:jc w:val="center"/>
        <w:rPr>
          <w:sz w:val="16"/>
          <w:szCs w:val="16"/>
        </w:rPr>
      </w:pP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04.07.2016                           </w:t>
      </w:r>
      <w:r w:rsidR="00262E86">
        <w:rPr>
          <w:sz w:val="16"/>
          <w:szCs w:val="16"/>
        </w:rPr>
        <w:t xml:space="preserve">                                          </w:t>
      </w:r>
      <w:r w:rsidRPr="004C6A61">
        <w:rPr>
          <w:sz w:val="16"/>
          <w:szCs w:val="16"/>
        </w:rPr>
        <w:t xml:space="preserve">                 С. Каратузское                              </w:t>
      </w:r>
      <w:r w:rsidR="00262E86">
        <w:rPr>
          <w:sz w:val="16"/>
          <w:szCs w:val="16"/>
        </w:rPr>
        <w:t xml:space="preserve">                                 </w:t>
      </w:r>
      <w:r w:rsidRPr="004C6A61">
        <w:rPr>
          <w:sz w:val="16"/>
          <w:szCs w:val="16"/>
        </w:rPr>
        <w:t xml:space="preserve">             № 327 -   </w:t>
      </w:r>
      <w:proofErr w:type="gramStart"/>
      <w:r w:rsidRPr="004C6A61">
        <w:rPr>
          <w:sz w:val="16"/>
          <w:szCs w:val="16"/>
        </w:rPr>
        <w:t>П</w:t>
      </w:r>
      <w:proofErr w:type="gramEnd"/>
    </w:p>
    <w:p w:rsidR="00763229" w:rsidRPr="004C6A61" w:rsidRDefault="00763229" w:rsidP="00763229">
      <w:pPr>
        <w:rPr>
          <w:sz w:val="16"/>
          <w:szCs w:val="16"/>
        </w:rPr>
      </w:pP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О внесении изменений в постановление от 30.10.2013 г. </w:t>
      </w: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>№ 310-П «Об утверждении муниципальной программы</w:t>
      </w: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 xml:space="preserve">«Создание условий для обеспечения и повышения </w:t>
      </w: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>комфортности проживания граждан на территории</w:t>
      </w: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>Каратузского сельсовета» на 2014 – 2016 годы»</w:t>
      </w:r>
    </w:p>
    <w:p w:rsidR="00763229" w:rsidRPr="004C6A61" w:rsidRDefault="00763229" w:rsidP="00763229">
      <w:pPr>
        <w:rPr>
          <w:sz w:val="16"/>
          <w:szCs w:val="16"/>
        </w:rPr>
      </w:pP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ab/>
        <w:t>В соответствии: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со статьей 179 Бюджетного кодекса Российской Федерации; </w:t>
      </w:r>
      <w:r w:rsidRPr="004C6A61">
        <w:rPr>
          <w:sz w:val="16"/>
          <w:szCs w:val="16"/>
        </w:rPr>
        <w:tab/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ПОСТАНОВЛЯЮ:</w:t>
      </w:r>
    </w:p>
    <w:p w:rsidR="00763229" w:rsidRPr="004C6A61" w:rsidRDefault="00763229" w:rsidP="00763229">
      <w:pPr>
        <w:jc w:val="both"/>
        <w:rPr>
          <w:sz w:val="16"/>
          <w:szCs w:val="16"/>
        </w:rPr>
      </w:pP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программы»: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763229" w:rsidRPr="004C6A61" w:rsidTr="00081E2D">
        <w:tc>
          <w:tcPr>
            <w:tcW w:w="1843" w:type="dxa"/>
            <w:shd w:val="clear" w:color="auto" w:fill="auto"/>
          </w:tcPr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48286,17тыс. рублей, в том числе: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14377,38 тыс. рублей – средства краевого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33908,79 тыс. рублей – средства местного бюджета.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 год – 17521,20 тыс. рублей, в том числе: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11884,70 тыс. рублей - средства краевого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5636,50 тыс. рублей – средства местного бюджета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 год – 7608,29 тыс. рублей, в том числе: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 тыс. рублей –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1363,85 тыс. рублей - средства краевого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6244,44 тыс. рублей – средства местного бюджета</w:t>
            </w:r>
          </w:p>
          <w:p w:rsidR="00763229" w:rsidRPr="004C6A61" w:rsidRDefault="00763229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 год – 9309,43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1128,83 тыс. рублей - средства краевого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8180,60 тыс. рублей - средства местного бюджета</w:t>
            </w:r>
          </w:p>
          <w:p w:rsidR="00763229" w:rsidRPr="004C6A61" w:rsidRDefault="00763229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 год – 6634,53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6634,53 тыс. рублей - средства местного бюджета;</w:t>
            </w:r>
          </w:p>
          <w:p w:rsidR="00763229" w:rsidRPr="004C6A61" w:rsidRDefault="00763229" w:rsidP="00081E2D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 год – 7212,72 тыс. рублей, в том числе:</w:t>
            </w:r>
            <w:r w:rsidRPr="004C6A61">
              <w:rPr>
                <w:sz w:val="16"/>
                <w:szCs w:val="16"/>
              </w:rPr>
              <w:tab/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7212,72 тыс. рублей - средства местного бюджета.</w:t>
            </w:r>
          </w:p>
        </w:tc>
      </w:tr>
    </w:tbl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2014-2018 годы, подпрограмма «Организация благоустройства, сбора, вывоза бытовых отходов и мусора на территории Каратузского сельсовета» на 2014 – 2018 годы: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В разделе «Паспорт Подпрограммы: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63229" w:rsidRPr="004C6A61" w:rsidTr="00081E2D">
        <w:tc>
          <w:tcPr>
            <w:tcW w:w="2660" w:type="dxa"/>
            <w:shd w:val="clear" w:color="auto" w:fill="auto"/>
          </w:tcPr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           Краевой бюджет     Местный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       В</w:t>
            </w:r>
            <w:proofErr w:type="gramEnd"/>
            <w:r w:rsidRPr="004C6A61">
              <w:rPr>
                <w:sz w:val="16"/>
                <w:szCs w:val="16"/>
              </w:rPr>
              <w:t>сего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                 Тыс. руб.                    тыс. руб.               тыс. руб.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2014г. –    11884,70                    5557,80             17442,50         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2015г. -       1363,85                    6176,44               7540,29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2016г. -       1128,83                    8150,60               9279,43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2017г. -                                        6604,53               6604,53</w:t>
            </w:r>
          </w:p>
          <w:p w:rsidR="00763229" w:rsidRPr="004C6A61" w:rsidRDefault="00763229" w:rsidP="00081E2D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2018г. -                                        7182,72               7182,72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Итого: -     14377,38                  33672,09             48049,47</w:t>
            </w:r>
          </w:p>
        </w:tc>
      </w:tr>
    </w:tbl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Раздел 2 «Основные разделы Подпрограммы»:</w:t>
      </w:r>
    </w:p>
    <w:p w:rsidR="00763229" w:rsidRPr="004C6A61" w:rsidRDefault="00763229" w:rsidP="007632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Источниками финансирования   мероприятий  Подпрограммы являются средства местного бюджета.</w:t>
      </w: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</w:t>
      </w:r>
      <w:proofErr w:type="gramStart"/>
      <w:r w:rsidRPr="004C6A61">
        <w:rPr>
          <w:sz w:val="16"/>
          <w:szCs w:val="16"/>
        </w:rPr>
        <w:t>на 2014 - 2018 годы предусмотрено финансовых средств в размере  48049,47 тыс. руб., в том числе: 2014 год – 17442,50 руб.;</w:t>
      </w:r>
      <w:r w:rsidRPr="004C6A61">
        <w:rPr>
          <w:b/>
          <w:sz w:val="16"/>
          <w:szCs w:val="16"/>
        </w:rPr>
        <w:t xml:space="preserve"> </w:t>
      </w:r>
      <w:r w:rsidRPr="004C6A61">
        <w:rPr>
          <w:sz w:val="16"/>
          <w:szCs w:val="16"/>
        </w:rPr>
        <w:t>2015 год – 7540,29 тыс. руб.; 2016 год  - 9279,43 тыс. руб.; 2017 год – 6604,53тыс. руб.; 2018 год – 7182,72 тыс. руб.;</w:t>
      </w:r>
      <w:proofErr w:type="gramEnd"/>
    </w:p>
    <w:p w:rsidR="00763229" w:rsidRPr="004C6A61" w:rsidRDefault="00763229" w:rsidP="00763229">
      <w:pPr>
        <w:jc w:val="both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2018 годы изменить и изложить в следующей редакции, согласно приложению 1.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на 2014-2018 годы изменить и изложить в следующей редакции, согласно приложению 2.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на 2014-2018 годы изменить и изложить в следующей редакции, согласно приложению 3.</w:t>
      </w:r>
    </w:p>
    <w:p w:rsidR="00763229" w:rsidRPr="004C6A61" w:rsidRDefault="00763229" w:rsidP="007632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2.</w:t>
      </w:r>
      <w:proofErr w:type="gramStart"/>
      <w:r w:rsidRPr="004C6A61">
        <w:rPr>
          <w:sz w:val="16"/>
          <w:szCs w:val="16"/>
        </w:rPr>
        <w:t>Контроль за</w:t>
      </w:r>
      <w:proofErr w:type="gramEnd"/>
      <w:r w:rsidRPr="004C6A61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сельсовета, </w:t>
      </w:r>
      <w:proofErr w:type="spellStart"/>
      <w:r w:rsidRPr="004C6A61">
        <w:rPr>
          <w:sz w:val="16"/>
          <w:szCs w:val="16"/>
        </w:rPr>
        <w:t>Болмутенко</w:t>
      </w:r>
      <w:proofErr w:type="spellEnd"/>
      <w:r w:rsidRPr="004C6A61">
        <w:rPr>
          <w:sz w:val="16"/>
          <w:szCs w:val="16"/>
        </w:rPr>
        <w:t xml:space="preserve"> А.М.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  <w:r w:rsidRPr="004C6A61">
        <w:rPr>
          <w:sz w:val="16"/>
          <w:szCs w:val="16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763229" w:rsidRPr="004C6A61" w:rsidRDefault="00763229" w:rsidP="00763229">
      <w:pPr>
        <w:ind w:firstLine="708"/>
        <w:jc w:val="both"/>
        <w:rPr>
          <w:sz w:val="16"/>
          <w:szCs w:val="16"/>
        </w:rPr>
      </w:pPr>
    </w:p>
    <w:p w:rsidR="00763229" w:rsidRPr="004C6A61" w:rsidRDefault="00763229" w:rsidP="00763229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сельсовета:                                                         А.А. Саар</w:t>
      </w:r>
    </w:p>
    <w:p w:rsidR="000F56DF" w:rsidRPr="004C6A61" w:rsidRDefault="000F56DF" w:rsidP="00547FEC">
      <w:pPr>
        <w:jc w:val="center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  <w:sectPr w:rsidR="00763229" w:rsidRPr="004C6A61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763229" w:rsidRPr="004C6A61" w:rsidRDefault="00763229" w:rsidP="00763229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4C6A61">
        <w:rPr>
          <w:sz w:val="16"/>
          <w:szCs w:val="16"/>
        </w:rPr>
        <w:lastRenderedPageBreak/>
        <w:t>Приложение 1</w:t>
      </w:r>
    </w:p>
    <w:p w:rsidR="00763229" w:rsidRPr="004C6A61" w:rsidRDefault="00763229" w:rsidP="00763229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4C6A61">
        <w:rPr>
          <w:sz w:val="16"/>
          <w:szCs w:val="16"/>
        </w:rPr>
        <w:t>К постановлению от  04.07.2016г. № 327-П</w:t>
      </w:r>
    </w:p>
    <w:p w:rsidR="00763229" w:rsidRPr="004C6A61" w:rsidRDefault="00763229" w:rsidP="00763229">
      <w:pPr>
        <w:autoSpaceDE w:val="0"/>
        <w:autoSpaceDN w:val="0"/>
        <w:adjustRightInd w:val="0"/>
        <w:ind w:left="9781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4C6A61">
        <w:rPr>
          <w:sz w:val="16"/>
          <w:szCs w:val="16"/>
        </w:rPr>
        <w:t xml:space="preserve">«Приложение № 2 </w:t>
      </w:r>
    </w:p>
    <w:p w:rsidR="00763229" w:rsidRPr="004C6A61" w:rsidRDefault="00763229" w:rsidP="00763229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4C6A61">
        <w:rPr>
          <w:sz w:val="16"/>
          <w:szCs w:val="16"/>
        </w:rPr>
        <w:t>к подпрограмме «Организация благоустройства, сбора, вывоза бытовых отходов и мусора на территории Каратузского сельсовета»  на 2014-2018 годы»</w:t>
      </w:r>
    </w:p>
    <w:p w:rsidR="00763229" w:rsidRPr="004C6A61" w:rsidRDefault="00763229" w:rsidP="00763229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763229" w:rsidRPr="004C6A61" w:rsidRDefault="00763229" w:rsidP="00763229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Перечень мероприятий подпрограммы</w:t>
      </w:r>
    </w:p>
    <w:p w:rsidR="00763229" w:rsidRPr="004C6A61" w:rsidRDefault="00763229" w:rsidP="00763229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 xml:space="preserve">«Организация благоустройства, сбора, вывоза бытовых отходов и мусора на территории Каратузского сельсовета» на 2014-2018 годы, </w:t>
      </w:r>
    </w:p>
    <w:p w:rsidR="00763229" w:rsidRPr="004C6A61" w:rsidRDefault="00763229" w:rsidP="00763229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 xml:space="preserve">реализуемой в рамках муниципальной программы </w:t>
      </w:r>
      <w:r w:rsidRPr="004C6A61">
        <w:rPr>
          <w:b/>
          <w:sz w:val="16"/>
          <w:szCs w:val="16"/>
        </w:rPr>
        <w:t>«</w:t>
      </w:r>
      <w:r w:rsidRPr="004C6A61">
        <w:rPr>
          <w:sz w:val="16"/>
          <w:szCs w:val="16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4C6A61">
        <w:rPr>
          <w:b/>
          <w:sz w:val="16"/>
          <w:szCs w:val="16"/>
        </w:rPr>
        <w:t xml:space="preserve">» </w:t>
      </w:r>
      <w:r w:rsidRPr="004C6A61">
        <w:rPr>
          <w:sz w:val="16"/>
          <w:szCs w:val="16"/>
        </w:rPr>
        <w:t>на 2014-2018 годы</w:t>
      </w:r>
    </w:p>
    <w:p w:rsidR="00763229" w:rsidRPr="004C6A61" w:rsidRDefault="00763229" w:rsidP="00763229">
      <w:pPr>
        <w:jc w:val="center"/>
        <w:outlineLvl w:val="0"/>
        <w:rPr>
          <w:sz w:val="16"/>
          <w:szCs w:val="16"/>
        </w:rPr>
      </w:pPr>
      <w:r w:rsidRPr="004C6A61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763229" w:rsidRPr="004C6A61" w:rsidRDefault="00763229" w:rsidP="00763229">
      <w:pPr>
        <w:jc w:val="center"/>
        <w:outlineLvl w:val="0"/>
        <w:rPr>
          <w:sz w:val="16"/>
          <w:szCs w:val="16"/>
        </w:rPr>
      </w:pPr>
    </w:p>
    <w:tbl>
      <w:tblPr>
        <w:tblW w:w="153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97"/>
        <w:gridCol w:w="153"/>
        <w:gridCol w:w="1402"/>
        <w:gridCol w:w="566"/>
        <w:gridCol w:w="713"/>
        <w:gridCol w:w="1287"/>
        <w:gridCol w:w="567"/>
        <w:gridCol w:w="993"/>
        <w:gridCol w:w="992"/>
        <w:gridCol w:w="992"/>
        <w:gridCol w:w="992"/>
        <w:gridCol w:w="993"/>
        <w:gridCol w:w="1135"/>
        <w:gridCol w:w="1843"/>
        <w:gridCol w:w="30"/>
      </w:tblGrid>
      <w:tr w:rsidR="00763229" w:rsidRPr="004C6A61" w:rsidTr="00081E2D">
        <w:trPr>
          <w:trHeight w:val="67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3229" w:rsidRPr="004C6A61" w:rsidTr="00081E2D">
        <w:trPr>
          <w:trHeight w:val="1354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 период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Цель подпрограммы:</w:t>
            </w:r>
          </w:p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79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1.1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сельсовет, в том числе: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3072,04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12701,93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</w:tr>
      <w:tr w:rsidR="00763229" w:rsidRPr="004C6A61" w:rsidTr="00081E2D">
        <w:trPr>
          <w:gridAfter w:val="1"/>
          <w:wAfter w:w="30" w:type="dxa"/>
          <w:trHeight w:val="843"/>
        </w:trPr>
        <w:tc>
          <w:tcPr>
            <w:tcW w:w="2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3072,04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12701,93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70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 Содержание, ремонт и замена уличного освещения: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547,24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2511,90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Осуществлены работы по содержанию уличного освещения  </w:t>
            </w:r>
          </w:p>
        </w:tc>
      </w:tr>
      <w:tr w:rsidR="00763229" w:rsidRPr="004C6A61" w:rsidTr="00081E2D">
        <w:trPr>
          <w:gridAfter w:val="1"/>
          <w:wAfter w:w="30" w:type="dxa"/>
          <w:trHeight w:val="43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Технологическое  присоединение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электротехнических товаров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169,17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422,03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1445,44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 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proofErr w:type="spellStart"/>
            <w:r w:rsidRPr="004C6A61">
              <w:rPr>
                <w:i/>
                <w:sz w:val="16"/>
                <w:szCs w:val="16"/>
              </w:rPr>
              <w:t>Автоуслуги</w:t>
            </w:r>
            <w:proofErr w:type="spellEnd"/>
            <w:r w:rsidRPr="004C6A61">
              <w:rPr>
                <w:i/>
                <w:sz w:val="16"/>
                <w:szCs w:val="16"/>
              </w:rPr>
              <w:t xml:space="preserve">  автовышки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1036,46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Проведена техническая инвентаризация 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- Приобретение и установка приборов учета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Приобретено и установлено 90 ед. приборов учета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 Оплата за электроэнергию уличного освещения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2315,30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2615,30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10031,68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Произведена оплата ежегодно 517146 </w:t>
            </w:r>
            <w:proofErr w:type="spellStart"/>
            <w:r w:rsidRPr="004C6A61">
              <w:rPr>
                <w:sz w:val="16"/>
                <w:szCs w:val="16"/>
              </w:rPr>
              <w:t>кВт</w:t>
            </w:r>
            <w:proofErr w:type="gramStart"/>
            <w:r w:rsidRPr="004C6A61">
              <w:rPr>
                <w:sz w:val="16"/>
                <w:szCs w:val="16"/>
              </w:rPr>
              <w:t>.ч</w:t>
            </w:r>
            <w:proofErr w:type="gramEnd"/>
            <w:r w:rsidRPr="004C6A61">
              <w:rPr>
                <w:sz w:val="16"/>
                <w:szCs w:val="16"/>
              </w:rPr>
              <w:t>ас</w:t>
            </w:r>
            <w:proofErr w:type="spellEnd"/>
            <w:r w:rsidRPr="004C6A61">
              <w:rPr>
                <w:sz w:val="16"/>
                <w:szCs w:val="16"/>
              </w:rPr>
              <w:t xml:space="preserve">. Всего за 3 года 1551438 </w:t>
            </w:r>
            <w:proofErr w:type="spellStart"/>
            <w:r w:rsidRPr="004C6A61">
              <w:rPr>
                <w:sz w:val="16"/>
                <w:szCs w:val="16"/>
              </w:rPr>
              <w:t>кВт</w:t>
            </w:r>
            <w:proofErr w:type="gramStart"/>
            <w:r w:rsidRPr="004C6A61">
              <w:rPr>
                <w:sz w:val="16"/>
                <w:szCs w:val="16"/>
              </w:rPr>
              <w:t>.ч</w:t>
            </w:r>
            <w:proofErr w:type="gramEnd"/>
            <w:r w:rsidRPr="004C6A61">
              <w:rPr>
                <w:sz w:val="16"/>
                <w:szCs w:val="16"/>
              </w:rPr>
              <w:t>ас</w:t>
            </w:r>
            <w:proofErr w:type="spellEnd"/>
            <w:r w:rsidRPr="004C6A61">
              <w:rPr>
                <w:sz w:val="16"/>
                <w:szCs w:val="16"/>
              </w:rPr>
              <w:t>.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508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2.1: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3546,31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26689,158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</w:tr>
      <w:tr w:rsidR="00763229" w:rsidRPr="004C6A61" w:rsidTr="00081E2D">
        <w:trPr>
          <w:trHeight w:val="568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3518,51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 xml:space="preserve">15053,70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1696,80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9197,89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1672,42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50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50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670,24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379,30</w:t>
            </w:r>
          </w:p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3402,87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84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279,02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500,498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7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494,048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99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6,45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99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69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4C6A61">
              <w:rPr>
                <w:sz w:val="16"/>
                <w:szCs w:val="16"/>
              </w:rPr>
              <w:t>пог.м</w:t>
            </w:r>
            <w:proofErr w:type="spellEnd"/>
            <w:r w:rsidRPr="004C6A61">
              <w:rPr>
                <w:sz w:val="16"/>
                <w:szCs w:val="16"/>
              </w:rPr>
              <w:t>.;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устройство внешнего электроснабжения, устройство КТП 250 </w:t>
            </w:r>
            <w:proofErr w:type="spellStart"/>
            <w:r w:rsidRPr="004C6A61">
              <w:rPr>
                <w:sz w:val="16"/>
                <w:szCs w:val="16"/>
              </w:rPr>
              <w:t>кВа</w:t>
            </w:r>
            <w:proofErr w:type="spellEnd"/>
            <w:r w:rsidRPr="004C6A61">
              <w:rPr>
                <w:sz w:val="16"/>
                <w:szCs w:val="16"/>
              </w:rPr>
              <w:t xml:space="preserve">. – 7100 </w:t>
            </w:r>
            <w:proofErr w:type="spellStart"/>
            <w:r w:rsidRPr="004C6A61">
              <w:rPr>
                <w:sz w:val="16"/>
                <w:szCs w:val="16"/>
              </w:rPr>
              <w:t>пог.м</w:t>
            </w:r>
            <w:proofErr w:type="spellEnd"/>
            <w:r w:rsidRPr="004C6A61">
              <w:rPr>
                <w:sz w:val="16"/>
                <w:szCs w:val="16"/>
              </w:rPr>
              <w:t>.</w:t>
            </w: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- Выплата заработной платы работникам службы благоустройства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1696,80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1938,54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9197,89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Выплата выходного пособия работникам благоустройства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proofErr w:type="gramStart"/>
            <w:r w:rsidRPr="004C6A61">
              <w:rPr>
                <w:sz w:val="16"/>
                <w:szCs w:val="16"/>
              </w:rPr>
              <w:t>Начислен</w:t>
            </w:r>
            <w:proofErr w:type="gramEnd"/>
            <w:r w:rsidRPr="004C6A61">
              <w:rPr>
                <w:sz w:val="16"/>
                <w:szCs w:val="16"/>
              </w:rPr>
              <w:t xml:space="preserve"> ы взносы по обязательному социальному страхованию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1647,08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6A61">
              <w:rPr>
                <w:sz w:val="16"/>
                <w:szCs w:val="16"/>
              </w:rPr>
              <w:t>размера оплаты труда</w:t>
            </w:r>
            <w:proofErr w:type="gramEnd"/>
            <w:r w:rsidRPr="004C6A61">
              <w:rPr>
                <w:sz w:val="16"/>
                <w:szCs w:val="16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472,698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379,30</w:t>
            </w:r>
          </w:p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2987,78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 xml:space="preserve">Оплата за электроэнергию здания гаража и </w:t>
            </w:r>
            <w:proofErr w:type="gramStart"/>
            <w:r w:rsidRPr="004C6A61">
              <w:rPr>
                <w:i/>
                <w:sz w:val="16"/>
                <w:szCs w:val="16"/>
              </w:rPr>
              <w:t>сторожки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104,91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7126 квт./час.</w:t>
            </w:r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Оплата за отопление гаража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212,79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37,86 Г. кал</w:t>
            </w:r>
            <w:proofErr w:type="gramStart"/>
            <w:r w:rsidRPr="004C6A61">
              <w:rPr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763229" w:rsidRPr="004C6A61" w:rsidTr="00081E2D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110,54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 xml:space="preserve">9 </w:t>
            </w:r>
            <w:proofErr w:type="spellStart"/>
            <w:r w:rsidRPr="004C6A61">
              <w:rPr>
                <w:i/>
                <w:sz w:val="16"/>
                <w:szCs w:val="16"/>
              </w:rPr>
              <w:t>ед</w:t>
            </w:r>
            <w:proofErr w:type="gramStart"/>
            <w:r w:rsidRPr="004C6A61">
              <w:rPr>
                <w:i/>
                <w:sz w:val="16"/>
                <w:szCs w:val="16"/>
              </w:rPr>
              <w:t>.а</w:t>
            </w:r>
            <w:proofErr w:type="gramEnd"/>
            <w:r w:rsidRPr="004C6A61">
              <w:rPr>
                <w:i/>
                <w:sz w:val="16"/>
                <w:szCs w:val="16"/>
              </w:rPr>
              <w:t>втотранспортных</w:t>
            </w:r>
            <w:proofErr w:type="spellEnd"/>
            <w:r w:rsidRPr="004C6A61">
              <w:rPr>
                <w:i/>
                <w:sz w:val="16"/>
                <w:szCs w:val="16"/>
              </w:rPr>
              <w:t xml:space="preserve"> средств</w:t>
            </w:r>
          </w:p>
        </w:tc>
      </w:tr>
      <w:tr w:rsidR="00763229" w:rsidRPr="004C6A61" w:rsidTr="00081E2D">
        <w:trPr>
          <w:trHeight w:val="106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proofErr w:type="spellStart"/>
            <w:r w:rsidRPr="004C6A61">
              <w:rPr>
                <w:i/>
                <w:sz w:val="16"/>
                <w:szCs w:val="16"/>
              </w:rPr>
              <w:t>Предрейсовые</w:t>
            </w:r>
            <w:proofErr w:type="spellEnd"/>
            <w:r w:rsidRPr="004C6A61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4C6A61">
              <w:rPr>
                <w:i/>
                <w:sz w:val="16"/>
                <w:szCs w:val="16"/>
              </w:rPr>
              <w:t>послерейсовые</w:t>
            </w:r>
            <w:proofErr w:type="spellEnd"/>
            <w:r w:rsidRPr="004C6A61">
              <w:rPr>
                <w:i/>
                <w:sz w:val="16"/>
                <w:szCs w:val="16"/>
              </w:rPr>
              <w:t xml:space="preserve"> осмотры водителей транспортных средств </w:t>
            </w:r>
          </w:p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108,00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 осмотров ежегодно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аптечек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10 аптечек ежегодно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289,41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 xml:space="preserve">Проведение работ по благоустройству 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575,09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Осуществление ремонтных работ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угля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392,40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36 т. ежегодно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ГСМ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632,43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 xml:space="preserve"> 0,00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786,64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 xml:space="preserve">Заправка 8 единиц техники 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запасных частей к транспорту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139,35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266,89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Содержание техники в исправном состоянии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8 шт. ежегодно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Проверка технического состояния транспортных сре</w:t>
            </w:r>
            <w:proofErr w:type="gramStart"/>
            <w:r w:rsidRPr="004C6A61">
              <w:rPr>
                <w:i/>
                <w:sz w:val="16"/>
                <w:szCs w:val="16"/>
              </w:rPr>
              <w:t>дств пр</w:t>
            </w:r>
            <w:proofErr w:type="gramEnd"/>
            <w:r w:rsidRPr="004C6A61">
              <w:rPr>
                <w:i/>
                <w:sz w:val="16"/>
                <w:szCs w:val="16"/>
              </w:rPr>
              <w:t>и техосмотре (диагностика)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 ед.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Перекомпоновка салона автомобиля УАЗ 22069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i/>
                <w:sz w:val="16"/>
                <w:szCs w:val="16"/>
              </w:rPr>
            </w:pPr>
            <w:r w:rsidRPr="004C6A61">
              <w:rPr>
                <w:i/>
                <w:sz w:val="16"/>
                <w:szCs w:val="16"/>
              </w:rPr>
              <w:t>1 ед.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Государственная пошлина за осмотр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Осмотр 5 ед.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Отремонтировано 2 туалета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99,00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146,60</w:t>
            </w:r>
          </w:p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 детская площадка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ремонт памятников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 памятника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устройство асфальтобетонных покрытий  дорожек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279,02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Произведено асфальтобетонное покрытие дорожек  460 </w:t>
            </w:r>
            <w:proofErr w:type="spellStart"/>
            <w:r w:rsidRPr="004C6A61">
              <w:rPr>
                <w:sz w:val="16"/>
                <w:szCs w:val="16"/>
              </w:rPr>
              <w:t>м.кв</w:t>
            </w:r>
            <w:proofErr w:type="spellEnd"/>
            <w:r w:rsidRPr="004C6A61">
              <w:rPr>
                <w:sz w:val="16"/>
                <w:szCs w:val="16"/>
              </w:rPr>
              <w:t>.</w:t>
            </w:r>
          </w:p>
        </w:tc>
      </w:tr>
      <w:tr w:rsidR="00763229" w:rsidRPr="004C6A61" w:rsidTr="00081E2D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gridAfter w:val="1"/>
          <w:wAfter w:w="30" w:type="dxa"/>
          <w:trHeight w:val="300"/>
        </w:trPr>
        <w:tc>
          <w:tcPr>
            <w:tcW w:w="15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763229" w:rsidRPr="004C6A61" w:rsidTr="00081E2D">
        <w:trPr>
          <w:trHeight w:val="446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Мероприятие 3.1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7954,85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4C6A61">
                <w:rPr>
                  <w:sz w:val="16"/>
                  <w:szCs w:val="16"/>
                </w:rPr>
                <w:t>132 км</w:t>
              </w:r>
            </w:smartTag>
            <w:r w:rsidRPr="004C6A61">
              <w:rPr>
                <w:sz w:val="16"/>
                <w:szCs w:val="16"/>
              </w:rPr>
              <w:t>.</w:t>
            </w:r>
          </w:p>
        </w:tc>
      </w:tr>
      <w:tr w:rsidR="00763229" w:rsidRPr="004C6A61" w:rsidTr="00081E2D">
        <w:trPr>
          <w:trHeight w:val="353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5200,25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91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12,67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45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1640,90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245"/>
        </w:trPr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3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5160,98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4C6A61">
              <w:rPr>
                <w:sz w:val="16"/>
                <w:szCs w:val="16"/>
              </w:rPr>
              <w:t>Каратузский</w:t>
            </w:r>
            <w:proofErr w:type="spellEnd"/>
            <w:r w:rsidRPr="004C6A61">
              <w:rPr>
                <w:sz w:val="16"/>
                <w:szCs w:val="16"/>
              </w:rPr>
              <w:t xml:space="preserve"> район,  с. Каратузское, ул. </w:t>
            </w:r>
            <w:proofErr w:type="gramStart"/>
            <w:r w:rsidRPr="004C6A61">
              <w:rPr>
                <w:sz w:val="16"/>
                <w:szCs w:val="16"/>
              </w:rPr>
              <w:t>Советская</w:t>
            </w:r>
            <w:proofErr w:type="gramEnd"/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12,67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1640,90</w:t>
            </w: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</w:t>
            </w:r>
            <w:r w:rsidRPr="004C6A61">
              <w:rPr>
                <w:sz w:val="16"/>
                <w:szCs w:val="16"/>
              </w:rPr>
              <w:lastRenderedPageBreak/>
              <w:t xml:space="preserve">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1101,03</w:t>
            </w:r>
          </w:p>
        </w:tc>
        <w:tc>
          <w:tcPr>
            <w:tcW w:w="1873" w:type="dxa"/>
            <w:gridSpan w:val="2"/>
            <w:tcBorders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00"/>
        </w:trPr>
        <w:tc>
          <w:tcPr>
            <w:tcW w:w="15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both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Задача 4. Установление границ участков территорий общего пользования</w:t>
            </w:r>
          </w:p>
        </w:tc>
      </w:tr>
      <w:tr w:rsidR="00763229" w:rsidRPr="004C6A61" w:rsidTr="00081E2D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303,53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703,53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50 участков</w:t>
            </w:r>
          </w:p>
        </w:tc>
      </w:tr>
      <w:tr w:rsidR="00763229" w:rsidRPr="004C6A61" w:rsidTr="00081E2D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Выполнение работ по межеванию земельных участков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703,53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763229" w:rsidRPr="004C6A61" w:rsidTr="00081E2D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ГРБС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9279,43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6604,53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7182,72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b/>
                <w:sz w:val="16"/>
                <w:szCs w:val="16"/>
              </w:rPr>
            </w:pPr>
            <w:r w:rsidRPr="004C6A61">
              <w:rPr>
                <w:b/>
                <w:sz w:val="16"/>
                <w:szCs w:val="16"/>
              </w:rPr>
              <w:t>48049,468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229" w:rsidRPr="004C6A61" w:rsidRDefault="00763229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3229" w:rsidRPr="004C6A61" w:rsidRDefault="00763229" w:rsidP="00763229">
      <w:pPr>
        <w:rPr>
          <w:sz w:val="16"/>
          <w:szCs w:val="16"/>
        </w:rPr>
      </w:pPr>
    </w:p>
    <w:p w:rsidR="00763229" w:rsidRPr="004C6A61" w:rsidRDefault="00763229" w:rsidP="00763229">
      <w:pPr>
        <w:rPr>
          <w:sz w:val="16"/>
          <w:szCs w:val="16"/>
        </w:rPr>
      </w:pPr>
      <w:r w:rsidRPr="004C6A61">
        <w:rPr>
          <w:sz w:val="16"/>
          <w:szCs w:val="16"/>
        </w:rPr>
        <w:t>Главы Каратузского сельсовета                                                                                                                                А.А. Саар</w:t>
      </w:r>
    </w:p>
    <w:p w:rsidR="00763229" w:rsidRPr="004C6A61" w:rsidRDefault="00763229" w:rsidP="00547FEC">
      <w:pPr>
        <w:jc w:val="center"/>
        <w:rPr>
          <w:sz w:val="16"/>
          <w:szCs w:val="16"/>
        </w:rPr>
      </w:pPr>
    </w:p>
    <w:p w:rsidR="00CD6440" w:rsidRPr="004C6A61" w:rsidRDefault="00CD6440" w:rsidP="00547FEC">
      <w:pPr>
        <w:jc w:val="center"/>
        <w:rPr>
          <w:sz w:val="16"/>
          <w:szCs w:val="16"/>
        </w:rPr>
      </w:pPr>
    </w:p>
    <w:p w:rsidR="00CD6440" w:rsidRPr="004C6A61" w:rsidRDefault="00CD6440" w:rsidP="00CD6440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440" w:rsidRPr="004C6A61" w:rsidRDefault="00CD6440" w:rsidP="00CD6440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 Приложение 2</w:t>
      </w:r>
    </w:p>
    <w:p w:rsidR="00CD6440" w:rsidRPr="004C6A61" w:rsidRDefault="00CD6440" w:rsidP="00CD6440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к постановлению от  04.07.2016 г. № 327-П</w:t>
      </w:r>
    </w:p>
    <w:p w:rsidR="00CD6440" w:rsidRPr="004C6A61" w:rsidRDefault="00CD6440" w:rsidP="00CD6440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CD6440" w:rsidRPr="004C6A61" w:rsidRDefault="00CD6440" w:rsidP="00CD6440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«Приложение № 5</w:t>
      </w:r>
    </w:p>
    <w:p w:rsidR="00CD6440" w:rsidRPr="004C6A61" w:rsidRDefault="00CD6440" w:rsidP="00CD644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262E86">
        <w:rPr>
          <w:sz w:val="16"/>
          <w:szCs w:val="16"/>
        </w:rPr>
        <w:t xml:space="preserve">                                        </w:t>
      </w:r>
      <w:r w:rsidRPr="004C6A61">
        <w:rPr>
          <w:sz w:val="16"/>
          <w:szCs w:val="16"/>
        </w:rPr>
        <w:t xml:space="preserve">  к муниципальной программе</w:t>
      </w:r>
    </w:p>
    <w:p w:rsidR="00CD6440" w:rsidRPr="004C6A61" w:rsidRDefault="00CD6440" w:rsidP="00CD6440">
      <w:pPr>
        <w:autoSpaceDE w:val="0"/>
        <w:autoSpaceDN w:val="0"/>
        <w:adjustRightInd w:val="0"/>
        <w:ind w:left="7797"/>
        <w:jc w:val="both"/>
        <w:rPr>
          <w:bCs/>
          <w:sz w:val="16"/>
          <w:szCs w:val="16"/>
        </w:rPr>
      </w:pPr>
      <w:r w:rsidRPr="004C6A61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4C6A61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CD6440" w:rsidRPr="004C6A61" w:rsidRDefault="00CD6440" w:rsidP="00CD6440">
      <w:pPr>
        <w:autoSpaceDE w:val="0"/>
        <w:autoSpaceDN w:val="0"/>
        <w:adjustRightInd w:val="0"/>
        <w:ind w:left="8460"/>
        <w:jc w:val="both"/>
        <w:rPr>
          <w:sz w:val="16"/>
          <w:szCs w:val="16"/>
        </w:rPr>
      </w:pP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на 2014-2018 годы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843"/>
        <w:gridCol w:w="1701"/>
        <w:gridCol w:w="851"/>
        <w:gridCol w:w="708"/>
        <w:gridCol w:w="851"/>
        <w:gridCol w:w="709"/>
        <w:gridCol w:w="1134"/>
        <w:gridCol w:w="1134"/>
        <w:gridCol w:w="1134"/>
        <w:gridCol w:w="1134"/>
        <w:gridCol w:w="992"/>
        <w:gridCol w:w="992"/>
      </w:tblGrid>
      <w:tr w:rsidR="00CD6440" w:rsidRPr="004C6A61" w:rsidTr="00081E2D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Расходы 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CD6440" w:rsidRPr="004C6A61" w:rsidTr="00081E2D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proofErr w:type="spellStart"/>
            <w:r w:rsidRPr="004C6A61">
              <w:rPr>
                <w:sz w:val="16"/>
                <w:szCs w:val="16"/>
              </w:rPr>
              <w:t>Рз</w:t>
            </w:r>
            <w:proofErr w:type="spellEnd"/>
            <w:r w:rsidRPr="004C6A6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4C6A6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Отчетный финансовый год 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финансовый год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Первый год 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Второй год 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C6A6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4C6A61">
              <w:rPr>
                <w:sz w:val="16"/>
                <w:szCs w:val="16"/>
              </w:rPr>
              <w:t xml:space="preserve"> периода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Итого на период</w:t>
            </w:r>
          </w:p>
        </w:tc>
      </w:tr>
      <w:tr w:rsidR="00CD6440" w:rsidRPr="004C6A61" w:rsidTr="00081E2D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9309,43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48079,47</w:t>
            </w:r>
          </w:p>
        </w:tc>
      </w:tr>
      <w:tr w:rsidR="00CD6440" w:rsidRPr="004C6A61" w:rsidTr="00081E2D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48079,47 </w:t>
            </w:r>
          </w:p>
        </w:tc>
      </w:tr>
      <w:tr w:rsidR="00CD6440" w:rsidRPr="004C6A61" w:rsidTr="00081E2D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3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«Организация благоустройства, сбора, вывоза бытовых </w:t>
            </w:r>
            <w:r w:rsidRPr="004C6A61">
              <w:rPr>
                <w:sz w:val="16"/>
                <w:szCs w:val="16"/>
              </w:rPr>
              <w:lastRenderedPageBreak/>
              <w:t>отходов и мусора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9279,43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48049,47</w:t>
            </w:r>
          </w:p>
        </w:tc>
      </w:tr>
      <w:tr w:rsidR="00CD6440" w:rsidRPr="004C6A61" w:rsidTr="00081E2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9279,43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48049,47</w:t>
            </w:r>
          </w:p>
        </w:tc>
      </w:tr>
      <w:tr w:rsidR="00CD6440" w:rsidRPr="004C6A61" w:rsidTr="00081E2D">
        <w:trPr>
          <w:trHeight w:val="3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4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«Организация ремонта муниципального жилищного фонд» на 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236,70</w:t>
            </w:r>
          </w:p>
        </w:tc>
      </w:tr>
      <w:tr w:rsidR="00CD6440" w:rsidRPr="004C6A61" w:rsidTr="00081E2D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236,70</w:t>
            </w:r>
          </w:p>
        </w:tc>
      </w:tr>
      <w:tr w:rsidR="00CD6440" w:rsidRPr="004C6A61" w:rsidTr="00081E2D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5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6440" w:rsidRPr="004C6A61" w:rsidRDefault="00CD6440" w:rsidP="00CD6440">
      <w:pPr>
        <w:rPr>
          <w:sz w:val="16"/>
          <w:szCs w:val="16"/>
        </w:rPr>
      </w:pPr>
    </w:p>
    <w:p w:rsidR="00CD6440" w:rsidRPr="004C6A61" w:rsidRDefault="00CD6440" w:rsidP="00CD6440">
      <w:pPr>
        <w:rPr>
          <w:sz w:val="16"/>
          <w:szCs w:val="16"/>
        </w:rPr>
      </w:pPr>
    </w:p>
    <w:p w:rsidR="00CD6440" w:rsidRPr="004C6A61" w:rsidRDefault="00CD6440" w:rsidP="00CD6440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сельсовета                                                                                            А.А. Саар</w:t>
      </w:r>
    </w:p>
    <w:p w:rsidR="00CD6440" w:rsidRPr="004C6A61" w:rsidRDefault="00CD6440" w:rsidP="00CD6440">
      <w:pPr>
        <w:rPr>
          <w:sz w:val="16"/>
          <w:szCs w:val="16"/>
        </w:rPr>
      </w:pPr>
    </w:p>
    <w:p w:rsidR="00CD6440" w:rsidRPr="004C6A61" w:rsidRDefault="00CD6440" w:rsidP="00CD6440">
      <w:pPr>
        <w:rPr>
          <w:sz w:val="16"/>
          <w:szCs w:val="16"/>
        </w:rPr>
      </w:pPr>
    </w:p>
    <w:p w:rsidR="00CD6440" w:rsidRPr="004C6A61" w:rsidRDefault="00CD6440" w:rsidP="00CD6440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   Приложение 3 </w:t>
      </w:r>
    </w:p>
    <w:p w:rsidR="00CD6440" w:rsidRPr="004C6A61" w:rsidRDefault="00CD6440" w:rsidP="00CD6440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   к постановлению от  04.07.2016 г. №  327-П</w:t>
      </w:r>
    </w:p>
    <w:p w:rsidR="00CD6440" w:rsidRPr="004C6A61" w:rsidRDefault="00CD6440" w:rsidP="00CD6440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CD6440" w:rsidRPr="004C6A61" w:rsidRDefault="00CD6440" w:rsidP="00CD6440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4C6A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62E8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C6A61">
        <w:rPr>
          <w:rFonts w:ascii="Times New Roman" w:hAnsi="Times New Roman" w:cs="Times New Roman"/>
          <w:sz w:val="16"/>
          <w:szCs w:val="16"/>
        </w:rPr>
        <w:t xml:space="preserve">  Приложение № 6</w:t>
      </w:r>
    </w:p>
    <w:p w:rsidR="00CD6440" w:rsidRPr="004C6A61" w:rsidRDefault="00CD6440" w:rsidP="00CD6440">
      <w:pPr>
        <w:autoSpaceDE w:val="0"/>
        <w:autoSpaceDN w:val="0"/>
        <w:adjustRightInd w:val="0"/>
        <w:rPr>
          <w:sz w:val="16"/>
          <w:szCs w:val="16"/>
        </w:rPr>
      </w:pPr>
      <w:r w:rsidRPr="004C6A6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262E86">
        <w:rPr>
          <w:sz w:val="16"/>
          <w:szCs w:val="16"/>
        </w:rPr>
        <w:t xml:space="preserve">                                        </w:t>
      </w:r>
      <w:r w:rsidRPr="004C6A61">
        <w:rPr>
          <w:sz w:val="16"/>
          <w:szCs w:val="16"/>
        </w:rPr>
        <w:t xml:space="preserve"> к муниципальной программе</w:t>
      </w:r>
    </w:p>
    <w:p w:rsidR="00CD6440" w:rsidRPr="004C6A61" w:rsidRDefault="00CD6440" w:rsidP="00CD6440">
      <w:pPr>
        <w:autoSpaceDE w:val="0"/>
        <w:autoSpaceDN w:val="0"/>
        <w:adjustRightInd w:val="0"/>
        <w:ind w:left="7797"/>
        <w:rPr>
          <w:bCs/>
          <w:sz w:val="16"/>
          <w:szCs w:val="16"/>
        </w:rPr>
      </w:pPr>
      <w:r w:rsidRPr="004C6A61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4C6A61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CD6440" w:rsidRPr="004C6A61" w:rsidRDefault="00CD6440" w:rsidP="00CD6440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4C6A61">
        <w:rPr>
          <w:sz w:val="16"/>
          <w:szCs w:val="16"/>
        </w:rPr>
        <w:t xml:space="preserve"> </w:t>
      </w:r>
    </w:p>
    <w:p w:rsidR="00CD6440" w:rsidRPr="004C6A61" w:rsidRDefault="00CD6440" w:rsidP="00CD6440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4C6A61">
        <w:rPr>
          <w:sz w:val="16"/>
          <w:szCs w:val="16"/>
        </w:rPr>
        <w:t xml:space="preserve">   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  <w:r w:rsidRPr="004C6A61">
        <w:rPr>
          <w:sz w:val="16"/>
          <w:szCs w:val="16"/>
        </w:rPr>
        <w:t>на 2014-2018 годы     с учетом источников финансирования, в том числе по уровням бюджетной системы</w:t>
      </w:r>
    </w:p>
    <w:p w:rsidR="00CD6440" w:rsidRPr="004C6A61" w:rsidRDefault="00CD6440" w:rsidP="00CD6440">
      <w:pPr>
        <w:jc w:val="center"/>
        <w:rPr>
          <w:sz w:val="16"/>
          <w:szCs w:val="16"/>
        </w:rPr>
      </w:pP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1845"/>
        <w:gridCol w:w="2104"/>
        <w:gridCol w:w="3444"/>
        <w:gridCol w:w="1281"/>
        <w:gridCol w:w="1281"/>
        <w:gridCol w:w="1281"/>
        <w:gridCol w:w="1134"/>
        <w:gridCol w:w="1134"/>
        <w:gridCol w:w="1537"/>
      </w:tblGrid>
      <w:tr w:rsidR="00CD6440" w:rsidRPr="004C6A61" w:rsidTr="00081E2D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Оценка расходов</w:t>
            </w:r>
            <w:r w:rsidRPr="004C6A6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CD6440" w:rsidRPr="004C6A61" w:rsidTr="00081E2D">
        <w:trPr>
          <w:trHeight w:val="7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Отчетный финансовый год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Текущий финансовый год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Очередной финансовый год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Первый год планового периода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Второй год планового периода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Итого на период 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2014-2018</w:t>
            </w:r>
          </w:p>
        </w:tc>
      </w:tr>
      <w:tr w:rsidR="00CD6440" w:rsidRPr="004C6A61" w:rsidTr="00081E2D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Муниципальная программа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4C6A61">
              <w:rPr>
                <w:sz w:val="16"/>
                <w:szCs w:val="16"/>
              </w:rPr>
              <w:t>на</w:t>
            </w:r>
            <w:proofErr w:type="gramEnd"/>
            <w:r w:rsidRPr="004C6A61">
              <w:rPr>
                <w:sz w:val="16"/>
                <w:szCs w:val="16"/>
              </w:rPr>
              <w:t xml:space="preserve"> </w:t>
            </w:r>
          </w:p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2014-2018 годы   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17521,20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7608,29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9309,43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48286,17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14377,38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5636,50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6244,44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8180,60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33908,79</w:t>
            </w:r>
          </w:p>
        </w:tc>
      </w:tr>
      <w:tr w:rsidR="00CD6440" w:rsidRPr="004C6A61" w:rsidTr="00081E2D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4C6A61">
              <w:rPr>
                <w:sz w:val="16"/>
                <w:szCs w:val="16"/>
              </w:rPr>
              <w:t>на</w:t>
            </w:r>
            <w:proofErr w:type="gramEnd"/>
            <w:r w:rsidRPr="004C6A61">
              <w:rPr>
                <w:sz w:val="16"/>
                <w:szCs w:val="16"/>
              </w:rPr>
              <w:t xml:space="preserve"> </w:t>
            </w:r>
          </w:p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2014-2018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17442,50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7540,29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9279,43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48049,47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1128,83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14377,38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5557,80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6176,44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8150,60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33672,09</w:t>
            </w:r>
          </w:p>
        </w:tc>
      </w:tr>
      <w:tr w:rsidR="00CD6440" w:rsidRPr="004C6A61" w:rsidTr="00081E2D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236,70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федеральный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районный бюджет</w:t>
            </w:r>
            <w:proofErr w:type="gramStart"/>
            <w:r w:rsidRPr="004C6A61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236,70</w:t>
            </w:r>
          </w:p>
        </w:tc>
      </w:tr>
      <w:tr w:rsidR="00CD6440" w:rsidRPr="004C6A61" w:rsidTr="00081E2D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440" w:rsidRPr="004C6A61" w:rsidRDefault="00CD6440" w:rsidP="00081E2D">
            <w:pPr>
              <w:jc w:val="center"/>
              <w:rPr>
                <w:sz w:val="16"/>
                <w:szCs w:val="16"/>
              </w:rPr>
            </w:pPr>
            <w:r w:rsidRPr="004C6A61">
              <w:rPr>
                <w:sz w:val="16"/>
                <w:szCs w:val="16"/>
              </w:rPr>
              <w:t> </w:t>
            </w:r>
          </w:p>
        </w:tc>
      </w:tr>
    </w:tbl>
    <w:p w:rsidR="00CD6440" w:rsidRPr="004C6A61" w:rsidRDefault="00CD6440" w:rsidP="00CD6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D6440" w:rsidRPr="004C6A61" w:rsidRDefault="00CD6440" w:rsidP="00CD6440">
      <w:pPr>
        <w:rPr>
          <w:sz w:val="16"/>
          <w:szCs w:val="16"/>
        </w:rPr>
      </w:pPr>
    </w:p>
    <w:p w:rsidR="00CD6440" w:rsidRPr="004C6A61" w:rsidRDefault="00CD6440" w:rsidP="00CD6440">
      <w:pPr>
        <w:rPr>
          <w:sz w:val="16"/>
          <w:szCs w:val="16"/>
        </w:rPr>
      </w:pPr>
      <w:r w:rsidRPr="004C6A61">
        <w:rPr>
          <w:sz w:val="16"/>
          <w:szCs w:val="16"/>
        </w:rPr>
        <w:t>Глава Каратузского  сельсовета                                                                                                                            А.А. Саар</w:t>
      </w:r>
    </w:p>
    <w:p w:rsidR="00CD6440" w:rsidRPr="004C6A61" w:rsidRDefault="00CD6440" w:rsidP="00CD6440">
      <w:pPr>
        <w:rPr>
          <w:sz w:val="16"/>
          <w:szCs w:val="16"/>
        </w:rPr>
      </w:pPr>
    </w:p>
    <w:p w:rsidR="00FD178E" w:rsidRPr="004C6A61" w:rsidRDefault="00FD178E" w:rsidP="00FD178E">
      <w:pPr>
        <w:jc w:val="both"/>
        <w:rPr>
          <w:sz w:val="16"/>
          <w:szCs w:val="16"/>
        </w:rPr>
      </w:pPr>
      <w:r w:rsidRPr="004C6A61">
        <w:rPr>
          <w:b/>
          <w:sz w:val="16"/>
          <w:szCs w:val="16"/>
        </w:rPr>
        <w:t>27.07.2016</w:t>
      </w:r>
      <w:r w:rsidRPr="004C6A61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24:19:0102008:504, из земель населенных пунктов, разрешенное использование – для ведения личного подсобного хозяйства, общей площадью 1274  кв. м., расположенного по адресу: </w:t>
      </w:r>
      <w:proofErr w:type="gramStart"/>
      <w:r w:rsidRPr="004C6A61">
        <w:rPr>
          <w:sz w:val="16"/>
          <w:szCs w:val="16"/>
        </w:rPr>
        <w:t xml:space="preserve">Россия, Красноярский край, 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район, с. Каратузское, ул. Декабристов, 1А, в аренду на  20  (двадцать) лет.</w:t>
      </w:r>
      <w:proofErr w:type="gramEnd"/>
      <w:r w:rsidRPr="004C6A61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4C6A61">
        <w:rPr>
          <w:sz w:val="16"/>
          <w:szCs w:val="16"/>
        </w:rPr>
        <w:t xml:space="preserve">Россия, Красноярский край, 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FD178E" w:rsidRDefault="00FD178E" w:rsidP="00FD178E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 </w:t>
      </w:r>
    </w:p>
    <w:p w:rsidR="00FD178E" w:rsidRPr="004C6A61" w:rsidRDefault="00FD178E" w:rsidP="00FD178E">
      <w:pPr>
        <w:jc w:val="both"/>
        <w:rPr>
          <w:sz w:val="16"/>
          <w:szCs w:val="16"/>
        </w:rPr>
      </w:pPr>
      <w:r w:rsidRPr="004C6A61">
        <w:rPr>
          <w:sz w:val="16"/>
          <w:szCs w:val="16"/>
        </w:rPr>
        <w:t xml:space="preserve"> </w:t>
      </w:r>
      <w:r w:rsidRPr="004C6A61">
        <w:rPr>
          <w:b/>
          <w:sz w:val="16"/>
          <w:szCs w:val="16"/>
        </w:rPr>
        <w:t>27.07.2016</w:t>
      </w:r>
      <w:r w:rsidRPr="004C6A61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24:19:1901001:639, из земель населенных пунктов, разрешенное использование – для индивидуального жилищного строительства, общей площадью 1054  кв. м., расположенного по адресу: </w:t>
      </w:r>
      <w:proofErr w:type="gramStart"/>
      <w:r w:rsidRPr="004C6A61">
        <w:rPr>
          <w:sz w:val="16"/>
          <w:szCs w:val="16"/>
        </w:rPr>
        <w:t xml:space="preserve">Россия, Красноярский край, 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район, с. Каратузское, ул. Шишкина, 40, в аренду на  20  (двадцать) лет.</w:t>
      </w:r>
      <w:proofErr w:type="gramEnd"/>
      <w:r w:rsidRPr="004C6A61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4C6A61">
        <w:rPr>
          <w:sz w:val="16"/>
          <w:szCs w:val="16"/>
        </w:rPr>
        <w:t xml:space="preserve">Россия, Красноярский край, </w:t>
      </w:r>
      <w:proofErr w:type="spellStart"/>
      <w:r w:rsidRPr="004C6A61">
        <w:rPr>
          <w:sz w:val="16"/>
          <w:szCs w:val="16"/>
        </w:rPr>
        <w:t>Каратузский</w:t>
      </w:r>
      <w:proofErr w:type="spellEnd"/>
      <w:r w:rsidRPr="004C6A61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FD178E" w:rsidRPr="004C6A61" w:rsidRDefault="00FD178E" w:rsidP="00FD178E">
      <w:pPr>
        <w:jc w:val="both"/>
        <w:rPr>
          <w:sz w:val="16"/>
          <w:szCs w:val="16"/>
        </w:rPr>
      </w:pPr>
    </w:p>
    <w:p w:rsidR="00CD6440" w:rsidRDefault="00CD6440" w:rsidP="00547FEC">
      <w:pPr>
        <w:jc w:val="center"/>
        <w:rPr>
          <w:sz w:val="16"/>
          <w:szCs w:val="16"/>
        </w:rPr>
      </w:pPr>
    </w:p>
    <w:p w:rsidR="00FD178E" w:rsidRPr="004C6A61" w:rsidRDefault="00FD178E" w:rsidP="00FD178E">
      <w:pPr>
        <w:rPr>
          <w:sz w:val="16"/>
          <w:szCs w:val="16"/>
        </w:rPr>
      </w:pPr>
      <w:r w:rsidRPr="004C6A61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FD178E" w:rsidRPr="004C6A61" w:rsidRDefault="00FD178E" w:rsidP="00FD178E">
      <w:pPr>
        <w:rPr>
          <w:sz w:val="16"/>
          <w:szCs w:val="16"/>
        </w:rPr>
      </w:pPr>
      <w:r w:rsidRPr="004C6A61">
        <w:rPr>
          <w:sz w:val="16"/>
          <w:szCs w:val="16"/>
        </w:rPr>
        <w:t>Адрес: село Каратузское улица Ленина 30.</w:t>
      </w:r>
    </w:p>
    <w:p w:rsidR="00FD178E" w:rsidRPr="004C6A61" w:rsidRDefault="00FD178E" w:rsidP="00547FEC">
      <w:pPr>
        <w:jc w:val="center"/>
        <w:rPr>
          <w:sz w:val="16"/>
          <w:szCs w:val="16"/>
        </w:rPr>
        <w:sectPr w:rsidR="00FD178E" w:rsidRPr="004C6A61" w:rsidSect="00763229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763229" w:rsidRPr="004C6A61" w:rsidRDefault="00763229" w:rsidP="00547FEC">
      <w:pPr>
        <w:jc w:val="center"/>
        <w:rPr>
          <w:sz w:val="16"/>
          <w:szCs w:val="16"/>
        </w:rPr>
      </w:pPr>
    </w:p>
    <w:p w:rsidR="00A2381A" w:rsidRPr="004C6A61" w:rsidRDefault="00A2381A" w:rsidP="00A2381A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2381A" w:rsidRPr="004C6A61" w:rsidRDefault="00A2381A" w:rsidP="00A2381A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2381A" w:rsidRPr="004C6A61" w:rsidRDefault="00A2381A" w:rsidP="00A2381A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A2381A" w:rsidRPr="004C6A61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4C6A61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4C6A61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4C6A61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4C6A61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4C6A61" w:rsidRDefault="00A2381A" w:rsidP="0016789C">
      <w:pPr>
        <w:rPr>
          <w:sz w:val="16"/>
          <w:szCs w:val="16"/>
        </w:rPr>
      </w:pPr>
    </w:p>
    <w:p w:rsidR="003C5C1C" w:rsidRPr="004C6A61" w:rsidRDefault="003C5C1C" w:rsidP="002428F3">
      <w:pPr>
        <w:rPr>
          <w:sz w:val="16"/>
          <w:szCs w:val="16"/>
        </w:rPr>
      </w:pPr>
    </w:p>
    <w:p w:rsidR="004C1F0D" w:rsidRPr="004C6A61" w:rsidRDefault="004C1F0D" w:rsidP="002428F3">
      <w:pPr>
        <w:rPr>
          <w:sz w:val="16"/>
          <w:szCs w:val="16"/>
        </w:rPr>
      </w:pPr>
    </w:p>
    <w:p w:rsidR="004C1F0D" w:rsidRPr="004C6A61" w:rsidRDefault="004C1F0D" w:rsidP="002428F3">
      <w:pPr>
        <w:rPr>
          <w:sz w:val="16"/>
          <w:szCs w:val="16"/>
        </w:rPr>
      </w:pPr>
      <w:bookmarkStart w:id="0" w:name="_GoBack"/>
      <w:bookmarkEnd w:id="0"/>
    </w:p>
    <w:sectPr w:rsidR="004C1F0D" w:rsidRPr="004C6A61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CA" w:rsidRDefault="00FE29CA" w:rsidP="00F27E28">
      <w:r>
        <w:separator/>
      </w:r>
    </w:p>
  </w:endnote>
  <w:endnote w:type="continuationSeparator" w:id="0">
    <w:p w:rsidR="00FE29CA" w:rsidRDefault="00FE29CA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CA" w:rsidRDefault="00FE29CA" w:rsidP="00F27E28">
      <w:r>
        <w:separator/>
      </w:r>
    </w:p>
  </w:footnote>
  <w:footnote w:type="continuationSeparator" w:id="0">
    <w:p w:rsidR="00FE29CA" w:rsidRDefault="00FE29CA" w:rsidP="00F2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0"/>
    <w:multiLevelType w:val="hybridMultilevel"/>
    <w:tmpl w:val="1DE0A084"/>
    <w:lvl w:ilvl="0" w:tplc="57281BFE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31606"/>
    <w:multiLevelType w:val="hybridMultilevel"/>
    <w:tmpl w:val="0DE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6712DC"/>
    <w:multiLevelType w:val="hybridMultilevel"/>
    <w:tmpl w:val="9B00B47E"/>
    <w:lvl w:ilvl="0" w:tplc="E42C11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B0A0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BAA"/>
    <w:multiLevelType w:val="hybridMultilevel"/>
    <w:tmpl w:val="B2142D32"/>
    <w:lvl w:ilvl="0" w:tplc="753AB0D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222E2"/>
    <w:multiLevelType w:val="hybridMultilevel"/>
    <w:tmpl w:val="57CA4146"/>
    <w:lvl w:ilvl="0" w:tplc="1F7E7C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2645EB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0BF5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1BC6"/>
    <w:multiLevelType w:val="hybridMultilevel"/>
    <w:tmpl w:val="992EE198"/>
    <w:lvl w:ilvl="0" w:tplc="3D926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3F0CE6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0F7FF5"/>
    <w:multiLevelType w:val="hybridMultilevel"/>
    <w:tmpl w:val="90A2150E"/>
    <w:lvl w:ilvl="0" w:tplc="853027C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D09C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3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1"/>
  </w:num>
  <w:num w:numId="19">
    <w:abstractNumId w:val="5"/>
  </w:num>
  <w:num w:numId="20">
    <w:abstractNumId w:val="9"/>
  </w:num>
  <w:num w:numId="21">
    <w:abstractNumId w:val="17"/>
  </w:num>
  <w:num w:numId="22">
    <w:abstractNumId w:val="10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1796"/>
    <w:rsid w:val="000126C2"/>
    <w:rsid w:val="00015AA7"/>
    <w:rsid w:val="00016459"/>
    <w:rsid w:val="00021B9A"/>
    <w:rsid w:val="00035BD8"/>
    <w:rsid w:val="0004048A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1E2D"/>
    <w:rsid w:val="000825BD"/>
    <w:rsid w:val="00084667"/>
    <w:rsid w:val="000854AB"/>
    <w:rsid w:val="00087F60"/>
    <w:rsid w:val="0009013E"/>
    <w:rsid w:val="000936B2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3735"/>
    <w:rsid w:val="000E757F"/>
    <w:rsid w:val="000F1E55"/>
    <w:rsid w:val="000F3D5A"/>
    <w:rsid w:val="000F56DF"/>
    <w:rsid w:val="000F5821"/>
    <w:rsid w:val="00106C6D"/>
    <w:rsid w:val="0011237E"/>
    <w:rsid w:val="00114575"/>
    <w:rsid w:val="0011572A"/>
    <w:rsid w:val="00121D61"/>
    <w:rsid w:val="00127454"/>
    <w:rsid w:val="00140ADC"/>
    <w:rsid w:val="00140B27"/>
    <w:rsid w:val="0015051C"/>
    <w:rsid w:val="001553C7"/>
    <w:rsid w:val="00157DDE"/>
    <w:rsid w:val="00161F2B"/>
    <w:rsid w:val="0016789C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2F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2E86"/>
    <w:rsid w:val="0026370A"/>
    <w:rsid w:val="0026421D"/>
    <w:rsid w:val="0027015F"/>
    <w:rsid w:val="00273D61"/>
    <w:rsid w:val="00287024"/>
    <w:rsid w:val="0029658A"/>
    <w:rsid w:val="002A1CA2"/>
    <w:rsid w:val="002A5203"/>
    <w:rsid w:val="002A73BB"/>
    <w:rsid w:val="002B1109"/>
    <w:rsid w:val="002C0096"/>
    <w:rsid w:val="002C0E6D"/>
    <w:rsid w:val="002D5793"/>
    <w:rsid w:val="002E17B3"/>
    <w:rsid w:val="002F10BD"/>
    <w:rsid w:val="002F1113"/>
    <w:rsid w:val="002F2508"/>
    <w:rsid w:val="00304EA5"/>
    <w:rsid w:val="003055C6"/>
    <w:rsid w:val="003159F2"/>
    <w:rsid w:val="00317771"/>
    <w:rsid w:val="00322652"/>
    <w:rsid w:val="00322B75"/>
    <w:rsid w:val="00325600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A2D2F"/>
    <w:rsid w:val="003B538B"/>
    <w:rsid w:val="003C489D"/>
    <w:rsid w:val="003C5C1C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120C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7608C"/>
    <w:rsid w:val="004814C5"/>
    <w:rsid w:val="004938DD"/>
    <w:rsid w:val="00494F78"/>
    <w:rsid w:val="00495024"/>
    <w:rsid w:val="004957D7"/>
    <w:rsid w:val="004A1CF1"/>
    <w:rsid w:val="004A49C7"/>
    <w:rsid w:val="004B06BC"/>
    <w:rsid w:val="004B0F44"/>
    <w:rsid w:val="004B3EE7"/>
    <w:rsid w:val="004B3FAB"/>
    <w:rsid w:val="004B5FBA"/>
    <w:rsid w:val="004B60E3"/>
    <w:rsid w:val="004C1F0D"/>
    <w:rsid w:val="004C4C7B"/>
    <w:rsid w:val="004C6A61"/>
    <w:rsid w:val="004D5C2B"/>
    <w:rsid w:val="00502760"/>
    <w:rsid w:val="005028ED"/>
    <w:rsid w:val="00502C55"/>
    <w:rsid w:val="005055EB"/>
    <w:rsid w:val="00510C25"/>
    <w:rsid w:val="00515CD5"/>
    <w:rsid w:val="00515E64"/>
    <w:rsid w:val="00523C7C"/>
    <w:rsid w:val="00527219"/>
    <w:rsid w:val="005278C1"/>
    <w:rsid w:val="00532B66"/>
    <w:rsid w:val="00534B25"/>
    <w:rsid w:val="00543BAD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386F"/>
    <w:rsid w:val="005A6C0E"/>
    <w:rsid w:val="005B139B"/>
    <w:rsid w:val="005B776E"/>
    <w:rsid w:val="005B7DFE"/>
    <w:rsid w:val="005C0A8E"/>
    <w:rsid w:val="005D064C"/>
    <w:rsid w:val="005D19A4"/>
    <w:rsid w:val="005D535E"/>
    <w:rsid w:val="005F036C"/>
    <w:rsid w:val="00600294"/>
    <w:rsid w:val="0060384E"/>
    <w:rsid w:val="00604DC1"/>
    <w:rsid w:val="0061781D"/>
    <w:rsid w:val="00620169"/>
    <w:rsid w:val="006232EC"/>
    <w:rsid w:val="0062533D"/>
    <w:rsid w:val="00627A13"/>
    <w:rsid w:val="006335CC"/>
    <w:rsid w:val="00635739"/>
    <w:rsid w:val="0064524D"/>
    <w:rsid w:val="00647B3A"/>
    <w:rsid w:val="00656088"/>
    <w:rsid w:val="0066424E"/>
    <w:rsid w:val="006653D0"/>
    <w:rsid w:val="00666A16"/>
    <w:rsid w:val="00674B7F"/>
    <w:rsid w:val="00674CA4"/>
    <w:rsid w:val="00681192"/>
    <w:rsid w:val="006835B4"/>
    <w:rsid w:val="00683ED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50DE"/>
    <w:rsid w:val="006F6C41"/>
    <w:rsid w:val="007027C2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47AC"/>
    <w:rsid w:val="00755616"/>
    <w:rsid w:val="00755DDB"/>
    <w:rsid w:val="00756D3C"/>
    <w:rsid w:val="00763229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97D97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25B5A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1F05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D4BF0"/>
    <w:rsid w:val="008E02FB"/>
    <w:rsid w:val="008E6A14"/>
    <w:rsid w:val="008F111B"/>
    <w:rsid w:val="008F79FA"/>
    <w:rsid w:val="0092111B"/>
    <w:rsid w:val="00923B08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381A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432F"/>
    <w:rsid w:val="00B26AA8"/>
    <w:rsid w:val="00B3359D"/>
    <w:rsid w:val="00B36FDA"/>
    <w:rsid w:val="00B41B33"/>
    <w:rsid w:val="00B431D7"/>
    <w:rsid w:val="00B44CBF"/>
    <w:rsid w:val="00B462CC"/>
    <w:rsid w:val="00B46430"/>
    <w:rsid w:val="00B47520"/>
    <w:rsid w:val="00B502EA"/>
    <w:rsid w:val="00B52E5A"/>
    <w:rsid w:val="00B56F5A"/>
    <w:rsid w:val="00B60097"/>
    <w:rsid w:val="00B63514"/>
    <w:rsid w:val="00B6450B"/>
    <w:rsid w:val="00B662A0"/>
    <w:rsid w:val="00B666C9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07D83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5E2"/>
    <w:rsid w:val="00CC67F3"/>
    <w:rsid w:val="00CC6875"/>
    <w:rsid w:val="00CD459B"/>
    <w:rsid w:val="00CD49A0"/>
    <w:rsid w:val="00CD5D35"/>
    <w:rsid w:val="00CD6440"/>
    <w:rsid w:val="00CE43C6"/>
    <w:rsid w:val="00CE7527"/>
    <w:rsid w:val="00CF2D0C"/>
    <w:rsid w:val="00D119DB"/>
    <w:rsid w:val="00D12599"/>
    <w:rsid w:val="00D13DCD"/>
    <w:rsid w:val="00D20A9A"/>
    <w:rsid w:val="00D263B0"/>
    <w:rsid w:val="00D27245"/>
    <w:rsid w:val="00D30AC5"/>
    <w:rsid w:val="00D30CED"/>
    <w:rsid w:val="00D32EBA"/>
    <w:rsid w:val="00D348B6"/>
    <w:rsid w:val="00D4514D"/>
    <w:rsid w:val="00D478A0"/>
    <w:rsid w:val="00D51B69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462A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495E"/>
    <w:rsid w:val="00E06028"/>
    <w:rsid w:val="00E176EB"/>
    <w:rsid w:val="00E23579"/>
    <w:rsid w:val="00E30F6C"/>
    <w:rsid w:val="00E31355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A3C1D"/>
    <w:rsid w:val="00EC150F"/>
    <w:rsid w:val="00EC1B03"/>
    <w:rsid w:val="00ED21E3"/>
    <w:rsid w:val="00ED2B2B"/>
    <w:rsid w:val="00ED4FB9"/>
    <w:rsid w:val="00ED64EC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A481B"/>
    <w:rsid w:val="00FA4A65"/>
    <w:rsid w:val="00FB2032"/>
    <w:rsid w:val="00FB2F14"/>
    <w:rsid w:val="00FB6F57"/>
    <w:rsid w:val="00FC3B19"/>
    <w:rsid w:val="00FD1489"/>
    <w:rsid w:val="00FD178E"/>
    <w:rsid w:val="00FE0DF0"/>
    <w:rsid w:val="00FE29CA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uiPriority w:val="99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99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99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99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9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99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99"/>
    <w:qFormat/>
    <w:rsid w:val="003C5C1C"/>
    <w:rPr>
      <w:i/>
      <w:color w:val="5A5A5A"/>
    </w:rPr>
  </w:style>
  <w:style w:type="character" w:styleId="affb">
    <w:name w:val="Intense Emphasis"/>
    <w:uiPriority w:val="99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99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99"/>
    <w:qFormat/>
    <w:rsid w:val="003C5C1C"/>
    <w:rPr>
      <w:b/>
      <w:sz w:val="24"/>
      <w:u w:val="single"/>
    </w:rPr>
  </w:style>
  <w:style w:type="character" w:styleId="affe">
    <w:name w:val="Book Title"/>
    <w:uiPriority w:val="99"/>
    <w:qFormat/>
    <w:rsid w:val="003C5C1C"/>
    <w:rPr>
      <w:rFonts w:ascii="Cambria" w:eastAsia="Times New Roman" w:hAnsi="Cambria"/>
      <w:b/>
      <w:i/>
      <w:sz w:val="24"/>
      <w:szCs w:val="24"/>
    </w:rPr>
  </w:style>
  <w:style w:type="paragraph" w:styleId="afff">
    <w:name w:val="Document Map"/>
    <w:basedOn w:val="a"/>
    <w:link w:val="afff0"/>
    <w:uiPriority w:val="99"/>
    <w:semiHidden/>
    <w:rsid w:val="00763229"/>
    <w:rPr>
      <w:rFonts w:ascii="Tahoma" w:hAnsi="Tahoma" w:cs="Tahoma"/>
      <w:sz w:val="16"/>
      <w:szCs w:val="16"/>
      <w:lang w:eastAsia="en-US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7632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uiPriority w:val="99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99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99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99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9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99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99"/>
    <w:qFormat/>
    <w:rsid w:val="003C5C1C"/>
    <w:rPr>
      <w:i/>
      <w:color w:val="5A5A5A"/>
    </w:rPr>
  </w:style>
  <w:style w:type="character" w:styleId="affb">
    <w:name w:val="Intense Emphasis"/>
    <w:uiPriority w:val="99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99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99"/>
    <w:qFormat/>
    <w:rsid w:val="003C5C1C"/>
    <w:rPr>
      <w:b/>
      <w:sz w:val="24"/>
      <w:u w:val="single"/>
    </w:rPr>
  </w:style>
  <w:style w:type="character" w:styleId="affe">
    <w:name w:val="Book Title"/>
    <w:uiPriority w:val="99"/>
    <w:qFormat/>
    <w:rsid w:val="003C5C1C"/>
    <w:rPr>
      <w:rFonts w:ascii="Cambria" w:eastAsia="Times New Roman" w:hAnsi="Cambria"/>
      <w:b/>
      <w:i/>
      <w:sz w:val="24"/>
      <w:szCs w:val="24"/>
    </w:rPr>
  </w:style>
  <w:style w:type="paragraph" w:styleId="afff">
    <w:name w:val="Document Map"/>
    <w:basedOn w:val="a"/>
    <w:link w:val="afff0"/>
    <w:uiPriority w:val="99"/>
    <w:semiHidden/>
    <w:rsid w:val="00763229"/>
    <w:rPr>
      <w:rFonts w:ascii="Tahoma" w:hAnsi="Tahoma" w:cs="Tahoma"/>
      <w:sz w:val="16"/>
      <w:szCs w:val="16"/>
      <w:lang w:eastAsia="en-US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7632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9101-54FE-4FFE-9F3F-0B67905A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34</Pages>
  <Words>11431</Words>
  <Characters>65159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397</cp:revision>
  <cp:lastPrinted>2016-06-06T09:00:00Z</cp:lastPrinted>
  <dcterms:created xsi:type="dcterms:W3CDTF">2014-09-19T03:25:00Z</dcterms:created>
  <dcterms:modified xsi:type="dcterms:W3CDTF">2016-07-27T03:54:00Z</dcterms:modified>
</cp:coreProperties>
</file>