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F2" w:rsidRDefault="008E3BF2" w:rsidP="005979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9198" cy="6477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48" cy="64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973" w:rsidRPr="00597973" w:rsidRDefault="00595332" w:rsidP="005979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 КАРАТУЗСКОГО СЕЛЬСОВЕТА</w:t>
      </w:r>
    </w:p>
    <w:p w:rsidR="00597973" w:rsidRPr="00597973" w:rsidRDefault="00597973" w:rsidP="005979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973" w:rsidRPr="00597973" w:rsidRDefault="00595332" w:rsidP="005979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597973" w:rsidRPr="00597973" w:rsidRDefault="00597973" w:rsidP="005979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973" w:rsidRPr="00597973" w:rsidRDefault="00F166F6" w:rsidP="00597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="00597973" w:rsidRPr="005979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597973" w:rsidRPr="005979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</w:t>
      </w:r>
      <w:r w:rsidR="007E0E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</w:t>
      </w:r>
      <w:r w:rsidR="00597973" w:rsidRPr="005979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r w:rsidR="00597973" w:rsidRPr="005979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597973" w:rsidRPr="005979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597973" w:rsidRPr="005979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597973" w:rsidRPr="005979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7E0E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Start"/>
      <w:r w:rsidR="007E0E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.К</w:t>
      </w:r>
      <w:proofErr w:type="gramEnd"/>
      <w:r w:rsidR="007E0E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аратузское</w:t>
      </w:r>
      <w:r w:rsidR="00597973" w:rsidRPr="005979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597973" w:rsidRPr="005979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597973" w:rsidRPr="005979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E753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597973" w:rsidRPr="005979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E753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3A30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</w:t>
      </w:r>
    </w:p>
    <w:p w:rsidR="00597973" w:rsidRPr="00597973" w:rsidRDefault="00597973" w:rsidP="005979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973" w:rsidRPr="00597973" w:rsidRDefault="00597973" w:rsidP="005979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9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Положения о порядке установления мемориальных досок </w:t>
      </w:r>
      <w:r w:rsidR="004F35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 Каратузского сельсовета</w:t>
      </w:r>
    </w:p>
    <w:p w:rsidR="00597973" w:rsidRPr="00597973" w:rsidRDefault="00597973" w:rsidP="00597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973" w:rsidRPr="00597973" w:rsidRDefault="00597973" w:rsidP="00597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единообразного подхода в решении вопросов об установке мемориальных досок </w:t>
      </w:r>
      <w:r w:rsidR="004F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Каратузского сельсовета</w:t>
      </w: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3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Pr="0059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59533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59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9533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E3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gtFrame="_blank" w:history="1">
        <w:r w:rsidRPr="005979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№131-ФЗ</w:t>
        </w:r>
      </w:hyperlink>
      <w:r w:rsidR="008E3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 </w:t>
      </w:r>
      <w:r w:rsidR="0063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59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595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 сельсовета Каратузского района Красноярского края</w:t>
      </w:r>
      <w:r w:rsidR="0063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0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7973" w:rsidRPr="001B6FFF" w:rsidRDefault="004A582F" w:rsidP="001B6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7973" w:rsidRPr="004A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о порядке</w:t>
      </w:r>
      <w:r w:rsidR="008E3BF2" w:rsidRPr="004A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7973" w:rsidRPr="004A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установления мемориальных досок </w:t>
      </w:r>
      <w:r w:rsidR="004F3510" w:rsidRPr="004A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Каратузского сельсовета</w:t>
      </w:r>
      <w:r w:rsidR="00597973" w:rsidRPr="004A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</w:t>
      </w:r>
      <w:r w:rsidRPr="004A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 к </w:t>
      </w:r>
      <w:r w:rsidRPr="001B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 постановлению</w:t>
      </w:r>
      <w:r w:rsidR="00597973" w:rsidRPr="001B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6FFF" w:rsidRPr="001B6FFF" w:rsidRDefault="004A582F" w:rsidP="001B6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FFF">
        <w:rPr>
          <w:rFonts w:ascii="Times New Roman" w:hAnsi="Times New Roman" w:cs="Times New Roman"/>
          <w:sz w:val="28"/>
          <w:szCs w:val="28"/>
          <w:lang w:eastAsia="ru-RU"/>
        </w:rPr>
        <w:t xml:space="preserve">2. Утвердить состав </w:t>
      </w:r>
      <w:r w:rsidR="001B6FFF" w:rsidRPr="001B6FFF">
        <w:rPr>
          <w:rFonts w:ascii="Times New Roman" w:hAnsi="Times New Roman" w:cs="Times New Roman"/>
          <w:sz w:val="28"/>
          <w:szCs w:val="28"/>
          <w:lang w:eastAsia="ru-RU"/>
        </w:rPr>
        <w:t xml:space="preserve">постоянно действующей комиссии по рассмотрению заявлений об установлении мемориальных досок </w:t>
      </w:r>
      <w:r w:rsidR="001B6FFF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Каратузского сельсовета </w:t>
      </w:r>
      <w:r w:rsidR="001B6FFF" w:rsidRPr="001B6FFF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№2 к настоящему постановлению.</w:t>
      </w:r>
    </w:p>
    <w:p w:rsidR="004A582F" w:rsidRDefault="001B6FFF" w:rsidP="001B6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75BC" w:rsidRPr="001B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D75BC" w:rsidRPr="001B6FFF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Контроль за</w:t>
      </w:r>
      <w:proofErr w:type="gramEnd"/>
      <w:r w:rsidR="00FD75BC" w:rsidRPr="001B6FFF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 исполнением настоящего </w:t>
      </w:r>
      <w:r w:rsidR="00632721" w:rsidRPr="001B6FFF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постановления </w:t>
      </w:r>
      <w:r w:rsidR="004A582F" w:rsidRPr="001B6FFF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возложить на</w:t>
      </w:r>
      <w:r w:rsidR="004A582F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 ведущего специалиста по вопросам ЖКХ, благоустройства, транспорта и строительства.</w:t>
      </w:r>
    </w:p>
    <w:p w:rsidR="00FD75BC" w:rsidRPr="00FD75BC" w:rsidRDefault="001B6FFF" w:rsidP="004A5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D75BC" w:rsidRPr="00FD7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2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FD75BC" w:rsidRPr="00FD7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вступает в силу со дня, следующего за днем его официального опубликования в печатном издании «Каратузский Вестник». </w:t>
      </w:r>
    </w:p>
    <w:p w:rsidR="00597973" w:rsidRDefault="00597973" w:rsidP="00597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5BC" w:rsidRDefault="00FD75BC" w:rsidP="00597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2721" w:rsidRPr="00597973" w:rsidRDefault="00632721" w:rsidP="00597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973" w:rsidRPr="00597973" w:rsidRDefault="00632721" w:rsidP="00632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Каратузского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А.А.Саар</w:t>
      </w:r>
      <w:proofErr w:type="spellEnd"/>
    </w:p>
    <w:p w:rsidR="00597973" w:rsidRDefault="00597973" w:rsidP="00597973">
      <w:pPr>
        <w:spacing w:after="0" w:line="240" w:lineRule="auto"/>
        <w:ind w:left="52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BC" w:rsidRDefault="00FD75BC" w:rsidP="00597973">
      <w:pPr>
        <w:spacing w:after="0" w:line="240" w:lineRule="auto"/>
        <w:ind w:left="52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BC" w:rsidRDefault="00FD75BC" w:rsidP="00597973">
      <w:pPr>
        <w:spacing w:after="0" w:line="240" w:lineRule="auto"/>
        <w:ind w:left="52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BC" w:rsidRDefault="00FD75BC" w:rsidP="00597973">
      <w:pPr>
        <w:spacing w:after="0" w:line="240" w:lineRule="auto"/>
        <w:ind w:left="52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BC" w:rsidRDefault="00FD75BC" w:rsidP="00597973">
      <w:pPr>
        <w:spacing w:after="0" w:line="240" w:lineRule="auto"/>
        <w:ind w:left="52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BC" w:rsidRDefault="00FD75BC" w:rsidP="00597973">
      <w:pPr>
        <w:spacing w:after="0" w:line="240" w:lineRule="auto"/>
        <w:ind w:left="52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BC" w:rsidRDefault="00FD75BC" w:rsidP="00597973">
      <w:pPr>
        <w:spacing w:after="0" w:line="240" w:lineRule="auto"/>
        <w:ind w:left="52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BC" w:rsidRDefault="00FD75BC" w:rsidP="00597973">
      <w:pPr>
        <w:spacing w:after="0" w:line="240" w:lineRule="auto"/>
        <w:ind w:left="52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BC" w:rsidRDefault="00FD75BC" w:rsidP="00597973">
      <w:pPr>
        <w:spacing w:after="0" w:line="240" w:lineRule="auto"/>
        <w:ind w:left="52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BC" w:rsidRDefault="00FD75BC" w:rsidP="00597973">
      <w:pPr>
        <w:spacing w:after="0" w:line="240" w:lineRule="auto"/>
        <w:ind w:left="52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721" w:rsidRDefault="00632721" w:rsidP="00597973">
      <w:pPr>
        <w:spacing w:after="0" w:line="240" w:lineRule="auto"/>
        <w:ind w:left="52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1A1" w:rsidRDefault="007011A1" w:rsidP="00597973">
      <w:pPr>
        <w:spacing w:after="0" w:line="240" w:lineRule="auto"/>
        <w:ind w:left="52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011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30D1" w:rsidRPr="007011A1" w:rsidRDefault="00597973" w:rsidP="00FD75B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011A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Приложение</w:t>
      </w:r>
      <w:r w:rsidR="00FD75BC" w:rsidRPr="007011A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1B6FF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№1 </w:t>
      </w:r>
      <w:r w:rsidR="00FD75BC" w:rsidRPr="007011A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 </w:t>
      </w:r>
      <w:r w:rsidR="003A30D1" w:rsidRPr="007011A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постановлению</w:t>
      </w:r>
      <w:r w:rsidRPr="007011A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597973" w:rsidRPr="007011A1" w:rsidRDefault="00F166F6" w:rsidP="00FD75B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011A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 1</w:t>
      </w:r>
      <w:r w:rsidR="00FD75BC" w:rsidRPr="007011A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0</w:t>
      </w:r>
      <w:r w:rsidR="00597973" w:rsidRPr="007011A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.0</w:t>
      </w:r>
      <w:r w:rsidRPr="007011A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597973" w:rsidRPr="007011A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.20</w:t>
      </w:r>
      <w:r w:rsidR="00FD75BC" w:rsidRPr="007011A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22г.</w:t>
      </w:r>
      <w:r w:rsidR="00597973" w:rsidRPr="007011A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№</w:t>
      </w:r>
      <w:r w:rsidR="00E753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3A30D1" w:rsidRPr="007011A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-П</w:t>
      </w:r>
    </w:p>
    <w:p w:rsidR="00597973" w:rsidRPr="00597973" w:rsidRDefault="00597973" w:rsidP="00597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973" w:rsidRPr="00597973" w:rsidRDefault="00597973" w:rsidP="005979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31"/>
      <w:bookmarkEnd w:id="0"/>
      <w:r w:rsidRPr="00597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597973" w:rsidRPr="00597973" w:rsidRDefault="000669FC" w:rsidP="005979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установки мемориальных досок </w:t>
      </w:r>
      <w:r w:rsidR="004F3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Каратузского сельсовета</w:t>
      </w:r>
    </w:p>
    <w:p w:rsidR="00597973" w:rsidRPr="00597973" w:rsidRDefault="00597973" w:rsidP="00597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973" w:rsidRPr="00597973" w:rsidRDefault="00597973" w:rsidP="005979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597973" w:rsidRPr="00597973" w:rsidRDefault="00597973" w:rsidP="005979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 порядке</w:t>
      </w:r>
      <w:r w:rsidR="004F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установки мемориальных досок на территории Каратузского сельсовета</w:t>
      </w: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</w:t>
      </w:r>
      <w:r w:rsidR="004F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регулирует правила установки мемориальных досок на территории</w:t>
      </w:r>
      <w:r w:rsidR="004F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в соответствии с Федеральным</w:t>
      </w:r>
      <w:r w:rsidR="004F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history="1">
        <w:r w:rsidRPr="005979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4F3510" w:rsidRPr="004F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tgtFrame="_blank" w:history="1">
        <w:r w:rsidRPr="005979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06.10.2003 </w:t>
        </w:r>
        <w:r w:rsidR="004F35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5979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131-ФЗ</w:t>
        </w:r>
      </w:hyperlink>
      <w:r w:rsidR="004F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4F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законодательством Российской Федерации, Красноярского края, Уставом </w:t>
      </w:r>
      <w:r w:rsidR="004F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 сельсовета Каратузского района Красноярского края</w:t>
      </w: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97973" w:rsidRPr="00597973" w:rsidRDefault="00597973" w:rsidP="005979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Мемориальные доски - одна из форм монументального искусства, представляющая собой памятный знак, предназначенный для увековечения памяти о выдающейся личности или знаменательном историческом событии, произошедшем на территории </w:t>
      </w:r>
      <w:r w:rsidR="004F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7973" w:rsidRPr="00597973" w:rsidRDefault="00597973" w:rsidP="005979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Основанием для принятия решения об установке мемориальной доски являются:</w:t>
      </w:r>
    </w:p>
    <w:p w:rsidR="00597973" w:rsidRPr="00597973" w:rsidRDefault="00597973" w:rsidP="005979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Значимость события в истории </w:t>
      </w:r>
      <w:r w:rsidR="00B8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F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Красноярского края или Российской Федерации.</w:t>
      </w:r>
    </w:p>
    <w:p w:rsidR="00597973" w:rsidRPr="00597973" w:rsidRDefault="00597973" w:rsidP="005979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proofErr w:type="gramStart"/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официально признанных достижений гражданина в государственной, общественной, политической, военной, производственной деятельности, в науке, технике, литературе, искусстве, культуре, спорте и других общественно значимых сферах деятельности, принесших пользу </w:t>
      </w:r>
      <w:r w:rsidR="004F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поселению</w:t>
      </w: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F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Каратузскому</w:t>
      </w: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району, Красноярскому краю или Российской Федерации.</w:t>
      </w:r>
      <w:proofErr w:type="gramEnd"/>
    </w:p>
    <w:p w:rsidR="00597973" w:rsidRPr="00597973" w:rsidRDefault="00597973" w:rsidP="005979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Мемориальные доски обычно устанавливаются на фасадах зданий и сооружений, а также в интерьерах помещений или вблизи мест, где происходили исторические события, проживали или работали выдающиеся личности.</w:t>
      </w:r>
    </w:p>
    <w:p w:rsidR="00597973" w:rsidRPr="00597973" w:rsidRDefault="00597973" w:rsidP="005979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Решение об установке мемориальной доски принимается Постановлением администрации </w:t>
      </w:r>
      <w:r w:rsidR="004F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 сельсовета</w:t>
      </w: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7973" w:rsidRPr="00597973" w:rsidRDefault="00597973" w:rsidP="005979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973" w:rsidRPr="00597973" w:rsidRDefault="00597973" w:rsidP="00597973">
      <w:pPr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РАССМОТРЕНИЯ И РЕШЕНИЯ ВОПРОСОВ ОБ УСТАНОВКЕ МЕМОРИАЛЬНЫХ ДОСОК</w:t>
      </w:r>
    </w:p>
    <w:p w:rsidR="00597973" w:rsidRPr="00597973" w:rsidRDefault="00597973" w:rsidP="005979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В память о выдающемся гражданине на территории </w:t>
      </w:r>
      <w:r w:rsidR="00B8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установлена только одна мемориальная доска.</w:t>
      </w:r>
    </w:p>
    <w:p w:rsidR="00597973" w:rsidRPr="00597973" w:rsidRDefault="00597973" w:rsidP="005979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Инициатором установки мемориальной доски могут выступать органы государственной власти, органы местного самоуправления </w:t>
      </w:r>
      <w:r w:rsidR="00B8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 сельсовета</w:t>
      </w: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юридические лица независимо от их организационно-правовой формы и формы собственности, общественные </w:t>
      </w: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организации, а также инициативные группы граждан численностью не менее 10 человек.</w:t>
      </w:r>
    </w:p>
    <w:p w:rsidR="00597973" w:rsidRPr="00597973" w:rsidRDefault="00597973" w:rsidP="005979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Для принятия решения об установке мемориальной доски в администрацию </w:t>
      </w:r>
      <w:r w:rsidR="00B8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 сельсовета</w:t>
      </w: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инициаторами представляются следующие документы:</w:t>
      </w:r>
    </w:p>
    <w:p w:rsidR="00597973" w:rsidRPr="00597973" w:rsidRDefault="00597973" w:rsidP="005979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2.3.1. Заявление </w:t>
      </w:r>
      <w:r w:rsidR="009C3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(ходатайство) </w:t>
      </w: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инициатора установки мемориальной доски с обоснованием необходимости ее установки</w:t>
      </w:r>
      <w:r w:rsidR="00035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 к настоящему положению.</w:t>
      </w:r>
    </w:p>
    <w:p w:rsidR="00597973" w:rsidRPr="00597973" w:rsidRDefault="00597973" w:rsidP="005979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 Копии документов, подтверждающих достоверность события или заслуги гражданина, имя которого увековечивается.</w:t>
      </w:r>
    </w:p>
    <w:p w:rsidR="00597973" w:rsidRPr="00597973" w:rsidRDefault="00597973" w:rsidP="005979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4A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Эскиз мемориальной доски.</w:t>
      </w:r>
    </w:p>
    <w:p w:rsidR="00597973" w:rsidRPr="00597973" w:rsidRDefault="00597973" w:rsidP="005979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01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Письменное согласие собственников здания, строения, сооружения, на котором предполагается установить мемориальную доску, и, в случае необходимости, лица, у которого здание, строение, сооружение находится в хозяйственном ведении или оперативном управлении.</w:t>
      </w:r>
    </w:p>
    <w:p w:rsidR="007011A1" w:rsidRPr="004A582F" w:rsidRDefault="00597973" w:rsidP="005979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01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011A1" w:rsidRPr="004A58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источнике средств по оплате расходов по изготовлению и установке мемориальной доски</w:t>
      </w:r>
      <w:r w:rsidR="004A582F" w:rsidRPr="004A5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973" w:rsidRPr="00597973" w:rsidRDefault="00597973" w:rsidP="005979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Администрация </w:t>
      </w:r>
      <w:r w:rsidR="00B8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 сельсовета</w:t>
      </w: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регистрацию и учет поступивших </w:t>
      </w:r>
      <w:bookmarkStart w:id="1" w:name="_GoBack"/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</w:t>
      </w:r>
      <w:bookmarkEnd w:id="1"/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подготавливает и представляет необходимые документы на рассмотрение комиссии, состав которой утверждается постановлением администрации </w:t>
      </w:r>
      <w:r w:rsidR="00B8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 сельсовета</w:t>
      </w: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7973" w:rsidRPr="00597973" w:rsidRDefault="00597973" w:rsidP="005979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комиссия может привлекать к своей работе специалистов различных организаций и ведомств, представителей общественности.</w:t>
      </w:r>
    </w:p>
    <w:p w:rsidR="00597973" w:rsidRPr="00597973" w:rsidRDefault="00597973" w:rsidP="005979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Комиссия в </w:t>
      </w:r>
      <w:r w:rsidR="004A582F" w:rsidRPr="004A58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10 рабочих дней</w:t>
      </w:r>
      <w:r w:rsidRPr="004A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поступившие документы и принимает одно из следующих решений:</w:t>
      </w:r>
    </w:p>
    <w:p w:rsidR="00597973" w:rsidRPr="00597973" w:rsidRDefault="00597973" w:rsidP="005979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2.5.1. Поддержать ходатайство об установке мемориальной доски.</w:t>
      </w:r>
    </w:p>
    <w:p w:rsidR="00597973" w:rsidRPr="00597973" w:rsidRDefault="00597973" w:rsidP="005979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2.5.2. Отклонить ходатайств</w:t>
      </w:r>
      <w:r w:rsidR="00BB4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 обоснованием причин отказа и </w:t>
      </w: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</w:t>
      </w:r>
      <w:r w:rsidR="00810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заявителя о принятом решении, а так же </w:t>
      </w: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инициатору установки мемориальной доски увековечить память события или гражданина в других формах.</w:t>
      </w:r>
    </w:p>
    <w:p w:rsidR="00597973" w:rsidRPr="00597973" w:rsidRDefault="00597973" w:rsidP="005979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вправе сформулировать собственные предложения по установке мемориальных досок.</w:t>
      </w:r>
    </w:p>
    <w:p w:rsidR="00597973" w:rsidRPr="00597973" w:rsidRDefault="00597973" w:rsidP="005979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В случае принятия комиссией положительного решения об установке мемориальной доски подготавливается соотв</w:t>
      </w:r>
      <w:r w:rsidR="00810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етствующий проект постановления</w:t>
      </w: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7973" w:rsidRPr="00597973" w:rsidRDefault="00597973" w:rsidP="005979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В постановлении администрации </w:t>
      </w:r>
      <w:r w:rsidR="00810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 сельсовета</w:t>
      </w: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установке мемориальной доски указываются:</w:t>
      </w:r>
    </w:p>
    <w:p w:rsidR="00597973" w:rsidRPr="00597973" w:rsidRDefault="00597973" w:rsidP="005979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события или фамилия, имя, отчество лица, в память которого устанавливается мемориальная доска;</w:t>
      </w:r>
    </w:p>
    <w:p w:rsidR="00597973" w:rsidRPr="00597973" w:rsidRDefault="00597973" w:rsidP="005979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 размещения мемориальной доски;</w:t>
      </w:r>
    </w:p>
    <w:p w:rsidR="00597973" w:rsidRPr="00597973" w:rsidRDefault="00597973" w:rsidP="005979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источник финансирования, срок установки мемориальной доски;</w:t>
      </w:r>
    </w:p>
    <w:p w:rsidR="00597973" w:rsidRPr="00597973" w:rsidRDefault="00597973" w:rsidP="005979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лицах</w:t>
      </w:r>
      <w:r w:rsidR="004A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ответственных за изготовление, </w:t>
      </w: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установку </w:t>
      </w:r>
      <w:r w:rsidR="004A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содержание </w:t>
      </w: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мемориальной доски.</w:t>
      </w:r>
    </w:p>
    <w:p w:rsidR="00597973" w:rsidRPr="00597973" w:rsidRDefault="00597973" w:rsidP="00597973">
      <w:pPr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УСТАНОВКИ, СОДЕРЖАНИЯ И УЧЕТА МЕМОРИАЛЬНЫХ ДОСОК</w:t>
      </w:r>
    </w:p>
    <w:p w:rsidR="00597973" w:rsidRPr="00597973" w:rsidRDefault="00597973" w:rsidP="005979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Мемориальные доски на здании, строении, сооружении устанавливаются по согласованию с владельцами здания, строения, сооружения.</w:t>
      </w:r>
    </w:p>
    <w:p w:rsidR="00597973" w:rsidRPr="00597973" w:rsidRDefault="00597973" w:rsidP="005979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Текст надписи на мемориальной доске должен быть изложен на русском языке. Он должен быть лаконичным, содержать характеристику исторического события, достижения или периода жизни (деятельности) гражданина, которому посвящена мемориальная доска, с полным указанием его фамилии, имени, отчества.</w:t>
      </w:r>
    </w:p>
    <w:p w:rsidR="00597973" w:rsidRPr="00597973" w:rsidRDefault="00597973" w:rsidP="005979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композицию мемориальной доски помимо текста могут быть включены портретные изображения, декоративные элементы, подсветка.</w:t>
      </w:r>
    </w:p>
    <w:p w:rsidR="00597973" w:rsidRPr="00597973" w:rsidRDefault="00597973" w:rsidP="005979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Мемориальные доски изготавливаются только из долговечных и качественных материалов (мрамор, гранит, чугун и др.).</w:t>
      </w:r>
    </w:p>
    <w:p w:rsidR="00597973" w:rsidRPr="00597973" w:rsidRDefault="00597973" w:rsidP="005979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 Установленные мемориальные доски находятся, как правило, на балансе организации - инициатора установки мемориальной доски. </w:t>
      </w:r>
      <w:r w:rsidR="00F1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Каратузского сельсовета</w:t>
      </w: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ходатайству инициатора установки мемориальной доски либо в случаях, когда ее изготовление и установка осуществляется за счет средств бюджета </w:t>
      </w:r>
      <w:r w:rsidR="00F1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принимает ее в муниципальную собственность с включением в реестр </w:t>
      </w:r>
      <w:r w:rsidR="00F1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имущества </w:t>
      </w: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определяет организацию, на баланс которой в дальнейшем передает эту мемориальную доску. После принятия на баланс организацией принимаются меры по сохранности, текущему содержанию,</w:t>
      </w:r>
      <w:r w:rsidR="00F1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обновлению мемориальной доски, осуществляет контроль над состоянием последней.</w:t>
      </w:r>
    </w:p>
    <w:p w:rsidR="00597973" w:rsidRPr="00597973" w:rsidRDefault="00597973" w:rsidP="005979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Мемориальные доски, установленные с нарушением настоящего Положения, демонтируются. Расходы по демонтажу мемориальной доски возлагаются на юридические или физические лица, установившие мемориальную доску с нарушением настоящего Положения.</w:t>
      </w:r>
    </w:p>
    <w:p w:rsidR="00597973" w:rsidRDefault="00597973" w:rsidP="005979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Решение о сносе мемориальной доски (за исключением случаев, когда требуется ее реставрация или проводится ремонт здания, где доска установлена) принимается администрацией </w:t>
      </w:r>
      <w:r w:rsidR="00F1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 сельсовета</w:t>
      </w:r>
      <w:r w:rsidRPr="0059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582F" w:rsidRDefault="004A582F" w:rsidP="005979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82F" w:rsidRDefault="004A582F" w:rsidP="005979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82F" w:rsidRDefault="004A582F" w:rsidP="005979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82F" w:rsidRDefault="004A582F" w:rsidP="005979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82F" w:rsidRDefault="004A582F" w:rsidP="005979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82F" w:rsidRDefault="004A582F" w:rsidP="005979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82F" w:rsidRDefault="004A582F" w:rsidP="005979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82F" w:rsidRDefault="004A582F" w:rsidP="005979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82F" w:rsidRDefault="004A582F" w:rsidP="005979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82F" w:rsidRDefault="004A582F" w:rsidP="005979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82F" w:rsidRDefault="004A582F" w:rsidP="005979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0E6" w:rsidRDefault="000100E6" w:rsidP="005979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0E6" w:rsidRDefault="000100E6" w:rsidP="005979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82F" w:rsidRDefault="004A582F" w:rsidP="005979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FFF" w:rsidRPr="00A95243" w:rsidRDefault="001B6FFF" w:rsidP="001B6FF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9524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Приложение к положению</w:t>
      </w:r>
    </w:p>
    <w:p w:rsidR="001B6FFF" w:rsidRPr="00A95243" w:rsidRDefault="001B6FFF" w:rsidP="001B6FF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9524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 порядке установки мемориальных досок на территории Каратузского сельсовета</w:t>
      </w:r>
    </w:p>
    <w:p w:rsidR="001B6FFF" w:rsidRDefault="001B6FFF" w:rsidP="001B6FF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95243" w:rsidRDefault="00A95243" w:rsidP="001B6FF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35817" w:rsidRPr="00035817" w:rsidRDefault="00035817" w:rsidP="00035817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администрацию Каратузского сельсовета</w:t>
      </w:r>
    </w:p>
    <w:p w:rsidR="00035817" w:rsidRDefault="00035817" w:rsidP="00035817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</w:p>
    <w:p w:rsidR="000100E6" w:rsidRPr="000100E6" w:rsidRDefault="000100E6" w:rsidP="000100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00E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инициатора)</w:t>
      </w:r>
    </w:p>
    <w:p w:rsidR="00035817" w:rsidRPr="00035817" w:rsidRDefault="00035817" w:rsidP="00035817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</w:p>
    <w:p w:rsidR="00035817" w:rsidRDefault="00035817" w:rsidP="001B6FF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35817" w:rsidRDefault="00035817" w:rsidP="001B6FF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35817" w:rsidRDefault="00035817" w:rsidP="001B6FF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35817" w:rsidRDefault="00694FC0" w:rsidP="001238D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ХОДАТАЙСТВО</w:t>
      </w:r>
    </w:p>
    <w:p w:rsidR="001238DB" w:rsidRDefault="001238DB" w:rsidP="001238DB">
      <w:pPr>
        <w:pStyle w:val="Default"/>
        <w:jc w:val="center"/>
        <w:rPr>
          <w:sz w:val="28"/>
          <w:szCs w:val="28"/>
        </w:rPr>
      </w:pPr>
    </w:p>
    <w:p w:rsidR="00035817" w:rsidRDefault="00416171" w:rsidP="000358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Прошу рассмотреть вопрос </w:t>
      </w:r>
      <w:r w:rsidR="00035817">
        <w:rPr>
          <w:sz w:val="28"/>
          <w:szCs w:val="28"/>
        </w:rPr>
        <w:t>об установлении мемориальной доски по адресу ____________________________</w:t>
      </w:r>
      <w:r>
        <w:rPr>
          <w:sz w:val="28"/>
          <w:szCs w:val="28"/>
        </w:rPr>
        <w:t>_____________________________________</w:t>
      </w:r>
    </w:p>
    <w:p w:rsidR="00416171" w:rsidRPr="00416171" w:rsidRDefault="00416171" w:rsidP="00416171">
      <w:pPr>
        <w:pStyle w:val="Default"/>
        <w:jc w:val="center"/>
        <w:rPr>
          <w:sz w:val="18"/>
          <w:szCs w:val="18"/>
        </w:rPr>
      </w:pPr>
      <w:r w:rsidRPr="00416171">
        <w:rPr>
          <w:sz w:val="18"/>
          <w:szCs w:val="18"/>
        </w:rPr>
        <w:t>(</w:t>
      </w:r>
      <w:r w:rsidR="000100E6" w:rsidRPr="000100E6">
        <w:rPr>
          <w:sz w:val="18"/>
          <w:szCs w:val="18"/>
        </w:rPr>
        <w:t>предполагаемо</w:t>
      </w:r>
      <w:r w:rsidR="000100E6">
        <w:rPr>
          <w:sz w:val="18"/>
          <w:szCs w:val="18"/>
        </w:rPr>
        <w:t>е</w:t>
      </w:r>
      <w:r w:rsidR="000100E6" w:rsidRPr="000100E6">
        <w:rPr>
          <w:sz w:val="18"/>
          <w:szCs w:val="18"/>
        </w:rPr>
        <w:t xml:space="preserve"> мест</w:t>
      </w:r>
      <w:r w:rsidR="007C5A83">
        <w:rPr>
          <w:sz w:val="18"/>
          <w:szCs w:val="18"/>
        </w:rPr>
        <w:t>о</w:t>
      </w:r>
      <w:r w:rsidR="000100E6" w:rsidRPr="000100E6">
        <w:rPr>
          <w:sz w:val="18"/>
          <w:szCs w:val="18"/>
        </w:rPr>
        <w:t xml:space="preserve"> установки мемориальной доски</w:t>
      </w:r>
      <w:r w:rsidRPr="00416171">
        <w:rPr>
          <w:sz w:val="18"/>
          <w:szCs w:val="18"/>
        </w:rPr>
        <w:t>)</w:t>
      </w:r>
    </w:p>
    <w:p w:rsidR="00416171" w:rsidRDefault="00035817" w:rsidP="004161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честь ___________________</w:t>
      </w:r>
      <w:r w:rsidR="00416171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</w:t>
      </w:r>
    </w:p>
    <w:p w:rsidR="00416171" w:rsidRPr="00416171" w:rsidRDefault="00416171" w:rsidP="00416171">
      <w:pPr>
        <w:pStyle w:val="Default"/>
        <w:jc w:val="center"/>
        <w:rPr>
          <w:sz w:val="18"/>
          <w:szCs w:val="18"/>
        </w:rPr>
      </w:pPr>
      <w:r w:rsidRPr="00416171">
        <w:rPr>
          <w:sz w:val="18"/>
          <w:szCs w:val="18"/>
        </w:rPr>
        <w:t>ФИО</w:t>
      </w:r>
      <w:r w:rsidR="000100E6">
        <w:rPr>
          <w:sz w:val="18"/>
          <w:szCs w:val="18"/>
        </w:rPr>
        <w:t>,</w:t>
      </w:r>
      <w:r w:rsidRPr="00416171">
        <w:rPr>
          <w:sz w:val="18"/>
          <w:szCs w:val="18"/>
        </w:rPr>
        <w:t xml:space="preserve"> указать заслуги</w:t>
      </w:r>
    </w:p>
    <w:p w:rsidR="00035817" w:rsidRDefault="00035817" w:rsidP="000358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416171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</w:t>
      </w:r>
    </w:p>
    <w:p w:rsidR="00416171" w:rsidRDefault="00416171" w:rsidP="00035817">
      <w:pPr>
        <w:pStyle w:val="Default"/>
        <w:rPr>
          <w:sz w:val="28"/>
          <w:szCs w:val="28"/>
        </w:rPr>
      </w:pPr>
    </w:p>
    <w:p w:rsidR="00035817" w:rsidRDefault="00035817" w:rsidP="000358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</w:t>
      </w:r>
      <w:proofErr w:type="spellStart"/>
      <w:r>
        <w:rPr>
          <w:sz w:val="28"/>
          <w:szCs w:val="28"/>
        </w:rPr>
        <w:t>прилагающихся</w:t>
      </w:r>
      <w:proofErr w:type="spellEnd"/>
      <w:r>
        <w:rPr>
          <w:sz w:val="28"/>
          <w:szCs w:val="28"/>
        </w:rPr>
        <w:t xml:space="preserve"> к </w:t>
      </w:r>
      <w:r w:rsidR="009C3408">
        <w:rPr>
          <w:sz w:val="28"/>
          <w:szCs w:val="28"/>
        </w:rPr>
        <w:t>ходатайству</w:t>
      </w:r>
      <w:r w:rsidR="00E753C7">
        <w:rPr>
          <w:rStyle w:val="ac"/>
          <w:sz w:val="28"/>
          <w:szCs w:val="28"/>
        </w:rPr>
        <w:footnoteReference w:id="1"/>
      </w:r>
      <w:r>
        <w:rPr>
          <w:sz w:val="28"/>
          <w:szCs w:val="28"/>
        </w:rPr>
        <w:t xml:space="preserve">: </w:t>
      </w:r>
    </w:p>
    <w:p w:rsidR="00035817" w:rsidRDefault="00035817" w:rsidP="000358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035817" w:rsidRDefault="00035817" w:rsidP="000358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</w:p>
    <w:p w:rsidR="00035817" w:rsidRDefault="00E753C7" w:rsidP="000358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</w:t>
      </w:r>
      <w:r w:rsidR="00035817">
        <w:rPr>
          <w:sz w:val="28"/>
          <w:szCs w:val="28"/>
        </w:rPr>
        <w:t xml:space="preserve"> </w:t>
      </w:r>
    </w:p>
    <w:p w:rsidR="00035817" w:rsidRDefault="00035817" w:rsidP="001B6FF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35817" w:rsidRDefault="00035817" w:rsidP="001B6FF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35817" w:rsidRDefault="00035817" w:rsidP="001B6FF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35817" w:rsidRDefault="00035817" w:rsidP="001B6FF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35817" w:rsidRDefault="00035817" w:rsidP="001B6FF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38DB" w:rsidRDefault="00E753C7" w:rsidP="00123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1238DB" w:rsidRPr="00E753C7" w:rsidRDefault="001238DB" w:rsidP="00E753C7">
      <w:pPr>
        <w:pStyle w:val="Default"/>
        <w:ind w:left="708" w:firstLine="708"/>
        <w:rPr>
          <w:sz w:val="18"/>
          <w:szCs w:val="18"/>
        </w:rPr>
      </w:pPr>
      <w:r w:rsidRPr="00E753C7">
        <w:rPr>
          <w:sz w:val="18"/>
          <w:szCs w:val="18"/>
        </w:rPr>
        <w:t xml:space="preserve">дата </w:t>
      </w:r>
    </w:p>
    <w:p w:rsidR="00E753C7" w:rsidRDefault="00E753C7" w:rsidP="001238DB">
      <w:pPr>
        <w:pStyle w:val="Default"/>
        <w:rPr>
          <w:sz w:val="28"/>
          <w:szCs w:val="28"/>
        </w:rPr>
      </w:pPr>
    </w:p>
    <w:p w:rsidR="001238DB" w:rsidRPr="00E753C7" w:rsidRDefault="001238DB" w:rsidP="001238DB">
      <w:pPr>
        <w:pStyle w:val="Default"/>
        <w:rPr>
          <w:sz w:val="28"/>
          <w:szCs w:val="28"/>
        </w:rPr>
      </w:pPr>
      <w:r w:rsidRPr="00E753C7">
        <w:rPr>
          <w:sz w:val="28"/>
          <w:szCs w:val="28"/>
        </w:rPr>
        <w:t>___</w:t>
      </w:r>
      <w:r w:rsidR="00E753C7">
        <w:rPr>
          <w:sz w:val="28"/>
          <w:szCs w:val="28"/>
        </w:rPr>
        <w:t>_______________________________/</w:t>
      </w:r>
      <w:r w:rsidRPr="00E753C7">
        <w:rPr>
          <w:sz w:val="28"/>
          <w:szCs w:val="28"/>
        </w:rPr>
        <w:t xml:space="preserve">_________________________ </w:t>
      </w:r>
    </w:p>
    <w:p w:rsidR="00035817" w:rsidRPr="00E753C7" w:rsidRDefault="001238DB" w:rsidP="00E75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753C7">
        <w:rPr>
          <w:rFonts w:ascii="Times New Roman" w:hAnsi="Times New Roman" w:cs="Times New Roman"/>
          <w:sz w:val="18"/>
          <w:szCs w:val="18"/>
        </w:rPr>
        <w:t xml:space="preserve">должность, расшифровка ФИО </w:t>
      </w:r>
      <w:r w:rsidR="00E753C7">
        <w:rPr>
          <w:rFonts w:ascii="Times New Roman" w:hAnsi="Times New Roman" w:cs="Times New Roman"/>
          <w:sz w:val="18"/>
          <w:szCs w:val="18"/>
        </w:rPr>
        <w:tab/>
      </w:r>
      <w:r w:rsidR="00E753C7">
        <w:rPr>
          <w:rFonts w:ascii="Times New Roman" w:hAnsi="Times New Roman" w:cs="Times New Roman"/>
          <w:sz w:val="18"/>
          <w:szCs w:val="18"/>
        </w:rPr>
        <w:tab/>
      </w:r>
      <w:r w:rsidR="00E753C7">
        <w:rPr>
          <w:rFonts w:ascii="Times New Roman" w:hAnsi="Times New Roman" w:cs="Times New Roman"/>
          <w:sz w:val="18"/>
          <w:szCs w:val="18"/>
        </w:rPr>
        <w:tab/>
      </w:r>
      <w:r w:rsidR="00E753C7">
        <w:rPr>
          <w:rFonts w:ascii="Times New Roman" w:hAnsi="Times New Roman" w:cs="Times New Roman"/>
          <w:sz w:val="18"/>
          <w:szCs w:val="18"/>
        </w:rPr>
        <w:tab/>
      </w:r>
      <w:r w:rsidR="00E753C7">
        <w:rPr>
          <w:rFonts w:ascii="Times New Roman" w:hAnsi="Times New Roman" w:cs="Times New Roman"/>
          <w:sz w:val="18"/>
          <w:szCs w:val="18"/>
        </w:rPr>
        <w:tab/>
      </w:r>
      <w:r w:rsidRPr="00E753C7">
        <w:rPr>
          <w:rFonts w:ascii="Times New Roman" w:hAnsi="Times New Roman" w:cs="Times New Roman"/>
          <w:sz w:val="18"/>
          <w:szCs w:val="18"/>
        </w:rPr>
        <w:t>подпись</w:t>
      </w:r>
    </w:p>
    <w:p w:rsidR="00035817" w:rsidRPr="00E753C7" w:rsidRDefault="00035817" w:rsidP="001B6FF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817" w:rsidRDefault="00035817" w:rsidP="001B6FF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35817" w:rsidRDefault="00035817" w:rsidP="001B6FF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35817" w:rsidRDefault="00035817" w:rsidP="001B6FF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35817" w:rsidRDefault="00035817" w:rsidP="001B6FF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35817" w:rsidRDefault="00035817" w:rsidP="001B6FF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35817" w:rsidRDefault="00035817" w:rsidP="001B6FF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C5A83" w:rsidRDefault="007C5A83" w:rsidP="001B6FF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753C7" w:rsidRDefault="00E753C7" w:rsidP="001B6FF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C5A83" w:rsidRDefault="007C5A83" w:rsidP="001B6FF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C5A83" w:rsidRDefault="007C5A83" w:rsidP="001B6FF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C5A83" w:rsidRDefault="007C5A83" w:rsidP="001B6FF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B6FFF" w:rsidRPr="007011A1" w:rsidRDefault="001B6FFF" w:rsidP="001B6FF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011A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№2 </w:t>
      </w:r>
      <w:r w:rsidRPr="007011A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 постановлению </w:t>
      </w:r>
    </w:p>
    <w:p w:rsidR="001B6FFF" w:rsidRPr="007011A1" w:rsidRDefault="001B6FFF" w:rsidP="001B6FF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011A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 10.01.2022г. №</w:t>
      </w:r>
      <w:r w:rsidR="00E753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Pr="007011A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-П</w:t>
      </w:r>
    </w:p>
    <w:p w:rsidR="001B6FFF" w:rsidRDefault="001B6FFF" w:rsidP="005979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FFF" w:rsidRDefault="001B6FFF" w:rsidP="001B6FFF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</w:t>
      </w:r>
      <w:r w:rsidRPr="001B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рассмотрению заявлений </w:t>
      </w:r>
    </w:p>
    <w:p w:rsidR="004A582F" w:rsidRDefault="001B6FFF" w:rsidP="001B6FFF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установлении мемориальных досок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Каратузского сельсовета</w:t>
      </w:r>
    </w:p>
    <w:p w:rsidR="008F447E" w:rsidRDefault="008F447E" w:rsidP="001B6FFF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47E" w:rsidRDefault="00A96A96" w:rsidP="008F447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Болмутенко А.М., заместитель главы администрации Каратузского сельсовета – председатель комиссии.</w:t>
      </w:r>
    </w:p>
    <w:p w:rsidR="00A96A96" w:rsidRDefault="00A96A96" w:rsidP="008F447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Ходаков А.С. – ведущий специалист по вопросам ЖКХ, благоустройства, транспорта и строительства – секретарь комиссии;</w:t>
      </w:r>
    </w:p>
    <w:p w:rsidR="00A96A96" w:rsidRDefault="00A96A96" w:rsidP="008F447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A96" w:rsidRDefault="00A96A96" w:rsidP="008F447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комиссии: </w:t>
      </w:r>
    </w:p>
    <w:p w:rsidR="00A96A96" w:rsidRDefault="00A96A96" w:rsidP="008F447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Федосеева О.В., председатель Каратузского сельского Совета депутатов;</w:t>
      </w:r>
    </w:p>
    <w:p w:rsidR="00A96A96" w:rsidRDefault="00A96A96" w:rsidP="008F447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Матвеева А.А., ведущий специалист по правовым вопросам.</w:t>
      </w:r>
    </w:p>
    <w:p w:rsidR="00A96A96" w:rsidRPr="00597973" w:rsidRDefault="00A96A96" w:rsidP="008F447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96A96" w:rsidRPr="0059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EB3" w:rsidRDefault="00705EB3" w:rsidP="00E753C7">
      <w:pPr>
        <w:spacing w:after="0" w:line="240" w:lineRule="auto"/>
      </w:pPr>
      <w:r>
        <w:separator/>
      </w:r>
    </w:p>
  </w:endnote>
  <w:endnote w:type="continuationSeparator" w:id="0">
    <w:p w:rsidR="00705EB3" w:rsidRDefault="00705EB3" w:rsidP="00E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EB3" w:rsidRDefault="00705EB3" w:rsidP="00E753C7">
      <w:pPr>
        <w:spacing w:after="0" w:line="240" w:lineRule="auto"/>
      </w:pPr>
      <w:r>
        <w:separator/>
      </w:r>
    </w:p>
  </w:footnote>
  <w:footnote w:type="continuationSeparator" w:id="0">
    <w:p w:rsidR="00705EB3" w:rsidRDefault="00705EB3" w:rsidP="00E753C7">
      <w:pPr>
        <w:spacing w:after="0" w:line="240" w:lineRule="auto"/>
      </w:pPr>
      <w:r>
        <w:continuationSeparator/>
      </w:r>
    </w:p>
  </w:footnote>
  <w:footnote w:id="1">
    <w:p w:rsidR="00705EB3" w:rsidRPr="00E753C7" w:rsidRDefault="00705EB3">
      <w:pPr>
        <w:pStyle w:val="aa"/>
        <w:rPr>
          <w:rFonts w:ascii="Times New Roman" w:hAnsi="Times New Roman" w:cs="Times New Roman"/>
        </w:rPr>
      </w:pPr>
      <w:r w:rsidRPr="00E753C7">
        <w:rPr>
          <w:rStyle w:val="ac"/>
          <w:rFonts w:ascii="Times New Roman" w:hAnsi="Times New Roman" w:cs="Times New Roman"/>
        </w:rPr>
        <w:footnoteRef/>
      </w:r>
      <w:r w:rsidRPr="00E753C7">
        <w:rPr>
          <w:rFonts w:ascii="Times New Roman" w:hAnsi="Times New Roman" w:cs="Times New Roman"/>
        </w:rPr>
        <w:t xml:space="preserve"> Перечень документов согласно данному Положению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478BE"/>
    <w:multiLevelType w:val="hybridMultilevel"/>
    <w:tmpl w:val="24AC38B8"/>
    <w:lvl w:ilvl="0" w:tplc="DA96633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73"/>
    <w:rsid w:val="000100E6"/>
    <w:rsid w:val="00035817"/>
    <w:rsid w:val="000669FC"/>
    <w:rsid w:val="001238DB"/>
    <w:rsid w:val="001B6FFF"/>
    <w:rsid w:val="003A30D1"/>
    <w:rsid w:val="003A7FA6"/>
    <w:rsid w:val="00416171"/>
    <w:rsid w:val="004A582F"/>
    <w:rsid w:val="004F3510"/>
    <w:rsid w:val="00595332"/>
    <w:rsid w:val="00597973"/>
    <w:rsid w:val="00632721"/>
    <w:rsid w:val="00694FC0"/>
    <w:rsid w:val="007011A1"/>
    <w:rsid w:val="00705EB3"/>
    <w:rsid w:val="007C5A83"/>
    <w:rsid w:val="007E0E77"/>
    <w:rsid w:val="00810F63"/>
    <w:rsid w:val="008D3980"/>
    <w:rsid w:val="008E3BF2"/>
    <w:rsid w:val="008F447E"/>
    <w:rsid w:val="009C3408"/>
    <w:rsid w:val="00A95243"/>
    <w:rsid w:val="00A96A96"/>
    <w:rsid w:val="00B80989"/>
    <w:rsid w:val="00BB49C9"/>
    <w:rsid w:val="00E200D0"/>
    <w:rsid w:val="00E753C7"/>
    <w:rsid w:val="00F166F6"/>
    <w:rsid w:val="00FD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5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B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582F"/>
    <w:pPr>
      <w:ind w:left="720"/>
      <w:contextualSpacing/>
    </w:pPr>
  </w:style>
  <w:style w:type="paragraph" w:customStyle="1" w:styleId="Default">
    <w:name w:val="Default"/>
    <w:rsid w:val="00035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E753C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753C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753C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E753C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753C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753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5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B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582F"/>
    <w:pPr>
      <w:ind w:left="720"/>
      <w:contextualSpacing/>
    </w:pPr>
  </w:style>
  <w:style w:type="paragraph" w:customStyle="1" w:styleId="Default">
    <w:name w:val="Default"/>
    <w:rsid w:val="00035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E753C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753C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753C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E753C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753C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753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-search.minjust.ru:8080/bigs/showDocument.html?id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avo-search.minjust.ru:8080/bigs/showDocument.html?id=96E20C02-1B12-465A-B64C-24AA9227000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B309F-E67C-4C55-864A-0A995523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28</cp:revision>
  <cp:lastPrinted>2022-01-11T02:06:00Z</cp:lastPrinted>
  <dcterms:created xsi:type="dcterms:W3CDTF">2022-01-10T06:46:00Z</dcterms:created>
  <dcterms:modified xsi:type="dcterms:W3CDTF">2022-01-11T02:06:00Z</dcterms:modified>
</cp:coreProperties>
</file>